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4EA" w:rsidRPr="00BA7AA6" w:rsidRDefault="007614EA" w:rsidP="007614EA">
      <w:pPr>
        <w:spacing w:after="0" w:line="240" w:lineRule="auto"/>
        <w:jc w:val="right"/>
        <w:rPr>
          <w:rFonts w:ascii="Times New Roman" w:hAnsi="Times New Roman"/>
          <w:b/>
          <w:sz w:val="24"/>
          <w:szCs w:val="24"/>
        </w:rPr>
      </w:pPr>
      <w:r w:rsidRPr="00BA7AA6">
        <w:rPr>
          <w:rFonts w:ascii="Times New Roman" w:hAnsi="Times New Roman"/>
          <w:b/>
          <w:sz w:val="24"/>
          <w:szCs w:val="24"/>
        </w:rPr>
        <w:t xml:space="preserve">Приложение 1 Примерные программы профессиональных модулей </w:t>
      </w:r>
    </w:p>
    <w:p w:rsidR="007614EA" w:rsidRPr="00BA7AA6" w:rsidRDefault="007614EA" w:rsidP="007614EA">
      <w:pPr>
        <w:spacing w:after="0" w:line="240" w:lineRule="auto"/>
        <w:jc w:val="right"/>
        <w:rPr>
          <w:rFonts w:ascii="Times New Roman" w:hAnsi="Times New Roman"/>
          <w:sz w:val="24"/>
          <w:szCs w:val="24"/>
        </w:rPr>
      </w:pPr>
      <w:r w:rsidRPr="00BA7AA6">
        <w:rPr>
          <w:rFonts w:ascii="Times New Roman" w:hAnsi="Times New Roman"/>
          <w:b/>
          <w:sz w:val="24"/>
          <w:szCs w:val="24"/>
        </w:rPr>
        <w:t xml:space="preserve">Приложение 1.1 к ОП по специальности </w:t>
      </w:r>
    </w:p>
    <w:p w:rsidR="007614EA" w:rsidRPr="00BA7AA6" w:rsidRDefault="007614EA" w:rsidP="007614EA">
      <w:pPr>
        <w:spacing w:after="0" w:line="240" w:lineRule="auto"/>
        <w:jc w:val="right"/>
        <w:rPr>
          <w:rFonts w:ascii="Times New Roman" w:hAnsi="Times New Roman"/>
          <w:sz w:val="24"/>
          <w:szCs w:val="24"/>
        </w:rPr>
      </w:pPr>
      <w:r w:rsidRPr="00BA7AA6">
        <w:rPr>
          <w:rFonts w:ascii="Times New Roman" w:hAnsi="Times New Roman"/>
          <w:b/>
          <w:sz w:val="24"/>
          <w:szCs w:val="24"/>
        </w:rPr>
        <w:t xml:space="preserve">43.02.17 Технологии индустрии красоты  </w:t>
      </w:r>
    </w:p>
    <w:p w:rsidR="007614EA" w:rsidRPr="00BA7AA6" w:rsidRDefault="007614EA" w:rsidP="007614EA">
      <w:pPr>
        <w:spacing w:after="0" w:line="240" w:lineRule="auto"/>
        <w:jc w:val="both"/>
        <w:rPr>
          <w:rFonts w:ascii="Times New Roman" w:hAnsi="Times New Roman"/>
          <w:sz w:val="24"/>
          <w:szCs w:val="24"/>
        </w:rPr>
      </w:pPr>
      <w:r w:rsidRPr="00BA7AA6">
        <w:rPr>
          <w:rFonts w:ascii="Times New Roman" w:hAnsi="Times New Roman"/>
          <w:b/>
          <w:sz w:val="24"/>
          <w:szCs w:val="24"/>
        </w:rPr>
        <w:t xml:space="preserve"> </w:t>
      </w:r>
    </w:p>
    <w:p w:rsidR="007614EA" w:rsidRPr="00BA7AA6" w:rsidRDefault="007614EA" w:rsidP="007614EA">
      <w:pPr>
        <w:spacing w:after="0" w:line="240" w:lineRule="auto"/>
        <w:jc w:val="both"/>
        <w:rPr>
          <w:rFonts w:ascii="Times New Roman" w:hAnsi="Times New Roman"/>
          <w:sz w:val="24"/>
          <w:szCs w:val="24"/>
        </w:rPr>
      </w:pPr>
    </w:p>
    <w:p w:rsidR="007614EA" w:rsidRPr="00BA7AA6" w:rsidRDefault="007614EA" w:rsidP="007614EA">
      <w:pPr>
        <w:spacing w:after="0" w:line="240" w:lineRule="auto"/>
        <w:jc w:val="both"/>
        <w:rPr>
          <w:rFonts w:ascii="Times New Roman" w:hAnsi="Times New Roman"/>
          <w:b/>
          <w:sz w:val="24"/>
          <w:szCs w:val="24"/>
        </w:rPr>
      </w:pPr>
      <w:r w:rsidRPr="00BA7AA6">
        <w:rPr>
          <w:rFonts w:ascii="Times New Roman" w:hAnsi="Times New Roman"/>
          <w:b/>
          <w:sz w:val="24"/>
          <w:szCs w:val="24"/>
        </w:rPr>
        <w:t xml:space="preserve">             </w:t>
      </w:r>
    </w:p>
    <w:p w:rsidR="007614EA" w:rsidRPr="00BA7AA6" w:rsidRDefault="007614EA" w:rsidP="007614EA">
      <w:pPr>
        <w:spacing w:after="0" w:line="240" w:lineRule="auto"/>
        <w:jc w:val="both"/>
        <w:rPr>
          <w:rFonts w:ascii="Times New Roman" w:hAnsi="Times New Roman"/>
          <w:b/>
          <w:sz w:val="24"/>
          <w:szCs w:val="24"/>
        </w:rPr>
      </w:pPr>
    </w:p>
    <w:p w:rsidR="007614EA" w:rsidRPr="00BA7AA6" w:rsidRDefault="007614EA" w:rsidP="007614EA">
      <w:pPr>
        <w:spacing w:after="0" w:line="240" w:lineRule="auto"/>
        <w:jc w:val="both"/>
        <w:rPr>
          <w:rFonts w:ascii="Times New Roman" w:hAnsi="Times New Roman"/>
          <w:b/>
          <w:sz w:val="24"/>
          <w:szCs w:val="24"/>
        </w:rPr>
      </w:pPr>
    </w:p>
    <w:p w:rsidR="007614EA" w:rsidRPr="00BA7AA6" w:rsidRDefault="007614EA" w:rsidP="007614EA">
      <w:pPr>
        <w:spacing w:after="0" w:line="240" w:lineRule="auto"/>
        <w:jc w:val="both"/>
        <w:rPr>
          <w:rFonts w:ascii="Times New Roman" w:hAnsi="Times New Roman"/>
          <w:b/>
          <w:sz w:val="24"/>
          <w:szCs w:val="24"/>
        </w:rPr>
      </w:pPr>
    </w:p>
    <w:p w:rsidR="007614EA" w:rsidRPr="00BA7AA6" w:rsidRDefault="007614EA" w:rsidP="007614EA">
      <w:pPr>
        <w:spacing w:after="0" w:line="240" w:lineRule="auto"/>
        <w:jc w:val="both"/>
        <w:rPr>
          <w:rFonts w:ascii="Times New Roman" w:hAnsi="Times New Roman"/>
          <w:b/>
          <w:sz w:val="24"/>
          <w:szCs w:val="24"/>
        </w:rPr>
      </w:pPr>
    </w:p>
    <w:p w:rsidR="007614EA" w:rsidRDefault="007614EA" w:rsidP="007614EA">
      <w:pPr>
        <w:spacing w:after="0" w:line="240" w:lineRule="auto"/>
        <w:jc w:val="both"/>
        <w:rPr>
          <w:rFonts w:ascii="Times New Roman" w:hAnsi="Times New Roman"/>
          <w:b/>
          <w:sz w:val="24"/>
          <w:szCs w:val="24"/>
        </w:rPr>
      </w:pPr>
    </w:p>
    <w:p w:rsidR="007614EA" w:rsidRDefault="007614EA" w:rsidP="007614EA">
      <w:pPr>
        <w:spacing w:after="0" w:line="240" w:lineRule="auto"/>
        <w:jc w:val="both"/>
        <w:rPr>
          <w:rFonts w:ascii="Times New Roman" w:hAnsi="Times New Roman"/>
          <w:b/>
          <w:sz w:val="24"/>
          <w:szCs w:val="24"/>
        </w:rPr>
      </w:pPr>
    </w:p>
    <w:p w:rsidR="007614EA" w:rsidRDefault="007614EA" w:rsidP="007614EA">
      <w:pPr>
        <w:spacing w:after="0" w:line="240" w:lineRule="auto"/>
        <w:jc w:val="both"/>
        <w:rPr>
          <w:rFonts w:ascii="Times New Roman" w:hAnsi="Times New Roman"/>
          <w:b/>
          <w:sz w:val="24"/>
          <w:szCs w:val="24"/>
        </w:rPr>
      </w:pPr>
    </w:p>
    <w:p w:rsidR="007614EA" w:rsidRDefault="007614EA" w:rsidP="007614EA">
      <w:pPr>
        <w:spacing w:after="0" w:line="240" w:lineRule="auto"/>
        <w:jc w:val="both"/>
        <w:rPr>
          <w:rFonts w:ascii="Times New Roman" w:hAnsi="Times New Roman"/>
          <w:b/>
          <w:sz w:val="24"/>
          <w:szCs w:val="24"/>
        </w:rPr>
      </w:pPr>
    </w:p>
    <w:p w:rsidR="007614EA" w:rsidRDefault="007614EA" w:rsidP="007614EA">
      <w:pPr>
        <w:spacing w:after="0" w:line="240" w:lineRule="auto"/>
        <w:jc w:val="both"/>
        <w:rPr>
          <w:rFonts w:ascii="Times New Roman" w:hAnsi="Times New Roman"/>
          <w:b/>
          <w:sz w:val="24"/>
          <w:szCs w:val="24"/>
        </w:rPr>
      </w:pPr>
    </w:p>
    <w:p w:rsidR="007614EA" w:rsidRPr="00BA7AA6" w:rsidRDefault="007614EA" w:rsidP="007614EA">
      <w:pPr>
        <w:spacing w:after="0" w:line="240" w:lineRule="auto"/>
        <w:jc w:val="both"/>
        <w:rPr>
          <w:rFonts w:ascii="Times New Roman" w:hAnsi="Times New Roman"/>
          <w:b/>
          <w:sz w:val="24"/>
          <w:szCs w:val="24"/>
        </w:rPr>
      </w:pPr>
    </w:p>
    <w:p w:rsidR="007614EA" w:rsidRPr="00BA7AA6" w:rsidRDefault="007614EA" w:rsidP="007614EA">
      <w:pPr>
        <w:spacing w:after="0" w:line="240" w:lineRule="auto"/>
        <w:jc w:val="both"/>
        <w:rPr>
          <w:rFonts w:ascii="Times New Roman" w:hAnsi="Times New Roman"/>
          <w:b/>
          <w:sz w:val="24"/>
          <w:szCs w:val="24"/>
        </w:rPr>
      </w:pPr>
    </w:p>
    <w:p w:rsidR="007614EA" w:rsidRPr="00BA7AA6" w:rsidRDefault="007614EA" w:rsidP="007614EA">
      <w:pPr>
        <w:spacing w:after="0" w:line="240" w:lineRule="auto"/>
        <w:jc w:val="both"/>
        <w:rPr>
          <w:rFonts w:ascii="Times New Roman" w:hAnsi="Times New Roman"/>
          <w:b/>
          <w:sz w:val="24"/>
          <w:szCs w:val="24"/>
        </w:rPr>
      </w:pPr>
    </w:p>
    <w:p w:rsidR="007614EA" w:rsidRPr="00BA7AA6" w:rsidRDefault="007614EA" w:rsidP="007614EA">
      <w:pPr>
        <w:spacing w:after="0" w:line="240" w:lineRule="auto"/>
        <w:jc w:val="both"/>
        <w:rPr>
          <w:rFonts w:ascii="Times New Roman" w:hAnsi="Times New Roman"/>
          <w:b/>
          <w:sz w:val="24"/>
          <w:szCs w:val="24"/>
        </w:rPr>
      </w:pPr>
    </w:p>
    <w:p w:rsidR="007614EA" w:rsidRPr="00BA7AA6" w:rsidRDefault="007614EA" w:rsidP="007614EA">
      <w:pPr>
        <w:spacing w:after="0" w:line="240" w:lineRule="auto"/>
        <w:jc w:val="center"/>
        <w:rPr>
          <w:rFonts w:ascii="Times New Roman" w:hAnsi="Times New Roman"/>
          <w:sz w:val="24"/>
          <w:szCs w:val="24"/>
        </w:rPr>
      </w:pPr>
      <w:r w:rsidRPr="00BA7AA6">
        <w:rPr>
          <w:rFonts w:ascii="Times New Roman" w:hAnsi="Times New Roman"/>
          <w:b/>
          <w:sz w:val="24"/>
          <w:szCs w:val="24"/>
        </w:rPr>
        <w:t>ПРОГРАММА ПРОФЕССИОНАЛЬНОГО МОДУЛЯ</w:t>
      </w:r>
    </w:p>
    <w:p w:rsidR="007614EA" w:rsidRPr="00BA7AA6" w:rsidRDefault="007614EA" w:rsidP="007614EA">
      <w:pPr>
        <w:spacing w:after="0" w:line="240" w:lineRule="auto"/>
        <w:jc w:val="center"/>
        <w:rPr>
          <w:rFonts w:ascii="Times New Roman" w:hAnsi="Times New Roman"/>
          <w:sz w:val="24"/>
          <w:szCs w:val="24"/>
        </w:rPr>
      </w:pPr>
    </w:p>
    <w:p w:rsidR="007614EA" w:rsidRPr="00BA7AA6" w:rsidRDefault="007614EA" w:rsidP="007614EA">
      <w:pPr>
        <w:spacing w:after="0" w:line="240" w:lineRule="auto"/>
        <w:jc w:val="center"/>
        <w:rPr>
          <w:rFonts w:ascii="Times New Roman" w:hAnsi="Times New Roman"/>
          <w:sz w:val="24"/>
          <w:szCs w:val="24"/>
        </w:rPr>
      </w:pPr>
      <w:r w:rsidRPr="00BA7AA6">
        <w:rPr>
          <w:rFonts w:ascii="Times New Roman" w:hAnsi="Times New Roman"/>
          <w:b/>
          <w:sz w:val="24"/>
          <w:szCs w:val="24"/>
        </w:rPr>
        <w:t>ПМн.01 ПРЕДОСТАВЛЕНИЕ ВИЗАЖНЫХ УСЛУГ</w:t>
      </w:r>
    </w:p>
    <w:p w:rsidR="007614EA" w:rsidRPr="00BA7AA6" w:rsidRDefault="007614EA" w:rsidP="007614EA">
      <w:pPr>
        <w:spacing w:after="0" w:line="240" w:lineRule="auto"/>
        <w:jc w:val="both"/>
        <w:rPr>
          <w:rFonts w:ascii="Times New Roman" w:hAnsi="Times New Roman"/>
          <w:sz w:val="24"/>
          <w:szCs w:val="24"/>
        </w:rPr>
      </w:pPr>
      <w:r w:rsidRPr="00BA7AA6">
        <w:rPr>
          <w:rFonts w:ascii="Times New Roman" w:hAnsi="Times New Roman"/>
          <w:sz w:val="24"/>
          <w:szCs w:val="24"/>
        </w:rPr>
        <w:t xml:space="preserve"> </w:t>
      </w:r>
    </w:p>
    <w:p w:rsidR="007614EA" w:rsidRPr="00BA7AA6" w:rsidRDefault="007614EA" w:rsidP="007614EA">
      <w:pPr>
        <w:spacing w:after="0" w:line="240" w:lineRule="auto"/>
        <w:jc w:val="both"/>
        <w:rPr>
          <w:rFonts w:ascii="Times New Roman" w:hAnsi="Times New Roman"/>
          <w:sz w:val="24"/>
          <w:szCs w:val="24"/>
        </w:rPr>
      </w:pPr>
    </w:p>
    <w:p w:rsidR="007614EA" w:rsidRPr="00BA7AA6" w:rsidRDefault="007614EA" w:rsidP="007614EA">
      <w:pPr>
        <w:spacing w:after="0" w:line="240" w:lineRule="auto"/>
        <w:jc w:val="both"/>
        <w:rPr>
          <w:rFonts w:ascii="Times New Roman" w:hAnsi="Times New Roman"/>
          <w:sz w:val="24"/>
          <w:szCs w:val="24"/>
        </w:rPr>
      </w:pPr>
      <w:r w:rsidRPr="00BA7AA6">
        <w:rPr>
          <w:rFonts w:ascii="Times New Roman" w:hAnsi="Times New Roman"/>
          <w:b/>
          <w:sz w:val="24"/>
          <w:szCs w:val="24"/>
        </w:rPr>
        <w:t xml:space="preserve"> </w:t>
      </w:r>
    </w:p>
    <w:p w:rsidR="007614EA" w:rsidRPr="00BA7AA6" w:rsidRDefault="007614EA" w:rsidP="007614EA">
      <w:pPr>
        <w:spacing w:after="0" w:line="240" w:lineRule="auto"/>
        <w:jc w:val="both"/>
        <w:rPr>
          <w:rFonts w:ascii="Times New Roman" w:hAnsi="Times New Roman"/>
          <w:sz w:val="24"/>
          <w:szCs w:val="24"/>
        </w:rPr>
      </w:pPr>
      <w:r w:rsidRPr="00BA7AA6">
        <w:rPr>
          <w:rFonts w:ascii="Times New Roman" w:hAnsi="Times New Roman"/>
          <w:b/>
          <w:sz w:val="24"/>
          <w:szCs w:val="24"/>
        </w:rPr>
        <w:t xml:space="preserve"> </w:t>
      </w:r>
    </w:p>
    <w:p w:rsidR="007614EA" w:rsidRPr="00BA7AA6" w:rsidRDefault="007614EA" w:rsidP="007614EA">
      <w:pPr>
        <w:spacing w:after="0" w:line="240" w:lineRule="auto"/>
        <w:jc w:val="both"/>
        <w:rPr>
          <w:rFonts w:ascii="Times New Roman" w:hAnsi="Times New Roman"/>
          <w:sz w:val="24"/>
          <w:szCs w:val="24"/>
        </w:rPr>
      </w:pPr>
      <w:r w:rsidRPr="00BA7AA6">
        <w:rPr>
          <w:rFonts w:ascii="Times New Roman" w:hAnsi="Times New Roman"/>
          <w:b/>
          <w:sz w:val="24"/>
          <w:szCs w:val="24"/>
        </w:rPr>
        <w:t xml:space="preserve"> </w:t>
      </w:r>
    </w:p>
    <w:p w:rsidR="007614EA" w:rsidRPr="00BA7AA6" w:rsidRDefault="007614EA" w:rsidP="007614EA">
      <w:pPr>
        <w:spacing w:after="0" w:line="240" w:lineRule="auto"/>
        <w:jc w:val="both"/>
        <w:rPr>
          <w:rFonts w:ascii="Times New Roman" w:hAnsi="Times New Roman"/>
          <w:sz w:val="24"/>
          <w:szCs w:val="24"/>
        </w:rPr>
      </w:pPr>
      <w:r w:rsidRPr="00BA7AA6">
        <w:rPr>
          <w:rFonts w:ascii="Times New Roman" w:hAnsi="Times New Roman"/>
          <w:b/>
          <w:sz w:val="24"/>
          <w:szCs w:val="24"/>
        </w:rPr>
        <w:t xml:space="preserve"> </w:t>
      </w:r>
    </w:p>
    <w:p w:rsidR="007614EA" w:rsidRPr="00BA7AA6" w:rsidRDefault="007614EA" w:rsidP="007614EA">
      <w:pPr>
        <w:spacing w:after="0" w:line="240" w:lineRule="auto"/>
        <w:jc w:val="both"/>
        <w:rPr>
          <w:rFonts w:ascii="Times New Roman" w:hAnsi="Times New Roman"/>
          <w:sz w:val="24"/>
          <w:szCs w:val="24"/>
        </w:rPr>
      </w:pPr>
      <w:r w:rsidRPr="00BA7AA6">
        <w:rPr>
          <w:rFonts w:ascii="Times New Roman" w:hAnsi="Times New Roman"/>
          <w:b/>
          <w:sz w:val="24"/>
          <w:szCs w:val="24"/>
        </w:rPr>
        <w:t xml:space="preserve"> </w:t>
      </w:r>
    </w:p>
    <w:p w:rsidR="007614EA" w:rsidRPr="00BA7AA6" w:rsidRDefault="007614EA" w:rsidP="007614EA">
      <w:pPr>
        <w:spacing w:after="0" w:line="240" w:lineRule="auto"/>
        <w:jc w:val="both"/>
        <w:rPr>
          <w:rFonts w:ascii="Times New Roman" w:hAnsi="Times New Roman"/>
          <w:b/>
          <w:sz w:val="24"/>
          <w:szCs w:val="24"/>
        </w:rPr>
      </w:pPr>
      <w:r w:rsidRPr="00BA7AA6">
        <w:rPr>
          <w:rFonts w:ascii="Times New Roman" w:hAnsi="Times New Roman"/>
          <w:b/>
          <w:sz w:val="24"/>
          <w:szCs w:val="24"/>
        </w:rPr>
        <w:t xml:space="preserve"> </w:t>
      </w:r>
    </w:p>
    <w:p w:rsidR="007614EA" w:rsidRPr="00BA7AA6" w:rsidRDefault="007614EA" w:rsidP="007614EA">
      <w:pPr>
        <w:spacing w:after="0" w:line="240" w:lineRule="auto"/>
        <w:jc w:val="both"/>
        <w:rPr>
          <w:rFonts w:ascii="Times New Roman" w:hAnsi="Times New Roman"/>
          <w:b/>
          <w:sz w:val="24"/>
          <w:szCs w:val="24"/>
        </w:rPr>
      </w:pPr>
    </w:p>
    <w:p w:rsidR="007614EA" w:rsidRPr="00BA7AA6" w:rsidRDefault="007614EA" w:rsidP="007614EA">
      <w:pPr>
        <w:spacing w:after="0" w:line="240" w:lineRule="auto"/>
        <w:jc w:val="both"/>
        <w:rPr>
          <w:rFonts w:ascii="Times New Roman" w:hAnsi="Times New Roman"/>
          <w:b/>
          <w:sz w:val="24"/>
          <w:szCs w:val="24"/>
        </w:rPr>
      </w:pPr>
    </w:p>
    <w:p w:rsidR="007614EA" w:rsidRPr="00BA7AA6" w:rsidRDefault="007614EA" w:rsidP="007614EA">
      <w:pPr>
        <w:spacing w:after="0" w:line="240" w:lineRule="auto"/>
        <w:jc w:val="both"/>
        <w:rPr>
          <w:rFonts w:ascii="Times New Roman" w:hAnsi="Times New Roman"/>
          <w:b/>
          <w:sz w:val="24"/>
          <w:szCs w:val="24"/>
        </w:rPr>
      </w:pPr>
    </w:p>
    <w:p w:rsidR="007614EA" w:rsidRDefault="007614EA" w:rsidP="007614EA">
      <w:pPr>
        <w:spacing w:after="0" w:line="240" w:lineRule="auto"/>
        <w:jc w:val="both"/>
        <w:rPr>
          <w:rFonts w:ascii="Times New Roman" w:hAnsi="Times New Roman"/>
          <w:b/>
          <w:sz w:val="24"/>
          <w:szCs w:val="24"/>
        </w:rPr>
      </w:pPr>
    </w:p>
    <w:p w:rsidR="007614EA" w:rsidRDefault="007614EA" w:rsidP="007614EA">
      <w:pPr>
        <w:spacing w:after="0" w:line="240" w:lineRule="auto"/>
        <w:jc w:val="both"/>
        <w:rPr>
          <w:rFonts w:ascii="Times New Roman" w:hAnsi="Times New Roman"/>
          <w:b/>
          <w:sz w:val="24"/>
          <w:szCs w:val="24"/>
        </w:rPr>
      </w:pPr>
    </w:p>
    <w:p w:rsidR="007614EA" w:rsidRDefault="007614EA" w:rsidP="007614EA">
      <w:pPr>
        <w:spacing w:after="0" w:line="240" w:lineRule="auto"/>
        <w:jc w:val="both"/>
        <w:rPr>
          <w:rFonts w:ascii="Times New Roman" w:hAnsi="Times New Roman"/>
          <w:b/>
          <w:sz w:val="24"/>
          <w:szCs w:val="24"/>
        </w:rPr>
      </w:pPr>
    </w:p>
    <w:p w:rsidR="007614EA" w:rsidRDefault="007614EA" w:rsidP="007614EA">
      <w:pPr>
        <w:spacing w:after="0" w:line="240" w:lineRule="auto"/>
        <w:jc w:val="both"/>
        <w:rPr>
          <w:rFonts w:ascii="Times New Roman" w:hAnsi="Times New Roman"/>
          <w:b/>
          <w:sz w:val="24"/>
          <w:szCs w:val="24"/>
        </w:rPr>
      </w:pPr>
    </w:p>
    <w:p w:rsidR="007614EA" w:rsidRDefault="007614EA" w:rsidP="007614EA">
      <w:pPr>
        <w:spacing w:after="0" w:line="240" w:lineRule="auto"/>
        <w:jc w:val="both"/>
        <w:rPr>
          <w:rFonts w:ascii="Times New Roman" w:hAnsi="Times New Roman"/>
          <w:b/>
          <w:sz w:val="24"/>
          <w:szCs w:val="24"/>
        </w:rPr>
      </w:pPr>
    </w:p>
    <w:p w:rsidR="007614EA" w:rsidRDefault="007614EA" w:rsidP="007614EA">
      <w:pPr>
        <w:spacing w:after="0" w:line="240" w:lineRule="auto"/>
        <w:jc w:val="both"/>
        <w:rPr>
          <w:rFonts w:ascii="Times New Roman" w:hAnsi="Times New Roman"/>
          <w:b/>
          <w:sz w:val="24"/>
          <w:szCs w:val="24"/>
        </w:rPr>
      </w:pPr>
    </w:p>
    <w:p w:rsidR="007614EA" w:rsidRDefault="007614EA" w:rsidP="007614EA">
      <w:pPr>
        <w:spacing w:after="0" w:line="240" w:lineRule="auto"/>
        <w:jc w:val="both"/>
        <w:rPr>
          <w:rFonts w:ascii="Times New Roman" w:hAnsi="Times New Roman"/>
          <w:b/>
          <w:sz w:val="24"/>
          <w:szCs w:val="24"/>
        </w:rPr>
      </w:pPr>
    </w:p>
    <w:p w:rsidR="007614EA" w:rsidRDefault="007614EA" w:rsidP="007614EA">
      <w:pPr>
        <w:spacing w:after="0" w:line="240" w:lineRule="auto"/>
        <w:jc w:val="both"/>
        <w:rPr>
          <w:rFonts w:ascii="Times New Roman" w:hAnsi="Times New Roman"/>
          <w:b/>
          <w:sz w:val="24"/>
          <w:szCs w:val="24"/>
        </w:rPr>
      </w:pPr>
    </w:p>
    <w:p w:rsidR="007614EA" w:rsidRDefault="007614EA" w:rsidP="007614EA">
      <w:pPr>
        <w:spacing w:after="0" w:line="240" w:lineRule="auto"/>
        <w:jc w:val="both"/>
        <w:rPr>
          <w:rFonts w:ascii="Times New Roman" w:hAnsi="Times New Roman"/>
          <w:b/>
          <w:sz w:val="24"/>
          <w:szCs w:val="24"/>
        </w:rPr>
      </w:pPr>
    </w:p>
    <w:p w:rsidR="007614EA" w:rsidRDefault="007614EA" w:rsidP="007614EA">
      <w:pPr>
        <w:spacing w:after="0" w:line="240" w:lineRule="auto"/>
        <w:jc w:val="both"/>
        <w:rPr>
          <w:rFonts w:ascii="Times New Roman" w:hAnsi="Times New Roman"/>
          <w:b/>
          <w:sz w:val="24"/>
          <w:szCs w:val="24"/>
        </w:rPr>
      </w:pPr>
    </w:p>
    <w:p w:rsidR="007614EA" w:rsidRDefault="007614EA" w:rsidP="007614EA">
      <w:pPr>
        <w:spacing w:after="0" w:line="240" w:lineRule="auto"/>
        <w:jc w:val="both"/>
        <w:rPr>
          <w:rFonts w:ascii="Times New Roman" w:hAnsi="Times New Roman"/>
          <w:b/>
          <w:sz w:val="24"/>
          <w:szCs w:val="24"/>
        </w:rPr>
      </w:pPr>
    </w:p>
    <w:p w:rsidR="007614EA" w:rsidRPr="00BA7AA6" w:rsidRDefault="007614EA" w:rsidP="007614EA">
      <w:pPr>
        <w:spacing w:after="0" w:line="240" w:lineRule="auto"/>
        <w:jc w:val="both"/>
        <w:rPr>
          <w:rFonts w:ascii="Times New Roman" w:hAnsi="Times New Roman"/>
          <w:b/>
          <w:sz w:val="24"/>
          <w:szCs w:val="24"/>
        </w:rPr>
      </w:pPr>
    </w:p>
    <w:p w:rsidR="007614EA" w:rsidRPr="00BA7AA6" w:rsidRDefault="007614EA" w:rsidP="007614EA">
      <w:pPr>
        <w:spacing w:after="0" w:line="240" w:lineRule="auto"/>
        <w:jc w:val="both"/>
        <w:rPr>
          <w:rFonts w:ascii="Times New Roman" w:hAnsi="Times New Roman"/>
          <w:b/>
          <w:sz w:val="24"/>
          <w:szCs w:val="24"/>
        </w:rPr>
      </w:pPr>
    </w:p>
    <w:p w:rsidR="007614EA" w:rsidRPr="00BA7AA6" w:rsidRDefault="007614EA" w:rsidP="007614EA">
      <w:pPr>
        <w:spacing w:after="0" w:line="240" w:lineRule="auto"/>
        <w:jc w:val="both"/>
        <w:rPr>
          <w:rFonts w:ascii="Times New Roman" w:hAnsi="Times New Roman"/>
          <w:b/>
          <w:sz w:val="24"/>
          <w:szCs w:val="24"/>
        </w:rPr>
      </w:pPr>
    </w:p>
    <w:p w:rsidR="007614EA" w:rsidRPr="00BA7AA6" w:rsidRDefault="007614EA" w:rsidP="007614EA">
      <w:pPr>
        <w:spacing w:after="0" w:line="240" w:lineRule="auto"/>
        <w:jc w:val="both"/>
        <w:rPr>
          <w:rFonts w:ascii="Times New Roman" w:hAnsi="Times New Roman"/>
          <w:b/>
          <w:sz w:val="24"/>
          <w:szCs w:val="24"/>
        </w:rPr>
      </w:pPr>
    </w:p>
    <w:p w:rsidR="007614EA" w:rsidRPr="00BA7AA6" w:rsidRDefault="007614EA" w:rsidP="007614EA">
      <w:pPr>
        <w:spacing w:after="0" w:line="240" w:lineRule="auto"/>
        <w:jc w:val="both"/>
        <w:rPr>
          <w:rFonts w:ascii="Times New Roman" w:hAnsi="Times New Roman"/>
          <w:sz w:val="24"/>
          <w:szCs w:val="24"/>
        </w:rPr>
      </w:pPr>
    </w:p>
    <w:p w:rsidR="007614EA" w:rsidRPr="00BA7AA6" w:rsidRDefault="007614EA" w:rsidP="007614EA">
      <w:pPr>
        <w:spacing w:after="0" w:line="240" w:lineRule="auto"/>
        <w:jc w:val="both"/>
        <w:rPr>
          <w:rFonts w:ascii="Times New Roman" w:hAnsi="Times New Roman"/>
          <w:sz w:val="24"/>
          <w:szCs w:val="24"/>
        </w:rPr>
      </w:pPr>
      <w:r w:rsidRPr="00BA7AA6">
        <w:rPr>
          <w:rFonts w:ascii="Times New Roman" w:hAnsi="Times New Roman"/>
          <w:b/>
          <w:sz w:val="24"/>
          <w:szCs w:val="24"/>
        </w:rPr>
        <w:t xml:space="preserve"> </w:t>
      </w:r>
    </w:p>
    <w:p w:rsidR="007614EA" w:rsidRDefault="007614EA" w:rsidP="007614EA">
      <w:pPr>
        <w:spacing w:after="0" w:line="240" w:lineRule="auto"/>
        <w:jc w:val="center"/>
        <w:rPr>
          <w:rFonts w:ascii="Times New Roman" w:hAnsi="Times New Roman"/>
          <w:b/>
          <w:sz w:val="24"/>
          <w:szCs w:val="24"/>
        </w:rPr>
      </w:pPr>
      <w:r w:rsidRPr="00BA7AA6">
        <w:rPr>
          <w:rFonts w:ascii="Times New Roman" w:hAnsi="Times New Roman"/>
          <w:b/>
          <w:sz w:val="24"/>
          <w:szCs w:val="24"/>
        </w:rPr>
        <w:t>202</w:t>
      </w:r>
      <w:r>
        <w:rPr>
          <w:rFonts w:ascii="Times New Roman" w:hAnsi="Times New Roman"/>
          <w:b/>
          <w:sz w:val="24"/>
          <w:szCs w:val="24"/>
        </w:rPr>
        <w:t>5</w:t>
      </w:r>
      <w:r w:rsidRPr="00BA7AA6">
        <w:rPr>
          <w:rFonts w:ascii="Times New Roman" w:hAnsi="Times New Roman"/>
          <w:b/>
          <w:sz w:val="24"/>
          <w:szCs w:val="24"/>
        </w:rPr>
        <w:t xml:space="preserve"> г.</w:t>
      </w:r>
    </w:p>
    <w:p w:rsidR="007614EA" w:rsidRDefault="007614EA" w:rsidP="007614EA">
      <w:pPr>
        <w:spacing w:after="0" w:line="240" w:lineRule="auto"/>
        <w:jc w:val="center"/>
        <w:rPr>
          <w:rFonts w:ascii="Times New Roman" w:hAnsi="Times New Roman"/>
          <w:b/>
          <w:sz w:val="24"/>
          <w:szCs w:val="24"/>
        </w:rPr>
      </w:pPr>
    </w:p>
    <w:p w:rsidR="007614EA" w:rsidRDefault="007614EA" w:rsidP="007614EA">
      <w:pPr>
        <w:spacing w:after="0" w:line="240" w:lineRule="auto"/>
        <w:jc w:val="center"/>
        <w:rPr>
          <w:rFonts w:ascii="Times New Roman" w:hAnsi="Times New Roman"/>
          <w:b/>
          <w:sz w:val="24"/>
          <w:szCs w:val="24"/>
        </w:rPr>
      </w:pPr>
    </w:p>
    <w:p w:rsidR="007614EA" w:rsidRDefault="007614EA" w:rsidP="007614EA">
      <w:pPr>
        <w:spacing w:after="0" w:line="240" w:lineRule="auto"/>
        <w:jc w:val="center"/>
        <w:rPr>
          <w:rFonts w:ascii="Times New Roman" w:hAnsi="Times New Roman"/>
          <w:b/>
          <w:sz w:val="24"/>
          <w:szCs w:val="24"/>
        </w:rPr>
      </w:pPr>
    </w:p>
    <w:p w:rsidR="007614EA" w:rsidRDefault="007614EA" w:rsidP="007614EA">
      <w:pPr>
        <w:spacing w:after="0" w:line="240" w:lineRule="auto"/>
        <w:jc w:val="center"/>
        <w:rPr>
          <w:rFonts w:ascii="Times New Roman" w:hAnsi="Times New Roman"/>
          <w:b/>
          <w:sz w:val="24"/>
          <w:szCs w:val="24"/>
        </w:rPr>
      </w:pPr>
    </w:p>
    <w:p w:rsidR="007614EA" w:rsidRDefault="007614EA" w:rsidP="007614EA">
      <w:pPr>
        <w:spacing w:after="0" w:line="240" w:lineRule="auto"/>
        <w:jc w:val="center"/>
        <w:rPr>
          <w:rFonts w:ascii="Times New Roman" w:hAnsi="Times New Roman"/>
          <w:b/>
          <w:sz w:val="24"/>
          <w:szCs w:val="24"/>
        </w:rPr>
      </w:pPr>
    </w:p>
    <w:p w:rsidR="007614EA" w:rsidRPr="00BA7AA6" w:rsidRDefault="007614EA" w:rsidP="007614EA">
      <w:pPr>
        <w:spacing w:after="0" w:line="240" w:lineRule="auto"/>
        <w:jc w:val="center"/>
        <w:rPr>
          <w:rFonts w:ascii="Times New Roman" w:hAnsi="Times New Roman"/>
          <w:sz w:val="24"/>
          <w:szCs w:val="24"/>
        </w:rPr>
      </w:pPr>
    </w:p>
    <w:p w:rsidR="007614EA" w:rsidRPr="00BA7AA6" w:rsidRDefault="007614EA" w:rsidP="007614EA">
      <w:pPr>
        <w:spacing w:after="0" w:line="360" w:lineRule="auto"/>
        <w:jc w:val="center"/>
        <w:rPr>
          <w:rFonts w:ascii="Times New Roman" w:hAnsi="Times New Roman"/>
          <w:bCs/>
          <w:sz w:val="24"/>
          <w:szCs w:val="24"/>
        </w:rPr>
      </w:pPr>
      <w:r w:rsidRPr="00BA7AA6">
        <w:rPr>
          <w:rFonts w:ascii="Times New Roman" w:hAnsi="Times New Roman"/>
          <w:bCs/>
          <w:sz w:val="24"/>
          <w:szCs w:val="24"/>
        </w:rPr>
        <w:t>СОДЕРЖАНИЕ</w:t>
      </w:r>
    </w:p>
    <w:p w:rsidR="007614EA" w:rsidRPr="00BA7AA6" w:rsidRDefault="007614EA" w:rsidP="00491668">
      <w:pPr>
        <w:numPr>
          <w:ilvl w:val="0"/>
          <w:numId w:val="1"/>
        </w:numPr>
        <w:spacing w:after="0" w:line="360" w:lineRule="auto"/>
        <w:rPr>
          <w:rFonts w:ascii="Times New Roman" w:hAnsi="Times New Roman"/>
          <w:bCs/>
          <w:sz w:val="24"/>
          <w:szCs w:val="24"/>
        </w:rPr>
      </w:pPr>
      <w:r w:rsidRPr="00BA7AA6">
        <w:rPr>
          <w:rFonts w:ascii="Times New Roman" w:hAnsi="Times New Roman"/>
          <w:bCs/>
          <w:sz w:val="24"/>
          <w:szCs w:val="24"/>
        </w:rPr>
        <w:t xml:space="preserve">ОБЩАЯ ХАРАКТЕРИСТИКА РАБОЧЕЙ  ПРОГРАММЫ ПРОФЕССИОНАЛЬНОГО МОДУЛЯ </w:t>
      </w:r>
    </w:p>
    <w:p w:rsidR="007614EA" w:rsidRPr="00BA7AA6" w:rsidRDefault="007614EA" w:rsidP="00491668">
      <w:pPr>
        <w:numPr>
          <w:ilvl w:val="0"/>
          <w:numId w:val="1"/>
        </w:numPr>
        <w:spacing w:after="0" w:line="360" w:lineRule="auto"/>
        <w:rPr>
          <w:rFonts w:ascii="Times New Roman" w:hAnsi="Times New Roman"/>
          <w:bCs/>
          <w:sz w:val="24"/>
          <w:szCs w:val="24"/>
          <w:lang w:val="en-US"/>
        </w:rPr>
      </w:pPr>
      <w:r w:rsidRPr="00BA7AA6">
        <w:rPr>
          <w:rFonts w:ascii="Times New Roman" w:hAnsi="Times New Roman"/>
          <w:bCs/>
          <w:sz w:val="24"/>
          <w:szCs w:val="24"/>
          <w:lang w:val="en-US"/>
        </w:rPr>
        <w:t xml:space="preserve">СТРУКТУРА И СОДЕРЖАНИЕ ПРОФЕССИОНАЛЬНОГО </w:t>
      </w:r>
      <w:r w:rsidRPr="00BA7AA6">
        <w:rPr>
          <w:rFonts w:ascii="Times New Roman" w:hAnsi="Times New Roman"/>
          <w:bCs/>
          <w:sz w:val="24"/>
          <w:szCs w:val="24"/>
          <w:lang w:val="en-US"/>
        </w:rPr>
        <w:tab/>
        <w:t xml:space="preserve"> МОДУЛЯ </w:t>
      </w:r>
    </w:p>
    <w:p w:rsidR="007614EA" w:rsidRPr="00BA7AA6" w:rsidRDefault="007614EA" w:rsidP="00491668">
      <w:pPr>
        <w:numPr>
          <w:ilvl w:val="0"/>
          <w:numId w:val="1"/>
        </w:numPr>
        <w:spacing w:after="0" w:line="360" w:lineRule="auto"/>
        <w:rPr>
          <w:rFonts w:ascii="Times New Roman" w:hAnsi="Times New Roman"/>
          <w:bCs/>
          <w:sz w:val="24"/>
          <w:szCs w:val="24"/>
          <w:lang w:val="en-US"/>
        </w:rPr>
      </w:pPr>
      <w:r w:rsidRPr="00BA7AA6">
        <w:rPr>
          <w:rFonts w:ascii="Times New Roman" w:hAnsi="Times New Roman"/>
          <w:bCs/>
          <w:sz w:val="24"/>
          <w:szCs w:val="24"/>
          <w:lang w:val="en-US"/>
        </w:rPr>
        <w:t xml:space="preserve">УСЛОВИЯ РЕАЛИЗАЦИИ ПРОФЕССИОНАЛЬНОГО МОДУЛЯ </w:t>
      </w:r>
    </w:p>
    <w:p w:rsidR="007614EA" w:rsidRPr="00BA7AA6" w:rsidRDefault="007614EA" w:rsidP="00491668">
      <w:pPr>
        <w:numPr>
          <w:ilvl w:val="0"/>
          <w:numId w:val="1"/>
        </w:numPr>
        <w:spacing w:after="0" w:line="360" w:lineRule="auto"/>
        <w:rPr>
          <w:rFonts w:ascii="Times New Roman" w:hAnsi="Times New Roman"/>
          <w:bCs/>
          <w:sz w:val="24"/>
          <w:szCs w:val="24"/>
        </w:rPr>
      </w:pPr>
      <w:r w:rsidRPr="00BA7AA6">
        <w:rPr>
          <w:rFonts w:ascii="Times New Roman" w:hAnsi="Times New Roman"/>
          <w:bCs/>
          <w:sz w:val="24"/>
          <w:szCs w:val="24"/>
        </w:rPr>
        <w:t xml:space="preserve">КОНТРОЛЬ И ОЦЕНКА РЕЗУЛЬТАТОВ ОСВОЕНИЯ </w:t>
      </w:r>
      <w:r w:rsidRPr="00BA7AA6">
        <w:rPr>
          <w:rFonts w:ascii="Times New Roman" w:hAnsi="Times New Roman"/>
          <w:bCs/>
          <w:sz w:val="24"/>
          <w:szCs w:val="24"/>
        </w:rPr>
        <w:tab/>
        <w:t xml:space="preserve"> </w:t>
      </w:r>
    </w:p>
    <w:p w:rsidR="007614EA" w:rsidRPr="00BA7AA6" w:rsidRDefault="007614EA" w:rsidP="007614EA">
      <w:pPr>
        <w:spacing w:after="0" w:line="360" w:lineRule="auto"/>
        <w:rPr>
          <w:rFonts w:ascii="Times New Roman" w:hAnsi="Times New Roman"/>
          <w:bCs/>
          <w:sz w:val="24"/>
          <w:szCs w:val="24"/>
        </w:rPr>
      </w:pPr>
      <w:r w:rsidRPr="00BA7AA6">
        <w:rPr>
          <w:rFonts w:ascii="Times New Roman" w:hAnsi="Times New Roman"/>
          <w:bCs/>
          <w:sz w:val="24"/>
          <w:szCs w:val="24"/>
        </w:rPr>
        <w:t xml:space="preserve">          ПРОФЕССИОНАЛЬНОГО МОДУЛЯ </w:t>
      </w:r>
    </w:p>
    <w:p w:rsidR="007614EA" w:rsidRPr="00BA7AA6" w:rsidRDefault="007614EA" w:rsidP="007614EA">
      <w:pPr>
        <w:spacing w:after="0" w:line="360" w:lineRule="auto"/>
        <w:jc w:val="both"/>
        <w:rPr>
          <w:rFonts w:ascii="Times New Roman" w:hAnsi="Times New Roman"/>
          <w:bCs/>
          <w:sz w:val="24"/>
          <w:szCs w:val="24"/>
        </w:rPr>
      </w:pPr>
      <w:r w:rsidRPr="00BA7AA6">
        <w:rPr>
          <w:rFonts w:ascii="Times New Roman" w:hAnsi="Times New Roman"/>
          <w:bCs/>
          <w:sz w:val="24"/>
          <w:szCs w:val="24"/>
        </w:rPr>
        <w:t xml:space="preserve"> </w:t>
      </w:r>
      <w:r w:rsidRPr="00BA7AA6">
        <w:rPr>
          <w:rFonts w:ascii="Times New Roman" w:hAnsi="Times New Roman"/>
          <w:bCs/>
          <w:sz w:val="24"/>
          <w:szCs w:val="24"/>
        </w:rPr>
        <w:br w:type="page"/>
      </w:r>
    </w:p>
    <w:p w:rsidR="007614EA" w:rsidRPr="00BA7AA6" w:rsidRDefault="007614EA" w:rsidP="007614EA">
      <w:pPr>
        <w:spacing w:after="0" w:line="240" w:lineRule="auto"/>
        <w:jc w:val="both"/>
        <w:rPr>
          <w:rFonts w:ascii="Times New Roman" w:hAnsi="Times New Roman"/>
          <w:sz w:val="24"/>
          <w:szCs w:val="24"/>
        </w:rPr>
      </w:pPr>
      <w:r w:rsidRPr="00BA7AA6">
        <w:rPr>
          <w:rFonts w:ascii="Times New Roman" w:hAnsi="Times New Roman"/>
          <w:b/>
          <w:sz w:val="24"/>
          <w:szCs w:val="24"/>
        </w:rPr>
        <w:lastRenderedPageBreak/>
        <w:t xml:space="preserve">1. ОБЩАЯ ХАРАКТЕРИСТИКА РАБОЧЕЙ ПРОГРАММЫ ПРОФЕССИОНАЛЬНОГО МОДУЛЯ ПМ.01 ПРЕДОСТАВЛЕНИЕ ВИЗАЖНЫХ УСЛУГ </w:t>
      </w:r>
    </w:p>
    <w:p w:rsidR="007614EA" w:rsidRPr="00BA7AA6" w:rsidRDefault="007614EA" w:rsidP="007614EA">
      <w:pPr>
        <w:spacing w:after="0" w:line="240" w:lineRule="auto"/>
        <w:jc w:val="both"/>
        <w:rPr>
          <w:rFonts w:ascii="Times New Roman" w:hAnsi="Times New Roman"/>
          <w:sz w:val="24"/>
          <w:szCs w:val="24"/>
        </w:rPr>
      </w:pPr>
      <w:r w:rsidRPr="00BA7AA6">
        <w:rPr>
          <w:rFonts w:ascii="Times New Roman" w:hAnsi="Times New Roman"/>
          <w:b/>
          <w:sz w:val="24"/>
          <w:szCs w:val="24"/>
        </w:rPr>
        <w:t xml:space="preserve"> </w:t>
      </w:r>
    </w:p>
    <w:p w:rsidR="007614EA" w:rsidRPr="00BA7AA6" w:rsidRDefault="007614EA" w:rsidP="007614EA">
      <w:pPr>
        <w:spacing w:after="0" w:line="240" w:lineRule="auto"/>
        <w:jc w:val="both"/>
        <w:rPr>
          <w:rFonts w:ascii="Times New Roman" w:hAnsi="Times New Roman"/>
          <w:sz w:val="24"/>
          <w:szCs w:val="24"/>
        </w:rPr>
      </w:pPr>
      <w:r w:rsidRPr="00BA7AA6">
        <w:rPr>
          <w:rFonts w:ascii="Times New Roman" w:hAnsi="Times New Roman"/>
          <w:b/>
          <w:sz w:val="24"/>
          <w:szCs w:val="24"/>
        </w:rPr>
        <w:t xml:space="preserve">1.1. Цель и планируемые результаты освоения профессионального модуля  </w:t>
      </w:r>
    </w:p>
    <w:p w:rsidR="007614EA" w:rsidRPr="00BA7AA6" w:rsidRDefault="007614EA" w:rsidP="007614EA">
      <w:pPr>
        <w:spacing w:after="0" w:line="240" w:lineRule="auto"/>
        <w:jc w:val="both"/>
        <w:rPr>
          <w:rFonts w:ascii="Times New Roman" w:hAnsi="Times New Roman"/>
          <w:sz w:val="24"/>
          <w:szCs w:val="24"/>
        </w:rPr>
      </w:pPr>
      <w:r w:rsidRPr="00BA7AA6">
        <w:rPr>
          <w:rFonts w:ascii="Times New Roman" w:hAnsi="Times New Roman"/>
          <w:sz w:val="24"/>
          <w:szCs w:val="24"/>
        </w:rPr>
        <w:t xml:space="preserve">В результате изучения профессионального модуля обучающийся должен освоить основной вид деятельности «Предоставление визажных услуг» и соответствующие ему общие компетенции и профессиональные компетенции: </w:t>
      </w:r>
    </w:p>
    <w:p w:rsidR="007614EA" w:rsidRPr="00BA7AA6" w:rsidRDefault="007614EA" w:rsidP="007614EA">
      <w:pPr>
        <w:spacing w:after="0" w:line="240" w:lineRule="auto"/>
        <w:jc w:val="both"/>
        <w:rPr>
          <w:rFonts w:ascii="Times New Roman" w:hAnsi="Times New Roman"/>
          <w:sz w:val="24"/>
          <w:szCs w:val="24"/>
        </w:rPr>
      </w:pPr>
    </w:p>
    <w:p w:rsidR="007614EA" w:rsidRPr="00BA7AA6" w:rsidRDefault="007614EA" w:rsidP="00491668">
      <w:pPr>
        <w:pStyle w:val="ae"/>
        <w:numPr>
          <w:ilvl w:val="2"/>
          <w:numId w:val="14"/>
        </w:numPr>
        <w:spacing w:after="0"/>
        <w:jc w:val="both"/>
        <w:rPr>
          <w:szCs w:val="24"/>
          <w:lang w:val="en-US"/>
        </w:rPr>
      </w:pPr>
      <w:r w:rsidRPr="00BA7AA6">
        <w:rPr>
          <w:szCs w:val="24"/>
          <w:lang w:val="en-US"/>
        </w:rPr>
        <w:t xml:space="preserve">Перечень общих компетенций </w:t>
      </w:r>
    </w:p>
    <w:p w:rsidR="007614EA" w:rsidRPr="00BA7AA6" w:rsidRDefault="007614EA" w:rsidP="007614EA">
      <w:pPr>
        <w:pStyle w:val="ae"/>
        <w:spacing w:after="0"/>
        <w:ind w:left="720"/>
        <w:jc w:val="both"/>
        <w:rPr>
          <w:szCs w:val="24"/>
          <w:lang w:val="en-US"/>
        </w:rPr>
      </w:pPr>
    </w:p>
    <w:tbl>
      <w:tblPr>
        <w:tblW w:w="10120" w:type="dxa"/>
        <w:tblInd w:w="-108" w:type="dxa"/>
        <w:tblCellMar>
          <w:top w:w="57" w:type="dxa"/>
          <w:right w:w="115" w:type="dxa"/>
        </w:tblCellMar>
        <w:tblLook w:val="04A0" w:firstRow="1" w:lastRow="0" w:firstColumn="1" w:lastColumn="0" w:noHBand="0" w:noVBand="1"/>
      </w:tblPr>
      <w:tblGrid>
        <w:gridCol w:w="960"/>
        <w:gridCol w:w="9160"/>
      </w:tblGrid>
      <w:tr w:rsidR="007614EA" w:rsidRPr="00BA7AA6" w:rsidTr="00173EED">
        <w:trPr>
          <w:trHeight w:val="326"/>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b/>
                <w:sz w:val="24"/>
                <w:szCs w:val="24"/>
                <w:lang w:val="en-US"/>
              </w:rPr>
              <w:t xml:space="preserve">Код </w:t>
            </w:r>
          </w:p>
        </w:tc>
        <w:tc>
          <w:tcPr>
            <w:tcW w:w="9160" w:type="dxa"/>
            <w:tcBorders>
              <w:top w:val="single" w:sz="4" w:space="0" w:color="000000"/>
              <w:left w:val="single" w:sz="4" w:space="0" w:color="000000"/>
              <w:bottom w:val="single" w:sz="4" w:space="0" w:color="000000"/>
              <w:right w:val="single" w:sz="4"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b/>
                <w:sz w:val="24"/>
                <w:szCs w:val="24"/>
                <w:lang w:val="en-US"/>
              </w:rPr>
              <w:t xml:space="preserve">Наименование общих компетенций </w:t>
            </w:r>
          </w:p>
        </w:tc>
      </w:tr>
      <w:tr w:rsidR="007614EA" w:rsidRPr="00BA7AA6" w:rsidTr="00173EED">
        <w:trPr>
          <w:trHeight w:val="646"/>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ОК 01 </w:t>
            </w:r>
          </w:p>
        </w:tc>
        <w:tc>
          <w:tcPr>
            <w:tcW w:w="9160" w:type="dxa"/>
            <w:tcBorders>
              <w:top w:val="single" w:sz="4" w:space="0" w:color="000000"/>
              <w:left w:val="single" w:sz="4" w:space="0" w:color="000000"/>
              <w:bottom w:val="single" w:sz="4" w:space="0" w:color="000000"/>
              <w:right w:val="single" w:sz="4"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Выбирать способы решения задач профессиональной деятельности применительно  к различным контекстам </w:t>
            </w:r>
          </w:p>
        </w:tc>
      </w:tr>
      <w:tr w:rsidR="007614EA" w:rsidRPr="00BA7AA6" w:rsidTr="00173EED">
        <w:trPr>
          <w:trHeight w:val="963"/>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ОК 02 </w:t>
            </w:r>
          </w:p>
        </w:tc>
        <w:tc>
          <w:tcPr>
            <w:tcW w:w="9160" w:type="dxa"/>
            <w:tcBorders>
              <w:top w:val="single" w:sz="4" w:space="0" w:color="000000"/>
              <w:left w:val="single" w:sz="4" w:space="0" w:color="000000"/>
              <w:bottom w:val="single" w:sz="4" w:space="0" w:color="000000"/>
              <w:right w:val="single" w:sz="4"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r>
      <w:tr w:rsidR="007614EA" w:rsidRPr="00BA7AA6" w:rsidTr="00173EED">
        <w:trPr>
          <w:trHeight w:val="643"/>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ОК 05 </w:t>
            </w:r>
          </w:p>
        </w:tc>
        <w:tc>
          <w:tcPr>
            <w:tcW w:w="9160" w:type="dxa"/>
            <w:tcBorders>
              <w:top w:val="single" w:sz="4" w:space="0" w:color="000000"/>
              <w:left w:val="single" w:sz="4" w:space="0" w:color="000000"/>
              <w:bottom w:val="single" w:sz="4" w:space="0" w:color="000000"/>
              <w:right w:val="single" w:sz="4"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Осуществлять устную и письменную коммуникацию на государственном языке </w:t>
            </w:r>
          </w:p>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Российской Федерации с учетом особенностей социального и культурного контекста </w:t>
            </w:r>
          </w:p>
        </w:tc>
      </w:tr>
      <w:tr w:rsidR="007614EA" w:rsidRPr="00BA7AA6" w:rsidTr="00173EED">
        <w:trPr>
          <w:trHeight w:val="1282"/>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ОК 06 </w:t>
            </w:r>
          </w:p>
        </w:tc>
        <w:tc>
          <w:tcPr>
            <w:tcW w:w="9160" w:type="dxa"/>
            <w:tcBorders>
              <w:top w:val="single" w:sz="4" w:space="0" w:color="000000"/>
              <w:left w:val="single" w:sz="4" w:space="0" w:color="000000"/>
              <w:bottom w:val="single" w:sz="4" w:space="0" w:color="000000"/>
              <w:right w:val="single" w:sz="4"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российских духовно-нравственных</w:t>
            </w:r>
            <w:r w:rsidRPr="00BA7AA6">
              <w:rPr>
                <w:rFonts w:ascii="Times New Roman" w:hAnsi="Times New Roman"/>
                <w:i/>
                <w:sz w:val="24"/>
                <w:szCs w:val="24"/>
              </w:rPr>
              <w:t xml:space="preserve"> </w:t>
            </w:r>
            <w:r w:rsidRPr="00BA7AA6">
              <w:rPr>
                <w:rFonts w:ascii="Times New Roman" w:hAnsi="Times New Roman"/>
                <w:sz w:val="24"/>
                <w:szCs w:val="24"/>
              </w:rPr>
              <w:t xml:space="preserve">ценностей, в том числе с учетом гармонизации межнациональных и межрелигиозных отношений, применять стандарты антикоррупционного поведения </w:t>
            </w:r>
          </w:p>
        </w:tc>
      </w:tr>
      <w:tr w:rsidR="007614EA" w:rsidRPr="00BA7AA6" w:rsidTr="00173EED">
        <w:trPr>
          <w:trHeight w:val="962"/>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ОК 07 </w:t>
            </w:r>
          </w:p>
        </w:tc>
        <w:tc>
          <w:tcPr>
            <w:tcW w:w="9160" w:type="dxa"/>
            <w:tcBorders>
              <w:top w:val="single" w:sz="4" w:space="0" w:color="000000"/>
              <w:left w:val="single" w:sz="4" w:space="0" w:color="000000"/>
              <w:bottom w:val="single" w:sz="4" w:space="0" w:color="000000"/>
              <w:right w:val="single" w:sz="4"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r>
    </w:tbl>
    <w:p w:rsidR="007614EA" w:rsidRDefault="007614EA" w:rsidP="007614EA">
      <w:pPr>
        <w:spacing w:after="0" w:line="240" w:lineRule="auto"/>
        <w:jc w:val="both"/>
        <w:rPr>
          <w:rFonts w:ascii="Times New Roman" w:hAnsi="Times New Roman"/>
          <w:sz w:val="24"/>
          <w:szCs w:val="24"/>
        </w:rPr>
      </w:pPr>
      <w:r w:rsidRPr="00BA7AA6">
        <w:rPr>
          <w:rFonts w:ascii="Times New Roman" w:hAnsi="Times New Roman"/>
          <w:sz w:val="24"/>
          <w:szCs w:val="24"/>
        </w:rPr>
        <w:t xml:space="preserve"> </w:t>
      </w:r>
    </w:p>
    <w:p w:rsidR="007614EA" w:rsidRPr="00BA7AA6" w:rsidRDefault="007614EA" w:rsidP="007614EA">
      <w:pPr>
        <w:spacing w:after="0" w:line="240" w:lineRule="auto"/>
        <w:jc w:val="both"/>
        <w:rPr>
          <w:rFonts w:ascii="Times New Roman" w:hAnsi="Times New Roman"/>
          <w:sz w:val="24"/>
          <w:szCs w:val="24"/>
        </w:rPr>
      </w:pPr>
    </w:p>
    <w:p w:rsidR="007614EA" w:rsidRDefault="007614EA" w:rsidP="00491668">
      <w:pPr>
        <w:numPr>
          <w:ilvl w:val="2"/>
          <w:numId w:val="4"/>
        </w:num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Перечень профессиональных компетенций  </w:t>
      </w:r>
    </w:p>
    <w:p w:rsidR="007614EA" w:rsidRPr="00BA7AA6" w:rsidRDefault="007614EA" w:rsidP="007614EA">
      <w:pPr>
        <w:spacing w:after="0" w:line="240" w:lineRule="auto"/>
        <w:ind w:left="1308"/>
        <w:jc w:val="both"/>
        <w:rPr>
          <w:rFonts w:ascii="Times New Roman" w:hAnsi="Times New Roman"/>
          <w:sz w:val="24"/>
          <w:szCs w:val="24"/>
          <w:lang w:val="en-US"/>
        </w:rPr>
      </w:pPr>
    </w:p>
    <w:tbl>
      <w:tblPr>
        <w:tblW w:w="10120" w:type="dxa"/>
        <w:tblInd w:w="-108" w:type="dxa"/>
        <w:tblCellMar>
          <w:top w:w="49" w:type="dxa"/>
          <w:right w:w="0" w:type="dxa"/>
        </w:tblCellMar>
        <w:tblLook w:val="04A0" w:firstRow="1" w:lastRow="0" w:firstColumn="1" w:lastColumn="0" w:noHBand="0" w:noVBand="1"/>
      </w:tblPr>
      <w:tblGrid>
        <w:gridCol w:w="1205"/>
        <w:gridCol w:w="8915"/>
      </w:tblGrid>
      <w:tr w:rsidR="007614EA" w:rsidRPr="00BA7AA6" w:rsidTr="00173EED">
        <w:trPr>
          <w:trHeight w:val="326"/>
        </w:trPr>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b/>
                <w:sz w:val="24"/>
                <w:szCs w:val="24"/>
                <w:lang w:val="en-US"/>
              </w:rPr>
              <w:t xml:space="preserve">Код </w:t>
            </w:r>
          </w:p>
        </w:tc>
        <w:tc>
          <w:tcPr>
            <w:tcW w:w="8915" w:type="dxa"/>
            <w:tcBorders>
              <w:top w:val="single" w:sz="4" w:space="0" w:color="000000"/>
              <w:left w:val="single" w:sz="4" w:space="0" w:color="000000"/>
              <w:bottom w:val="single" w:sz="4" w:space="0" w:color="000000"/>
              <w:right w:val="single" w:sz="4"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b/>
                <w:sz w:val="24"/>
                <w:szCs w:val="24"/>
              </w:rPr>
              <w:t xml:space="preserve">Наименование видов деятельности и профессиональных компетенций </w:t>
            </w:r>
          </w:p>
        </w:tc>
      </w:tr>
      <w:tr w:rsidR="007614EA" w:rsidRPr="00BA7AA6" w:rsidTr="00173EED">
        <w:trPr>
          <w:trHeight w:val="326"/>
        </w:trPr>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ВД 1 </w:t>
            </w:r>
          </w:p>
        </w:tc>
        <w:tc>
          <w:tcPr>
            <w:tcW w:w="8915" w:type="dxa"/>
            <w:tcBorders>
              <w:top w:val="single" w:sz="4" w:space="0" w:color="000000"/>
              <w:left w:val="single" w:sz="4" w:space="0" w:color="000000"/>
              <w:bottom w:val="single" w:sz="4" w:space="0" w:color="000000"/>
              <w:right w:val="single" w:sz="4"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Предоставление визажных услуг </w:t>
            </w:r>
          </w:p>
        </w:tc>
      </w:tr>
      <w:tr w:rsidR="007614EA" w:rsidRPr="00BA7AA6" w:rsidTr="00173EED">
        <w:trPr>
          <w:trHeight w:val="962"/>
        </w:trPr>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ПК.1.1 </w:t>
            </w:r>
          </w:p>
        </w:tc>
        <w:tc>
          <w:tcPr>
            <w:tcW w:w="8915" w:type="dxa"/>
            <w:tcBorders>
              <w:top w:val="single" w:sz="4" w:space="0" w:color="000000"/>
              <w:left w:val="single" w:sz="4" w:space="0" w:color="000000"/>
              <w:bottom w:val="single" w:sz="4" w:space="0" w:color="000000"/>
              <w:right w:val="single" w:sz="4"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Моделировать, осуществлять коррекцию, окрашивать брови и ресницы  с использованием различных техник, наращивание искусственных ресниц, их коррекция и снятие </w:t>
            </w:r>
          </w:p>
        </w:tc>
      </w:tr>
      <w:tr w:rsidR="007614EA" w:rsidRPr="00BA7AA6" w:rsidTr="00173EED">
        <w:trPr>
          <w:trHeight w:val="329"/>
        </w:trPr>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ПК.1.2 </w:t>
            </w:r>
          </w:p>
        </w:tc>
        <w:tc>
          <w:tcPr>
            <w:tcW w:w="8915" w:type="dxa"/>
            <w:tcBorders>
              <w:top w:val="single" w:sz="4" w:space="0" w:color="000000"/>
              <w:left w:val="single" w:sz="4" w:space="0" w:color="000000"/>
              <w:bottom w:val="single" w:sz="4" w:space="0" w:color="000000"/>
              <w:right w:val="single" w:sz="4"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Выполнять химическую и биохимическую завивку ресниц </w:t>
            </w:r>
          </w:p>
        </w:tc>
      </w:tr>
      <w:tr w:rsidR="007614EA" w:rsidRPr="00BA7AA6" w:rsidTr="00173EED">
        <w:trPr>
          <w:trHeight w:val="326"/>
        </w:trPr>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ПК 1.3 </w:t>
            </w:r>
          </w:p>
        </w:tc>
        <w:tc>
          <w:tcPr>
            <w:tcW w:w="8915" w:type="dxa"/>
            <w:tcBorders>
              <w:top w:val="single" w:sz="4" w:space="0" w:color="000000"/>
              <w:left w:val="single" w:sz="4" w:space="0" w:color="000000"/>
              <w:bottom w:val="single" w:sz="4" w:space="0" w:color="000000"/>
              <w:right w:val="single" w:sz="4"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Выполнять салонный и специфический макияж </w:t>
            </w:r>
          </w:p>
        </w:tc>
      </w:tr>
      <w:tr w:rsidR="007614EA" w:rsidRPr="00BA7AA6" w:rsidTr="00173EED">
        <w:trPr>
          <w:trHeight w:val="646"/>
        </w:trPr>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ПК 1.4 </w:t>
            </w:r>
          </w:p>
        </w:tc>
        <w:tc>
          <w:tcPr>
            <w:tcW w:w="8915" w:type="dxa"/>
            <w:tcBorders>
              <w:top w:val="single" w:sz="4" w:space="0" w:color="000000"/>
              <w:left w:val="single" w:sz="4" w:space="0" w:color="000000"/>
              <w:bottom w:val="single" w:sz="4" w:space="0" w:color="000000"/>
              <w:right w:val="single" w:sz="4"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Выполнять рисунки или их элементы на лице и теле в различных художественных техниках </w:t>
            </w:r>
          </w:p>
        </w:tc>
      </w:tr>
      <w:tr w:rsidR="007614EA" w:rsidRPr="00BA7AA6" w:rsidTr="00173EED">
        <w:trPr>
          <w:trHeight w:val="646"/>
        </w:trPr>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ПК 1.5 </w:t>
            </w:r>
          </w:p>
        </w:tc>
        <w:tc>
          <w:tcPr>
            <w:tcW w:w="8915" w:type="dxa"/>
            <w:tcBorders>
              <w:top w:val="single" w:sz="4" w:space="0" w:color="000000"/>
              <w:left w:val="single" w:sz="4" w:space="0" w:color="000000"/>
              <w:bottom w:val="single" w:sz="4" w:space="0" w:color="000000"/>
              <w:right w:val="single" w:sz="4"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Разрабатывать концепцию образа индивидуального стиля заказчика и коллекции образов </w:t>
            </w:r>
          </w:p>
        </w:tc>
      </w:tr>
    </w:tbl>
    <w:p w:rsidR="007614EA" w:rsidRDefault="007614EA" w:rsidP="007614EA">
      <w:pPr>
        <w:spacing w:after="0" w:line="240" w:lineRule="auto"/>
        <w:jc w:val="both"/>
        <w:rPr>
          <w:rFonts w:ascii="Times New Roman" w:hAnsi="Times New Roman"/>
          <w:sz w:val="24"/>
          <w:szCs w:val="24"/>
        </w:rPr>
      </w:pPr>
      <w:r w:rsidRPr="00BA7AA6">
        <w:rPr>
          <w:rFonts w:ascii="Times New Roman" w:hAnsi="Times New Roman"/>
          <w:sz w:val="24"/>
          <w:szCs w:val="24"/>
        </w:rPr>
        <w:t xml:space="preserve"> </w:t>
      </w:r>
    </w:p>
    <w:p w:rsidR="007614EA" w:rsidRPr="00BA7AA6" w:rsidRDefault="007614EA" w:rsidP="007614EA">
      <w:pPr>
        <w:spacing w:after="0" w:line="240" w:lineRule="auto"/>
        <w:jc w:val="both"/>
        <w:rPr>
          <w:rFonts w:ascii="Times New Roman" w:hAnsi="Times New Roman"/>
          <w:sz w:val="24"/>
          <w:szCs w:val="24"/>
        </w:rPr>
      </w:pPr>
    </w:p>
    <w:p w:rsidR="007614EA" w:rsidRPr="00BA7AA6" w:rsidRDefault="007614EA" w:rsidP="007614EA">
      <w:pPr>
        <w:spacing w:after="0" w:line="240" w:lineRule="auto"/>
        <w:jc w:val="both"/>
        <w:rPr>
          <w:rFonts w:ascii="Times New Roman" w:hAnsi="Times New Roman"/>
          <w:sz w:val="24"/>
          <w:szCs w:val="24"/>
        </w:rPr>
      </w:pPr>
    </w:p>
    <w:p w:rsidR="007614EA" w:rsidRPr="00BA7AA6" w:rsidRDefault="007614EA" w:rsidP="00491668">
      <w:pPr>
        <w:numPr>
          <w:ilvl w:val="2"/>
          <w:numId w:val="4"/>
        </w:numPr>
        <w:spacing w:after="0" w:line="240" w:lineRule="auto"/>
        <w:jc w:val="both"/>
        <w:rPr>
          <w:rFonts w:ascii="Times New Roman" w:hAnsi="Times New Roman"/>
          <w:sz w:val="24"/>
          <w:szCs w:val="24"/>
        </w:rPr>
      </w:pPr>
      <w:r w:rsidRPr="00BA7AA6">
        <w:rPr>
          <w:rFonts w:ascii="Times New Roman" w:hAnsi="Times New Roman"/>
          <w:sz w:val="24"/>
          <w:szCs w:val="24"/>
        </w:rPr>
        <w:lastRenderedPageBreak/>
        <w:t xml:space="preserve">В результате освоения профессионального модуля обучающийся должен: </w:t>
      </w:r>
    </w:p>
    <w:tbl>
      <w:tblPr>
        <w:tblW w:w="10120" w:type="dxa"/>
        <w:tblInd w:w="-108" w:type="dxa"/>
        <w:tblCellMar>
          <w:top w:w="57" w:type="dxa"/>
          <w:right w:w="62" w:type="dxa"/>
        </w:tblCellMar>
        <w:tblLook w:val="04A0" w:firstRow="1" w:lastRow="0" w:firstColumn="1" w:lastColumn="0" w:noHBand="0" w:noVBand="1"/>
      </w:tblPr>
      <w:tblGrid>
        <w:gridCol w:w="1810"/>
        <w:gridCol w:w="8310"/>
      </w:tblGrid>
      <w:tr w:rsidR="007614EA" w:rsidRPr="00BA7AA6" w:rsidTr="00173EED">
        <w:trPr>
          <w:trHeight w:val="1505"/>
        </w:trPr>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Владеть навыками </w:t>
            </w:r>
          </w:p>
        </w:tc>
        <w:tc>
          <w:tcPr>
            <w:tcW w:w="8310" w:type="dxa"/>
            <w:tcBorders>
              <w:top w:val="single" w:sz="4" w:space="0" w:color="000000"/>
              <w:left w:val="single" w:sz="4" w:space="0" w:color="000000"/>
              <w:bottom w:val="single" w:sz="4" w:space="0" w:color="000000"/>
              <w:right w:val="single" w:sz="4"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организации подготовительных, заключительных работ; </w:t>
            </w:r>
          </w:p>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выполнения моделирования, коррекции и окрашивания бровей и ресниц с использованием различных техник; </w:t>
            </w:r>
          </w:p>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выполнения наращивания искусственных ресниц, их коррекции выполнения завивки ресниц: химической и биохимической оказания консультационных услуг по уходу в домашних условиях; осуществления коррекции услуг; </w:t>
            </w:r>
          </w:p>
        </w:tc>
      </w:tr>
      <w:tr w:rsidR="007614EA" w:rsidRPr="00BA7AA6" w:rsidTr="00173EED">
        <w:trPr>
          <w:trHeight w:val="1760"/>
        </w:trPr>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p>
        </w:tc>
        <w:tc>
          <w:tcPr>
            <w:tcW w:w="8310" w:type="dxa"/>
            <w:tcBorders>
              <w:top w:val="single" w:sz="4" w:space="0" w:color="000000"/>
              <w:left w:val="single" w:sz="4" w:space="0" w:color="000000"/>
              <w:bottom w:val="single" w:sz="4" w:space="0" w:color="000000"/>
              <w:right w:val="single" w:sz="4"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выполнения салонного макияжа: дневного, офисного, свадебного, вечернего, возрастного, мужского, экспрессмакияжа; </w:t>
            </w:r>
          </w:p>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оказания консультационных услуг по выполнению макияжа в домашних условиях; выполнения специфического макияжа: </w:t>
            </w:r>
          </w:p>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 сценического, ретро-макияжа, макияжа для фото; рисунков или элементов рисунков на лице и теле; осуществления коррекции услуги </w:t>
            </w:r>
          </w:p>
        </w:tc>
      </w:tr>
      <w:tr w:rsidR="007614EA" w:rsidRPr="00BA7AA6" w:rsidTr="00173EED">
        <w:trPr>
          <w:trHeight w:val="2348"/>
        </w:trPr>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Уметь </w:t>
            </w:r>
          </w:p>
        </w:tc>
        <w:tc>
          <w:tcPr>
            <w:tcW w:w="8310" w:type="dxa"/>
            <w:tcBorders>
              <w:top w:val="single" w:sz="4" w:space="0" w:color="000000"/>
              <w:left w:val="single" w:sz="4" w:space="0" w:color="000000"/>
              <w:bottom w:val="single" w:sz="4" w:space="0" w:color="000000"/>
              <w:right w:val="single" w:sz="4"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организовывать рабочее место; </w:t>
            </w:r>
          </w:p>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организовывать подготовительные работы; пользоваться профессиональными инструментами; моделировать, корректировать и окрашивать бровей и ресниц с использованием различных техник; </w:t>
            </w:r>
          </w:p>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выполнять наращивание искусственных ресниц, их коррекции выполнять химическую и биохимическую завивку ресниц; оказывать консультационные услуги по уходу в домашних условиях; выполнять демакияж лица, салонный и специфический макияж, рисунки или элементы рисунков на лице и теле; выполнять заключительные работы; осуществлять коррекцию услуги </w:t>
            </w:r>
          </w:p>
        </w:tc>
      </w:tr>
      <w:tr w:rsidR="007614EA" w:rsidRPr="00BA7AA6" w:rsidTr="00173EED">
        <w:trPr>
          <w:trHeight w:val="5470"/>
        </w:trPr>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Знать </w:t>
            </w:r>
          </w:p>
        </w:tc>
        <w:tc>
          <w:tcPr>
            <w:tcW w:w="8310" w:type="dxa"/>
            <w:tcBorders>
              <w:top w:val="single" w:sz="4" w:space="0" w:color="000000"/>
              <w:left w:val="single" w:sz="4" w:space="0" w:color="000000"/>
              <w:bottom w:val="single" w:sz="4" w:space="0" w:color="000000"/>
              <w:right w:val="single" w:sz="4"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санитарно-эпидемиологическое законодательство, регламентирующее профессиональную деятельность; анатомию бровей, ресниц; анатомию головы, тела </w:t>
            </w:r>
          </w:p>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показания и противопоказания к выполнению процедур; </w:t>
            </w:r>
          </w:p>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способы оказания первой помощи при возникновении аллергической реакции; состав и свойства профессиональных препаратов; колористические типы внешности; </w:t>
            </w:r>
          </w:p>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профессиональные инструменты и приспособления технологию моделирования, коррекции, окрашивания бровей и ресниц; различия между химической и биохимической завивкой ресниц; технологию завивки ресниц; технологию химической завивки ресниц; технологию биохимической завивки ресниц; </w:t>
            </w:r>
          </w:p>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нормы расхода препаратов, времени на выполнение работ; историю макияжа; </w:t>
            </w:r>
          </w:p>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направления моды в области визажного искусства; состав и свойства профессиональных препаратов; профессиональные инструменты и приспособления технологию демакияжа; технологию салонного макияжа; технологию специфического макияжа; технологию рисования на лице и теле </w:t>
            </w:r>
          </w:p>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нормы расхода препаратов, времени на выполнение работ; заключительные работы технологию коррекции услуги; критерии оценки качества работ </w:t>
            </w:r>
          </w:p>
        </w:tc>
      </w:tr>
    </w:tbl>
    <w:p w:rsidR="007614EA" w:rsidRPr="00BA7AA6" w:rsidRDefault="007614EA" w:rsidP="007614EA">
      <w:pPr>
        <w:spacing w:after="0" w:line="240" w:lineRule="auto"/>
        <w:jc w:val="both"/>
        <w:rPr>
          <w:rFonts w:ascii="Times New Roman" w:hAnsi="Times New Roman"/>
          <w:sz w:val="24"/>
          <w:szCs w:val="24"/>
        </w:rPr>
      </w:pPr>
      <w:r w:rsidRPr="00BA7AA6">
        <w:rPr>
          <w:rFonts w:ascii="Times New Roman" w:hAnsi="Times New Roman"/>
          <w:b/>
          <w:sz w:val="24"/>
          <w:szCs w:val="24"/>
        </w:rPr>
        <w:t xml:space="preserve"> </w:t>
      </w:r>
    </w:p>
    <w:p w:rsidR="007614EA" w:rsidRPr="00BA7AA6" w:rsidRDefault="007614EA" w:rsidP="007614EA">
      <w:pPr>
        <w:spacing w:after="0" w:line="240" w:lineRule="auto"/>
        <w:jc w:val="both"/>
        <w:rPr>
          <w:rFonts w:ascii="Times New Roman" w:hAnsi="Times New Roman"/>
          <w:sz w:val="24"/>
          <w:szCs w:val="24"/>
        </w:rPr>
      </w:pPr>
      <w:r w:rsidRPr="00BA7AA6">
        <w:rPr>
          <w:rFonts w:ascii="Times New Roman" w:hAnsi="Times New Roman"/>
          <w:b/>
          <w:sz w:val="24"/>
          <w:szCs w:val="24"/>
        </w:rPr>
        <w:t xml:space="preserve">1.2. Количество часов, отводимое на освоение профессионального модуля </w:t>
      </w:r>
    </w:p>
    <w:p w:rsidR="007614EA" w:rsidRPr="00BA7AA6" w:rsidRDefault="007614EA" w:rsidP="007614EA">
      <w:pPr>
        <w:spacing w:after="0" w:line="240" w:lineRule="auto"/>
        <w:jc w:val="both"/>
        <w:rPr>
          <w:rFonts w:ascii="Times New Roman" w:hAnsi="Times New Roman"/>
          <w:sz w:val="24"/>
          <w:szCs w:val="24"/>
        </w:rPr>
      </w:pPr>
      <w:r w:rsidRPr="00BA7AA6">
        <w:rPr>
          <w:rFonts w:ascii="Times New Roman" w:hAnsi="Times New Roman"/>
          <w:sz w:val="24"/>
          <w:szCs w:val="24"/>
        </w:rPr>
        <w:t xml:space="preserve"> </w:t>
      </w:r>
    </w:p>
    <w:p w:rsidR="007614EA" w:rsidRPr="00BA7AA6" w:rsidRDefault="007614EA" w:rsidP="007614EA">
      <w:pPr>
        <w:spacing w:after="0" w:line="240" w:lineRule="auto"/>
        <w:jc w:val="both"/>
        <w:rPr>
          <w:rFonts w:ascii="Times New Roman" w:hAnsi="Times New Roman"/>
          <w:sz w:val="24"/>
          <w:szCs w:val="24"/>
        </w:rPr>
      </w:pPr>
      <w:r w:rsidRPr="00BA7AA6">
        <w:rPr>
          <w:rFonts w:ascii="Times New Roman" w:hAnsi="Times New Roman"/>
          <w:sz w:val="24"/>
          <w:szCs w:val="24"/>
        </w:rPr>
        <w:t xml:space="preserve">Всего часов – 145, в том числе в форме практической подготовки – 127 часов </w:t>
      </w:r>
    </w:p>
    <w:p w:rsidR="007614EA" w:rsidRPr="00BA7AA6" w:rsidRDefault="007614EA" w:rsidP="007614EA">
      <w:pPr>
        <w:spacing w:after="0" w:line="240" w:lineRule="auto"/>
        <w:jc w:val="both"/>
        <w:rPr>
          <w:rFonts w:ascii="Times New Roman" w:hAnsi="Times New Roman"/>
          <w:sz w:val="24"/>
          <w:szCs w:val="24"/>
        </w:rPr>
      </w:pPr>
      <w:r w:rsidRPr="00BA7AA6">
        <w:rPr>
          <w:rFonts w:ascii="Times New Roman" w:hAnsi="Times New Roman"/>
          <w:sz w:val="24"/>
          <w:szCs w:val="24"/>
        </w:rPr>
        <w:t>Из них на освоение МДК – 73 часа, в том числе самостоятельная работа – 2 часа</w:t>
      </w:r>
    </w:p>
    <w:p w:rsidR="007614EA" w:rsidRPr="00BA7AA6" w:rsidRDefault="007614EA" w:rsidP="007614EA">
      <w:pPr>
        <w:spacing w:after="0" w:line="240" w:lineRule="auto"/>
        <w:jc w:val="both"/>
        <w:rPr>
          <w:rFonts w:ascii="Times New Roman" w:hAnsi="Times New Roman"/>
          <w:sz w:val="24"/>
          <w:szCs w:val="24"/>
        </w:rPr>
      </w:pPr>
      <w:r w:rsidRPr="00BA7AA6">
        <w:rPr>
          <w:rFonts w:ascii="Times New Roman" w:hAnsi="Times New Roman"/>
          <w:sz w:val="24"/>
          <w:szCs w:val="24"/>
        </w:rPr>
        <w:t>практики, в том числе учебная – 36 часов,</w:t>
      </w:r>
    </w:p>
    <w:p w:rsidR="007614EA" w:rsidRPr="00BA7AA6" w:rsidRDefault="007614EA" w:rsidP="007614EA">
      <w:pPr>
        <w:spacing w:after="0" w:line="240" w:lineRule="auto"/>
        <w:jc w:val="both"/>
        <w:rPr>
          <w:rFonts w:ascii="Times New Roman" w:hAnsi="Times New Roman"/>
          <w:sz w:val="24"/>
          <w:szCs w:val="24"/>
        </w:rPr>
      </w:pPr>
      <w:r w:rsidRPr="00BA7AA6">
        <w:rPr>
          <w:rFonts w:ascii="Times New Roman" w:hAnsi="Times New Roman"/>
          <w:sz w:val="24"/>
          <w:szCs w:val="24"/>
        </w:rPr>
        <w:t xml:space="preserve">производственная – 36 часов </w:t>
      </w:r>
    </w:p>
    <w:p w:rsidR="007614EA" w:rsidRPr="00BA7AA6" w:rsidRDefault="007614EA" w:rsidP="007614EA">
      <w:pPr>
        <w:spacing w:after="0" w:line="240" w:lineRule="auto"/>
        <w:jc w:val="both"/>
        <w:rPr>
          <w:rFonts w:ascii="Times New Roman" w:hAnsi="Times New Roman"/>
          <w:sz w:val="24"/>
          <w:szCs w:val="24"/>
        </w:rPr>
      </w:pPr>
      <w:r w:rsidRPr="00BA7AA6">
        <w:rPr>
          <w:rFonts w:ascii="Times New Roman" w:hAnsi="Times New Roman"/>
          <w:sz w:val="24"/>
          <w:szCs w:val="24"/>
        </w:rPr>
        <w:t xml:space="preserve">Промежуточная аттестация – квалификационный экзамен </w:t>
      </w:r>
    </w:p>
    <w:p w:rsidR="007614EA" w:rsidRDefault="007614EA" w:rsidP="007614EA">
      <w:pPr>
        <w:spacing w:after="0" w:line="240" w:lineRule="auto"/>
        <w:jc w:val="both"/>
        <w:rPr>
          <w:rFonts w:ascii="Times New Roman" w:hAnsi="Times New Roman"/>
          <w:b/>
          <w:sz w:val="24"/>
          <w:szCs w:val="24"/>
        </w:rPr>
        <w:sectPr w:rsidR="007614EA" w:rsidSect="00766DAC">
          <w:footerReference w:type="even" r:id="rId8"/>
          <w:footerReference w:type="default" r:id="rId9"/>
          <w:footerReference w:type="first" r:id="rId10"/>
          <w:pgSz w:w="11906" w:h="16838"/>
          <w:pgMar w:top="1134" w:right="1134" w:bottom="1134" w:left="1134" w:header="708" w:footer="708" w:gutter="0"/>
          <w:cols w:space="708"/>
          <w:docGrid w:linePitch="360"/>
        </w:sectPr>
      </w:pPr>
    </w:p>
    <w:p w:rsidR="007614EA" w:rsidRPr="00BA7AA6" w:rsidRDefault="007614EA" w:rsidP="007614EA">
      <w:pPr>
        <w:spacing w:after="0" w:line="240" w:lineRule="auto"/>
        <w:jc w:val="both"/>
        <w:rPr>
          <w:rFonts w:ascii="Times New Roman" w:hAnsi="Times New Roman"/>
          <w:sz w:val="24"/>
          <w:szCs w:val="24"/>
        </w:rPr>
      </w:pPr>
      <w:r>
        <w:rPr>
          <w:rFonts w:ascii="Times New Roman" w:hAnsi="Times New Roman"/>
          <w:b/>
          <w:sz w:val="24"/>
          <w:szCs w:val="24"/>
        </w:rPr>
        <w:lastRenderedPageBreak/>
        <w:t>2</w:t>
      </w:r>
      <w:r w:rsidRPr="00BA7AA6">
        <w:rPr>
          <w:rFonts w:ascii="Times New Roman" w:hAnsi="Times New Roman"/>
          <w:b/>
          <w:sz w:val="24"/>
          <w:szCs w:val="24"/>
        </w:rPr>
        <w:t xml:space="preserve">. СТРУКТУРА И СОДЕРЖАНИЕ ПРОФЕССИОНАЛЬНОГО МОДУЛЯ </w:t>
      </w:r>
    </w:p>
    <w:p w:rsidR="007614EA" w:rsidRPr="00BA7AA6" w:rsidRDefault="007614EA" w:rsidP="00491668">
      <w:pPr>
        <w:numPr>
          <w:ilvl w:val="1"/>
          <w:numId w:val="3"/>
        </w:numPr>
        <w:spacing w:after="0" w:line="240" w:lineRule="auto"/>
        <w:jc w:val="both"/>
        <w:rPr>
          <w:rFonts w:ascii="Times New Roman" w:hAnsi="Times New Roman"/>
          <w:sz w:val="24"/>
          <w:szCs w:val="24"/>
          <w:lang w:val="en-US"/>
        </w:rPr>
      </w:pPr>
      <w:r w:rsidRPr="00BA7AA6">
        <w:rPr>
          <w:rFonts w:ascii="Times New Roman" w:hAnsi="Times New Roman"/>
          <w:b/>
          <w:sz w:val="24"/>
          <w:szCs w:val="24"/>
          <w:lang w:val="en-US"/>
        </w:rPr>
        <w:t>Структура профессионального модуля</w:t>
      </w:r>
      <w:r w:rsidRPr="00BA7AA6">
        <w:rPr>
          <w:rFonts w:ascii="Times New Roman" w:hAnsi="Times New Roman"/>
          <w:sz w:val="24"/>
          <w:szCs w:val="24"/>
          <w:lang w:val="en-US"/>
        </w:rPr>
        <w:t xml:space="preserve"> </w:t>
      </w:r>
      <w:r w:rsidRPr="00BA7AA6">
        <w:rPr>
          <w:rFonts w:ascii="Times New Roman" w:hAnsi="Times New Roman"/>
          <w:b/>
          <w:sz w:val="24"/>
          <w:szCs w:val="24"/>
          <w:lang w:val="en-US"/>
        </w:rPr>
        <w:t xml:space="preserve"> </w:t>
      </w:r>
    </w:p>
    <w:tbl>
      <w:tblPr>
        <w:tblW w:w="15166" w:type="dxa"/>
        <w:tblInd w:w="-142" w:type="dxa"/>
        <w:tblCellMar>
          <w:top w:w="8" w:type="dxa"/>
          <w:left w:w="23" w:type="dxa"/>
          <w:right w:w="0" w:type="dxa"/>
        </w:tblCellMar>
        <w:tblLook w:val="04A0" w:firstRow="1" w:lastRow="0" w:firstColumn="1" w:lastColumn="0" w:noHBand="0" w:noVBand="1"/>
      </w:tblPr>
      <w:tblGrid>
        <w:gridCol w:w="1655"/>
        <w:gridCol w:w="3559"/>
        <w:gridCol w:w="788"/>
        <w:gridCol w:w="731"/>
        <w:gridCol w:w="805"/>
        <w:gridCol w:w="1401"/>
        <w:gridCol w:w="1220"/>
        <w:gridCol w:w="1716"/>
        <w:gridCol w:w="604"/>
        <w:gridCol w:w="914"/>
        <w:gridCol w:w="1773"/>
      </w:tblGrid>
      <w:tr w:rsidR="007614EA" w:rsidRPr="00BA7AA6" w:rsidTr="00173EED">
        <w:trPr>
          <w:trHeight w:val="240"/>
        </w:trPr>
        <w:tc>
          <w:tcPr>
            <w:tcW w:w="1655"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BA7AA6" w:rsidRDefault="007614EA" w:rsidP="00173EED">
            <w:pPr>
              <w:spacing w:after="0" w:line="240" w:lineRule="auto"/>
              <w:jc w:val="both"/>
              <w:rPr>
                <w:rFonts w:ascii="Times New Roman" w:hAnsi="Times New Roman"/>
              </w:rPr>
            </w:pPr>
            <w:r w:rsidRPr="00BA7AA6">
              <w:rPr>
                <w:rFonts w:ascii="Times New Roman" w:hAnsi="Times New Roman"/>
              </w:rPr>
              <w:t xml:space="preserve">Коды профес-сиональных и общих компетенций </w:t>
            </w:r>
          </w:p>
        </w:tc>
        <w:tc>
          <w:tcPr>
            <w:tcW w:w="3559"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lang w:val="en-US"/>
              </w:rPr>
              <w:t>Наименования</w:t>
            </w:r>
            <w:r w:rsidRPr="00BA7AA6">
              <w:rPr>
                <w:rFonts w:ascii="Times New Roman" w:hAnsi="Times New Roman"/>
              </w:rPr>
              <w:t xml:space="preserve"> </w:t>
            </w:r>
            <w:r w:rsidRPr="00BA7AA6">
              <w:rPr>
                <w:rFonts w:ascii="Times New Roman" w:hAnsi="Times New Roman"/>
                <w:lang w:val="en-US"/>
              </w:rPr>
              <w:t>разделов профессионального модуля</w:t>
            </w:r>
          </w:p>
        </w:tc>
        <w:tc>
          <w:tcPr>
            <w:tcW w:w="788"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lang w:val="en-US"/>
              </w:rPr>
              <w:t xml:space="preserve">Всего, час. </w:t>
            </w:r>
          </w:p>
        </w:tc>
        <w:tc>
          <w:tcPr>
            <w:tcW w:w="731" w:type="dxa"/>
            <w:vMerge w:val="restart"/>
            <w:tcBorders>
              <w:top w:val="single" w:sz="3" w:space="0" w:color="000000"/>
              <w:left w:val="single" w:sz="3" w:space="0" w:color="000000"/>
              <w:bottom w:val="single" w:sz="3" w:space="0" w:color="000000"/>
              <w:right w:val="single" w:sz="4" w:space="0" w:color="auto"/>
            </w:tcBorders>
            <w:shd w:val="clear" w:color="auto" w:fill="auto"/>
          </w:tcPr>
          <w:p w:rsidR="007614EA" w:rsidRPr="00BA7AA6" w:rsidRDefault="007614EA" w:rsidP="00173EED">
            <w:pPr>
              <w:spacing w:after="0" w:line="240" w:lineRule="auto"/>
              <w:jc w:val="both"/>
              <w:rPr>
                <w:rFonts w:ascii="Times New Roman" w:hAnsi="Times New Roman"/>
              </w:rPr>
            </w:pPr>
            <w:r w:rsidRPr="00BA7AA6">
              <w:rPr>
                <w:rFonts w:ascii="Times New Roman" w:hAnsi="Times New Roman"/>
              </w:rPr>
              <w:t>В фор-ме прак-тичес-</w:t>
            </w:r>
          </w:p>
          <w:p w:rsidR="007614EA" w:rsidRPr="00BA7AA6" w:rsidRDefault="007614EA" w:rsidP="00173EED">
            <w:pPr>
              <w:spacing w:after="0" w:line="240" w:lineRule="auto"/>
              <w:jc w:val="both"/>
              <w:rPr>
                <w:rFonts w:ascii="Times New Roman" w:hAnsi="Times New Roman"/>
              </w:rPr>
            </w:pPr>
            <w:r w:rsidRPr="00BA7AA6">
              <w:rPr>
                <w:rFonts w:ascii="Times New Roman" w:hAnsi="Times New Roman"/>
              </w:rPr>
              <w:t>кой под-готов-ки</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7614EA" w:rsidRPr="00BA7AA6" w:rsidRDefault="007614EA" w:rsidP="00173EED">
            <w:pPr>
              <w:spacing w:after="0" w:line="240" w:lineRule="auto"/>
              <w:jc w:val="both"/>
              <w:rPr>
                <w:rFonts w:ascii="Times New Roman" w:hAnsi="Times New Roman"/>
                <w:lang w:val="en-US"/>
              </w:rPr>
            </w:pPr>
          </w:p>
        </w:tc>
        <w:tc>
          <w:tcPr>
            <w:tcW w:w="7628" w:type="dxa"/>
            <w:gridSpan w:val="6"/>
            <w:tcBorders>
              <w:top w:val="single" w:sz="3" w:space="0" w:color="000000"/>
              <w:left w:val="single" w:sz="4" w:space="0" w:color="auto"/>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rPr>
            </w:pPr>
            <w:r w:rsidRPr="00BA7AA6">
              <w:rPr>
                <w:rFonts w:ascii="Times New Roman" w:hAnsi="Times New Roman"/>
              </w:rPr>
              <w:t xml:space="preserve">Объем профессионального модуля, ак. час. </w:t>
            </w:r>
          </w:p>
        </w:tc>
      </w:tr>
      <w:tr w:rsidR="007614EA" w:rsidRPr="00BA7AA6" w:rsidTr="00173EED">
        <w:trPr>
          <w:trHeight w:val="264"/>
        </w:trPr>
        <w:tc>
          <w:tcPr>
            <w:tcW w:w="1655" w:type="dxa"/>
            <w:vMerge/>
            <w:tcBorders>
              <w:top w:val="nil"/>
              <w:left w:val="single" w:sz="3" w:space="0" w:color="000000"/>
              <w:bottom w:val="nil"/>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rPr>
            </w:pPr>
          </w:p>
        </w:tc>
        <w:tc>
          <w:tcPr>
            <w:tcW w:w="3559" w:type="dxa"/>
            <w:vMerge/>
            <w:tcBorders>
              <w:top w:val="nil"/>
              <w:left w:val="single" w:sz="3" w:space="0" w:color="000000"/>
              <w:bottom w:val="nil"/>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rPr>
            </w:pPr>
          </w:p>
        </w:tc>
        <w:tc>
          <w:tcPr>
            <w:tcW w:w="0" w:type="auto"/>
            <w:vMerge/>
            <w:tcBorders>
              <w:top w:val="nil"/>
              <w:left w:val="single" w:sz="3" w:space="0" w:color="000000"/>
              <w:bottom w:val="nil"/>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rPr>
            </w:pPr>
          </w:p>
        </w:tc>
        <w:tc>
          <w:tcPr>
            <w:tcW w:w="0" w:type="auto"/>
            <w:vMerge/>
            <w:tcBorders>
              <w:top w:val="nil"/>
              <w:left w:val="single" w:sz="3" w:space="0" w:color="000000"/>
              <w:bottom w:val="nil"/>
              <w:right w:val="single" w:sz="4" w:space="0" w:color="auto"/>
            </w:tcBorders>
            <w:shd w:val="clear" w:color="auto" w:fill="auto"/>
          </w:tcPr>
          <w:p w:rsidR="007614EA" w:rsidRPr="00BA7AA6" w:rsidRDefault="007614EA" w:rsidP="00173EED">
            <w:pPr>
              <w:spacing w:after="0" w:line="240" w:lineRule="auto"/>
              <w:jc w:val="both"/>
              <w:rPr>
                <w:rFonts w:ascii="Times New Roman" w:hAnsi="Times New Roman"/>
              </w:rPr>
            </w:pP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7614EA" w:rsidRPr="00BA7AA6" w:rsidRDefault="007614EA" w:rsidP="00173EED">
            <w:pPr>
              <w:spacing w:after="0" w:line="240" w:lineRule="auto"/>
              <w:jc w:val="both"/>
              <w:rPr>
                <w:rFonts w:ascii="Times New Roman" w:hAnsi="Times New Roman"/>
              </w:rPr>
            </w:pPr>
          </w:p>
        </w:tc>
        <w:tc>
          <w:tcPr>
            <w:tcW w:w="4941" w:type="dxa"/>
            <w:gridSpan w:val="4"/>
            <w:tcBorders>
              <w:top w:val="single" w:sz="3" w:space="0" w:color="000000"/>
              <w:left w:val="single" w:sz="4" w:space="0" w:color="auto"/>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lang w:val="en-US"/>
              </w:rPr>
              <w:t xml:space="preserve">Обучение по МДК </w:t>
            </w:r>
          </w:p>
        </w:tc>
        <w:tc>
          <w:tcPr>
            <w:tcW w:w="2687" w:type="dxa"/>
            <w:gridSpan w:val="2"/>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lang w:val="en-US"/>
              </w:rPr>
              <w:t xml:space="preserve">Практики </w:t>
            </w:r>
          </w:p>
        </w:tc>
      </w:tr>
      <w:tr w:rsidR="007614EA" w:rsidRPr="00BA7AA6" w:rsidTr="00173EED">
        <w:trPr>
          <w:trHeight w:val="262"/>
        </w:trPr>
        <w:tc>
          <w:tcPr>
            <w:tcW w:w="1655" w:type="dxa"/>
            <w:vMerge/>
            <w:tcBorders>
              <w:top w:val="nil"/>
              <w:left w:val="single" w:sz="3" w:space="0" w:color="000000"/>
              <w:bottom w:val="nil"/>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p>
        </w:tc>
        <w:tc>
          <w:tcPr>
            <w:tcW w:w="3559" w:type="dxa"/>
            <w:vMerge/>
            <w:tcBorders>
              <w:top w:val="nil"/>
              <w:left w:val="single" w:sz="3" w:space="0" w:color="000000"/>
              <w:bottom w:val="nil"/>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p>
        </w:tc>
        <w:tc>
          <w:tcPr>
            <w:tcW w:w="0" w:type="auto"/>
            <w:vMerge/>
            <w:tcBorders>
              <w:top w:val="nil"/>
              <w:left w:val="single" w:sz="3" w:space="0" w:color="000000"/>
              <w:bottom w:val="nil"/>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p>
        </w:tc>
        <w:tc>
          <w:tcPr>
            <w:tcW w:w="0" w:type="auto"/>
            <w:vMerge/>
            <w:tcBorders>
              <w:top w:val="nil"/>
              <w:left w:val="single" w:sz="3" w:space="0" w:color="000000"/>
              <w:bottom w:val="nil"/>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p>
        </w:tc>
        <w:tc>
          <w:tcPr>
            <w:tcW w:w="805" w:type="dxa"/>
            <w:vMerge w:val="restart"/>
            <w:tcBorders>
              <w:top w:val="single" w:sz="4" w:space="0" w:color="auto"/>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lang w:val="en-US"/>
              </w:rPr>
              <w:t xml:space="preserve">Всего </w:t>
            </w:r>
          </w:p>
        </w:tc>
        <w:tc>
          <w:tcPr>
            <w:tcW w:w="4941" w:type="dxa"/>
            <w:gridSpan w:val="4"/>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lang w:val="en-US"/>
              </w:rPr>
              <w:t xml:space="preserve">В том числе </w:t>
            </w:r>
          </w:p>
        </w:tc>
        <w:tc>
          <w:tcPr>
            <w:tcW w:w="0" w:type="auto"/>
            <w:gridSpan w:val="2"/>
            <w:vMerge/>
            <w:tcBorders>
              <w:top w:val="nil"/>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p>
        </w:tc>
      </w:tr>
      <w:tr w:rsidR="007614EA" w:rsidRPr="00BA7AA6" w:rsidTr="00173EED">
        <w:trPr>
          <w:trHeight w:val="1714"/>
        </w:trPr>
        <w:tc>
          <w:tcPr>
            <w:tcW w:w="1655" w:type="dxa"/>
            <w:vMerge/>
            <w:tcBorders>
              <w:top w:val="nil"/>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p>
        </w:tc>
        <w:tc>
          <w:tcPr>
            <w:tcW w:w="3559" w:type="dxa"/>
            <w:vMerge/>
            <w:tcBorders>
              <w:top w:val="nil"/>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p>
        </w:tc>
        <w:tc>
          <w:tcPr>
            <w:tcW w:w="1401"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lang w:val="en-US"/>
              </w:rPr>
              <w:t xml:space="preserve">Лабораторных и </w:t>
            </w:r>
          </w:p>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lang w:val="en-US"/>
              </w:rPr>
              <w:t xml:space="preserve">практических занятий </w:t>
            </w:r>
          </w:p>
        </w:tc>
        <w:tc>
          <w:tcPr>
            <w:tcW w:w="12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lang w:val="en-US"/>
              </w:rPr>
              <w:t xml:space="preserve">Курсовых работ </w:t>
            </w:r>
          </w:p>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lang w:val="en-US"/>
              </w:rPr>
              <w:t xml:space="preserve">(проектов) </w:t>
            </w:r>
          </w:p>
        </w:tc>
        <w:tc>
          <w:tcPr>
            <w:tcW w:w="1716"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lang w:val="en-US"/>
              </w:rPr>
              <w:t xml:space="preserve">Самостоятельная работа </w:t>
            </w:r>
          </w:p>
        </w:tc>
        <w:tc>
          <w:tcPr>
            <w:tcW w:w="604"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rPr>
            </w:pPr>
            <w:r w:rsidRPr="00BA7AA6">
              <w:rPr>
                <w:rFonts w:ascii="Times New Roman" w:hAnsi="Times New Roman"/>
              </w:rPr>
              <w:t>Про-ме-жу-точ-ная аттес-</w:t>
            </w:r>
          </w:p>
          <w:p w:rsidR="007614EA" w:rsidRPr="00BA7AA6" w:rsidRDefault="007614EA" w:rsidP="00173EED">
            <w:pPr>
              <w:spacing w:after="0" w:line="240" w:lineRule="auto"/>
              <w:jc w:val="both"/>
              <w:rPr>
                <w:rFonts w:ascii="Times New Roman" w:hAnsi="Times New Roman"/>
              </w:rPr>
            </w:pPr>
            <w:r w:rsidRPr="00BA7AA6">
              <w:rPr>
                <w:rFonts w:ascii="Times New Roman" w:hAnsi="Times New Roman"/>
              </w:rPr>
              <w:t>тации</w:t>
            </w:r>
          </w:p>
        </w:tc>
        <w:tc>
          <w:tcPr>
            <w:tcW w:w="914"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lang w:val="en-US"/>
              </w:rPr>
              <w:t xml:space="preserve">Учебная </w:t>
            </w:r>
          </w:p>
        </w:tc>
        <w:tc>
          <w:tcPr>
            <w:tcW w:w="17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lang w:val="en-US"/>
              </w:rPr>
              <w:t xml:space="preserve">Производственная </w:t>
            </w:r>
          </w:p>
        </w:tc>
      </w:tr>
      <w:tr w:rsidR="007614EA" w:rsidRPr="00BA7AA6" w:rsidTr="00173EED">
        <w:trPr>
          <w:trHeight w:val="286"/>
        </w:trPr>
        <w:tc>
          <w:tcPr>
            <w:tcW w:w="1655"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lang w:val="en-US"/>
              </w:rPr>
              <w:t xml:space="preserve">1 </w:t>
            </w:r>
          </w:p>
        </w:tc>
        <w:tc>
          <w:tcPr>
            <w:tcW w:w="3559"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lang w:val="en-US"/>
              </w:rPr>
              <w:t xml:space="preserve">2 </w:t>
            </w:r>
          </w:p>
        </w:tc>
        <w:tc>
          <w:tcPr>
            <w:tcW w:w="788"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lang w:val="en-US"/>
              </w:rPr>
              <w:t xml:space="preserve">3 </w:t>
            </w:r>
          </w:p>
        </w:tc>
        <w:tc>
          <w:tcPr>
            <w:tcW w:w="731"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lang w:val="en-US"/>
              </w:rPr>
              <w:t xml:space="preserve">4 </w:t>
            </w:r>
          </w:p>
        </w:tc>
        <w:tc>
          <w:tcPr>
            <w:tcW w:w="805"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lang w:val="en-US"/>
              </w:rPr>
              <w:t xml:space="preserve">5 </w:t>
            </w:r>
          </w:p>
        </w:tc>
        <w:tc>
          <w:tcPr>
            <w:tcW w:w="1401"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lang w:val="en-US"/>
              </w:rPr>
              <w:t xml:space="preserve">6 </w:t>
            </w:r>
          </w:p>
        </w:tc>
        <w:tc>
          <w:tcPr>
            <w:tcW w:w="1220"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lang w:val="en-US"/>
              </w:rPr>
              <w:t xml:space="preserve">7 </w:t>
            </w:r>
          </w:p>
        </w:tc>
        <w:tc>
          <w:tcPr>
            <w:tcW w:w="1716"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lang w:val="en-US"/>
              </w:rPr>
              <w:t xml:space="preserve">8 </w:t>
            </w:r>
          </w:p>
        </w:tc>
        <w:tc>
          <w:tcPr>
            <w:tcW w:w="604"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lang w:val="en-US"/>
              </w:rPr>
              <w:t xml:space="preserve">9 </w:t>
            </w:r>
          </w:p>
        </w:tc>
        <w:tc>
          <w:tcPr>
            <w:tcW w:w="914"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lang w:val="en-US"/>
              </w:rPr>
              <w:t xml:space="preserve">10 </w:t>
            </w:r>
          </w:p>
        </w:tc>
        <w:tc>
          <w:tcPr>
            <w:tcW w:w="1773"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lang w:val="en-US"/>
              </w:rPr>
              <w:t xml:space="preserve">11 </w:t>
            </w:r>
          </w:p>
        </w:tc>
      </w:tr>
      <w:tr w:rsidR="007614EA" w:rsidRPr="00BA7AA6" w:rsidTr="00173EED">
        <w:trPr>
          <w:trHeight w:val="516"/>
        </w:trPr>
        <w:tc>
          <w:tcPr>
            <w:tcW w:w="165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rPr>
            </w:pPr>
            <w:r w:rsidRPr="00BA7AA6">
              <w:rPr>
                <w:rFonts w:ascii="Times New Roman" w:hAnsi="Times New Roman"/>
              </w:rPr>
              <w:t xml:space="preserve">ПК 1.1,  </w:t>
            </w:r>
          </w:p>
          <w:p w:rsidR="007614EA" w:rsidRPr="00BA7AA6" w:rsidRDefault="007614EA" w:rsidP="00173EED">
            <w:pPr>
              <w:spacing w:after="0" w:line="240" w:lineRule="auto"/>
              <w:jc w:val="both"/>
              <w:rPr>
                <w:rFonts w:ascii="Times New Roman" w:hAnsi="Times New Roman"/>
              </w:rPr>
            </w:pPr>
            <w:r w:rsidRPr="00BA7AA6">
              <w:rPr>
                <w:rFonts w:ascii="Times New Roman" w:hAnsi="Times New Roman"/>
              </w:rPr>
              <w:t xml:space="preserve">ПК 1.2,  </w:t>
            </w:r>
          </w:p>
          <w:p w:rsidR="007614EA" w:rsidRPr="00BA7AA6" w:rsidRDefault="007614EA" w:rsidP="00173EED">
            <w:pPr>
              <w:spacing w:after="0" w:line="240" w:lineRule="auto"/>
              <w:jc w:val="both"/>
              <w:rPr>
                <w:rFonts w:ascii="Times New Roman" w:hAnsi="Times New Roman"/>
              </w:rPr>
            </w:pPr>
            <w:r w:rsidRPr="00BA7AA6">
              <w:rPr>
                <w:rFonts w:ascii="Times New Roman" w:hAnsi="Times New Roman"/>
              </w:rPr>
              <w:t xml:space="preserve">ПК 1.3,  </w:t>
            </w:r>
          </w:p>
          <w:p w:rsidR="007614EA" w:rsidRPr="00BA7AA6" w:rsidRDefault="007614EA" w:rsidP="00173EED">
            <w:pPr>
              <w:spacing w:after="0" w:line="240" w:lineRule="auto"/>
              <w:jc w:val="both"/>
              <w:rPr>
                <w:rFonts w:ascii="Times New Roman" w:hAnsi="Times New Roman"/>
              </w:rPr>
            </w:pPr>
            <w:r w:rsidRPr="00BA7AA6">
              <w:rPr>
                <w:rFonts w:ascii="Times New Roman" w:hAnsi="Times New Roman"/>
              </w:rPr>
              <w:t xml:space="preserve">ПК 1.4,  </w:t>
            </w:r>
          </w:p>
          <w:p w:rsidR="007614EA" w:rsidRPr="00BA7AA6" w:rsidRDefault="007614EA" w:rsidP="00173EED">
            <w:pPr>
              <w:spacing w:after="0" w:line="240" w:lineRule="auto"/>
              <w:jc w:val="both"/>
              <w:rPr>
                <w:rFonts w:ascii="Times New Roman" w:hAnsi="Times New Roman"/>
              </w:rPr>
            </w:pPr>
            <w:r w:rsidRPr="00BA7AA6">
              <w:rPr>
                <w:rFonts w:ascii="Times New Roman" w:hAnsi="Times New Roman"/>
              </w:rPr>
              <w:t xml:space="preserve">ПК 1.5 </w:t>
            </w:r>
          </w:p>
          <w:p w:rsidR="007614EA" w:rsidRPr="00BA7AA6" w:rsidRDefault="007614EA" w:rsidP="00173EED">
            <w:pPr>
              <w:spacing w:after="0" w:line="240" w:lineRule="auto"/>
              <w:jc w:val="both"/>
              <w:rPr>
                <w:rFonts w:ascii="Times New Roman" w:hAnsi="Times New Roman"/>
              </w:rPr>
            </w:pPr>
            <w:r w:rsidRPr="00BA7AA6">
              <w:rPr>
                <w:rFonts w:ascii="Times New Roman" w:hAnsi="Times New Roman"/>
              </w:rPr>
              <w:t xml:space="preserve">ОК 01,  </w:t>
            </w:r>
          </w:p>
          <w:p w:rsidR="007614EA" w:rsidRPr="00BA7AA6" w:rsidRDefault="007614EA" w:rsidP="00173EED">
            <w:pPr>
              <w:spacing w:after="0" w:line="240" w:lineRule="auto"/>
              <w:jc w:val="both"/>
              <w:rPr>
                <w:rFonts w:ascii="Times New Roman" w:hAnsi="Times New Roman"/>
              </w:rPr>
            </w:pPr>
            <w:r w:rsidRPr="00BA7AA6">
              <w:rPr>
                <w:rFonts w:ascii="Times New Roman" w:hAnsi="Times New Roman"/>
              </w:rPr>
              <w:t xml:space="preserve">ОК 02,  </w:t>
            </w:r>
          </w:p>
          <w:p w:rsidR="007614EA" w:rsidRPr="00BA7AA6" w:rsidRDefault="007614EA" w:rsidP="00173EED">
            <w:pPr>
              <w:spacing w:after="0" w:line="240" w:lineRule="auto"/>
              <w:jc w:val="both"/>
              <w:rPr>
                <w:rFonts w:ascii="Times New Roman" w:hAnsi="Times New Roman"/>
              </w:rPr>
            </w:pPr>
            <w:r w:rsidRPr="00BA7AA6">
              <w:rPr>
                <w:rFonts w:ascii="Times New Roman" w:hAnsi="Times New Roman"/>
              </w:rPr>
              <w:t xml:space="preserve">ОК 05,  </w:t>
            </w:r>
          </w:p>
          <w:p w:rsidR="007614EA" w:rsidRPr="00BA7AA6" w:rsidRDefault="007614EA" w:rsidP="00173EED">
            <w:pPr>
              <w:spacing w:after="0" w:line="240" w:lineRule="auto"/>
              <w:jc w:val="both"/>
              <w:rPr>
                <w:rFonts w:ascii="Times New Roman" w:hAnsi="Times New Roman"/>
              </w:rPr>
            </w:pPr>
            <w:r w:rsidRPr="00BA7AA6">
              <w:rPr>
                <w:rFonts w:ascii="Times New Roman" w:hAnsi="Times New Roman"/>
              </w:rPr>
              <w:t xml:space="preserve">ОК 06,  </w:t>
            </w:r>
          </w:p>
          <w:p w:rsidR="007614EA" w:rsidRPr="00BA7AA6" w:rsidRDefault="007614EA" w:rsidP="00173EED">
            <w:pPr>
              <w:spacing w:after="0" w:line="240" w:lineRule="auto"/>
              <w:jc w:val="both"/>
              <w:rPr>
                <w:rFonts w:ascii="Times New Roman" w:hAnsi="Times New Roman"/>
              </w:rPr>
            </w:pPr>
            <w:r w:rsidRPr="00BA7AA6">
              <w:rPr>
                <w:rFonts w:ascii="Times New Roman" w:hAnsi="Times New Roman"/>
              </w:rPr>
              <w:t xml:space="preserve">ОК 07 </w:t>
            </w:r>
          </w:p>
        </w:tc>
        <w:tc>
          <w:tcPr>
            <w:tcW w:w="3559" w:type="dxa"/>
            <w:tcBorders>
              <w:top w:val="single" w:sz="3" w:space="0" w:color="000000"/>
              <w:left w:val="single" w:sz="3" w:space="0" w:color="000000"/>
              <w:bottom w:val="single" w:sz="3" w:space="0" w:color="000000"/>
              <w:right w:val="single" w:sz="3" w:space="0" w:color="000000"/>
            </w:tcBorders>
            <w:shd w:val="clear" w:color="auto" w:fill="FFF2CC"/>
          </w:tcPr>
          <w:p w:rsidR="007614EA" w:rsidRPr="00BA7AA6" w:rsidRDefault="007614EA" w:rsidP="00173EED">
            <w:pPr>
              <w:spacing w:after="0" w:line="240" w:lineRule="auto"/>
              <w:jc w:val="both"/>
              <w:rPr>
                <w:rFonts w:ascii="Times New Roman" w:hAnsi="Times New Roman"/>
              </w:rPr>
            </w:pPr>
            <w:r w:rsidRPr="00BA7AA6">
              <w:rPr>
                <w:rFonts w:ascii="Times New Roman" w:hAnsi="Times New Roman"/>
              </w:rPr>
              <w:t xml:space="preserve">МДК 01.01 Дизайн бровей  и ресниц </w:t>
            </w:r>
          </w:p>
        </w:tc>
        <w:tc>
          <w:tcPr>
            <w:tcW w:w="788" w:type="dxa"/>
            <w:tcBorders>
              <w:top w:val="single" w:sz="3" w:space="0" w:color="000000"/>
              <w:left w:val="single" w:sz="3" w:space="0" w:color="000000"/>
              <w:bottom w:val="single" w:sz="3" w:space="0" w:color="000000"/>
              <w:right w:val="single" w:sz="3" w:space="0" w:color="000000"/>
            </w:tcBorders>
            <w:shd w:val="clear" w:color="auto" w:fill="FFF2CC"/>
            <w:vAlign w:val="center"/>
          </w:tcPr>
          <w:p w:rsidR="007614EA" w:rsidRPr="00E52C7E" w:rsidRDefault="007614EA" w:rsidP="00173EED">
            <w:pPr>
              <w:spacing w:after="0" w:line="240" w:lineRule="auto"/>
              <w:jc w:val="both"/>
              <w:rPr>
                <w:rFonts w:ascii="Times New Roman" w:hAnsi="Times New Roman"/>
              </w:rPr>
            </w:pPr>
            <w:r w:rsidRPr="00BA7AA6">
              <w:rPr>
                <w:rFonts w:ascii="Times New Roman" w:hAnsi="Times New Roman"/>
                <w:b/>
              </w:rPr>
              <w:t>58</w:t>
            </w:r>
            <w:r w:rsidRPr="00BA7AA6">
              <w:rPr>
                <w:rFonts w:ascii="Times New Roman" w:hAnsi="Times New Roman"/>
                <w:b/>
                <w:lang w:val="en-US"/>
              </w:rPr>
              <w:t xml:space="preserve"> </w:t>
            </w:r>
          </w:p>
        </w:tc>
        <w:tc>
          <w:tcPr>
            <w:tcW w:w="731" w:type="dxa"/>
            <w:tcBorders>
              <w:top w:val="single" w:sz="3" w:space="0" w:color="000000"/>
              <w:left w:val="single" w:sz="3" w:space="0" w:color="000000"/>
              <w:bottom w:val="single" w:sz="3" w:space="0" w:color="000000"/>
              <w:right w:val="single" w:sz="3" w:space="0" w:color="000000"/>
            </w:tcBorders>
            <w:shd w:val="clear" w:color="auto" w:fill="FFF2CC"/>
            <w:vAlign w:val="center"/>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b/>
              </w:rPr>
              <w:t>32</w:t>
            </w:r>
            <w:r w:rsidRPr="00BA7AA6">
              <w:rPr>
                <w:rFonts w:ascii="Times New Roman" w:hAnsi="Times New Roman"/>
                <w:b/>
                <w:lang w:val="en-US"/>
              </w:rPr>
              <w:t xml:space="preserve"> </w:t>
            </w:r>
          </w:p>
        </w:tc>
        <w:tc>
          <w:tcPr>
            <w:tcW w:w="805" w:type="dxa"/>
            <w:tcBorders>
              <w:top w:val="single" w:sz="3" w:space="0" w:color="000000"/>
              <w:left w:val="single" w:sz="3" w:space="0" w:color="000000"/>
              <w:bottom w:val="single" w:sz="3" w:space="0" w:color="000000"/>
              <w:right w:val="single" w:sz="3" w:space="0" w:color="000000"/>
            </w:tcBorders>
            <w:shd w:val="clear" w:color="auto" w:fill="FFF2CC"/>
            <w:vAlign w:val="center"/>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b/>
              </w:rPr>
              <w:t>40</w:t>
            </w:r>
            <w:r w:rsidRPr="00BA7AA6">
              <w:rPr>
                <w:rFonts w:ascii="Times New Roman" w:hAnsi="Times New Roman"/>
                <w:b/>
                <w:lang w:val="en-US"/>
              </w:rPr>
              <w:t xml:space="preserve"> </w:t>
            </w:r>
          </w:p>
        </w:tc>
        <w:tc>
          <w:tcPr>
            <w:tcW w:w="1401" w:type="dxa"/>
            <w:tcBorders>
              <w:top w:val="single" w:sz="3" w:space="0" w:color="000000"/>
              <w:left w:val="single" w:sz="3" w:space="0" w:color="000000"/>
              <w:bottom w:val="single" w:sz="3" w:space="0" w:color="000000"/>
              <w:right w:val="single" w:sz="3" w:space="0" w:color="000000"/>
            </w:tcBorders>
            <w:shd w:val="clear" w:color="auto" w:fill="FFF2CC"/>
            <w:vAlign w:val="center"/>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b/>
              </w:rPr>
              <w:t>32</w:t>
            </w:r>
            <w:r w:rsidRPr="00BA7AA6">
              <w:rPr>
                <w:rFonts w:ascii="Times New Roman" w:hAnsi="Times New Roman"/>
                <w:b/>
                <w:lang w:val="en-US"/>
              </w:rPr>
              <w:t xml:space="preserve"> </w:t>
            </w:r>
          </w:p>
        </w:tc>
        <w:tc>
          <w:tcPr>
            <w:tcW w:w="1220" w:type="dxa"/>
            <w:tcBorders>
              <w:top w:val="single" w:sz="3" w:space="0" w:color="000000"/>
              <w:left w:val="single" w:sz="3" w:space="0" w:color="000000"/>
              <w:bottom w:val="single" w:sz="3" w:space="0" w:color="000000"/>
              <w:right w:val="single" w:sz="3" w:space="0" w:color="000000"/>
            </w:tcBorders>
            <w:shd w:val="clear" w:color="auto" w:fill="FFF2CC"/>
            <w:vAlign w:val="center"/>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lang w:val="en-US"/>
              </w:rPr>
              <w:t xml:space="preserve"> </w:t>
            </w:r>
          </w:p>
        </w:tc>
        <w:tc>
          <w:tcPr>
            <w:tcW w:w="1716" w:type="dxa"/>
            <w:tcBorders>
              <w:top w:val="single" w:sz="3" w:space="0" w:color="000000"/>
              <w:left w:val="single" w:sz="3" w:space="0" w:color="000000"/>
              <w:bottom w:val="single" w:sz="3" w:space="0" w:color="000000"/>
              <w:right w:val="single" w:sz="3" w:space="0" w:color="000000"/>
            </w:tcBorders>
            <w:shd w:val="clear" w:color="auto" w:fill="FFF2CC"/>
            <w:vAlign w:val="center"/>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lang w:val="en-US"/>
              </w:rPr>
              <w:t xml:space="preserve"> </w:t>
            </w:r>
          </w:p>
        </w:tc>
        <w:tc>
          <w:tcPr>
            <w:tcW w:w="604" w:type="dxa"/>
            <w:tcBorders>
              <w:top w:val="single" w:sz="3" w:space="0" w:color="000000"/>
              <w:left w:val="single" w:sz="3" w:space="0" w:color="000000"/>
              <w:bottom w:val="single" w:sz="3" w:space="0" w:color="000000"/>
              <w:right w:val="single" w:sz="3" w:space="0" w:color="000000"/>
            </w:tcBorders>
            <w:shd w:val="clear" w:color="auto" w:fill="FFF2CC"/>
            <w:vAlign w:val="center"/>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lang w:val="en-US"/>
              </w:rPr>
              <w:t xml:space="preserve"> </w:t>
            </w:r>
          </w:p>
        </w:tc>
        <w:tc>
          <w:tcPr>
            <w:tcW w:w="914" w:type="dxa"/>
            <w:tcBorders>
              <w:top w:val="single" w:sz="3" w:space="0" w:color="000000"/>
              <w:left w:val="single" w:sz="3" w:space="0" w:color="000000"/>
              <w:bottom w:val="single" w:sz="3" w:space="0" w:color="000000"/>
              <w:right w:val="single" w:sz="3" w:space="0" w:color="000000"/>
            </w:tcBorders>
            <w:shd w:val="clear" w:color="auto" w:fill="FFF2CC"/>
            <w:vAlign w:val="center"/>
          </w:tcPr>
          <w:p w:rsidR="007614EA" w:rsidRPr="00BA7AA6" w:rsidRDefault="007614EA" w:rsidP="00173EED">
            <w:pPr>
              <w:spacing w:after="0" w:line="240" w:lineRule="auto"/>
              <w:jc w:val="both"/>
              <w:rPr>
                <w:rFonts w:ascii="Times New Roman" w:hAnsi="Times New Roman"/>
              </w:rPr>
            </w:pPr>
            <w:r w:rsidRPr="00BA7AA6">
              <w:rPr>
                <w:rFonts w:ascii="Times New Roman" w:hAnsi="Times New Roman"/>
                <w:lang w:val="en-US"/>
              </w:rPr>
              <w:t xml:space="preserve"> </w:t>
            </w:r>
            <w:r w:rsidRPr="00BA7AA6">
              <w:rPr>
                <w:rFonts w:ascii="Times New Roman" w:hAnsi="Times New Roman"/>
              </w:rPr>
              <w:t>18</w:t>
            </w:r>
          </w:p>
        </w:tc>
        <w:tc>
          <w:tcPr>
            <w:tcW w:w="1773" w:type="dxa"/>
            <w:tcBorders>
              <w:top w:val="single" w:sz="3" w:space="0" w:color="000000"/>
              <w:left w:val="single" w:sz="3" w:space="0" w:color="000000"/>
              <w:bottom w:val="single" w:sz="3" w:space="0" w:color="000000"/>
              <w:right w:val="single" w:sz="3" w:space="0" w:color="000000"/>
            </w:tcBorders>
            <w:shd w:val="clear" w:color="auto" w:fill="FFF2CC"/>
            <w:vAlign w:val="center"/>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lang w:val="en-US"/>
              </w:rPr>
              <w:t xml:space="preserve"> </w:t>
            </w:r>
          </w:p>
        </w:tc>
      </w:tr>
      <w:tr w:rsidR="007614EA" w:rsidRPr="00BA7AA6" w:rsidTr="00173EED">
        <w:trPr>
          <w:trHeight w:val="516"/>
        </w:trPr>
        <w:tc>
          <w:tcPr>
            <w:tcW w:w="1655" w:type="dxa"/>
            <w:vMerge/>
            <w:tcBorders>
              <w:top w:val="nil"/>
              <w:left w:val="single" w:sz="3" w:space="0" w:color="000000"/>
              <w:bottom w:val="nil"/>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p>
        </w:tc>
        <w:tc>
          <w:tcPr>
            <w:tcW w:w="3559"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rPr>
            </w:pPr>
            <w:r w:rsidRPr="00BA7AA6">
              <w:rPr>
                <w:rFonts w:ascii="Times New Roman" w:hAnsi="Times New Roman"/>
              </w:rPr>
              <w:t xml:space="preserve">Раздел 1. Технология оформления бровей и ресниц </w:t>
            </w:r>
          </w:p>
        </w:tc>
        <w:tc>
          <w:tcPr>
            <w:tcW w:w="788"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rPr>
            </w:pPr>
            <w:r w:rsidRPr="00BA7AA6">
              <w:rPr>
                <w:rFonts w:ascii="Times New Roman" w:hAnsi="Times New Roman"/>
              </w:rPr>
              <w:t>34</w:t>
            </w:r>
          </w:p>
        </w:tc>
        <w:tc>
          <w:tcPr>
            <w:tcW w:w="731"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rPr>
              <w:t>30</w:t>
            </w:r>
            <w:r w:rsidRPr="00BA7AA6">
              <w:rPr>
                <w:rFonts w:ascii="Times New Roman" w:hAnsi="Times New Roman"/>
                <w:lang w:val="en-US"/>
              </w:rPr>
              <w:t xml:space="preserve"> </w:t>
            </w:r>
          </w:p>
        </w:tc>
        <w:tc>
          <w:tcPr>
            <w:tcW w:w="805"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rPr>
              <w:t>16</w:t>
            </w:r>
          </w:p>
        </w:tc>
        <w:tc>
          <w:tcPr>
            <w:tcW w:w="1401"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rPr>
            </w:pPr>
            <w:r w:rsidRPr="00BA7AA6">
              <w:rPr>
                <w:rFonts w:ascii="Times New Roman" w:hAnsi="Times New Roman"/>
              </w:rPr>
              <w:t>12</w:t>
            </w:r>
          </w:p>
        </w:tc>
        <w:tc>
          <w:tcPr>
            <w:tcW w:w="1220"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lang w:val="en-US"/>
              </w:rPr>
              <w:t xml:space="preserve">Х </w:t>
            </w:r>
          </w:p>
        </w:tc>
        <w:tc>
          <w:tcPr>
            <w:tcW w:w="1716"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lang w:val="en-US"/>
              </w:rPr>
              <w:t xml:space="preserve">Х </w:t>
            </w:r>
          </w:p>
        </w:tc>
        <w:tc>
          <w:tcPr>
            <w:tcW w:w="604"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lang w:val="en-US"/>
              </w:rPr>
              <w:t xml:space="preserve">Х </w:t>
            </w:r>
          </w:p>
        </w:tc>
        <w:tc>
          <w:tcPr>
            <w:tcW w:w="914"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b/>
              </w:rPr>
              <w:t>18</w:t>
            </w:r>
            <w:r w:rsidRPr="00BA7AA6">
              <w:rPr>
                <w:rFonts w:ascii="Times New Roman" w:hAnsi="Times New Roman"/>
                <w:b/>
                <w:lang w:val="en-US"/>
              </w:rPr>
              <w:t xml:space="preserve"> </w:t>
            </w:r>
          </w:p>
        </w:tc>
        <w:tc>
          <w:tcPr>
            <w:tcW w:w="1773"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b/>
                <w:lang w:val="en-US"/>
              </w:rPr>
              <w:t xml:space="preserve"> </w:t>
            </w:r>
          </w:p>
        </w:tc>
      </w:tr>
      <w:tr w:rsidR="007614EA" w:rsidRPr="00BA7AA6" w:rsidTr="00173EED">
        <w:trPr>
          <w:trHeight w:val="768"/>
        </w:trPr>
        <w:tc>
          <w:tcPr>
            <w:tcW w:w="1655" w:type="dxa"/>
            <w:vMerge/>
            <w:tcBorders>
              <w:top w:val="nil"/>
              <w:left w:val="single" w:sz="3" w:space="0" w:color="000000"/>
              <w:bottom w:val="nil"/>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p>
        </w:tc>
        <w:tc>
          <w:tcPr>
            <w:tcW w:w="3559"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rPr>
            </w:pPr>
            <w:r w:rsidRPr="00BA7AA6">
              <w:rPr>
                <w:rFonts w:ascii="Times New Roman" w:hAnsi="Times New Roman"/>
              </w:rPr>
              <w:t xml:space="preserve">Раздел 2. Технология наращивания искусственных ресниц </w:t>
            </w:r>
          </w:p>
        </w:tc>
        <w:tc>
          <w:tcPr>
            <w:tcW w:w="788"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rPr>
              <w:t>24</w:t>
            </w:r>
            <w:r w:rsidRPr="00BA7AA6">
              <w:rPr>
                <w:rFonts w:ascii="Times New Roman" w:hAnsi="Times New Roman"/>
                <w:lang w:val="en-US"/>
              </w:rPr>
              <w:t xml:space="preserve"> </w:t>
            </w:r>
          </w:p>
        </w:tc>
        <w:tc>
          <w:tcPr>
            <w:tcW w:w="731"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lang w:val="en-US"/>
              </w:rPr>
              <w:t xml:space="preserve">20 </w:t>
            </w:r>
          </w:p>
        </w:tc>
        <w:tc>
          <w:tcPr>
            <w:tcW w:w="805"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rPr>
              <w:t>24</w:t>
            </w:r>
            <w:r w:rsidRPr="00BA7AA6">
              <w:rPr>
                <w:rFonts w:ascii="Times New Roman" w:hAnsi="Times New Roman"/>
                <w:lang w:val="en-US"/>
              </w:rPr>
              <w:t xml:space="preserve"> </w:t>
            </w:r>
          </w:p>
        </w:tc>
        <w:tc>
          <w:tcPr>
            <w:tcW w:w="1401"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lang w:val="en-US"/>
              </w:rPr>
              <w:t xml:space="preserve">20 </w:t>
            </w:r>
          </w:p>
        </w:tc>
        <w:tc>
          <w:tcPr>
            <w:tcW w:w="1220"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lang w:val="en-US"/>
              </w:rPr>
              <w:t xml:space="preserve"> </w:t>
            </w:r>
          </w:p>
        </w:tc>
        <w:tc>
          <w:tcPr>
            <w:tcW w:w="1716"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lang w:val="en-US"/>
              </w:rPr>
              <w:t xml:space="preserve"> </w:t>
            </w:r>
          </w:p>
        </w:tc>
        <w:tc>
          <w:tcPr>
            <w:tcW w:w="604"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lang w:val="en-US"/>
              </w:rPr>
              <w:t xml:space="preserve"> </w:t>
            </w:r>
          </w:p>
        </w:tc>
        <w:tc>
          <w:tcPr>
            <w:tcW w:w="914"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b/>
                <w:lang w:val="en-US"/>
              </w:rPr>
              <w:t xml:space="preserve"> </w:t>
            </w:r>
          </w:p>
        </w:tc>
        <w:tc>
          <w:tcPr>
            <w:tcW w:w="1773"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b/>
                <w:lang w:val="en-US"/>
              </w:rPr>
              <w:t xml:space="preserve"> </w:t>
            </w:r>
          </w:p>
        </w:tc>
      </w:tr>
      <w:tr w:rsidR="007614EA" w:rsidRPr="00BA7AA6" w:rsidTr="00173EED">
        <w:trPr>
          <w:trHeight w:val="1023"/>
        </w:trPr>
        <w:tc>
          <w:tcPr>
            <w:tcW w:w="1655" w:type="dxa"/>
            <w:vMerge/>
            <w:tcBorders>
              <w:top w:val="nil"/>
              <w:left w:val="single" w:sz="3" w:space="0" w:color="000000"/>
              <w:bottom w:val="nil"/>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p>
        </w:tc>
        <w:tc>
          <w:tcPr>
            <w:tcW w:w="3559" w:type="dxa"/>
            <w:tcBorders>
              <w:top w:val="single" w:sz="3" w:space="0" w:color="000000"/>
              <w:left w:val="single" w:sz="3" w:space="0" w:color="000000"/>
              <w:bottom w:val="single" w:sz="3" w:space="0" w:color="000000"/>
              <w:right w:val="single" w:sz="3" w:space="0" w:color="000000"/>
            </w:tcBorders>
            <w:shd w:val="clear" w:color="auto" w:fill="FFF2CC"/>
          </w:tcPr>
          <w:p w:rsidR="007614EA" w:rsidRPr="00BA7AA6" w:rsidRDefault="007614EA" w:rsidP="00173EED">
            <w:pPr>
              <w:spacing w:after="0" w:line="240" w:lineRule="auto"/>
              <w:jc w:val="both"/>
              <w:rPr>
                <w:rFonts w:ascii="Times New Roman" w:hAnsi="Times New Roman"/>
              </w:rPr>
            </w:pPr>
            <w:r w:rsidRPr="00BA7AA6">
              <w:rPr>
                <w:rFonts w:ascii="Times New Roman" w:hAnsi="Times New Roman"/>
              </w:rPr>
              <w:t xml:space="preserve">МДК.01.02 Салонный и специфический макияж, художественное оформление лица и тела клиента </w:t>
            </w:r>
          </w:p>
        </w:tc>
        <w:tc>
          <w:tcPr>
            <w:tcW w:w="788" w:type="dxa"/>
            <w:tcBorders>
              <w:top w:val="single" w:sz="3" w:space="0" w:color="000000"/>
              <w:left w:val="single" w:sz="3" w:space="0" w:color="000000"/>
              <w:bottom w:val="single" w:sz="3" w:space="0" w:color="000000"/>
              <w:right w:val="single" w:sz="3" w:space="0" w:color="000000"/>
            </w:tcBorders>
            <w:shd w:val="clear" w:color="auto" w:fill="FFF2CC"/>
            <w:vAlign w:val="center"/>
          </w:tcPr>
          <w:p w:rsidR="007614EA" w:rsidRPr="00BA7AA6" w:rsidRDefault="007614EA" w:rsidP="00173EED">
            <w:pPr>
              <w:spacing w:after="0" w:line="240" w:lineRule="auto"/>
              <w:jc w:val="both"/>
              <w:rPr>
                <w:rFonts w:ascii="Times New Roman" w:hAnsi="Times New Roman"/>
              </w:rPr>
            </w:pPr>
            <w:r w:rsidRPr="00BA7AA6">
              <w:rPr>
                <w:rFonts w:ascii="Times New Roman" w:hAnsi="Times New Roman"/>
              </w:rPr>
              <w:t>51</w:t>
            </w:r>
          </w:p>
        </w:tc>
        <w:tc>
          <w:tcPr>
            <w:tcW w:w="731" w:type="dxa"/>
            <w:tcBorders>
              <w:top w:val="single" w:sz="3" w:space="0" w:color="000000"/>
              <w:left w:val="single" w:sz="3" w:space="0" w:color="000000"/>
              <w:bottom w:val="single" w:sz="3" w:space="0" w:color="000000"/>
              <w:right w:val="single" w:sz="3" w:space="0" w:color="000000"/>
            </w:tcBorders>
            <w:shd w:val="clear" w:color="auto" w:fill="FFF2CC"/>
            <w:vAlign w:val="center"/>
          </w:tcPr>
          <w:p w:rsidR="007614EA" w:rsidRPr="00BA7AA6" w:rsidRDefault="007614EA" w:rsidP="00173EED">
            <w:pPr>
              <w:spacing w:after="0" w:line="240" w:lineRule="auto"/>
              <w:jc w:val="both"/>
              <w:rPr>
                <w:rFonts w:ascii="Times New Roman" w:hAnsi="Times New Roman"/>
              </w:rPr>
            </w:pPr>
            <w:r w:rsidRPr="00BA7AA6">
              <w:rPr>
                <w:rFonts w:ascii="Times New Roman" w:hAnsi="Times New Roman"/>
              </w:rPr>
              <w:t>41</w:t>
            </w:r>
          </w:p>
        </w:tc>
        <w:tc>
          <w:tcPr>
            <w:tcW w:w="805" w:type="dxa"/>
            <w:tcBorders>
              <w:top w:val="single" w:sz="3" w:space="0" w:color="000000"/>
              <w:left w:val="single" w:sz="3" w:space="0" w:color="000000"/>
              <w:bottom w:val="single" w:sz="3" w:space="0" w:color="000000"/>
              <w:right w:val="single" w:sz="3" w:space="0" w:color="000000"/>
            </w:tcBorders>
            <w:shd w:val="clear" w:color="auto" w:fill="FFF2CC"/>
            <w:vAlign w:val="center"/>
          </w:tcPr>
          <w:p w:rsidR="007614EA" w:rsidRPr="00BA7AA6" w:rsidRDefault="007614EA" w:rsidP="00173EED">
            <w:pPr>
              <w:spacing w:after="0" w:line="240" w:lineRule="auto"/>
              <w:jc w:val="both"/>
              <w:rPr>
                <w:rFonts w:ascii="Times New Roman" w:hAnsi="Times New Roman"/>
              </w:rPr>
            </w:pPr>
            <w:r w:rsidRPr="00BA7AA6">
              <w:rPr>
                <w:rFonts w:ascii="Times New Roman" w:hAnsi="Times New Roman"/>
                <w:b/>
              </w:rPr>
              <w:t>33</w:t>
            </w:r>
          </w:p>
        </w:tc>
        <w:tc>
          <w:tcPr>
            <w:tcW w:w="1401" w:type="dxa"/>
            <w:tcBorders>
              <w:top w:val="single" w:sz="3" w:space="0" w:color="000000"/>
              <w:left w:val="single" w:sz="3" w:space="0" w:color="000000"/>
              <w:bottom w:val="single" w:sz="3" w:space="0" w:color="000000"/>
              <w:right w:val="single" w:sz="3" w:space="0" w:color="000000"/>
            </w:tcBorders>
            <w:shd w:val="clear" w:color="auto" w:fill="FFF2CC"/>
            <w:vAlign w:val="center"/>
          </w:tcPr>
          <w:p w:rsidR="007614EA" w:rsidRPr="00BA7AA6" w:rsidRDefault="007614EA" w:rsidP="00173EED">
            <w:pPr>
              <w:spacing w:after="0" w:line="240" w:lineRule="auto"/>
              <w:jc w:val="both"/>
              <w:rPr>
                <w:rFonts w:ascii="Times New Roman" w:hAnsi="Times New Roman"/>
              </w:rPr>
            </w:pPr>
            <w:r w:rsidRPr="00BA7AA6">
              <w:rPr>
                <w:rFonts w:ascii="Times New Roman" w:hAnsi="Times New Roman"/>
                <w:b/>
              </w:rPr>
              <w:t>23</w:t>
            </w:r>
          </w:p>
        </w:tc>
        <w:tc>
          <w:tcPr>
            <w:tcW w:w="1220" w:type="dxa"/>
            <w:tcBorders>
              <w:top w:val="single" w:sz="3" w:space="0" w:color="000000"/>
              <w:left w:val="single" w:sz="3" w:space="0" w:color="000000"/>
              <w:bottom w:val="single" w:sz="3" w:space="0" w:color="000000"/>
              <w:right w:val="single" w:sz="3" w:space="0" w:color="000000"/>
            </w:tcBorders>
            <w:shd w:val="clear" w:color="auto" w:fill="FFF2CC"/>
            <w:vAlign w:val="center"/>
          </w:tcPr>
          <w:p w:rsidR="007614EA" w:rsidRPr="00BA7AA6" w:rsidRDefault="007614EA" w:rsidP="00173EED">
            <w:pPr>
              <w:spacing w:after="0" w:line="240" w:lineRule="auto"/>
              <w:jc w:val="both"/>
              <w:rPr>
                <w:rFonts w:ascii="Times New Roman" w:hAnsi="Times New Roman"/>
                <w:lang w:val="en-US"/>
              </w:rPr>
            </w:pPr>
          </w:p>
        </w:tc>
        <w:tc>
          <w:tcPr>
            <w:tcW w:w="1716" w:type="dxa"/>
            <w:tcBorders>
              <w:top w:val="single" w:sz="3" w:space="0" w:color="000000"/>
              <w:left w:val="single" w:sz="3" w:space="0" w:color="000000"/>
              <w:bottom w:val="single" w:sz="3" w:space="0" w:color="000000"/>
              <w:right w:val="single" w:sz="3" w:space="0" w:color="000000"/>
            </w:tcBorders>
            <w:shd w:val="clear" w:color="auto" w:fill="FFF2CC"/>
            <w:vAlign w:val="center"/>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lang w:val="en-US"/>
              </w:rPr>
              <w:t xml:space="preserve"> </w:t>
            </w:r>
          </w:p>
        </w:tc>
        <w:tc>
          <w:tcPr>
            <w:tcW w:w="604" w:type="dxa"/>
            <w:tcBorders>
              <w:top w:val="single" w:sz="3" w:space="0" w:color="000000"/>
              <w:left w:val="single" w:sz="3" w:space="0" w:color="000000"/>
              <w:bottom w:val="single" w:sz="3" w:space="0" w:color="000000"/>
              <w:right w:val="single" w:sz="3" w:space="0" w:color="000000"/>
            </w:tcBorders>
            <w:shd w:val="clear" w:color="auto" w:fill="FFF2CC"/>
            <w:vAlign w:val="center"/>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lang w:val="en-US"/>
              </w:rPr>
              <w:t xml:space="preserve"> </w:t>
            </w:r>
          </w:p>
        </w:tc>
        <w:tc>
          <w:tcPr>
            <w:tcW w:w="914" w:type="dxa"/>
            <w:tcBorders>
              <w:top w:val="single" w:sz="3" w:space="0" w:color="000000"/>
              <w:left w:val="single" w:sz="3" w:space="0" w:color="000000"/>
              <w:bottom w:val="single" w:sz="3" w:space="0" w:color="000000"/>
              <w:right w:val="single" w:sz="3" w:space="0" w:color="000000"/>
            </w:tcBorders>
            <w:shd w:val="clear" w:color="auto" w:fill="FFF2CC"/>
            <w:vAlign w:val="center"/>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b/>
              </w:rPr>
              <w:t>18</w:t>
            </w:r>
            <w:r w:rsidRPr="00BA7AA6">
              <w:rPr>
                <w:rFonts w:ascii="Times New Roman" w:hAnsi="Times New Roman"/>
                <w:b/>
                <w:lang w:val="en-US"/>
              </w:rPr>
              <w:t xml:space="preserve"> </w:t>
            </w:r>
          </w:p>
        </w:tc>
        <w:tc>
          <w:tcPr>
            <w:tcW w:w="1773" w:type="dxa"/>
            <w:tcBorders>
              <w:top w:val="single" w:sz="3" w:space="0" w:color="000000"/>
              <w:left w:val="single" w:sz="3" w:space="0" w:color="000000"/>
              <w:bottom w:val="single" w:sz="3" w:space="0" w:color="000000"/>
              <w:right w:val="single" w:sz="3" w:space="0" w:color="000000"/>
            </w:tcBorders>
            <w:shd w:val="clear" w:color="auto" w:fill="FFF2CC"/>
            <w:vAlign w:val="center"/>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b/>
                <w:lang w:val="en-US"/>
              </w:rPr>
              <w:t xml:space="preserve"> </w:t>
            </w:r>
          </w:p>
        </w:tc>
      </w:tr>
      <w:tr w:rsidR="007614EA" w:rsidRPr="00BA7AA6" w:rsidTr="00173EED">
        <w:trPr>
          <w:trHeight w:val="264"/>
        </w:trPr>
        <w:tc>
          <w:tcPr>
            <w:tcW w:w="1655" w:type="dxa"/>
            <w:vMerge/>
            <w:tcBorders>
              <w:top w:val="nil"/>
              <w:left w:val="single" w:sz="3" w:space="0" w:color="000000"/>
              <w:bottom w:val="nil"/>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p>
        </w:tc>
        <w:tc>
          <w:tcPr>
            <w:tcW w:w="3559"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lang w:val="en-US"/>
              </w:rPr>
              <w:t xml:space="preserve">Раздел 1. Салонный макияж </w:t>
            </w:r>
          </w:p>
        </w:tc>
        <w:tc>
          <w:tcPr>
            <w:tcW w:w="788"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rPr>
            </w:pPr>
            <w:r w:rsidRPr="00BA7AA6">
              <w:rPr>
                <w:rFonts w:ascii="Times New Roman" w:hAnsi="Times New Roman"/>
              </w:rPr>
              <w:t>16</w:t>
            </w:r>
          </w:p>
        </w:tc>
        <w:tc>
          <w:tcPr>
            <w:tcW w:w="731"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rPr>
              <w:t>14</w:t>
            </w:r>
            <w:r w:rsidRPr="00BA7AA6">
              <w:rPr>
                <w:rFonts w:ascii="Times New Roman" w:hAnsi="Times New Roman"/>
                <w:lang w:val="en-US"/>
              </w:rPr>
              <w:t xml:space="preserve"> </w:t>
            </w:r>
          </w:p>
        </w:tc>
        <w:tc>
          <w:tcPr>
            <w:tcW w:w="805"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rPr>
            </w:pPr>
            <w:r w:rsidRPr="00BA7AA6">
              <w:rPr>
                <w:rFonts w:ascii="Times New Roman" w:hAnsi="Times New Roman"/>
              </w:rPr>
              <w:t>10</w:t>
            </w:r>
          </w:p>
        </w:tc>
        <w:tc>
          <w:tcPr>
            <w:tcW w:w="1401"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rPr>
              <w:t>8</w:t>
            </w:r>
            <w:r w:rsidRPr="00BA7AA6">
              <w:rPr>
                <w:rFonts w:ascii="Times New Roman" w:hAnsi="Times New Roman"/>
                <w:lang w:val="en-US"/>
              </w:rPr>
              <w:t xml:space="preserve"> </w:t>
            </w:r>
          </w:p>
        </w:tc>
        <w:tc>
          <w:tcPr>
            <w:tcW w:w="1220"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p>
        </w:tc>
        <w:tc>
          <w:tcPr>
            <w:tcW w:w="1716"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lang w:val="en-US"/>
              </w:rPr>
              <w:t xml:space="preserve">Х </w:t>
            </w:r>
          </w:p>
        </w:tc>
        <w:tc>
          <w:tcPr>
            <w:tcW w:w="60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lang w:val="en-US"/>
              </w:rPr>
              <w:t xml:space="preserve">Х </w:t>
            </w:r>
          </w:p>
        </w:tc>
        <w:tc>
          <w:tcPr>
            <w:tcW w:w="914"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rPr>
            </w:pPr>
            <w:r w:rsidRPr="00BA7AA6">
              <w:rPr>
                <w:rFonts w:ascii="Times New Roman" w:hAnsi="Times New Roman"/>
                <w:b/>
              </w:rPr>
              <w:t>6</w:t>
            </w:r>
          </w:p>
        </w:tc>
        <w:tc>
          <w:tcPr>
            <w:tcW w:w="1773"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b/>
                <w:lang w:val="en-US"/>
              </w:rPr>
              <w:t xml:space="preserve"> </w:t>
            </w:r>
          </w:p>
        </w:tc>
      </w:tr>
      <w:tr w:rsidR="007614EA" w:rsidRPr="00BA7AA6" w:rsidTr="00173EED">
        <w:trPr>
          <w:trHeight w:val="324"/>
        </w:trPr>
        <w:tc>
          <w:tcPr>
            <w:tcW w:w="1655" w:type="dxa"/>
            <w:vMerge/>
            <w:tcBorders>
              <w:top w:val="nil"/>
              <w:left w:val="single" w:sz="3" w:space="0" w:color="000000"/>
              <w:bottom w:val="nil"/>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p>
        </w:tc>
        <w:tc>
          <w:tcPr>
            <w:tcW w:w="3559"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lang w:val="en-US"/>
              </w:rPr>
              <w:t xml:space="preserve">Раздел 2. Специфический макияж  </w:t>
            </w:r>
          </w:p>
        </w:tc>
        <w:tc>
          <w:tcPr>
            <w:tcW w:w="788"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rPr>
            </w:pPr>
            <w:r w:rsidRPr="00BA7AA6">
              <w:rPr>
                <w:rFonts w:ascii="Times New Roman" w:hAnsi="Times New Roman"/>
              </w:rPr>
              <w:t>10</w:t>
            </w:r>
          </w:p>
        </w:tc>
        <w:tc>
          <w:tcPr>
            <w:tcW w:w="731"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rPr>
              <w:t>5</w:t>
            </w:r>
            <w:r w:rsidRPr="00BA7AA6">
              <w:rPr>
                <w:rFonts w:ascii="Times New Roman" w:hAnsi="Times New Roman"/>
                <w:lang w:val="en-US"/>
              </w:rPr>
              <w:t xml:space="preserve"> </w:t>
            </w:r>
          </w:p>
        </w:tc>
        <w:tc>
          <w:tcPr>
            <w:tcW w:w="805"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rPr>
            </w:pPr>
            <w:r w:rsidRPr="00BA7AA6">
              <w:rPr>
                <w:rFonts w:ascii="Times New Roman" w:hAnsi="Times New Roman"/>
              </w:rPr>
              <w:t>10</w:t>
            </w:r>
          </w:p>
        </w:tc>
        <w:tc>
          <w:tcPr>
            <w:tcW w:w="1401"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rPr>
            </w:pPr>
            <w:r w:rsidRPr="00BA7AA6">
              <w:rPr>
                <w:rFonts w:ascii="Times New Roman" w:hAnsi="Times New Roman"/>
              </w:rPr>
              <w:t>5</w:t>
            </w:r>
          </w:p>
        </w:tc>
        <w:tc>
          <w:tcPr>
            <w:tcW w:w="1220"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lang w:val="en-US"/>
              </w:rPr>
              <w:t xml:space="preserve"> </w:t>
            </w:r>
          </w:p>
        </w:tc>
        <w:tc>
          <w:tcPr>
            <w:tcW w:w="1716"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lang w:val="en-US"/>
              </w:rPr>
              <w:t xml:space="preserve"> </w:t>
            </w:r>
          </w:p>
        </w:tc>
        <w:tc>
          <w:tcPr>
            <w:tcW w:w="0" w:type="auto"/>
            <w:vMerge/>
            <w:tcBorders>
              <w:top w:val="nil"/>
              <w:left w:val="single" w:sz="3" w:space="0" w:color="000000"/>
              <w:bottom w:val="nil"/>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p>
        </w:tc>
        <w:tc>
          <w:tcPr>
            <w:tcW w:w="914"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b/>
                <w:lang w:val="en-US"/>
              </w:rPr>
              <w:t xml:space="preserve"> </w:t>
            </w:r>
          </w:p>
        </w:tc>
        <w:tc>
          <w:tcPr>
            <w:tcW w:w="1773"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b/>
                <w:lang w:val="en-US"/>
              </w:rPr>
              <w:t xml:space="preserve"> </w:t>
            </w:r>
          </w:p>
        </w:tc>
      </w:tr>
      <w:tr w:rsidR="007614EA" w:rsidRPr="00BA7AA6" w:rsidTr="00173EED">
        <w:trPr>
          <w:trHeight w:val="517"/>
        </w:trPr>
        <w:tc>
          <w:tcPr>
            <w:tcW w:w="1655" w:type="dxa"/>
            <w:vMerge/>
            <w:tcBorders>
              <w:top w:val="nil"/>
              <w:left w:val="single" w:sz="3" w:space="0" w:color="000000"/>
              <w:bottom w:val="nil"/>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p>
        </w:tc>
        <w:tc>
          <w:tcPr>
            <w:tcW w:w="3559"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rPr>
            </w:pPr>
            <w:r w:rsidRPr="00BA7AA6">
              <w:rPr>
                <w:rFonts w:ascii="Times New Roman" w:hAnsi="Times New Roman"/>
              </w:rPr>
              <w:t xml:space="preserve">Раздел 3. Художественное оформление лица и тела </w:t>
            </w:r>
          </w:p>
        </w:tc>
        <w:tc>
          <w:tcPr>
            <w:tcW w:w="788"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rPr>
            </w:pPr>
            <w:r w:rsidRPr="00BA7AA6">
              <w:rPr>
                <w:rFonts w:ascii="Times New Roman" w:hAnsi="Times New Roman"/>
              </w:rPr>
              <w:t>25</w:t>
            </w:r>
          </w:p>
        </w:tc>
        <w:tc>
          <w:tcPr>
            <w:tcW w:w="731"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rPr>
            </w:pPr>
            <w:r w:rsidRPr="00BA7AA6">
              <w:rPr>
                <w:rFonts w:ascii="Times New Roman" w:hAnsi="Times New Roman"/>
              </w:rPr>
              <w:t>22</w:t>
            </w:r>
          </w:p>
        </w:tc>
        <w:tc>
          <w:tcPr>
            <w:tcW w:w="805"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rPr>
              <w:t>13</w:t>
            </w:r>
          </w:p>
        </w:tc>
        <w:tc>
          <w:tcPr>
            <w:tcW w:w="1401"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rPr>
            </w:pPr>
            <w:r w:rsidRPr="00BA7AA6">
              <w:rPr>
                <w:rFonts w:ascii="Times New Roman" w:hAnsi="Times New Roman"/>
              </w:rPr>
              <w:t>10</w:t>
            </w:r>
          </w:p>
        </w:tc>
        <w:tc>
          <w:tcPr>
            <w:tcW w:w="1220"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lang w:val="en-US"/>
              </w:rPr>
              <w:t xml:space="preserve">Х </w:t>
            </w:r>
          </w:p>
        </w:tc>
        <w:tc>
          <w:tcPr>
            <w:tcW w:w="1716"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lang w:val="en-US"/>
              </w:rPr>
              <w:t xml:space="preserve">Х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p>
        </w:tc>
        <w:tc>
          <w:tcPr>
            <w:tcW w:w="914"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rPr>
            </w:pPr>
            <w:r w:rsidRPr="00BA7AA6">
              <w:rPr>
                <w:rFonts w:ascii="Times New Roman" w:hAnsi="Times New Roman"/>
                <w:b/>
              </w:rPr>
              <w:t>12</w:t>
            </w:r>
          </w:p>
        </w:tc>
        <w:tc>
          <w:tcPr>
            <w:tcW w:w="1773"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lang w:val="en-US"/>
              </w:rPr>
              <w:t xml:space="preserve">Х </w:t>
            </w:r>
          </w:p>
        </w:tc>
      </w:tr>
      <w:tr w:rsidR="007614EA" w:rsidRPr="00BA7AA6" w:rsidTr="00173EED">
        <w:trPr>
          <w:trHeight w:val="515"/>
        </w:trPr>
        <w:tc>
          <w:tcPr>
            <w:tcW w:w="1655" w:type="dxa"/>
            <w:vMerge/>
            <w:tcBorders>
              <w:top w:val="nil"/>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p>
        </w:tc>
        <w:tc>
          <w:tcPr>
            <w:tcW w:w="3559"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rPr>
            </w:pPr>
            <w:r w:rsidRPr="00BA7AA6">
              <w:rPr>
                <w:rFonts w:ascii="Times New Roman" w:hAnsi="Times New Roman"/>
              </w:rPr>
              <w:t xml:space="preserve">Производственная практика (по профилю специальности), часов </w:t>
            </w:r>
          </w:p>
        </w:tc>
        <w:tc>
          <w:tcPr>
            <w:tcW w:w="788"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rPr>
            </w:pPr>
            <w:r w:rsidRPr="00BA7AA6">
              <w:rPr>
                <w:rFonts w:ascii="Times New Roman" w:hAnsi="Times New Roman"/>
              </w:rPr>
              <w:t>36</w:t>
            </w:r>
          </w:p>
        </w:tc>
        <w:tc>
          <w:tcPr>
            <w:tcW w:w="731"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rPr>
            </w:pPr>
            <w:r w:rsidRPr="00BA7AA6">
              <w:rPr>
                <w:rFonts w:ascii="Times New Roman" w:hAnsi="Times New Roman"/>
              </w:rPr>
              <w:t>36</w:t>
            </w:r>
          </w:p>
        </w:tc>
        <w:tc>
          <w:tcPr>
            <w:tcW w:w="805"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b/>
                <w:lang w:val="en-US"/>
              </w:rPr>
              <w:t xml:space="preserve"> </w:t>
            </w:r>
          </w:p>
        </w:tc>
        <w:tc>
          <w:tcPr>
            <w:tcW w:w="1401"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b/>
                <w:lang w:val="en-US"/>
              </w:rPr>
              <w:t xml:space="preserve"> </w:t>
            </w:r>
          </w:p>
        </w:tc>
        <w:tc>
          <w:tcPr>
            <w:tcW w:w="4454" w:type="dxa"/>
            <w:gridSpan w:val="4"/>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b/>
                <w:lang w:val="en-US"/>
              </w:rPr>
              <w:t xml:space="preserve"> </w:t>
            </w:r>
          </w:p>
        </w:tc>
        <w:tc>
          <w:tcPr>
            <w:tcW w:w="1773"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rPr>
            </w:pPr>
            <w:r w:rsidRPr="00BA7AA6">
              <w:rPr>
                <w:rFonts w:ascii="Times New Roman" w:hAnsi="Times New Roman"/>
                <w:b/>
              </w:rPr>
              <w:t>36</w:t>
            </w:r>
          </w:p>
        </w:tc>
      </w:tr>
      <w:tr w:rsidR="007614EA" w:rsidRPr="00BA7AA6" w:rsidTr="00173EED">
        <w:trPr>
          <w:trHeight w:val="261"/>
        </w:trPr>
        <w:tc>
          <w:tcPr>
            <w:tcW w:w="1655"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lang w:val="en-US"/>
              </w:rPr>
              <w:t xml:space="preserve"> </w:t>
            </w:r>
          </w:p>
        </w:tc>
        <w:tc>
          <w:tcPr>
            <w:tcW w:w="3559"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lang w:val="en-US"/>
              </w:rPr>
              <w:t xml:space="preserve">Промежуточная аттестация </w:t>
            </w:r>
          </w:p>
        </w:tc>
        <w:tc>
          <w:tcPr>
            <w:tcW w:w="788"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b/>
                <w:lang w:val="en-US"/>
              </w:rPr>
              <w:t xml:space="preserve">Х </w:t>
            </w:r>
          </w:p>
        </w:tc>
        <w:tc>
          <w:tcPr>
            <w:tcW w:w="731"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lang w:val="en-US"/>
              </w:rPr>
              <w:t xml:space="preserve">Х </w:t>
            </w:r>
          </w:p>
        </w:tc>
        <w:tc>
          <w:tcPr>
            <w:tcW w:w="805"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lang w:val="en-US"/>
              </w:rPr>
              <w:t xml:space="preserve"> </w:t>
            </w:r>
          </w:p>
        </w:tc>
        <w:tc>
          <w:tcPr>
            <w:tcW w:w="1401"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lang w:val="en-US"/>
              </w:rPr>
              <w:t xml:space="preserve"> </w:t>
            </w:r>
          </w:p>
        </w:tc>
        <w:tc>
          <w:tcPr>
            <w:tcW w:w="4454" w:type="dxa"/>
            <w:gridSpan w:val="4"/>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lang w:val="en-US"/>
              </w:rPr>
              <w:t xml:space="preserve"> </w:t>
            </w:r>
          </w:p>
        </w:tc>
        <w:tc>
          <w:tcPr>
            <w:tcW w:w="1773"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lang w:val="en-US"/>
              </w:rPr>
              <w:t xml:space="preserve"> </w:t>
            </w:r>
          </w:p>
        </w:tc>
      </w:tr>
      <w:tr w:rsidR="007614EA" w:rsidRPr="00BA7AA6" w:rsidTr="00173EED">
        <w:trPr>
          <w:trHeight w:val="464"/>
        </w:trPr>
        <w:tc>
          <w:tcPr>
            <w:tcW w:w="1655"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b/>
                <w:lang w:val="en-US"/>
              </w:rPr>
              <w:t xml:space="preserve"> </w:t>
            </w:r>
          </w:p>
        </w:tc>
        <w:tc>
          <w:tcPr>
            <w:tcW w:w="3559"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b/>
                <w:lang w:val="en-US"/>
              </w:rPr>
              <w:t xml:space="preserve">Всего: </w:t>
            </w:r>
          </w:p>
        </w:tc>
        <w:tc>
          <w:tcPr>
            <w:tcW w:w="788"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rPr>
            </w:pPr>
            <w:r w:rsidRPr="00BA7AA6">
              <w:rPr>
                <w:rFonts w:ascii="Times New Roman" w:hAnsi="Times New Roman"/>
              </w:rPr>
              <w:t>145</w:t>
            </w:r>
          </w:p>
        </w:tc>
        <w:tc>
          <w:tcPr>
            <w:tcW w:w="731"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rPr>
            </w:pPr>
            <w:r w:rsidRPr="00BA7AA6">
              <w:rPr>
                <w:rFonts w:ascii="Times New Roman" w:hAnsi="Times New Roman"/>
              </w:rPr>
              <w:t>109</w:t>
            </w:r>
          </w:p>
        </w:tc>
        <w:tc>
          <w:tcPr>
            <w:tcW w:w="805"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b/>
                <w:lang w:val="en-US"/>
              </w:rPr>
              <w:t xml:space="preserve">Х </w:t>
            </w:r>
          </w:p>
        </w:tc>
        <w:tc>
          <w:tcPr>
            <w:tcW w:w="1401"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b/>
                <w:lang w:val="en-US"/>
              </w:rPr>
              <w:t xml:space="preserve">338 </w:t>
            </w:r>
          </w:p>
        </w:tc>
        <w:tc>
          <w:tcPr>
            <w:tcW w:w="1220"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b/>
                <w:lang w:val="en-US"/>
              </w:rPr>
              <w:t xml:space="preserve">Х </w:t>
            </w:r>
          </w:p>
        </w:tc>
        <w:tc>
          <w:tcPr>
            <w:tcW w:w="1716"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b/>
                <w:lang w:val="en-US"/>
              </w:rPr>
              <w:t xml:space="preserve">Х </w:t>
            </w:r>
          </w:p>
        </w:tc>
        <w:tc>
          <w:tcPr>
            <w:tcW w:w="604"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b/>
                <w:lang w:val="en-US"/>
              </w:rPr>
              <w:t xml:space="preserve">Х </w:t>
            </w:r>
          </w:p>
        </w:tc>
        <w:tc>
          <w:tcPr>
            <w:tcW w:w="914"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lang w:val="en-US"/>
              </w:rPr>
            </w:pPr>
            <w:r w:rsidRPr="00BA7AA6">
              <w:rPr>
                <w:rFonts w:ascii="Times New Roman" w:hAnsi="Times New Roman"/>
                <w:b/>
              </w:rPr>
              <w:t>36</w:t>
            </w:r>
            <w:r w:rsidRPr="00BA7AA6">
              <w:rPr>
                <w:rFonts w:ascii="Times New Roman" w:hAnsi="Times New Roman"/>
                <w:b/>
                <w:lang w:val="en-US"/>
              </w:rPr>
              <w:t xml:space="preserve"> </w:t>
            </w:r>
          </w:p>
        </w:tc>
        <w:tc>
          <w:tcPr>
            <w:tcW w:w="1773"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rPr>
            </w:pPr>
            <w:r w:rsidRPr="00BA7AA6">
              <w:rPr>
                <w:rFonts w:ascii="Times New Roman" w:hAnsi="Times New Roman"/>
                <w:b/>
              </w:rPr>
              <w:t>36</w:t>
            </w:r>
          </w:p>
        </w:tc>
      </w:tr>
    </w:tbl>
    <w:p w:rsidR="007614EA" w:rsidRDefault="007614EA" w:rsidP="007614EA">
      <w:pPr>
        <w:spacing w:after="0" w:line="240" w:lineRule="auto"/>
        <w:jc w:val="both"/>
        <w:rPr>
          <w:rFonts w:ascii="Times New Roman" w:hAnsi="Times New Roman"/>
          <w:sz w:val="24"/>
          <w:szCs w:val="24"/>
          <w:lang w:val="en-US"/>
        </w:rPr>
      </w:pPr>
    </w:p>
    <w:p w:rsidR="007614EA" w:rsidRDefault="007614EA" w:rsidP="007614EA">
      <w:pPr>
        <w:spacing w:after="0" w:line="240" w:lineRule="auto"/>
        <w:jc w:val="both"/>
        <w:rPr>
          <w:rFonts w:ascii="Times New Roman" w:hAnsi="Times New Roman"/>
          <w:sz w:val="24"/>
          <w:szCs w:val="24"/>
          <w:lang w:val="en-US"/>
        </w:rPr>
      </w:pPr>
    </w:p>
    <w:p w:rsidR="007614EA" w:rsidRPr="00BA7AA6" w:rsidRDefault="007614EA" w:rsidP="007614EA">
      <w:p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 </w:t>
      </w:r>
    </w:p>
    <w:p w:rsidR="007614EA" w:rsidRPr="00BA7AA6" w:rsidRDefault="007614EA" w:rsidP="00491668">
      <w:pPr>
        <w:numPr>
          <w:ilvl w:val="1"/>
          <w:numId w:val="3"/>
        </w:numPr>
        <w:spacing w:after="0" w:line="240" w:lineRule="auto"/>
        <w:jc w:val="both"/>
        <w:rPr>
          <w:rFonts w:ascii="Times New Roman" w:hAnsi="Times New Roman"/>
          <w:sz w:val="24"/>
          <w:szCs w:val="24"/>
        </w:rPr>
      </w:pPr>
      <w:r w:rsidRPr="00BA7AA6">
        <w:rPr>
          <w:rFonts w:ascii="Times New Roman" w:hAnsi="Times New Roman"/>
          <w:b/>
          <w:sz w:val="24"/>
          <w:szCs w:val="24"/>
        </w:rPr>
        <w:lastRenderedPageBreak/>
        <w:t xml:space="preserve">Тематический план и содержание профессионального модуля  </w:t>
      </w:r>
    </w:p>
    <w:tbl>
      <w:tblPr>
        <w:tblW w:w="14791" w:type="dxa"/>
        <w:tblInd w:w="-108" w:type="dxa"/>
        <w:tblCellMar>
          <w:top w:w="10" w:type="dxa"/>
          <w:left w:w="83" w:type="dxa"/>
          <w:right w:w="57" w:type="dxa"/>
        </w:tblCellMar>
        <w:tblLook w:val="04A0" w:firstRow="1" w:lastRow="0" w:firstColumn="1" w:lastColumn="0" w:noHBand="0" w:noVBand="1"/>
      </w:tblPr>
      <w:tblGrid>
        <w:gridCol w:w="2984"/>
        <w:gridCol w:w="893"/>
        <w:gridCol w:w="28"/>
        <w:gridCol w:w="8673"/>
        <w:gridCol w:w="2213"/>
      </w:tblGrid>
      <w:tr w:rsidR="007614EA" w:rsidRPr="00BA7AA6" w:rsidTr="00173EED">
        <w:trPr>
          <w:trHeight w:val="1274"/>
        </w:trPr>
        <w:tc>
          <w:tcPr>
            <w:tcW w:w="3905" w:type="dxa"/>
            <w:gridSpan w:val="3"/>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b/>
                <w:sz w:val="24"/>
                <w:szCs w:val="24"/>
              </w:rPr>
              <w:t xml:space="preserve">Наименование разделов и тем профессионального модуля (ПМ), </w:t>
            </w:r>
          </w:p>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b/>
                <w:sz w:val="24"/>
                <w:szCs w:val="24"/>
                <w:lang w:val="en-US"/>
              </w:rPr>
              <w:t xml:space="preserve">междисциплинарных курсов (МДК) </w:t>
            </w:r>
          </w:p>
        </w:tc>
        <w:tc>
          <w:tcPr>
            <w:tcW w:w="86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b/>
                <w:sz w:val="24"/>
                <w:szCs w:val="24"/>
              </w:rPr>
              <w:t xml:space="preserve">Содержание учебного материала, </w:t>
            </w:r>
          </w:p>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b/>
                <w:sz w:val="24"/>
                <w:szCs w:val="24"/>
              </w:rPr>
              <w:t xml:space="preserve">лабораторные работы и практические занятия, самостоятельная учебная работа </w:t>
            </w:r>
          </w:p>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b/>
                <w:sz w:val="24"/>
                <w:szCs w:val="24"/>
                <w:lang w:val="en-US"/>
              </w:rPr>
              <w:t xml:space="preserve">обучающихся, курсовая работа (проект) </w:t>
            </w:r>
          </w:p>
        </w:tc>
        <w:tc>
          <w:tcPr>
            <w:tcW w:w="2213"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BA7AA6" w:rsidRDefault="007614EA" w:rsidP="00173EED">
            <w:pPr>
              <w:spacing w:after="0" w:line="240" w:lineRule="auto"/>
              <w:jc w:val="center"/>
              <w:rPr>
                <w:rFonts w:ascii="Times New Roman" w:hAnsi="Times New Roman"/>
                <w:sz w:val="24"/>
                <w:szCs w:val="24"/>
              </w:rPr>
            </w:pPr>
            <w:r w:rsidRPr="00BA7AA6">
              <w:rPr>
                <w:rFonts w:ascii="Times New Roman" w:hAnsi="Times New Roman"/>
                <w:b/>
                <w:sz w:val="24"/>
                <w:szCs w:val="24"/>
              </w:rPr>
              <w:t>Объем, акад. ч / в том числе в форме практической подготовки, акад. ч.</w:t>
            </w:r>
          </w:p>
        </w:tc>
      </w:tr>
      <w:tr w:rsidR="007614EA" w:rsidRPr="00BA7AA6" w:rsidTr="00173EED">
        <w:trPr>
          <w:trHeight w:val="286"/>
        </w:trPr>
        <w:tc>
          <w:tcPr>
            <w:tcW w:w="3905" w:type="dxa"/>
            <w:gridSpan w:val="3"/>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b/>
                <w:sz w:val="24"/>
                <w:szCs w:val="24"/>
                <w:lang w:val="en-US"/>
              </w:rPr>
              <w:t xml:space="preserve">1 </w:t>
            </w:r>
          </w:p>
        </w:tc>
        <w:tc>
          <w:tcPr>
            <w:tcW w:w="8673"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b/>
                <w:sz w:val="24"/>
                <w:szCs w:val="24"/>
                <w:lang w:val="en-US"/>
              </w:rPr>
              <w:t xml:space="preserve">2 </w:t>
            </w:r>
          </w:p>
        </w:tc>
        <w:tc>
          <w:tcPr>
            <w:tcW w:w="2213"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center"/>
              <w:rPr>
                <w:rFonts w:ascii="Times New Roman" w:hAnsi="Times New Roman"/>
                <w:sz w:val="24"/>
                <w:szCs w:val="24"/>
                <w:lang w:val="en-US"/>
              </w:rPr>
            </w:pPr>
            <w:r w:rsidRPr="00BA7AA6">
              <w:rPr>
                <w:rFonts w:ascii="Times New Roman" w:hAnsi="Times New Roman"/>
                <w:b/>
                <w:sz w:val="24"/>
                <w:szCs w:val="24"/>
                <w:lang w:val="en-US"/>
              </w:rPr>
              <w:t>3</w:t>
            </w:r>
          </w:p>
        </w:tc>
      </w:tr>
      <w:tr w:rsidR="007614EA" w:rsidRPr="00BA7AA6" w:rsidTr="00173EED">
        <w:trPr>
          <w:trHeight w:val="286"/>
        </w:trPr>
        <w:tc>
          <w:tcPr>
            <w:tcW w:w="12578" w:type="dxa"/>
            <w:gridSpan w:val="4"/>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b/>
                <w:sz w:val="24"/>
                <w:szCs w:val="24"/>
              </w:rPr>
              <w:t xml:space="preserve">МДК.01.01 Дизайн бровей и ресниц </w:t>
            </w:r>
          </w:p>
        </w:tc>
        <w:tc>
          <w:tcPr>
            <w:tcW w:w="2213"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center"/>
              <w:rPr>
                <w:rFonts w:ascii="Times New Roman" w:hAnsi="Times New Roman"/>
                <w:sz w:val="24"/>
                <w:szCs w:val="24"/>
              </w:rPr>
            </w:pPr>
          </w:p>
        </w:tc>
      </w:tr>
      <w:tr w:rsidR="007614EA" w:rsidRPr="00BA7AA6" w:rsidTr="00173EED">
        <w:trPr>
          <w:trHeight w:val="286"/>
        </w:trPr>
        <w:tc>
          <w:tcPr>
            <w:tcW w:w="12578" w:type="dxa"/>
            <w:gridSpan w:val="4"/>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b/>
                <w:sz w:val="24"/>
                <w:szCs w:val="24"/>
              </w:rPr>
              <w:t xml:space="preserve">Раздел 1. Технология оформления бровей и ресниц </w:t>
            </w:r>
          </w:p>
        </w:tc>
        <w:tc>
          <w:tcPr>
            <w:tcW w:w="2213"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center"/>
              <w:rPr>
                <w:rFonts w:ascii="Times New Roman" w:hAnsi="Times New Roman"/>
                <w:sz w:val="24"/>
                <w:szCs w:val="24"/>
              </w:rPr>
            </w:pPr>
          </w:p>
        </w:tc>
      </w:tr>
      <w:tr w:rsidR="007614EA" w:rsidRPr="00BA7AA6" w:rsidTr="00173EED">
        <w:trPr>
          <w:trHeight w:val="288"/>
        </w:trPr>
        <w:tc>
          <w:tcPr>
            <w:tcW w:w="3905" w:type="dxa"/>
            <w:gridSpan w:val="3"/>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b/>
                <w:sz w:val="24"/>
                <w:szCs w:val="24"/>
              </w:rPr>
              <w:t xml:space="preserve">Тема 1.1. Анатомическое строение кожи, бровей  и ресниц </w:t>
            </w:r>
          </w:p>
        </w:tc>
        <w:tc>
          <w:tcPr>
            <w:tcW w:w="8673"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b/>
                <w:sz w:val="24"/>
                <w:szCs w:val="24"/>
                <w:lang w:val="en-US"/>
              </w:rPr>
              <w:t xml:space="preserve">Содержание учебного материала </w:t>
            </w:r>
          </w:p>
        </w:tc>
        <w:tc>
          <w:tcPr>
            <w:tcW w:w="2213" w:type="dxa"/>
            <w:tcBorders>
              <w:top w:val="single" w:sz="3" w:space="0" w:color="000000"/>
              <w:left w:val="single" w:sz="3" w:space="0" w:color="000000"/>
              <w:bottom w:val="single" w:sz="3" w:space="0" w:color="000000"/>
              <w:right w:val="single" w:sz="3" w:space="0" w:color="000000"/>
            </w:tcBorders>
            <w:shd w:val="clear" w:color="auto" w:fill="auto"/>
          </w:tcPr>
          <w:p w:rsidR="007614EA" w:rsidRPr="00E90DD3" w:rsidRDefault="007614EA" w:rsidP="00173EED">
            <w:pPr>
              <w:spacing w:after="0" w:line="240" w:lineRule="auto"/>
              <w:jc w:val="center"/>
              <w:rPr>
                <w:rFonts w:ascii="Times New Roman" w:hAnsi="Times New Roman"/>
                <w:b/>
                <w:sz w:val="24"/>
                <w:szCs w:val="24"/>
              </w:rPr>
            </w:pPr>
            <w:r w:rsidRPr="00E90DD3">
              <w:rPr>
                <w:rFonts w:ascii="Times New Roman" w:hAnsi="Times New Roman"/>
                <w:b/>
                <w:sz w:val="24"/>
                <w:szCs w:val="24"/>
              </w:rPr>
              <w:t>1</w:t>
            </w:r>
          </w:p>
        </w:tc>
      </w:tr>
      <w:tr w:rsidR="007614EA" w:rsidRPr="00BA7AA6" w:rsidTr="00173EED">
        <w:trPr>
          <w:trHeight w:val="286"/>
        </w:trPr>
        <w:tc>
          <w:tcPr>
            <w:tcW w:w="3905" w:type="dxa"/>
            <w:gridSpan w:val="3"/>
            <w:vMerge/>
            <w:tcBorders>
              <w:top w:val="nil"/>
              <w:left w:val="single" w:sz="3" w:space="0" w:color="000000"/>
              <w:bottom w:val="nil"/>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8673"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Анатомическое строение кожи, бровей, ресниц, их особенности </w:t>
            </w:r>
          </w:p>
        </w:tc>
        <w:tc>
          <w:tcPr>
            <w:tcW w:w="2213" w:type="dxa"/>
            <w:vMerge w:val="restart"/>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7614EA" w:rsidRPr="00BA7AA6" w:rsidRDefault="007614EA" w:rsidP="00173EED">
            <w:pPr>
              <w:spacing w:after="0" w:line="240" w:lineRule="auto"/>
              <w:jc w:val="center"/>
              <w:rPr>
                <w:rFonts w:ascii="Times New Roman" w:hAnsi="Times New Roman"/>
                <w:sz w:val="24"/>
                <w:szCs w:val="24"/>
              </w:rPr>
            </w:pPr>
            <w:r>
              <w:rPr>
                <w:rFonts w:ascii="Times New Roman" w:hAnsi="Times New Roman"/>
                <w:sz w:val="24"/>
                <w:szCs w:val="24"/>
              </w:rPr>
              <w:t>1</w:t>
            </w:r>
          </w:p>
        </w:tc>
      </w:tr>
      <w:tr w:rsidR="007614EA" w:rsidRPr="00BA7AA6" w:rsidTr="00173EED">
        <w:trPr>
          <w:trHeight w:val="562"/>
        </w:trPr>
        <w:tc>
          <w:tcPr>
            <w:tcW w:w="3905" w:type="dxa"/>
            <w:gridSpan w:val="3"/>
            <w:vMerge/>
            <w:tcBorders>
              <w:top w:val="nil"/>
              <w:left w:val="single" w:sz="3" w:space="0" w:color="000000"/>
              <w:bottom w:val="nil"/>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8673"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Особенности работы с разными типами кожи (жирной, нормальной, комбинированной, увядающей, проблемной, чувствительной) </w:t>
            </w:r>
          </w:p>
        </w:tc>
        <w:tc>
          <w:tcPr>
            <w:tcW w:w="2213" w:type="dxa"/>
            <w:vMerge/>
            <w:tcBorders>
              <w:top w:val="nil"/>
              <w:left w:val="single" w:sz="3" w:space="0" w:color="000000"/>
              <w:bottom w:val="nil"/>
              <w:right w:val="single" w:sz="3" w:space="0" w:color="000000"/>
            </w:tcBorders>
            <w:shd w:val="clear" w:color="auto" w:fill="FFFFFF" w:themeFill="background1"/>
          </w:tcPr>
          <w:p w:rsidR="007614EA" w:rsidRPr="00BA7AA6" w:rsidRDefault="007614EA" w:rsidP="00173EED">
            <w:pPr>
              <w:spacing w:after="0" w:line="240" w:lineRule="auto"/>
              <w:jc w:val="center"/>
              <w:rPr>
                <w:rFonts w:ascii="Times New Roman" w:hAnsi="Times New Roman"/>
                <w:sz w:val="24"/>
                <w:szCs w:val="24"/>
              </w:rPr>
            </w:pPr>
          </w:p>
        </w:tc>
      </w:tr>
      <w:tr w:rsidR="007614EA" w:rsidRPr="00BA7AA6" w:rsidTr="00173EED">
        <w:trPr>
          <w:trHeight w:val="366"/>
        </w:trPr>
        <w:tc>
          <w:tcPr>
            <w:tcW w:w="3905" w:type="dxa"/>
            <w:gridSpan w:val="3"/>
            <w:vMerge/>
            <w:tcBorders>
              <w:top w:val="nil"/>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p>
        </w:tc>
        <w:tc>
          <w:tcPr>
            <w:tcW w:w="8673"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Особенности работы с щетинистым типом волос </w:t>
            </w:r>
          </w:p>
        </w:tc>
        <w:tc>
          <w:tcPr>
            <w:tcW w:w="2213" w:type="dxa"/>
            <w:vMerge/>
            <w:tcBorders>
              <w:top w:val="nil"/>
              <w:left w:val="single" w:sz="3" w:space="0" w:color="000000"/>
              <w:bottom w:val="single" w:sz="3" w:space="0" w:color="000000"/>
              <w:right w:val="single" w:sz="3" w:space="0" w:color="000000"/>
            </w:tcBorders>
            <w:shd w:val="clear" w:color="auto" w:fill="FFFFFF" w:themeFill="background1"/>
          </w:tcPr>
          <w:p w:rsidR="007614EA" w:rsidRPr="00BA7AA6" w:rsidRDefault="007614EA" w:rsidP="00173EED">
            <w:pPr>
              <w:spacing w:after="0" w:line="240" w:lineRule="auto"/>
              <w:jc w:val="center"/>
              <w:rPr>
                <w:rFonts w:ascii="Times New Roman" w:hAnsi="Times New Roman"/>
                <w:sz w:val="24"/>
                <w:szCs w:val="24"/>
              </w:rPr>
            </w:pPr>
          </w:p>
        </w:tc>
      </w:tr>
      <w:tr w:rsidR="007614EA" w:rsidRPr="00BA7AA6" w:rsidTr="00173EED">
        <w:trPr>
          <w:trHeight w:val="286"/>
        </w:trPr>
        <w:tc>
          <w:tcPr>
            <w:tcW w:w="3905" w:type="dxa"/>
            <w:gridSpan w:val="3"/>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b/>
                <w:sz w:val="24"/>
                <w:szCs w:val="24"/>
              </w:rPr>
              <w:t xml:space="preserve">Тема 1.2. Материалы  и препараты для оформления бровей  и ресниц </w:t>
            </w:r>
          </w:p>
        </w:tc>
        <w:tc>
          <w:tcPr>
            <w:tcW w:w="8673"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b/>
                <w:sz w:val="24"/>
                <w:szCs w:val="24"/>
                <w:lang w:val="en-US"/>
              </w:rPr>
              <w:t xml:space="preserve">Содержание учебного материала </w:t>
            </w:r>
          </w:p>
        </w:tc>
        <w:tc>
          <w:tcPr>
            <w:tcW w:w="2213" w:type="dxa"/>
            <w:tcBorders>
              <w:top w:val="single" w:sz="3" w:space="0" w:color="000000"/>
              <w:left w:val="single" w:sz="3" w:space="0" w:color="000000"/>
              <w:bottom w:val="single" w:sz="3" w:space="0" w:color="000000"/>
              <w:right w:val="single" w:sz="3" w:space="0" w:color="000000"/>
            </w:tcBorders>
            <w:shd w:val="clear" w:color="auto" w:fill="auto"/>
          </w:tcPr>
          <w:p w:rsidR="007614EA" w:rsidRPr="00E90DD3" w:rsidRDefault="007614EA" w:rsidP="00173EED">
            <w:pPr>
              <w:spacing w:after="0" w:line="240" w:lineRule="auto"/>
              <w:jc w:val="center"/>
              <w:rPr>
                <w:rFonts w:ascii="Times New Roman" w:hAnsi="Times New Roman"/>
                <w:b/>
                <w:sz w:val="24"/>
                <w:szCs w:val="24"/>
              </w:rPr>
            </w:pPr>
            <w:r w:rsidRPr="00E90DD3">
              <w:rPr>
                <w:rFonts w:ascii="Times New Roman" w:hAnsi="Times New Roman"/>
                <w:b/>
                <w:sz w:val="24"/>
                <w:szCs w:val="24"/>
              </w:rPr>
              <w:t>1</w:t>
            </w:r>
          </w:p>
        </w:tc>
      </w:tr>
      <w:tr w:rsidR="007614EA" w:rsidRPr="00BA7AA6" w:rsidTr="00173EED">
        <w:trPr>
          <w:trHeight w:val="286"/>
        </w:trPr>
        <w:tc>
          <w:tcPr>
            <w:tcW w:w="3905" w:type="dxa"/>
            <w:gridSpan w:val="3"/>
            <w:vMerge/>
            <w:tcBorders>
              <w:top w:val="nil"/>
              <w:left w:val="single" w:sz="3" w:space="0" w:color="000000"/>
              <w:bottom w:val="nil"/>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8673"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Материалы, препараты и нормы их расхода для процедур окрашивания </w:t>
            </w:r>
          </w:p>
        </w:tc>
        <w:tc>
          <w:tcPr>
            <w:tcW w:w="2213" w:type="dxa"/>
            <w:vMerge w:val="restart"/>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7614EA" w:rsidRPr="00BA7AA6" w:rsidRDefault="007614EA" w:rsidP="00173EED">
            <w:pPr>
              <w:spacing w:after="0" w:line="240" w:lineRule="auto"/>
              <w:jc w:val="center"/>
              <w:rPr>
                <w:rFonts w:ascii="Times New Roman" w:hAnsi="Times New Roman"/>
                <w:sz w:val="24"/>
                <w:szCs w:val="24"/>
              </w:rPr>
            </w:pPr>
            <w:r>
              <w:rPr>
                <w:rFonts w:ascii="Times New Roman" w:hAnsi="Times New Roman"/>
                <w:sz w:val="24"/>
                <w:szCs w:val="24"/>
              </w:rPr>
              <w:t>1</w:t>
            </w:r>
          </w:p>
        </w:tc>
      </w:tr>
      <w:tr w:rsidR="007614EA" w:rsidRPr="00BA7AA6" w:rsidTr="00173EED">
        <w:trPr>
          <w:trHeight w:val="565"/>
        </w:trPr>
        <w:tc>
          <w:tcPr>
            <w:tcW w:w="3905" w:type="dxa"/>
            <w:gridSpan w:val="3"/>
            <w:vMerge/>
            <w:tcBorders>
              <w:top w:val="nil"/>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8673"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Особенности работы с различными косметическими средствами при процедурах окрашивания </w:t>
            </w:r>
          </w:p>
        </w:tc>
        <w:tc>
          <w:tcPr>
            <w:tcW w:w="2213" w:type="dxa"/>
            <w:vMerge/>
            <w:tcBorders>
              <w:top w:val="nil"/>
              <w:left w:val="single" w:sz="3" w:space="0" w:color="000000"/>
              <w:bottom w:val="single" w:sz="3" w:space="0" w:color="000000"/>
              <w:right w:val="single" w:sz="3" w:space="0" w:color="000000"/>
            </w:tcBorders>
            <w:shd w:val="clear" w:color="auto" w:fill="FFFFFF" w:themeFill="background1"/>
          </w:tcPr>
          <w:p w:rsidR="007614EA" w:rsidRPr="00BA7AA6" w:rsidRDefault="007614EA" w:rsidP="00173EED">
            <w:pPr>
              <w:spacing w:after="0" w:line="240" w:lineRule="auto"/>
              <w:jc w:val="center"/>
              <w:rPr>
                <w:rFonts w:ascii="Times New Roman" w:hAnsi="Times New Roman"/>
                <w:sz w:val="24"/>
                <w:szCs w:val="24"/>
              </w:rPr>
            </w:pPr>
          </w:p>
        </w:tc>
      </w:tr>
      <w:tr w:rsidR="007614EA" w:rsidRPr="00BA7AA6" w:rsidTr="00173EED">
        <w:trPr>
          <w:trHeight w:val="286"/>
        </w:trPr>
        <w:tc>
          <w:tcPr>
            <w:tcW w:w="3905" w:type="dxa"/>
            <w:gridSpan w:val="3"/>
            <w:vMerge w:val="restart"/>
            <w:tcBorders>
              <w:top w:val="single" w:sz="3" w:space="0" w:color="000000"/>
              <w:left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b/>
                <w:sz w:val="24"/>
                <w:szCs w:val="24"/>
                <w:lang w:val="en-US"/>
              </w:rPr>
              <w:t>Тема 1.</w:t>
            </w:r>
            <w:r w:rsidRPr="00BA7AA6">
              <w:rPr>
                <w:rFonts w:ascii="Times New Roman" w:hAnsi="Times New Roman"/>
                <w:b/>
                <w:sz w:val="24"/>
                <w:szCs w:val="24"/>
              </w:rPr>
              <w:t>3</w:t>
            </w:r>
            <w:r w:rsidRPr="00BA7AA6">
              <w:rPr>
                <w:rFonts w:ascii="Times New Roman" w:hAnsi="Times New Roman"/>
                <w:b/>
                <w:sz w:val="24"/>
                <w:szCs w:val="24"/>
                <w:lang w:val="en-US"/>
              </w:rPr>
              <w:t xml:space="preserve">. Архитектура бровей </w:t>
            </w:r>
          </w:p>
        </w:tc>
        <w:tc>
          <w:tcPr>
            <w:tcW w:w="8673"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b/>
                <w:sz w:val="24"/>
                <w:szCs w:val="24"/>
                <w:lang w:val="en-US"/>
              </w:rPr>
              <w:t xml:space="preserve">Содержание учебного материала </w:t>
            </w:r>
          </w:p>
        </w:tc>
        <w:tc>
          <w:tcPr>
            <w:tcW w:w="2213" w:type="dxa"/>
            <w:tcBorders>
              <w:top w:val="single" w:sz="3" w:space="0" w:color="000000"/>
              <w:left w:val="single" w:sz="3" w:space="0" w:color="000000"/>
              <w:bottom w:val="single" w:sz="3" w:space="0" w:color="000000"/>
              <w:right w:val="single" w:sz="3" w:space="0" w:color="000000"/>
            </w:tcBorders>
            <w:shd w:val="clear" w:color="auto" w:fill="auto"/>
          </w:tcPr>
          <w:p w:rsidR="007614EA" w:rsidRPr="00E90DD3" w:rsidRDefault="007614EA" w:rsidP="00173EED">
            <w:pPr>
              <w:spacing w:after="0" w:line="240" w:lineRule="auto"/>
              <w:jc w:val="center"/>
              <w:rPr>
                <w:rFonts w:ascii="Times New Roman" w:hAnsi="Times New Roman"/>
                <w:b/>
                <w:sz w:val="24"/>
                <w:szCs w:val="24"/>
              </w:rPr>
            </w:pPr>
            <w:r w:rsidRPr="00E90DD3">
              <w:rPr>
                <w:rFonts w:ascii="Times New Roman" w:hAnsi="Times New Roman"/>
                <w:b/>
                <w:sz w:val="24"/>
                <w:szCs w:val="24"/>
              </w:rPr>
              <w:t>5</w:t>
            </w:r>
          </w:p>
        </w:tc>
      </w:tr>
      <w:tr w:rsidR="007614EA" w:rsidRPr="00BA7AA6" w:rsidTr="00173EED">
        <w:trPr>
          <w:trHeight w:val="286"/>
        </w:trPr>
        <w:tc>
          <w:tcPr>
            <w:tcW w:w="3905" w:type="dxa"/>
            <w:gridSpan w:val="3"/>
            <w:vMerge/>
            <w:tcBorders>
              <w:left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8673"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Формы бровей. Геометрия создания бровей </w:t>
            </w:r>
          </w:p>
        </w:tc>
        <w:tc>
          <w:tcPr>
            <w:tcW w:w="2213" w:type="dxa"/>
            <w:vMerge w:val="restart"/>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7614EA" w:rsidRPr="00BA7AA6" w:rsidRDefault="007614EA" w:rsidP="00173EED">
            <w:pPr>
              <w:spacing w:after="0" w:line="240" w:lineRule="auto"/>
              <w:jc w:val="center"/>
              <w:rPr>
                <w:rFonts w:ascii="Times New Roman" w:hAnsi="Times New Roman"/>
                <w:sz w:val="24"/>
                <w:szCs w:val="24"/>
              </w:rPr>
            </w:pPr>
            <w:r>
              <w:rPr>
                <w:rFonts w:ascii="Times New Roman" w:hAnsi="Times New Roman"/>
                <w:sz w:val="24"/>
                <w:szCs w:val="24"/>
              </w:rPr>
              <w:t>1</w:t>
            </w:r>
          </w:p>
        </w:tc>
      </w:tr>
      <w:tr w:rsidR="007614EA" w:rsidRPr="00BA7AA6" w:rsidTr="00173EED">
        <w:trPr>
          <w:trHeight w:val="286"/>
        </w:trPr>
        <w:tc>
          <w:tcPr>
            <w:tcW w:w="3905" w:type="dxa"/>
            <w:gridSpan w:val="3"/>
            <w:vMerge/>
            <w:tcBorders>
              <w:left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8673"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Особенности подбора формы бровей по форме лица </w:t>
            </w:r>
          </w:p>
        </w:tc>
        <w:tc>
          <w:tcPr>
            <w:tcW w:w="2213" w:type="dxa"/>
            <w:vMerge/>
            <w:tcBorders>
              <w:top w:val="nil"/>
              <w:left w:val="single" w:sz="3" w:space="0" w:color="000000"/>
              <w:bottom w:val="nil"/>
              <w:right w:val="single" w:sz="3" w:space="0" w:color="000000"/>
            </w:tcBorders>
            <w:shd w:val="clear" w:color="auto" w:fill="FFFFFF" w:themeFill="background1"/>
            <w:vAlign w:val="center"/>
          </w:tcPr>
          <w:p w:rsidR="007614EA" w:rsidRPr="00BA7AA6" w:rsidRDefault="007614EA" w:rsidP="00173EED">
            <w:pPr>
              <w:spacing w:after="0" w:line="240" w:lineRule="auto"/>
              <w:jc w:val="center"/>
              <w:rPr>
                <w:rFonts w:ascii="Times New Roman" w:hAnsi="Times New Roman"/>
                <w:sz w:val="24"/>
                <w:szCs w:val="24"/>
              </w:rPr>
            </w:pPr>
          </w:p>
        </w:tc>
      </w:tr>
      <w:tr w:rsidR="007614EA" w:rsidRPr="00BA7AA6" w:rsidTr="00173EED">
        <w:trPr>
          <w:trHeight w:val="286"/>
        </w:trPr>
        <w:tc>
          <w:tcPr>
            <w:tcW w:w="3905" w:type="dxa"/>
            <w:gridSpan w:val="3"/>
            <w:vMerge/>
            <w:tcBorders>
              <w:left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p>
        </w:tc>
        <w:tc>
          <w:tcPr>
            <w:tcW w:w="8673"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Технология создания эскиза с помощью броу-пасты, нити, анатомической линейки </w:t>
            </w:r>
          </w:p>
        </w:tc>
        <w:tc>
          <w:tcPr>
            <w:tcW w:w="2213" w:type="dxa"/>
            <w:vMerge/>
            <w:tcBorders>
              <w:top w:val="nil"/>
              <w:left w:val="single" w:sz="3" w:space="0" w:color="000000"/>
              <w:bottom w:val="nil"/>
              <w:right w:val="single" w:sz="3" w:space="0" w:color="000000"/>
            </w:tcBorders>
            <w:shd w:val="clear" w:color="auto" w:fill="FFFFFF" w:themeFill="background1"/>
          </w:tcPr>
          <w:p w:rsidR="007614EA" w:rsidRPr="00BA7AA6" w:rsidRDefault="007614EA" w:rsidP="00173EED">
            <w:pPr>
              <w:spacing w:after="0" w:line="240" w:lineRule="auto"/>
              <w:jc w:val="center"/>
              <w:rPr>
                <w:rFonts w:ascii="Times New Roman" w:hAnsi="Times New Roman"/>
                <w:sz w:val="24"/>
                <w:szCs w:val="24"/>
              </w:rPr>
            </w:pPr>
          </w:p>
        </w:tc>
      </w:tr>
      <w:tr w:rsidR="007614EA" w:rsidRPr="00BA7AA6" w:rsidTr="00173EED">
        <w:trPr>
          <w:trHeight w:val="286"/>
        </w:trPr>
        <w:tc>
          <w:tcPr>
            <w:tcW w:w="3905" w:type="dxa"/>
            <w:gridSpan w:val="3"/>
            <w:vMerge/>
            <w:tcBorders>
              <w:left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p>
        </w:tc>
        <w:tc>
          <w:tcPr>
            <w:tcW w:w="8673" w:type="dxa"/>
            <w:tcBorders>
              <w:top w:val="single" w:sz="3" w:space="0" w:color="000000"/>
              <w:left w:val="single" w:sz="3" w:space="0" w:color="000000"/>
              <w:bottom w:val="single" w:sz="4" w:space="0" w:color="auto"/>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Технология эпиляции бровей пинцетом </w:t>
            </w:r>
          </w:p>
        </w:tc>
        <w:tc>
          <w:tcPr>
            <w:tcW w:w="2213" w:type="dxa"/>
            <w:vMerge/>
            <w:tcBorders>
              <w:top w:val="nil"/>
              <w:left w:val="single" w:sz="3" w:space="0" w:color="000000"/>
              <w:bottom w:val="single" w:sz="4" w:space="0" w:color="auto"/>
              <w:right w:val="single" w:sz="3" w:space="0" w:color="000000"/>
            </w:tcBorders>
            <w:shd w:val="clear" w:color="auto" w:fill="FFFFFF" w:themeFill="background1"/>
          </w:tcPr>
          <w:p w:rsidR="007614EA" w:rsidRPr="00BA7AA6" w:rsidRDefault="007614EA" w:rsidP="00173EED">
            <w:pPr>
              <w:spacing w:after="0" w:line="240" w:lineRule="auto"/>
              <w:jc w:val="center"/>
              <w:rPr>
                <w:rFonts w:ascii="Times New Roman" w:hAnsi="Times New Roman"/>
                <w:sz w:val="24"/>
                <w:szCs w:val="24"/>
                <w:lang w:val="en-US"/>
              </w:rPr>
            </w:pPr>
          </w:p>
        </w:tc>
      </w:tr>
      <w:tr w:rsidR="007614EA" w:rsidRPr="00BA7AA6" w:rsidTr="00173EED">
        <w:trPr>
          <w:trHeight w:val="288"/>
        </w:trPr>
        <w:tc>
          <w:tcPr>
            <w:tcW w:w="3905" w:type="dxa"/>
            <w:gridSpan w:val="3"/>
            <w:vMerge/>
            <w:tcBorders>
              <w:left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8673" w:type="dxa"/>
            <w:tcBorders>
              <w:top w:val="single" w:sz="4" w:space="0" w:color="auto"/>
              <w:left w:val="single" w:sz="3" w:space="0" w:color="000000"/>
              <w:bottom w:val="single" w:sz="4" w:space="0" w:color="auto"/>
              <w:right w:val="single" w:sz="4" w:space="0" w:color="auto"/>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Технология эпиляции бровей воском </w:t>
            </w:r>
          </w:p>
        </w:tc>
        <w:tc>
          <w:tcPr>
            <w:tcW w:w="2213"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7614EA" w:rsidRPr="00BA7AA6" w:rsidRDefault="007614EA" w:rsidP="00173EED">
            <w:pPr>
              <w:spacing w:after="0" w:line="240" w:lineRule="auto"/>
              <w:jc w:val="center"/>
              <w:rPr>
                <w:rFonts w:ascii="Times New Roman" w:hAnsi="Times New Roman"/>
                <w:sz w:val="24"/>
                <w:szCs w:val="24"/>
                <w:lang w:val="en-US"/>
              </w:rPr>
            </w:pPr>
          </w:p>
        </w:tc>
      </w:tr>
      <w:tr w:rsidR="007614EA" w:rsidRPr="00BA7AA6" w:rsidTr="00173EED">
        <w:tblPrEx>
          <w:tblCellMar>
            <w:right w:w="120" w:type="dxa"/>
          </w:tblCellMar>
        </w:tblPrEx>
        <w:trPr>
          <w:trHeight w:val="286"/>
        </w:trPr>
        <w:tc>
          <w:tcPr>
            <w:tcW w:w="3905" w:type="dxa"/>
            <w:gridSpan w:val="3"/>
            <w:vMerge/>
            <w:tcBorders>
              <w:left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8673" w:type="dxa"/>
            <w:tcBorders>
              <w:top w:val="single" w:sz="4" w:space="0" w:color="auto"/>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b/>
                <w:sz w:val="24"/>
                <w:szCs w:val="24"/>
              </w:rPr>
              <w:t xml:space="preserve">В том числе практических занятий и лабораторных работ </w:t>
            </w:r>
          </w:p>
        </w:tc>
        <w:tc>
          <w:tcPr>
            <w:tcW w:w="2213" w:type="dxa"/>
            <w:tcBorders>
              <w:top w:val="single" w:sz="4" w:space="0" w:color="auto"/>
              <w:left w:val="single" w:sz="3" w:space="0" w:color="000000"/>
              <w:bottom w:val="single" w:sz="3" w:space="0" w:color="000000"/>
              <w:right w:val="single" w:sz="3" w:space="0" w:color="000000"/>
            </w:tcBorders>
            <w:shd w:val="clear" w:color="auto" w:fill="auto"/>
          </w:tcPr>
          <w:p w:rsidR="007614EA" w:rsidRPr="00E90DD3" w:rsidRDefault="007614EA" w:rsidP="00173EED">
            <w:pPr>
              <w:spacing w:after="0" w:line="240" w:lineRule="auto"/>
              <w:jc w:val="center"/>
              <w:rPr>
                <w:rFonts w:ascii="Times New Roman" w:hAnsi="Times New Roman"/>
                <w:b/>
                <w:sz w:val="24"/>
                <w:szCs w:val="24"/>
              </w:rPr>
            </w:pPr>
            <w:r w:rsidRPr="00E90DD3">
              <w:rPr>
                <w:rFonts w:ascii="Times New Roman" w:hAnsi="Times New Roman"/>
                <w:b/>
                <w:sz w:val="24"/>
                <w:szCs w:val="24"/>
              </w:rPr>
              <w:t>4</w:t>
            </w:r>
          </w:p>
        </w:tc>
      </w:tr>
      <w:tr w:rsidR="007614EA" w:rsidRPr="00BA7AA6" w:rsidTr="00173EED">
        <w:tblPrEx>
          <w:tblCellMar>
            <w:right w:w="120" w:type="dxa"/>
          </w:tblCellMar>
        </w:tblPrEx>
        <w:trPr>
          <w:trHeight w:val="286"/>
        </w:trPr>
        <w:tc>
          <w:tcPr>
            <w:tcW w:w="3905" w:type="dxa"/>
            <w:gridSpan w:val="3"/>
            <w:vMerge/>
            <w:tcBorders>
              <w:left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p>
        </w:tc>
        <w:tc>
          <w:tcPr>
            <w:tcW w:w="8673"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Выполнение разметки при помощи анатомической линейки </w:t>
            </w:r>
          </w:p>
        </w:tc>
        <w:tc>
          <w:tcPr>
            <w:tcW w:w="221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7614EA" w:rsidRPr="00BA7AA6" w:rsidRDefault="007614EA" w:rsidP="00173EED">
            <w:pPr>
              <w:spacing w:after="0" w:line="240" w:lineRule="auto"/>
              <w:jc w:val="center"/>
              <w:rPr>
                <w:rFonts w:ascii="Times New Roman" w:hAnsi="Times New Roman"/>
                <w:sz w:val="24"/>
                <w:szCs w:val="24"/>
              </w:rPr>
            </w:pPr>
            <w:r w:rsidRPr="00BA7AA6">
              <w:rPr>
                <w:rFonts w:ascii="Times New Roman" w:hAnsi="Times New Roman"/>
                <w:sz w:val="24"/>
                <w:szCs w:val="24"/>
              </w:rPr>
              <w:t>1</w:t>
            </w:r>
          </w:p>
        </w:tc>
      </w:tr>
      <w:tr w:rsidR="007614EA" w:rsidRPr="00BA7AA6" w:rsidTr="00173EED">
        <w:tblPrEx>
          <w:tblCellMar>
            <w:right w:w="120" w:type="dxa"/>
          </w:tblCellMar>
        </w:tblPrEx>
        <w:trPr>
          <w:trHeight w:val="286"/>
        </w:trPr>
        <w:tc>
          <w:tcPr>
            <w:tcW w:w="3905" w:type="dxa"/>
            <w:gridSpan w:val="3"/>
            <w:vMerge/>
            <w:tcBorders>
              <w:left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8673"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Выполнение разметки при помощи нити </w:t>
            </w:r>
          </w:p>
        </w:tc>
        <w:tc>
          <w:tcPr>
            <w:tcW w:w="221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7614EA" w:rsidRPr="00BA7AA6" w:rsidRDefault="007614EA" w:rsidP="00173EED">
            <w:pPr>
              <w:spacing w:after="0" w:line="240" w:lineRule="auto"/>
              <w:jc w:val="center"/>
              <w:rPr>
                <w:rFonts w:ascii="Times New Roman" w:hAnsi="Times New Roman"/>
                <w:sz w:val="24"/>
                <w:szCs w:val="24"/>
              </w:rPr>
            </w:pPr>
            <w:r w:rsidRPr="00BA7AA6">
              <w:rPr>
                <w:rFonts w:ascii="Times New Roman" w:hAnsi="Times New Roman"/>
                <w:sz w:val="24"/>
                <w:szCs w:val="24"/>
              </w:rPr>
              <w:t>1</w:t>
            </w:r>
          </w:p>
        </w:tc>
      </w:tr>
      <w:tr w:rsidR="007614EA" w:rsidRPr="00BA7AA6" w:rsidTr="00173EED">
        <w:tblPrEx>
          <w:tblCellMar>
            <w:right w:w="120" w:type="dxa"/>
          </w:tblCellMar>
        </w:tblPrEx>
        <w:trPr>
          <w:trHeight w:val="286"/>
        </w:trPr>
        <w:tc>
          <w:tcPr>
            <w:tcW w:w="3905" w:type="dxa"/>
            <w:gridSpan w:val="3"/>
            <w:vMerge/>
            <w:tcBorders>
              <w:left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8673"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Выполнение эпиляции бровей при помощи пинцета </w:t>
            </w:r>
          </w:p>
        </w:tc>
        <w:tc>
          <w:tcPr>
            <w:tcW w:w="221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7614EA" w:rsidRPr="00BA7AA6" w:rsidRDefault="007614EA" w:rsidP="00173EED">
            <w:pPr>
              <w:spacing w:after="0" w:line="240" w:lineRule="auto"/>
              <w:jc w:val="center"/>
              <w:rPr>
                <w:rFonts w:ascii="Times New Roman" w:hAnsi="Times New Roman"/>
                <w:sz w:val="24"/>
                <w:szCs w:val="24"/>
              </w:rPr>
            </w:pPr>
            <w:r w:rsidRPr="00BA7AA6">
              <w:rPr>
                <w:rFonts w:ascii="Times New Roman" w:hAnsi="Times New Roman"/>
                <w:sz w:val="24"/>
                <w:szCs w:val="24"/>
              </w:rPr>
              <w:t>1</w:t>
            </w:r>
          </w:p>
        </w:tc>
      </w:tr>
      <w:tr w:rsidR="007614EA" w:rsidRPr="00BA7AA6" w:rsidTr="00173EED">
        <w:tblPrEx>
          <w:tblCellMar>
            <w:right w:w="120" w:type="dxa"/>
          </w:tblCellMar>
        </w:tblPrEx>
        <w:trPr>
          <w:trHeight w:val="286"/>
        </w:trPr>
        <w:tc>
          <w:tcPr>
            <w:tcW w:w="3905" w:type="dxa"/>
            <w:gridSpan w:val="3"/>
            <w:vMerge/>
            <w:tcBorders>
              <w:left w:val="single" w:sz="3" w:space="0" w:color="000000"/>
              <w:bottom w:val="single" w:sz="4" w:space="0" w:color="auto"/>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8673" w:type="dxa"/>
            <w:tcBorders>
              <w:top w:val="single" w:sz="3" w:space="0" w:color="000000"/>
              <w:left w:val="single" w:sz="3" w:space="0" w:color="000000"/>
              <w:bottom w:val="single" w:sz="4" w:space="0" w:color="auto"/>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Выполнение эпиляции бровей при помощи воска </w:t>
            </w:r>
          </w:p>
        </w:tc>
        <w:tc>
          <w:tcPr>
            <w:tcW w:w="2213" w:type="dxa"/>
            <w:tcBorders>
              <w:top w:val="single" w:sz="3" w:space="0" w:color="000000"/>
              <w:left w:val="single" w:sz="3" w:space="0" w:color="000000"/>
              <w:bottom w:val="single" w:sz="4" w:space="0" w:color="auto"/>
              <w:right w:val="single" w:sz="3" w:space="0" w:color="000000"/>
            </w:tcBorders>
            <w:shd w:val="clear" w:color="auto" w:fill="FFFFFF" w:themeFill="background1"/>
          </w:tcPr>
          <w:p w:rsidR="007614EA" w:rsidRPr="00BA7AA6" w:rsidRDefault="007614EA" w:rsidP="00173EED">
            <w:pPr>
              <w:spacing w:after="0" w:line="240" w:lineRule="auto"/>
              <w:jc w:val="center"/>
              <w:rPr>
                <w:rFonts w:ascii="Times New Roman" w:hAnsi="Times New Roman"/>
                <w:sz w:val="24"/>
                <w:szCs w:val="24"/>
              </w:rPr>
            </w:pPr>
            <w:r>
              <w:rPr>
                <w:rFonts w:ascii="Times New Roman" w:hAnsi="Times New Roman"/>
                <w:sz w:val="24"/>
                <w:szCs w:val="24"/>
              </w:rPr>
              <w:t>1</w:t>
            </w:r>
          </w:p>
        </w:tc>
      </w:tr>
      <w:tr w:rsidR="007614EA" w:rsidRPr="00BA7AA6" w:rsidTr="00173EED">
        <w:tblPrEx>
          <w:tblCellMar>
            <w:right w:w="120" w:type="dxa"/>
          </w:tblCellMar>
        </w:tblPrEx>
        <w:trPr>
          <w:trHeight w:val="288"/>
        </w:trPr>
        <w:tc>
          <w:tcPr>
            <w:tcW w:w="3905"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b/>
                <w:sz w:val="24"/>
                <w:szCs w:val="24"/>
              </w:rPr>
              <w:t xml:space="preserve">Тема 1.4. Технология окрашивания бровей  и ресниц </w:t>
            </w:r>
            <w:r w:rsidRPr="00BA7AA6">
              <w:rPr>
                <w:rFonts w:ascii="Times New Roman" w:hAnsi="Times New Roman"/>
                <w:b/>
                <w:sz w:val="24"/>
                <w:szCs w:val="24"/>
              </w:rPr>
              <w:lastRenderedPageBreak/>
              <w:t xml:space="preserve">по стандартам отрасли </w:t>
            </w:r>
          </w:p>
        </w:tc>
        <w:tc>
          <w:tcPr>
            <w:tcW w:w="8673" w:type="dxa"/>
            <w:tcBorders>
              <w:top w:val="single" w:sz="4" w:space="0" w:color="auto"/>
              <w:left w:val="single" w:sz="4" w:space="0" w:color="auto"/>
              <w:bottom w:val="single" w:sz="4" w:space="0" w:color="auto"/>
              <w:right w:val="single" w:sz="4" w:space="0" w:color="auto"/>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b/>
                <w:sz w:val="24"/>
                <w:szCs w:val="24"/>
                <w:lang w:val="en-US"/>
              </w:rPr>
              <w:lastRenderedPageBreak/>
              <w:t>Содержание учебного материала</w:t>
            </w:r>
            <w:r w:rsidRPr="00BA7AA6">
              <w:rPr>
                <w:rFonts w:ascii="Times New Roman" w:hAnsi="Times New Roman"/>
                <w:sz w:val="24"/>
                <w:szCs w:val="24"/>
                <w:lang w:val="en-US"/>
              </w:rPr>
              <w:t xml:space="preserve"> </w:t>
            </w:r>
          </w:p>
        </w:tc>
        <w:tc>
          <w:tcPr>
            <w:tcW w:w="2213" w:type="dxa"/>
            <w:tcBorders>
              <w:top w:val="single" w:sz="4" w:space="0" w:color="auto"/>
              <w:left w:val="single" w:sz="4" w:space="0" w:color="auto"/>
              <w:bottom w:val="single" w:sz="4" w:space="0" w:color="auto"/>
              <w:right w:val="single" w:sz="4" w:space="0" w:color="auto"/>
            </w:tcBorders>
            <w:shd w:val="clear" w:color="auto" w:fill="auto"/>
          </w:tcPr>
          <w:p w:rsidR="007614EA" w:rsidRPr="00E90DD3" w:rsidRDefault="007614EA" w:rsidP="00173EED">
            <w:pPr>
              <w:spacing w:after="0" w:line="240" w:lineRule="auto"/>
              <w:jc w:val="center"/>
              <w:rPr>
                <w:rFonts w:ascii="Times New Roman" w:hAnsi="Times New Roman"/>
                <w:b/>
                <w:sz w:val="24"/>
                <w:szCs w:val="24"/>
              </w:rPr>
            </w:pPr>
            <w:r w:rsidRPr="00E90DD3">
              <w:rPr>
                <w:rFonts w:ascii="Times New Roman" w:hAnsi="Times New Roman"/>
                <w:b/>
                <w:sz w:val="24"/>
                <w:szCs w:val="24"/>
              </w:rPr>
              <w:t>4</w:t>
            </w:r>
          </w:p>
        </w:tc>
      </w:tr>
      <w:tr w:rsidR="007614EA" w:rsidRPr="00BA7AA6" w:rsidTr="00173EED">
        <w:tblPrEx>
          <w:tblCellMar>
            <w:right w:w="120" w:type="dxa"/>
          </w:tblCellMar>
        </w:tblPrEx>
        <w:trPr>
          <w:trHeight w:val="286"/>
        </w:trPr>
        <w:tc>
          <w:tcPr>
            <w:tcW w:w="3905" w:type="dxa"/>
            <w:gridSpan w:val="3"/>
            <w:vMerge/>
            <w:tcBorders>
              <w:top w:val="single" w:sz="4" w:space="0" w:color="auto"/>
              <w:left w:val="single" w:sz="4" w:space="0" w:color="auto"/>
              <w:bottom w:val="single" w:sz="4" w:space="0" w:color="auto"/>
              <w:right w:val="single" w:sz="4" w:space="0" w:color="auto"/>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8673" w:type="dxa"/>
            <w:tcBorders>
              <w:top w:val="single" w:sz="4" w:space="0" w:color="auto"/>
              <w:left w:val="single" w:sz="4" w:space="0" w:color="auto"/>
              <w:bottom w:val="single" w:sz="4" w:space="0" w:color="auto"/>
              <w:right w:val="single" w:sz="4" w:space="0" w:color="auto"/>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Виды красителей </w:t>
            </w:r>
          </w:p>
        </w:tc>
        <w:tc>
          <w:tcPr>
            <w:tcW w:w="221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4EA" w:rsidRDefault="007614EA" w:rsidP="00173EED">
            <w:pPr>
              <w:spacing w:after="0" w:line="240" w:lineRule="auto"/>
              <w:jc w:val="center"/>
              <w:rPr>
                <w:rFonts w:ascii="Times New Roman" w:hAnsi="Times New Roman"/>
                <w:sz w:val="24"/>
                <w:szCs w:val="24"/>
              </w:rPr>
            </w:pPr>
          </w:p>
          <w:p w:rsidR="007614EA" w:rsidRPr="00BA7AA6" w:rsidRDefault="007614EA" w:rsidP="00173EED">
            <w:pPr>
              <w:spacing w:after="0" w:line="240" w:lineRule="auto"/>
              <w:jc w:val="center"/>
              <w:rPr>
                <w:rFonts w:ascii="Times New Roman" w:hAnsi="Times New Roman"/>
                <w:sz w:val="24"/>
                <w:szCs w:val="24"/>
              </w:rPr>
            </w:pPr>
            <w:r>
              <w:rPr>
                <w:rFonts w:ascii="Times New Roman" w:hAnsi="Times New Roman"/>
                <w:sz w:val="24"/>
                <w:szCs w:val="24"/>
              </w:rPr>
              <w:lastRenderedPageBreak/>
              <w:t>1</w:t>
            </w:r>
          </w:p>
        </w:tc>
      </w:tr>
      <w:tr w:rsidR="007614EA" w:rsidRPr="00BA7AA6" w:rsidTr="00173EED">
        <w:tblPrEx>
          <w:tblCellMar>
            <w:right w:w="120" w:type="dxa"/>
          </w:tblCellMar>
        </w:tblPrEx>
        <w:trPr>
          <w:trHeight w:val="286"/>
        </w:trPr>
        <w:tc>
          <w:tcPr>
            <w:tcW w:w="3905" w:type="dxa"/>
            <w:gridSpan w:val="3"/>
            <w:vMerge/>
            <w:tcBorders>
              <w:top w:val="single" w:sz="4" w:space="0" w:color="auto"/>
              <w:left w:val="single" w:sz="4" w:space="0" w:color="auto"/>
              <w:bottom w:val="single" w:sz="4" w:space="0" w:color="auto"/>
              <w:right w:val="single" w:sz="4" w:space="0" w:color="auto"/>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8673" w:type="dxa"/>
            <w:tcBorders>
              <w:top w:val="single" w:sz="4" w:space="0" w:color="auto"/>
              <w:left w:val="single" w:sz="4" w:space="0" w:color="auto"/>
              <w:bottom w:val="single" w:sz="4" w:space="0" w:color="auto"/>
              <w:right w:val="single" w:sz="4" w:space="0" w:color="auto"/>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Технология работы с краской, хной, гелем окрашивание хной </w:t>
            </w:r>
          </w:p>
        </w:tc>
        <w:tc>
          <w:tcPr>
            <w:tcW w:w="2213"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7614EA" w:rsidRPr="00BA7AA6" w:rsidRDefault="007614EA" w:rsidP="00173EED">
            <w:pPr>
              <w:spacing w:after="0" w:line="240" w:lineRule="auto"/>
              <w:jc w:val="center"/>
              <w:rPr>
                <w:rFonts w:ascii="Times New Roman" w:hAnsi="Times New Roman"/>
                <w:sz w:val="24"/>
                <w:szCs w:val="24"/>
              </w:rPr>
            </w:pPr>
          </w:p>
        </w:tc>
      </w:tr>
      <w:tr w:rsidR="007614EA" w:rsidRPr="00BA7AA6" w:rsidTr="00173EED">
        <w:tblPrEx>
          <w:tblCellMar>
            <w:right w:w="120" w:type="dxa"/>
          </w:tblCellMar>
        </w:tblPrEx>
        <w:trPr>
          <w:trHeight w:val="286"/>
        </w:trPr>
        <w:tc>
          <w:tcPr>
            <w:tcW w:w="3905" w:type="dxa"/>
            <w:gridSpan w:val="3"/>
            <w:vMerge/>
            <w:tcBorders>
              <w:top w:val="single" w:sz="4" w:space="0" w:color="auto"/>
              <w:left w:val="single" w:sz="4" w:space="0" w:color="auto"/>
              <w:bottom w:val="single" w:sz="4" w:space="0" w:color="auto"/>
              <w:right w:val="single" w:sz="4" w:space="0" w:color="auto"/>
            </w:tcBorders>
            <w:shd w:val="clear" w:color="auto" w:fill="auto"/>
          </w:tcPr>
          <w:p w:rsidR="007614EA" w:rsidRPr="00BA7AA6" w:rsidRDefault="007614EA" w:rsidP="00173EED">
            <w:pPr>
              <w:spacing w:after="0" w:line="240" w:lineRule="auto"/>
              <w:jc w:val="both"/>
              <w:rPr>
                <w:rFonts w:ascii="Times New Roman" w:hAnsi="Times New Roman"/>
                <w:sz w:val="24"/>
                <w:szCs w:val="24"/>
              </w:rPr>
            </w:pPr>
          </w:p>
        </w:tc>
        <w:tc>
          <w:tcPr>
            <w:tcW w:w="8673" w:type="dxa"/>
            <w:tcBorders>
              <w:top w:val="single" w:sz="4" w:space="0" w:color="auto"/>
              <w:left w:val="single" w:sz="4" w:space="0" w:color="auto"/>
              <w:bottom w:val="single" w:sz="4" w:space="0" w:color="auto"/>
              <w:right w:val="single" w:sz="4" w:space="0" w:color="auto"/>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Подбор цвета по цветотипу клиента, колористика </w:t>
            </w:r>
          </w:p>
        </w:tc>
        <w:tc>
          <w:tcPr>
            <w:tcW w:w="2213"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7614EA" w:rsidRPr="00BA7AA6" w:rsidRDefault="007614EA" w:rsidP="00173EED">
            <w:pPr>
              <w:spacing w:after="0" w:line="240" w:lineRule="auto"/>
              <w:jc w:val="center"/>
              <w:rPr>
                <w:rFonts w:ascii="Times New Roman" w:hAnsi="Times New Roman"/>
                <w:sz w:val="24"/>
                <w:szCs w:val="24"/>
              </w:rPr>
            </w:pPr>
          </w:p>
        </w:tc>
      </w:tr>
      <w:tr w:rsidR="007614EA" w:rsidRPr="00BA7AA6" w:rsidTr="00173EED">
        <w:tblPrEx>
          <w:tblCellMar>
            <w:right w:w="120" w:type="dxa"/>
          </w:tblCellMar>
        </w:tblPrEx>
        <w:trPr>
          <w:trHeight w:val="286"/>
        </w:trPr>
        <w:tc>
          <w:tcPr>
            <w:tcW w:w="3905" w:type="dxa"/>
            <w:gridSpan w:val="3"/>
            <w:vMerge/>
            <w:tcBorders>
              <w:top w:val="single" w:sz="4" w:space="0" w:color="auto"/>
              <w:left w:val="single" w:sz="4" w:space="0" w:color="auto"/>
              <w:bottom w:val="single" w:sz="4" w:space="0" w:color="auto"/>
              <w:right w:val="single" w:sz="4" w:space="0" w:color="auto"/>
            </w:tcBorders>
            <w:shd w:val="clear" w:color="auto" w:fill="auto"/>
          </w:tcPr>
          <w:p w:rsidR="007614EA" w:rsidRPr="00BA7AA6" w:rsidRDefault="007614EA" w:rsidP="00173EED">
            <w:pPr>
              <w:spacing w:after="0" w:line="240" w:lineRule="auto"/>
              <w:jc w:val="both"/>
              <w:rPr>
                <w:rFonts w:ascii="Times New Roman" w:hAnsi="Times New Roman"/>
                <w:sz w:val="24"/>
                <w:szCs w:val="24"/>
              </w:rPr>
            </w:pPr>
          </w:p>
        </w:tc>
        <w:tc>
          <w:tcPr>
            <w:tcW w:w="8673" w:type="dxa"/>
            <w:tcBorders>
              <w:top w:val="single" w:sz="4" w:space="0" w:color="auto"/>
              <w:left w:val="single" w:sz="4" w:space="0" w:color="auto"/>
              <w:bottom w:val="single" w:sz="4" w:space="0" w:color="auto"/>
              <w:right w:val="single" w:sz="4" w:space="0" w:color="auto"/>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b/>
                <w:sz w:val="24"/>
                <w:szCs w:val="24"/>
              </w:rPr>
              <w:t xml:space="preserve">В том числе практических занятий и лабораторных работ </w:t>
            </w:r>
          </w:p>
        </w:tc>
        <w:tc>
          <w:tcPr>
            <w:tcW w:w="2213" w:type="dxa"/>
            <w:tcBorders>
              <w:top w:val="single" w:sz="4" w:space="0" w:color="auto"/>
              <w:left w:val="single" w:sz="4" w:space="0" w:color="auto"/>
              <w:bottom w:val="single" w:sz="4" w:space="0" w:color="auto"/>
              <w:right w:val="single" w:sz="4" w:space="0" w:color="auto"/>
            </w:tcBorders>
            <w:shd w:val="clear" w:color="auto" w:fill="auto"/>
          </w:tcPr>
          <w:p w:rsidR="007614EA" w:rsidRPr="00E90DD3" w:rsidRDefault="007614EA" w:rsidP="00173EED">
            <w:pPr>
              <w:spacing w:after="0" w:line="240" w:lineRule="auto"/>
              <w:jc w:val="center"/>
              <w:rPr>
                <w:rFonts w:ascii="Times New Roman" w:hAnsi="Times New Roman"/>
                <w:b/>
                <w:sz w:val="24"/>
                <w:szCs w:val="24"/>
              </w:rPr>
            </w:pPr>
            <w:r w:rsidRPr="00E90DD3">
              <w:rPr>
                <w:rFonts w:ascii="Times New Roman" w:hAnsi="Times New Roman"/>
                <w:b/>
                <w:sz w:val="24"/>
                <w:szCs w:val="24"/>
              </w:rPr>
              <w:t>3</w:t>
            </w:r>
          </w:p>
        </w:tc>
      </w:tr>
      <w:tr w:rsidR="007614EA" w:rsidRPr="00BA7AA6" w:rsidTr="00173EED">
        <w:tblPrEx>
          <w:tblCellMar>
            <w:right w:w="120" w:type="dxa"/>
          </w:tblCellMar>
        </w:tblPrEx>
        <w:trPr>
          <w:trHeight w:val="286"/>
        </w:trPr>
        <w:tc>
          <w:tcPr>
            <w:tcW w:w="3905" w:type="dxa"/>
            <w:gridSpan w:val="3"/>
            <w:vMerge/>
            <w:tcBorders>
              <w:top w:val="single" w:sz="4" w:space="0" w:color="auto"/>
              <w:left w:val="single" w:sz="4" w:space="0" w:color="auto"/>
              <w:bottom w:val="single" w:sz="4" w:space="0" w:color="auto"/>
              <w:right w:val="single" w:sz="4" w:space="0" w:color="auto"/>
            </w:tcBorders>
            <w:shd w:val="clear" w:color="auto" w:fill="auto"/>
          </w:tcPr>
          <w:p w:rsidR="007614EA" w:rsidRPr="00BA7AA6" w:rsidRDefault="007614EA" w:rsidP="00173EED">
            <w:pPr>
              <w:spacing w:after="0" w:line="240" w:lineRule="auto"/>
              <w:jc w:val="both"/>
              <w:rPr>
                <w:rFonts w:ascii="Times New Roman" w:hAnsi="Times New Roman"/>
                <w:sz w:val="24"/>
                <w:szCs w:val="24"/>
              </w:rPr>
            </w:pPr>
          </w:p>
        </w:tc>
        <w:tc>
          <w:tcPr>
            <w:tcW w:w="8673" w:type="dxa"/>
            <w:tcBorders>
              <w:top w:val="single" w:sz="4" w:space="0" w:color="auto"/>
              <w:left w:val="single" w:sz="4" w:space="0" w:color="auto"/>
              <w:bottom w:val="single" w:sz="4" w:space="0" w:color="auto"/>
              <w:right w:val="single" w:sz="4" w:space="0" w:color="auto"/>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Выполнение окрашивания бровей хной </w:t>
            </w:r>
          </w:p>
        </w:tc>
        <w:tc>
          <w:tcPr>
            <w:tcW w:w="2213" w:type="dxa"/>
            <w:tcBorders>
              <w:top w:val="single" w:sz="4" w:space="0" w:color="auto"/>
              <w:left w:val="single" w:sz="4" w:space="0" w:color="auto"/>
              <w:bottom w:val="single" w:sz="4" w:space="0" w:color="auto"/>
              <w:right w:val="single" w:sz="4" w:space="0" w:color="auto"/>
            </w:tcBorders>
            <w:shd w:val="clear" w:color="auto" w:fill="FFFFFF" w:themeFill="background1"/>
          </w:tcPr>
          <w:p w:rsidR="007614EA" w:rsidRPr="00BA7AA6" w:rsidRDefault="007614EA" w:rsidP="00173EED">
            <w:pPr>
              <w:spacing w:after="0" w:line="240" w:lineRule="auto"/>
              <w:jc w:val="center"/>
              <w:rPr>
                <w:rFonts w:ascii="Times New Roman" w:hAnsi="Times New Roman"/>
                <w:sz w:val="24"/>
                <w:szCs w:val="24"/>
              </w:rPr>
            </w:pPr>
            <w:r w:rsidRPr="00BA7AA6">
              <w:rPr>
                <w:rFonts w:ascii="Times New Roman" w:hAnsi="Times New Roman"/>
                <w:sz w:val="24"/>
                <w:szCs w:val="24"/>
              </w:rPr>
              <w:t>1</w:t>
            </w:r>
          </w:p>
        </w:tc>
      </w:tr>
      <w:tr w:rsidR="007614EA" w:rsidRPr="00BA7AA6" w:rsidTr="00173EED">
        <w:tblPrEx>
          <w:tblCellMar>
            <w:right w:w="120" w:type="dxa"/>
          </w:tblCellMar>
        </w:tblPrEx>
        <w:trPr>
          <w:trHeight w:val="286"/>
        </w:trPr>
        <w:tc>
          <w:tcPr>
            <w:tcW w:w="3905" w:type="dxa"/>
            <w:gridSpan w:val="3"/>
            <w:vMerge/>
            <w:tcBorders>
              <w:top w:val="single" w:sz="4" w:space="0" w:color="auto"/>
              <w:left w:val="single" w:sz="4" w:space="0" w:color="auto"/>
              <w:bottom w:val="single" w:sz="4" w:space="0" w:color="auto"/>
              <w:right w:val="single" w:sz="4" w:space="0" w:color="auto"/>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8673" w:type="dxa"/>
            <w:tcBorders>
              <w:top w:val="single" w:sz="4" w:space="0" w:color="auto"/>
              <w:left w:val="single" w:sz="4" w:space="0" w:color="auto"/>
              <w:bottom w:val="single" w:sz="4" w:space="0" w:color="auto"/>
              <w:right w:val="single" w:sz="4" w:space="0" w:color="auto"/>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Выполнение окрашивания бровей краской </w:t>
            </w:r>
          </w:p>
        </w:tc>
        <w:tc>
          <w:tcPr>
            <w:tcW w:w="2213" w:type="dxa"/>
            <w:tcBorders>
              <w:top w:val="single" w:sz="4" w:space="0" w:color="auto"/>
              <w:left w:val="single" w:sz="4" w:space="0" w:color="auto"/>
              <w:bottom w:val="single" w:sz="4" w:space="0" w:color="auto"/>
              <w:right w:val="single" w:sz="4" w:space="0" w:color="auto"/>
            </w:tcBorders>
            <w:shd w:val="clear" w:color="auto" w:fill="FFFFFF" w:themeFill="background1"/>
          </w:tcPr>
          <w:p w:rsidR="007614EA" w:rsidRPr="00BA7AA6" w:rsidRDefault="007614EA" w:rsidP="00173EED">
            <w:pPr>
              <w:spacing w:after="0" w:line="240" w:lineRule="auto"/>
              <w:jc w:val="center"/>
              <w:rPr>
                <w:rFonts w:ascii="Times New Roman" w:hAnsi="Times New Roman"/>
                <w:sz w:val="24"/>
                <w:szCs w:val="24"/>
                <w:lang w:val="en-US"/>
              </w:rPr>
            </w:pPr>
            <w:r w:rsidRPr="00BA7AA6">
              <w:rPr>
                <w:rFonts w:ascii="Times New Roman" w:hAnsi="Times New Roman"/>
                <w:sz w:val="24"/>
                <w:szCs w:val="24"/>
              </w:rPr>
              <w:t>1</w:t>
            </w:r>
          </w:p>
        </w:tc>
      </w:tr>
      <w:tr w:rsidR="007614EA" w:rsidRPr="00BA7AA6" w:rsidTr="00173EED">
        <w:tblPrEx>
          <w:tblCellMar>
            <w:right w:w="120" w:type="dxa"/>
          </w:tblCellMar>
        </w:tblPrEx>
        <w:trPr>
          <w:trHeight w:val="288"/>
        </w:trPr>
        <w:tc>
          <w:tcPr>
            <w:tcW w:w="3905" w:type="dxa"/>
            <w:gridSpan w:val="3"/>
            <w:vMerge/>
            <w:tcBorders>
              <w:top w:val="single" w:sz="4" w:space="0" w:color="auto"/>
              <w:left w:val="single" w:sz="4" w:space="0" w:color="auto"/>
              <w:bottom w:val="single" w:sz="4" w:space="0" w:color="auto"/>
              <w:right w:val="single" w:sz="4" w:space="0" w:color="auto"/>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8673" w:type="dxa"/>
            <w:tcBorders>
              <w:top w:val="single" w:sz="4" w:space="0" w:color="auto"/>
              <w:left w:val="single" w:sz="4" w:space="0" w:color="auto"/>
              <w:bottom w:val="single" w:sz="4" w:space="0" w:color="auto"/>
              <w:right w:val="single" w:sz="4" w:space="0" w:color="auto"/>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Выполнение окрашивания ресниц краской </w:t>
            </w:r>
          </w:p>
        </w:tc>
        <w:tc>
          <w:tcPr>
            <w:tcW w:w="2213" w:type="dxa"/>
            <w:tcBorders>
              <w:top w:val="single" w:sz="4" w:space="0" w:color="auto"/>
              <w:left w:val="single" w:sz="4" w:space="0" w:color="auto"/>
              <w:bottom w:val="single" w:sz="4" w:space="0" w:color="auto"/>
              <w:right w:val="single" w:sz="4" w:space="0" w:color="auto"/>
            </w:tcBorders>
            <w:shd w:val="clear" w:color="auto" w:fill="FFFFFF" w:themeFill="background1"/>
          </w:tcPr>
          <w:p w:rsidR="007614EA" w:rsidRPr="00BA7AA6" w:rsidRDefault="007614EA" w:rsidP="00173EED">
            <w:pPr>
              <w:spacing w:after="0" w:line="240" w:lineRule="auto"/>
              <w:jc w:val="center"/>
              <w:rPr>
                <w:rFonts w:ascii="Times New Roman" w:hAnsi="Times New Roman"/>
                <w:sz w:val="24"/>
                <w:szCs w:val="24"/>
              </w:rPr>
            </w:pPr>
            <w:r w:rsidRPr="00BA7AA6">
              <w:rPr>
                <w:rFonts w:ascii="Times New Roman" w:hAnsi="Times New Roman"/>
                <w:sz w:val="24"/>
                <w:szCs w:val="24"/>
              </w:rPr>
              <w:t>1</w:t>
            </w:r>
          </w:p>
        </w:tc>
      </w:tr>
      <w:tr w:rsidR="007614EA" w:rsidRPr="00BA7AA6" w:rsidTr="00173EED">
        <w:tblPrEx>
          <w:tblCellMar>
            <w:right w:w="120" w:type="dxa"/>
          </w:tblCellMar>
        </w:tblPrEx>
        <w:trPr>
          <w:trHeight w:val="286"/>
        </w:trPr>
        <w:tc>
          <w:tcPr>
            <w:tcW w:w="3905"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b/>
                <w:sz w:val="24"/>
                <w:szCs w:val="24"/>
                <w:lang w:val="en-US"/>
              </w:rPr>
              <w:t>Тема 1.</w:t>
            </w:r>
            <w:r w:rsidRPr="00BA7AA6">
              <w:rPr>
                <w:rFonts w:ascii="Times New Roman" w:hAnsi="Times New Roman"/>
                <w:b/>
                <w:sz w:val="24"/>
                <w:szCs w:val="24"/>
              </w:rPr>
              <w:t>5</w:t>
            </w:r>
            <w:r w:rsidRPr="00BA7AA6">
              <w:rPr>
                <w:rFonts w:ascii="Times New Roman" w:hAnsi="Times New Roman"/>
                <w:b/>
                <w:sz w:val="24"/>
                <w:szCs w:val="24"/>
                <w:lang w:val="en-US"/>
              </w:rPr>
              <w:t xml:space="preserve">. </w:t>
            </w:r>
          </w:p>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b/>
                <w:sz w:val="24"/>
                <w:szCs w:val="24"/>
                <w:lang w:val="en-US"/>
              </w:rPr>
              <w:t xml:space="preserve">Ламинирование бровей </w:t>
            </w:r>
          </w:p>
        </w:tc>
        <w:tc>
          <w:tcPr>
            <w:tcW w:w="8673" w:type="dxa"/>
            <w:tcBorders>
              <w:top w:val="single" w:sz="4" w:space="0" w:color="auto"/>
              <w:left w:val="single" w:sz="4" w:space="0" w:color="auto"/>
              <w:bottom w:val="single" w:sz="4" w:space="0" w:color="auto"/>
              <w:right w:val="single" w:sz="4" w:space="0" w:color="auto"/>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b/>
                <w:sz w:val="24"/>
                <w:szCs w:val="24"/>
                <w:lang w:val="en-US"/>
              </w:rPr>
              <w:t>Содержание учебного материала</w:t>
            </w:r>
            <w:r w:rsidRPr="00BA7AA6">
              <w:rPr>
                <w:rFonts w:ascii="Times New Roman" w:hAnsi="Times New Roman"/>
                <w:sz w:val="24"/>
                <w:szCs w:val="24"/>
                <w:lang w:val="en-US"/>
              </w:rPr>
              <w:t xml:space="preserve"> </w:t>
            </w:r>
          </w:p>
        </w:tc>
        <w:tc>
          <w:tcPr>
            <w:tcW w:w="2213" w:type="dxa"/>
            <w:tcBorders>
              <w:top w:val="single" w:sz="4" w:space="0" w:color="auto"/>
              <w:left w:val="single" w:sz="4" w:space="0" w:color="auto"/>
              <w:bottom w:val="single" w:sz="4" w:space="0" w:color="auto"/>
              <w:right w:val="single" w:sz="4" w:space="0" w:color="auto"/>
            </w:tcBorders>
            <w:shd w:val="clear" w:color="auto" w:fill="auto"/>
          </w:tcPr>
          <w:p w:rsidR="007614EA" w:rsidRPr="00E90DD3" w:rsidRDefault="007614EA" w:rsidP="00173EED">
            <w:pPr>
              <w:spacing w:after="0" w:line="240" w:lineRule="auto"/>
              <w:jc w:val="center"/>
              <w:rPr>
                <w:rFonts w:ascii="Times New Roman" w:hAnsi="Times New Roman"/>
                <w:b/>
                <w:sz w:val="24"/>
                <w:szCs w:val="24"/>
              </w:rPr>
            </w:pPr>
            <w:r w:rsidRPr="00E90DD3">
              <w:rPr>
                <w:rFonts w:ascii="Times New Roman" w:hAnsi="Times New Roman"/>
                <w:b/>
                <w:sz w:val="24"/>
                <w:szCs w:val="24"/>
              </w:rPr>
              <w:t>7</w:t>
            </w:r>
          </w:p>
        </w:tc>
      </w:tr>
      <w:tr w:rsidR="007614EA" w:rsidRPr="00BA7AA6" w:rsidTr="00173EED">
        <w:tblPrEx>
          <w:tblCellMar>
            <w:right w:w="120" w:type="dxa"/>
          </w:tblCellMar>
        </w:tblPrEx>
        <w:trPr>
          <w:trHeight w:val="286"/>
        </w:trPr>
        <w:tc>
          <w:tcPr>
            <w:tcW w:w="3905" w:type="dxa"/>
            <w:gridSpan w:val="3"/>
            <w:vMerge/>
            <w:tcBorders>
              <w:top w:val="single" w:sz="4" w:space="0" w:color="auto"/>
              <w:left w:val="single" w:sz="4" w:space="0" w:color="auto"/>
              <w:bottom w:val="single" w:sz="4" w:space="0" w:color="auto"/>
              <w:right w:val="single" w:sz="4" w:space="0" w:color="auto"/>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8673" w:type="dxa"/>
            <w:tcBorders>
              <w:top w:val="single" w:sz="4" w:space="0" w:color="auto"/>
              <w:left w:val="single" w:sz="4" w:space="0" w:color="auto"/>
              <w:bottom w:val="single" w:sz="4" w:space="0" w:color="auto"/>
              <w:right w:val="single" w:sz="4" w:space="0" w:color="auto"/>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Процедура ламинирования </w:t>
            </w:r>
          </w:p>
        </w:tc>
        <w:tc>
          <w:tcPr>
            <w:tcW w:w="221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4EA" w:rsidRPr="00BA7AA6" w:rsidRDefault="007614EA" w:rsidP="00173EED">
            <w:pPr>
              <w:spacing w:after="0" w:line="240" w:lineRule="auto"/>
              <w:jc w:val="center"/>
              <w:rPr>
                <w:rFonts w:ascii="Times New Roman" w:hAnsi="Times New Roman"/>
                <w:sz w:val="24"/>
                <w:szCs w:val="24"/>
              </w:rPr>
            </w:pPr>
            <w:r w:rsidRPr="00BA7AA6">
              <w:rPr>
                <w:rFonts w:ascii="Times New Roman" w:hAnsi="Times New Roman"/>
                <w:sz w:val="24"/>
                <w:szCs w:val="24"/>
              </w:rPr>
              <w:t>1</w:t>
            </w:r>
          </w:p>
        </w:tc>
      </w:tr>
      <w:tr w:rsidR="007614EA" w:rsidRPr="00BA7AA6" w:rsidTr="00173EED">
        <w:tblPrEx>
          <w:tblCellMar>
            <w:right w:w="120" w:type="dxa"/>
          </w:tblCellMar>
        </w:tblPrEx>
        <w:trPr>
          <w:trHeight w:val="286"/>
        </w:trPr>
        <w:tc>
          <w:tcPr>
            <w:tcW w:w="3905" w:type="dxa"/>
            <w:gridSpan w:val="3"/>
            <w:vMerge/>
            <w:tcBorders>
              <w:top w:val="single" w:sz="4" w:space="0" w:color="auto"/>
              <w:left w:val="single" w:sz="4" w:space="0" w:color="auto"/>
              <w:bottom w:val="single" w:sz="4" w:space="0" w:color="auto"/>
              <w:right w:val="single" w:sz="4" w:space="0" w:color="auto"/>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8673" w:type="dxa"/>
            <w:tcBorders>
              <w:top w:val="single" w:sz="4" w:space="0" w:color="auto"/>
              <w:left w:val="single" w:sz="4" w:space="0" w:color="auto"/>
              <w:bottom w:val="single" w:sz="4" w:space="0" w:color="auto"/>
              <w:right w:val="single" w:sz="4" w:space="0" w:color="auto"/>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Материалы и приспособления для проведения процедуры ламинирования </w:t>
            </w:r>
          </w:p>
        </w:tc>
        <w:tc>
          <w:tcPr>
            <w:tcW w:w="2213"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7614EA" w:rsidRPr="00BA7AA6" w:rsidRDefault="007614EA" w:rsidP="00173EED">
            <w:pPr>
              <w:spacing w:after="0" w:line="240" w:lineRule="auto"/>
              <w:jc w:val="center"/>
              <w:rPr>
                <w:rFonts w:ascii="Times New Roman" w:hAnsi="Times New Roman"/>
                <w:sz w:val="24"/>
                <w:szCs w:val="24"/>
              </w:rPr>
            </w:pPr>
          </w:p>
        </w:tc>
      </w:tr>
      <w:tr w:rsidR="007614EA" w:rsidRPr="00BA7AA6" w:rsidTr="00173EED">
        <w:tblPrEx>
          <w:tblCellMar>
            <w:right w:w="120" w:type="dxa"/>
          </w:tblCellMar>
        </w:tblPrEx>
        <w:trPr>
          <w:trHeight w:val="286"/>
        </w:trPr>
        <w:tc>
          <w:tcPr>
            <w:tcW w:w="3905" w:type="dxa"/>
            <w:gridSpan w:val="3"/>
            <w:vMerge/>
            <w:tcBorders>
              <w:top w:val="single" w:sz="4" w:space="0" w:color="auto"/>
              <w:left w:val="single" w:sz="4" w:space="0" w:color="auto"/>
              <w:bottom w:val="single" w:sz="4" w:space="0" w:color="auto"/>
              <w:right w:val="single" w:sz="4" w:space="0" w:color="auto"/>
            </w:tcBorders>
            <w:shd w:val="clear" w:color="auto" w:fill="auto"/>
          </w:tcPr>
          <w:p w:rsidR="007614EA" w:rsidRPr="00BA7AA6" w:rsidRDefault="007614EA" w:rsidP="00173EED">
            <w:pPr>
              <w:spacing w:after="0" w:line="240" w:lineRule="auto"/>
              <w:jc w:val="both"/>
              <w:rPr>
                <w:rFonts w:ascii="Times New Roman" w:hAnsi="Times New Roman"/>
                <w:sz w:val="24"/>
                <w:szCs w:val="24"/>
              </w:rPr>
            </w:pPr>
          </w:p>
        </w:tc>
        <w:tc>
          <w:tcPr>
            <w:tcW w:w="8673" w:type="dxa"/>
            <w:tcBorders>
              <w:top w:val="single" w:sz="4" w:space="0" w:color="auto"/>
              <w:left w:val="single" w:sz="4" w:space="0" w:color="auto"/>
              <w:bottom w:val="single" w:sz="4" w:space="0" w:color="auto"/>
              <w:right w:val="single" w:sz="4" w:space="0" w:color="auto"/>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Технологическая последовательность проведения процедуры </w:t>
            </w:r>
          </w:p>
        </w:tc>
        <w:tc>
          <w:tcPr>
            <w:tcW w:w="2213"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7614EA" w:rsidRPr="00BA7AA6" w:rsidRDefault="007614EA" w:rsidP="00173EED">
            <w:pPr>
              <w:spacing w:after="0" w:line="240" w:lineRule="auto"/>
              <w:jc w:val="center"/>
              <w:rPr>
                <w:rFonts w:ascii="Times New Roman" w:hAnsi="Times New Roman"/>
                <w:sz w:val="24"/>
                <w:szCs w:val="24"/>
                <w:lang w:val="en-US"/>
              </w:rPr>
            </w:pPr>
          </w:p>
        </w:tc>
      </w:tr>
      <w:tr w:rsidR="007614EA" w:rsidRPr="00BA7AA6" w:rsidTr="00173EED">
        <w:tblPrEx>
          <w:tblCellMar>
            <w:right w:w="120" w:type="dxa"/>
          </w:tblCellMar>
        </w:tblPrEx>
        <w:trPr>
          <w:trHeight w:val="286"/>
        </w:trPr>
        <w:tc>
          <w:tcPr>
            <w:tcW w:w="3905" w:type="dxa"/>
            <w:gridSpan w:val="3"/>
            <w:vMerge/>
            <w:tcBorders>
              <w:top w:val="single" w:sz="4" w:space="0" w:color="auto"/>
              <w:left w:val="single" w:sz="4" w:space="0" w:color="auto"/>
              <w:bottom w:val="single" w:sz="4" w:space="0" w:color="auto"/>
              <w:right w:val="single" w:sz="4" w:space="0" w:color="auto"/>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8673" w:type="dxa"/>
            <w:tcBorders>
              <w:top w:val="single" w:sz="4" w:space="0" w:color="auto"/>
              <w:left w:val="single" w:sz="4" w:space="0" w:color="auto"/>
              <w:bottom w:val="single" w:sz="4" w:space="0" w:color="auto"/>
              <w:right w:val="single" w:sz="4" w:space="0" w:color="auto"/>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b/>
                <w:sz w:val="24"/>
                <w:szCs w:val="24"/>
              </w:rPr>
              <w:t xml:space="preserve">В том числе практических занятий и лабораторных работ </w:t>
            </w:r>
          </w:p>
        </w:tc>
        <w:tc>
          <w:tcPr>
            <w:tcW w:w="2213" w:type="dxa"/>
            <w:tcBorders>
              <w:top w:val="single" w:sz="4" w:space="0" w:color="auto"/>
              <w:left w:val="single" w:sz="4" w:space="0" w:color="auto"/>
              <w:bottom w:val="single" w:sz="4" w:space="0" w:color="auto"/>
              <w:right w:val="single" w:sz="4" w:space="0" w:color="auto"/>
            </w:tcBorders>
            <w:shd w:val="clear" w:color="auto" w:fill="auto"/>
          </w:tcPr>
          <w:p w:rsidR="007614EA" w:rsidRPr="00E90DD3" w:rsidRDefault="007614EA" w:rsidP="00173EED">
            <w:pPr>
              <w:spacing w:after="0" w:line="240" w:lineRule="auto"/>
              <w:jc w:val="center"/>
              <w:rPr>
                <w:rFonts w:ascii="Times New Roman" w:hAnsi="Times New Roman"/>
                <w:b/>
                <w:sz w:val="24"/>
                <w:szCs w:val="24"/>
              </w:rPr>
            </w:pPr>
            <w:r w:rsidRPr="00E90DD3">
              <w:rPr>
                <w:rFonts w:ascii="Times New Roman" w:hAnsi="Times New Roman"/>
                <w:b/>
                <w:sz w:val="24"/>
                <w:szCs w:val="24"/>
              </w:rPr>
              <w:t>6</w:t>
            </w:r>
          </w:p>
        </w:tc>
      </w:tr>
      <w:tr w:rsidR="007614EA" w:rsidRPr="00BA7AA6" w:rsidTr="00173EED">
        <w:tblPrEx>
          <w:tblCellMar>
            <w:right w:w="120" w:type="dxa"/>
          </w:tblCellMar>
        </w:tblPrEx>
        <w:trPr>
          <w:trHeight w:val="288"/>
        </w:trPr>
        <w:tc>
          <w:tcPr>
            <w:tcW w:w="3905" w:type="dxa"/>
            <w:gridSpan w:val="3"/>
            <w:vMerge/>
            <w:tcBorders>
              <w:top w:val="single" w:sz="4" w:space="0" w:color="auto"/>
              <w:left w:val="single" w:sz="4" w:space="0" w:color="auto"/>
              <w:bottom w:val="single" w:sz="4" w:space="0" w:color="auto"/>
              <w:right w:val="single" w:sz="4" w:space="0" w:color="auto"/>
            </w:tcBorders>
            <w:shd w:val="clear" w:color="auto" w:fill="auto"/>
          </w:tcPr>
          <w:p w:rsidR="007614EA" w:rsidRPr="00BA7AA6" w:rsidRDefault="007614EA" w:rsidP="00173EED">
            <w:pPr>
              <w:spacing w:after="0" w:line="240" w:lineRule="auto"/>
              <w:jc w:val="both"/>
              <w:rPr>
                <w:rFonts w:ascii="Times New Roman" w:hAnsi="Times New Roman"/>
                <w:sz w:val="24"/>
                <w:szCs w:val="24"/>
              </w:rPr>
            </w:pPr>
          </w:p>
        </w:tc>
        <w:tc>
          <w:tcPr>
            <w:tcW w:w="8673" w:type="dxa"/>
            <w:tcBorders>
              <w:top w:val="single" w:sz="4" w:space="0" w:color="auto"/>
              <w:left w:val="single" w:sz="4" w:space="0" w:color="auto"/>
              <w:bottom w:val="single" w:sz="4" w:space="0" w:color="auto"/>
              <w:right w:val="single" w:sz="4" w:space="0" w:color="auto"/>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Ламинирование бровей</w:t>
            </w:r>
          </w:p>
        </w:tc>
        <w:tc>
          <w:tcPr>
            <w:tcW w:w="2213" w:type="dxa"/>
            <w:tcBorders>
              <w:top w:val="single" w:sz="4" w:space="0" w:color="auto"/>
              <w:left w:val="single" w:sz="4" w:space="0" w:color="auto"/>
              <w:bottom w:val="single" w:sz="4" w:space="0" w:color="auto"/>
              <w:right w:val="single" w:sz="4" w:space="0" w:color="auto"/>
            </w:tcBorders>
            <w:shd w:val="clear" w:color="auto" w:fill="FFFFFF" w:themeFill="background1"/>
          </w:tcPr>
          <w:p w:rsidR="007614EA" w:rsidRPr="00BA7AA6" w:rsidRDefault="007614EA" w:rsidP="00173EED">
            <w:pPr>
              <w:spacing w:after="0" w:line="240" w:lineRule="auto"/>
              <w:jc w:val="center"/>
              <w:rPr>
                <w:rFonts w:ascii="Times New Roman" w:hAnsi="Times New Roman"/>
                <w:sz w:val="24"/>
                <w:szCs w:val="24"/>
              </w:rPr>
            </w:pPr>
            <w:r>
              <w:rPr>
                <w:rFonts w:ascii="Times New Roman" w:hAnsi="Times New Roman"/>
                <w:sz w:val="24"/>
                <w:szCs w:val="24"/>
              </w:rPr>
              <w:t>6</w:t>
            </w:r>
          </w:p>
        </w:tc>
      </w:tr>
      <w:tr w:rsidR="007614EA" w:rsidRPr="00BA7AA6" w:rsidTr="00173EED">
        <w:tblPrEx>
          <w:tblCellMar>
            <w:right w:w="120" w:type="dxa"/>
          </w:tblCellMar>
        </w:tblPrEx>
        <w:trPr>
          <w:trHeight w:val="1666"/>
        </w:trPr>
        <w:tc>
          <w:tcPr>
            <w:tcW w:w="12578" w:type="dxa"/>
            <w:gridSpan w:val="4"/>
            <w:tcBorders>
              <w:top w:val="single" w:sz="4" w:space="0" w:color="auto"/>
              <w:left w:val="single" w:sz="4" w:space="0" w:color="auto"/>
              <w:bottom w:val="single" w:sz="4" w:space="0" w:color="auto"/>
              <w:right w:val="single" w:sz="4" w:space="0" w:color="auto"/>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b/>
                <w:sz w:val="24"/>
                <w:szCs w:val="24"/>
              </w:rPr>
              <w:t>Учебная практика раздела  Виды работ</w:t>
            </w:r>
            <w:r w:rsidRPr="00BA7AA6">
              <w:rPr>
                <w:rFonts w:ascii="Times New Roman" w:hAnsi="Times New Roman"/>
                <w:sz w:val="24"/>
                <w:szCs w:val="24"/>
              </w:rPr>
              <w:t xml:space="preserve">:  </w:t>
            </w:r>
          </w:p>
          <w:p w:rsidR="007614EA" w:rsidRPr="00BA7AA6" w:rsidRDefault="007614EA" w:rsidP="00491668">
            <w:pPr>
              <w:numPr>
                <w:ilvl w:val="0"/>
                <w:numId w:val="8"/>
              </w:numPr>
              <w:spacing w:after="0" w:line="240" w:lineRule="auto"/>
              <w:jc w:val="both"/>
              <w:rPr>
                <w:rFonts w:ascii="Times New Roman" w:hAnsi="Times New Roman"/>
                <w:sz w:val="24"/>
                <w:szCs w:val="24"/>
              </w:rPr>
            </w:pPr>
            <w:r w:rsidRPr="00BA7AA6">
              <w:rPr>
                <w:rFonts w:ascii="Times New Roman" w:hAnsi="Times New Roman"/>
                <w:sz w:val="24"/>
                <w:szCs w:val="24"/>
              </w:rPr>
              <w:t xml:space="preserve">Подготовительно-заключительные работы по стандартам отрасли </w:t>
            </w:r>
          </w:p>
          <w:p w:rsidR="007614EA" w:rsidRPr="00BA7AA6" w:rsidRDefault="007614EA" w:rsidP="00491668">
            <w:pPr>
              <w:numPr>
                <w:ilvl w:val="0"/>
                <w:numId w:val="8"/>
              </w:num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Коррекция бровей  </w:t>
            </w:r>
          </w:p>
          <w:p w:rsidR="007614EA" w:rsidRPr="00BA7AA6" w:rsidRDefault="007614EA" w:rsidP="00491668">
            <w:pPr>
              <w:numPr>
                <w:ilvl w:val="0"/>
                <w:numId w:val="8"/>
              </w:num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Окрашивание и ламинирование бровей  </w:t>
            </w:r>
          </w:p>
          <w:p w:rsidR="007614EA" w:rsidRPr="00BA7AA6" w:rsidRDefault="007614EA" w:rsidP="00491668">
            <w:pPr>
              <w:numPr>
                <w:ilvl w:val="0"/>
                <w:numId w:val="8"/>
              </w:numPr>
              <w:spacing w:after="0" w:line="240" w:lineRule="auto"/>
              <w:jc w:val="both"/>
              <w:rPr>
                <w:rFonts w:ascii="Times New Roman" w:hAnsi="Times New Roman"/>
                <w:sz w:val="24"/>
                <w:szCs w:val="24"/>
              </w:rPr>
            </w:pPr>
            <w:r w:rsidRPr="00BA7AA6">
              <w:rPr>
                <w:rFonts w:ascii="Times New Roman" w:hAnsi="Times New Roman"/>
                <w:sz w:val="24"/>
                <w:szCs w:val="24"/>
              </w:rPr>
              <w:t xml:space="preserve">Выполнение процедуры наращивания искусственных ресниц </w:t>
            </w:r>
          </w:p>
        </w:tc>
        <w:tc>
          <w:tcPr>
            <w:tcW w:w="22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4EA" w:rsidRPr="00BA7AA6" w:rsidRDefault="007614EA" w:rsidP="00173EED">
            <w:pPr>
              <w:spacing w:after="0" w:line="240" w:lineRule="auto"/>
              <w:jc w:val="center"/>
              <w:rPr>
                <w:rFonts w:ascii="Times New Roman" w:hAnsi="Times New Roman"/>
                <w:sz w:val="24"/>
                <w:szCs w:val="24"/>
              </w:rPr>
            </w:pPr>
            <w:r w:rsidRPr="00BA7AA6">
              <w:rPr>
                <w:rFonts w:ascii="Times New Roman" w:hAnsi="Times New Roman"/>
                <w:sz w:val="24"/>
                <w:szCs w:val="24"/>
              </w:rPr>
              <w:t>18</w:t>
            </w:r>
          </w:p>
        </w:tc>
      </w:tr>
      <w:tr w:rsidR="007614EA" w:rsidRPr="00BA7AA6" w:rsidTr="00173EED">
        <w:tblPrEx>
          <w:tblCellMar>
            <w:right w:w="120" w:type="dxa"/>
          </w:tblCellMar>
        </w:tblPrEx>
        <w:trPr>
          <w:trHeight w:val="286"/>
        </w:trPr>
        <w:tc>
          <w:tcPr>
            <w:tcW w:w="12578" w:type="dxa"/>
            <w:gridSpan w:val="4"/>
            <w:tcBorders>
              <w:top w:val="single" w:sz="4" w:space="0" w:color="auto"/>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b/>
                <w:sz w:val="24"/>
                <w:szCs w:val="24"/>
              </w:rPr>
              <w:t>Раздел 2 Технология наращивания искусственных ресниц</w:t>
            </w:r>
            <w:r w:rsidRPr="00BA7AA6">
              <w:rPr>
                <w:rFonts w:ascii="Times New Roman" w:hAnsi="Times New Roman"/>
                <w:sz w:val="24"/>
                <w:szCs w:val="24"/>
              </w:rPr>
              <w:t xml:space="preserve"> </w:t>
            </w:r>
          </w:p>
        </w:tc>
        <w:tc>
          <w:tcPr>
            <w:tcW w:w="2213" w:type="dxa"/>
            <w:tcBorders>
              <w:top w:val="single" w:sz="4" w:space="0" w:color="auto"/>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center"/>
              <w:rPr>
                <w:rFonts w:ascii="Times New Roman" w:hAnsi="Times New Roman"/>
                <w:sz w:val="24"/>
                <w:szCs w:val="24"/>
              </w:rPr>
            </w:pPr>
          </w:p>
        </w:tc>
      </w:tr>
      <w:tr w:rsidR="007614EA" w:rsidRPr="00BA7AA6" w:rsidTr="00173EED">
        <w:tblPrEx>
          <w:tblCellMar>
            <w:right w:w="120" w:type="dxa"/>
          </w:tblCellMar>
        </w:tblPrEx>
        <w:trPr>
          <w:trHeight w:val="286"/>
        </w:trPr>
        <w:tc>
          <w:tcPr>
            <w:tcW w:w="3877"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b/>
                <w:sz w:val="24"/>
                <w:szCs w:val="24"/>
              </w:rPr>
            </w:pPr>
            <w:r w:rsidRPr="00BA7AA6">
              <w:rPr>
                <w:rFonts w:ascii="Times New Roman" w:hAnsi="Times New Roman"/>
                <w:b/>
                <w:sz w:val="24"/>
                <w:szCs w:val="24"/>
              </w:rPr>
              <w:t xml:space="preserve">Тема 2.1. </w:t>
            </w:r>
          </w:p>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b/>
                <w:sz w:val="24"/>
                <w:szCs w:val="24"/>
              </w:rPr>
              <w:t>Процедура наращивания ресниц Материалы  и инструменты для наращивания ресниц</w:t>
            </w:r>
          </w:p>
        </w:tc>
        <w:tc>
          <w:tcPr>
            <w:tcW w:w="8701"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b/>
                <w:sz w:val="24"/>
                <w:szCs w:val="24"/>
                <w:lang w:val="en-US"/>
              </w:rPr>
              <w:t>Содержание учебного материала</w:t>
            </w:r>
            <w:r w:rsidRPr="00BA7AA6">
              <w:rPr>
                <w:rFonts w:ascii="Times New Roman" w:hAnsi="Times New Roman"/>
                <w:sz w:val="24"/>
                <w:szCs w:val="24"/>
                <w:lang w:val="en-US"/>
              </w:rPr>
              <w:t xml:space="preserve"> </w:t>
            </w:r>
          </w:p>
        </w:tc>
        <w:tc>
          <w:tcPr>
            <w:tcW w:w="2213" w:type="dxa"/>
            <w:tcBorders>
              <w:top w:val="single" w:sz="3" w:space="0" w:color="000000"/>
              <w:left w:val="single" w:sz="3" w:space="0" w:color="000000"/>
              <w:bottom w:val="single" w:sz="3" w:space="0" w:color="000000"/>
              <w:right w:val="single" w:sz="3" w:space="0" w:color="000000"/>
            </w:tcBorders>
            <w:shd w:val="clear" w:color="auto" w:fill="auto"/>
          </w:tcPr>
          <w:p w:rsidR="007614EA" w:rsidRPr="004265ED" w:rsidRDefault="007614EA" w:rsidP="00173EED">
            <w:pPr>
              <w:spacing w:after="0" w:line="240" w:lineRule="auto"/>
              <w:jc w:val="center"/>
              <w:rPr>
                <w:rFonts w:ascii="Times New Roman" w:hAnsi="Times New Roman"/>
                <w:b/>
                <w:sz w:val="24"/>
                <w:szCs w:val="24"/>
              </w:rPr>
            </w:pPr>
            <w:r w:rsidRPr="004265ED">
              <w:rPr>
                <w:rFonts w:ascii="Times New Roman" w:hAnsi="Times New Roman"/>
                <w:b/>
                <w:sz w:val="24"/>
                <w:szCs w:val="24"/>
              </w:rPr>
              <w:t>1</w:t>
            </w:r>
          </w:p>
        </w:tc>
      </w:tr>
      <w:tr w:rsidR="007614EA" w:rsidRPr="00BA7AA6" w:rsidTr="00173EED">
        <w:tblPrEx>
          <w:tblCellMar>
            <w:right w:w="120" w:type="dxa"/>
          </w:tblCellMar>
        </w:tblPrEx>
        <w:trPr>
          <w:trHeight w:val="286"/>
        </w:trPr>
        <w:tc>
          <w:tcPr>
            <w:tcW w:w="3877" w:type="dxa"/>
            <w:gridSpan w:val="2"/>
            <w:vMerge/>
            <w:tcBorders>
              <w:top w:val="nil"/>
              <w:left w:val="single" w:sz="3" w:space="0" w:color="000000"/>
              <w:bottom w:val="nil"/>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8701"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Виды наращивания </w:t>
            </w:r>
          </w:p>
        </w:tc>
        <w:tc>
          <w:tcPr>
            <w:tcW w:w="2213" w:type="dxa"/>
            <w:vMerge w:val="restart"/>
            <w:tcBorders>
              <w:top w:val="single" w:sz="3" w:space="0" w:color="000000"/>
              <w:left w:val="single" w:sz="3" w:space="0" w:color="000000"/>
              <w:right w:val="single" w:sz="3" w:space="0" w:color="000000"/>
            </w:tcBorders>
            <w:shd w:val="clear" w:color="auto" w:fill="FFFFFF" w:themeFill="background1"/>
            <w:vAlign w:val="center"/>
          </w:tcPr>
          <w:p w:rsidR="007614EA" w:rsidRDefault="007614EA" w:rsidP="00173EED">
            <w:pPr>
              <w:spacing w:after="0" w:line="240" w:lineRule="auto"/>
              <w:jc w:val="center"/>
              <w:rPr>
                <w:rFonts w:ascii="Times New Roman" w:hAnsi="Times New Roman"/>
                <w:sz w:val="24"/>
                <w:szCs w:val="24"/>
              </w:rPr>
            </w:pPr>
          </w:p>
          <w:p w:rsidR="007614EA" w:rsidRPr="00BA7AA6" w:rsidRDefault="007614EA" w:rsidP="00173EED">
            <w:pPr>
              <w:spacing w:after="0" w:line="240" w:lineRule="auto"/>
              <w:jc w:val="center"/>
              <w:rPr>
                <w:rFonts w:ascii="Times New Roman" w:hAnsi="Times New Roman"/>
                <w:sz w:val="24"/>
                <w:szCs w:val="24"/>
              </w:rPr>
            </w:pPr>
            <w:r w:rsidRPr="00BA7AA6">
              <w:rPr>
                <w:rFonts w:ascii="Times New Roman" w:hAnsi="Times New Roman"/>
                <w:sz w:val="24"/>
                <w:szCs w:val="24"/>
              </w:rPr>
              <w:t>1</w:t>
            </w:r>
          </w:p>
          <w:p w:rsidR="007614EA" w:rsidRPr="00BA7AA6" w:rsidRDefault="007614EA" w:rsidP="00173EED">
            <w:pPr>
              <w:jc w:val="center"/>
              <w:rPr>
                <w:rFonts w:ascii="Times New Roman" w:hAnsi="Times New Roman"/>
                <w:sz w:val="24"/>
                <w:szCs w:val="24"/>
              </w:rPr>
            </w:pPr>
          </w:p>
        </w:tc>
      </w:tr>
      <w:tr w:rsidR="007614EA" w:rsidRPr="00BA7AA6" w:rsidTr="00173EED">
        <w:tblPrEx>
          <w:tblCellMar>
            <w:right w:w="120" w:type="dxa"/>
          </w:tblCellMar>
        </w:tblPrEx>
        <w:trPr>
          <w:trHeight w:val="286"/>
        </w:trPr>
        <w:tc>
          <w:tcPr>
            <w:tcW w:w="3877" w:type="dxa"/>
            <w:gridSpan w:val="2"/>
            <w:vMerge/>
            <w:tcBorders>
              <w:top w:val="nil"/>
              <w:left w:val="single" w:sz="3" w:space="0" w:color="000000"/>
              <w:bottom w:val="nil"/>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8701"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Показания и противопоказания для наращивания ресниц </w:t>
            </w:r>
          </w:p>
        </w:tc>
        <w:tc>
          <w:tcPr>
            <w:tcW w:w="2213" w:type="dxa"/>
            <w:vMerge/>
            <w:tcBorders>
              <w:left w:val="single" w:sz="3" w:space="0" w:color="000000"/>
              <w:right w:val="single" w:sz="3" w:space="0" w:color="000000"/>
            </w:tcBorders>
            <w:shd w:val="clear" w:color="auto" w:fill="FFFFFF" w:themeFill="background1"/>
          </w:tcPr>
          <w:p w:rsidR="007614EA" w:rsidRPr="00BA7AA6" w:rsidRDefault="007614EA" w:rsidP="00173EED">
            <w:pPr>
              <w:jc w:val="center"/>
              <w:rPr>
                <w:rFonts w:ascii="Times New Roman" w:hAnsi="Times New Roman"/>
                <w:sz w:val="24"/>
                <w:szCs w:val="24"/>
              </w:rPr>
            </w:pPr>
          </w:p>
        </w:tc>
      </w:tr>
      <w:tr w:rsidR="007614EA" w:rsidRPr="00BA7AA6" w:rsidTr="00173EED">
        <w:tblPrEx>
          <w:tblCellMar>
            <w:right w:w="120" w:type="dxa"/>
          </w:tblCellMar>
        </w:tblPrEx>
        <w:trPr>
          <w:trHeight w:val="286"/>
        </w:trPr>
        <w:tc>
          <w:tcPr>
            <w:tcW w:w="3877" w:type="dxa"/>
            <w:gridSpan w:val="2"/>
            <w:vMerge/>
            <w:tcBorders>
              <w:top w:val="nil"/>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p>
        </w:tc>
        <w:tc>
          <w:tcPr>
            <w:tcW w:w="8701"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Плюсы и минусы наращивания ресниц </w:t>
            </w:r>
          </w:p>
        </w:tc>
        <w:tc>
          <w:tcPr>
            <w:tcW w:w="2213" w:type="dxa"/>
            <w:vMerge/>
            <w:tcBorders>
              <w:left w:val="single" w:sz="3" w:space="0" w:color="000000"/>
              <w:right w:val="single" w:sz="3" w:space="0" w:color="000000"/>
            </w:tcBorders>
            <w:shd w:val="clear" w:color="auto" w:fill="FFFFFF" w:themeFill="background1"/>
          </w:tcPr>
          <w:p w:rsidR="007614EA" w:rsidRPr="00BA7AA6" w:rsidRDefault="007614EA" w:rsidP="00173EED">
            <w:pPr>
              <w:jc w:val="center"/>
              <w:rPr>
                <w:rFonts w:ascii="Times New Roman" w:hAnsi="Times New Roman"/>
                <w:sz w:val="24"/>
                <w:szCs w:val="24"/>
              </w:rPr>
            </w:pPr>
          </w:p>
        </w:tc>
      </w:tr>
      <w:tr w:rsidR="007614EA" w:rsidRPr="00BA7AA6" w:rsidTr="00173EED">
        <w:tblPrEx>
          <w:tblCellMar>
            <w:right w:w="120" w:type="dxa"/>
          </w:tblCellMar>
        </w:tblPrEx>
        <w:trPr>
          <w:trHeight w:val="562"/>
        </w:trPr>
        <w:tc>
          <w:tcPr>
            <w:tcW w:w="3877" w:type="dxa"/>
            <w:gridSpan w:val="2"/>
            <w:vMerge/>
            <w:tcBorders>
              <w:top w:val="nil"/>
              <w:left w:val="single" w:sz="3" w:space="0" w:color="000000"/>
              <w:bottom w:val="nil"/>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p>
        </w:tc>
        <w:tc>
          <w:tcPr>
            <w:tcW w:w="8701"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Клеи и обезжиреватели для наращивания ресниц.  Расходные материалы и пинцеты для наращивания ресниц </w:t>
            </w:r>
          </w:p>
        </w:tc>
        <w:tc>
          <w:tcPr>
            <w:tcW w:w="2213" w:type="dxa"/>
            <w:vMerge/>
            <w:tcBorders>
              <w:left w:val="single" w:sz="3" w:space="0" w:color="000000"/>
              <w:right w:val="single" w:sz="3" w:space="0" w:color="000000"/>
            </w:tcBorders>
            <w:shd w:val="clear" w:color="auto" w:fill="FFFFFF" w:themeFill="background1"/>
            <w:vAlign w:val="center"/>
          </w:tcPr>
          <w:p w:rsidR="007614EA" w:rsidRPr="00BA7AA6" w:rsidRDefault="007614EA" w:rsidP="00173EED">
            <w:pPr>
              <w:spacing w:after="0" w:line="240" w:lineRule="auto"/>
              <w:jc w:val="center"/>
              <w:rPr>
                <w:rFonts w:ascii="Times New Roman" w:hAnsi="Times New Roman"/>
                <w:sz w:val="24"/>
                <w:szCs w:val="24"/>
              </w:rPr>
            </w:pPr>
          </w:p>
        </w:tc>
      </w:tr>
      <w:tr w:rsidR="007614EA" w:rsidRPr="00BA7AA6" w:rsidTr="00173EED">
        <w:tblPrEx>
          <w:tblCellMar>
            <w:right w:w="120" w:type="dxa"/>
          </w:tblCellMar>
        </w:tblPrEx>
        <w:trPr>
          <w:trHeight w:val="286"/>
        </w:trPr>
        <w:tc>
          <w:tcPr>
            <w:tcW w:w="3877" w:type="dxa"/>
            <w:gridSpan w:val="2"/>
            <w:vMerge/>
            <w:tcBorders>
              <w:top w:val="nil"/>
              <w:left w:val="single" w:sz="3" w:space="0" w:color="000000"/>
              <w:bottom w:val="single" w:sz="4" w:space="0" w:color="auto"/>
              <w:right w:val="single" w:sz="3" w:space="0" w:color="000000"/>
            </w:tcBorders>
            <w:shd w:val="clear" w:color="auto" w:fill="auto"/>
          </w:tcPr>
          <w:p w:rsidR="007614EA" w:rsidRPr="00251379" w:rsidRDefault="007614EA" w:rsidP="00173EED">
            <w:pPr>
              <w:spacing w:after="0" w:line="240" w:lineRule="auto"/>
              <w:jc w:val="both"/>
              <w:rPr>
                <w:rFonts w:ascii="Times New Roman" w:hAnsi="Times New Roman"/>
                <w:sz w:val="24"/>
                <w:szCs w:val="24"/>
              </w:rPr>
            </w:pPr>
          </w:p>
        </w:tc>
        <w:tc>
          <w:tcPr>
            <w:tcW w:w="8701" w:type="dxa"/>
            <w:gridSpan w:val="2"/>
            <w:tcBorders>
              <w:top w:val="single" w:sz="3" w:space="0" w:color="000000"/>
              <w:left w:val="single" w:sz="3" w:space="0" w:color="000000"/>
              <w:bottom w:val="single" w:sz="4" w:space="0" w:color="auto"/>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Виды искусственных ресниц для наращивания, их классификация </w:t>
            </w:r>
          </w:p>
        </w:tc>
        <w:tc>
          <w:tcPr>
            <w:tcW w:w="2213" w:type="dxa"/>
            <w:vMerge/>
            <w:tcBorders>
              <w:left w:val="single" w:sz="3" w:space="0" w:color="000000"/>
              <w:bottom w:val="single" w:sz="4" w:space="0" w:color="auto"/>
              <w:right w:val="single" w:sz="3" w:space="0" w:color="000000"/>
            </w:tcBorders>
            <w:shd w:val="clear" w:color="auto" w:fill="FFFFFF" w:themeFill="background1"/>
          </w:tcPr>
          <w:p w:rsidR="007614EA" w:rsidRPr="00BA7AA6" w:rsidRDefault="007614EA" w:rsidP="00173EED">
            <w:pPr>
              <w:spacing w:after="0" w:line="240" w:lineRule="auto"/>
              <w:jc w:val="center"/>
              <w:rPr>
                <w:rFonts w:ascii="Times New Roman" w:hAnsi="Times New Roman"/>
                <w:sz w:val="24"/>
                <w:szCs w:val="24"/>
              </w:rPr>
            </w:pPr>
          </w:p>
        </w:tc>
      </w:tr>
      <w:tr w:rsidR="007614EA" w:rsidRPr="00BA7AA6" w:rsidTr="00173EED">
        <w:tblPrEx>
          <w:tblCellMar>
            <w:right w:w="50" w:type="dxa"/>
          </w:tblCellMar>
        </w:tblPrEx>
        <w:trPr>
          <w:trHeight w:val="286"/>
        </w:trPr>
        <w:tc>
          <w:tcPr>
            <w:tcW w:w="387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7614EA" w:rsidRPr="00BA7AA6" w:rsidRDefault="007614EA" w:rsidP="00173EED">
            <w:pPr>
              <w:spacing w:after="0" w:line="240" w:lineRule="auto"/>
              <w:jc w:val="both"/>
              <w:rPr>
                <w:rFonts w:ascii="Times New Roman" w:hAnsi="Times New Roman"/>
                <w:b/>
                <w:sz w:val="24"/>
                <w:szCs w:val="24"/>
                <w:lang w:val="en-US"/>
              </w:rPr>
            </w:pPr>
            <w:r w:rsidRPr="00BA7AA6">
              <w:rPr>
                <w:rFonts w:ascii="Times New Roman" w:hAnsi="Times New Roman"/>
                <w:b/>
                <w:sz w:val="24"/>
                <w:szCs w:val="24"/>
                <w:lang w:val="en-US"/>
              </w:rPr>
              <w:t>Тема 2.</w:t>
            </w:r>
            <w:r w:rsidRPr="00BA7AA6">
              <w:rPr>
                <w:rFonts w:ascii="Times New Roman" w:hAnsi="Times New Roman"/>
                <w:b/>
                <w:sz w:val="24"/>
                <w:szCs w:val="24"/>
              </w:rPr>
              <w:t>2</w:t>
            </w:r>
            <w:r w:rsidRPr="00BA7AA6">
              <w:rPr>
                <w:rFonts w:ascii="Times New Roman" w:hAnsi="Times New Roman"/>
                <w:b/>
                <w:sz w:val="24"/>
                <w:szCs w:val="24"/>
                <w:lang w:val="en-US"/>
              </w:rPr>
              <w:t xml:space="preserve">. </w:t>
            </w:r>
          </w:p>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b/>
                <w:sz w:val="24"/>
                <w:szCs w:val="24"/>
                <w:lang w:val="en-US"/>
              </w:rPr>
              <w:t xml:space="preserve">Технология наращивания ресниц </w:t>
            </w:r>
          </w:p>
        </w:tc>
        <w:tc>
          <w:tcPr>
            <w:tcW w:w="8701" w:type="dxa"/>
            <w:gridSpan w:val="2"/>
            <w:tcBorders>
              <w:top w:val="single" w:sz="4" w:space="0" w:color="auto"/>
              <w:left w:val="single" w:sz="4" w:space="0" w:color="auto"/>
              <w:bottom w:val="single" w:sz="4" w:space="0" w:color="auto"/>
              <w:right w:val="single" w:sz="4" w:space="0" w:color="auto"/>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b/>
                <w:sz w:val="24"/>
                <w:szCs w:val="24"/>
                <w:lang w:val="en-US"/>
              </w:rPr>
              <w:t>Содержание учебного материала</w:t>
            </w:r>
            <w:r w:rsidRPr="00BA7AA6">
              <w:rPr>
                <w:rFonts w:ascii="Times New Roman" w:hAnsi="Times New Roman"/>
                <w:sz w:val="24"/>
                <w:szCs w:val="24"/>
                <w:lang w:val="en-US"/>
              </w:rPr>
              <w:t xml:space="preserve"> </w:t>
            </w:r>
          </w:p>
        </w:tc>
        <w:tc>
          <w:tcPr>
            <w:tcW w:w="2213" w:type="dxa"/>
            <w:tcBorders>
              <w:top w:val="single" w:sz="4" w:space="0" w:color="auto"/>
              <w:left w:val="single" w:sz="4" w:space="0" w:color="auto"/>
              <w:bottom w:val="single" w:sz="4" w:space="0" w:color="auto"/>
              <w:right w:val="single" w:sz="4" w:space="0" w:color="auto"/>
            </w:tcBorders>
            <w:shd w:val="clear" w:color="auto" w:fill="auto"/>
          </w:tcPr>
          <w:p w:rsidR="007614EA" w:rsidRPr="004265ED" w:rsidRDefault="007614EA" w:rsidP="00173EED">
            <w:pPr>
              <w:spacing w:after="0" w:line="240" w:lineRule="auto"/>
              <w:jc w:val="center"/>
              <w:rPr>
                <w:rFonts w:ascii="Times New Roman" w:hAnsi="Times New Roman"/>
                <w:b/>
                <w:sz w:val="24"/>
                <w:szCs w:val="24"/>
              </w:rPr>
            </w:pPr>
            <w:r w:rsidRPr="004265ED">
              <w:rPr>
                <w:rFonts w:ascii="Times New Roman" w:hAnsi="Times New Roman"/>
                <w:b/>
                <w:sz w:val="24"/>
                <w:szCs w:val="24"/>
              </w:rPr>
              <w:t>3</w:t>
            </w:r>
          </w:p>
        </w:tc>
      </w:tr>
      <w:tr w:rsidR="007614EA" w:rsidRPr="00BA7AA6" w:rsidTr="00173EED">
        <w:tblPrEx>
          <w:tblCellMar>
            <w:right w:w="50" w:type="dxa"/>
          </w:tblCellMar>
        </w:tblPrEx>
        <w:trPr>
          <w:trHeight w:val="286"/>
        </w:trPr>
        <w:tc>
          <w:tcPr>
            <w:tcW w:w="3877" w:type="dxa"/>
            <w:gridSpan w:val="2"/>
            <w:vMerge/>
            <w:tcBorders>
              <w:top w:val="single" w:sz="4" w:space="0" w:color="auto"/>
              <w:left w:val="single" w:sz="4" w:space="0" w:color="auto"/>
              <w:bottom w:val="single" w:sz="4" w:space="0" w:color="auto"/>
              <w:right w:val="single" w:sz="4" w:space="0" w:color="auto"/>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8701" w:type="dxa"/>
            <w:gridSpan w:val="2"/>
            <w:tcBorders>
              <w:top w:val="single" w:sz="4" w:space="0" w:color="auto"/>
              <w:left w:val="single" w:sz="4" w:space="0" w:color="auto"/>
              <w:bottom w:val="single" w:sz="4" w:space="0" w:color="auto"/>
              <w:right w:val="single" w:sz="4" w:space="0" w:color="auto"/>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Этапы выполнения процедуры </w:t>
            </w:r>
          </w:p>
        </w:tc>
        <w:tc>
          <w:tcPr>
            <w:tcW w:w="221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4EA" w:rsidRPr="00BA7AA6" w:rsidRDefault="007614EA" w:rsidP="00173EED">
            <w:pPr>
              <w:spacing w:after="0" w:line="240" w:lineRule="auto"/>
              <w:jc w:val="center"/>
              <w:rPr>
                <w:rFonts w:ascii="Times New Roman" w:hAnsi="Times New Roman"/>
                <w:sz w:val="24"/>
                <w:szCs w:val="24"/>
              </w:rPr>
            </w:pPr>
            <w:r w:rsidRPr="00BA7AA6">
              <w:rPr>
                <w:rFonts w:ascii="Times New Roman" w:hAnsi="Times New Roman"/>
                <w:sz w:val="24"/>
                <w:szCs w:val="24"/>
              </w:rPr>
              <w:t>1</w:t>
            </w:r>
          </w:p>
        </w:tc>
      </w:tr>
      <w:tr w:rsidR="007614EA" w:rsidRPr="00BA7AA6" w:rsidTr="00173EED">
        <w:tblPrEx>
          <w:tblCellMar>
            <w:right w:w="50" w:type="dxa"/>
          </w:tblCellMar>
        </w:tblPrEx>
        <w:trPr>
          <w:trHeight w:val="286"/>
        </w:trPr>
        <w:tc>
          <w:tcPr>
            <w:tcW w:w="3877" w:type="dxa"/>
            <w:gridSpan w:val="2"/>
            <w:vMerge/>
            <w:tcBorders>
              <w:top w:val="single" w:sz="4" w:space="0" w:color="auto"/>
              <w:left w:val="single" w:sz="4" w:space="0" w:color="auto"/>
              <w:bottom w:val="single" w:sz="4" w:space="0" w:color="auto"/>
              <w:right w:val="single" w:sz="4" w:space="0" w:color="auto"/>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8701" w:type="dxa"/>
            <w:gridSpan w:val="2"/>
            <w:tcBorders>
              <w:top w:val="single" w:sz="4" w:space="0" w:color="auto"/>
              <w:left w:val="single" w:sz="4" w:space="0" w:color="auto"/>
              <w:bottom w:val="single" w:sz="4" w:space="0" w:color="auto"/>
              <w:right w:val="single" w:sz="4" w:space="0" w:color="auto"/>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Условия работы с клеем во время наращивания </w:t>
            </w:r>
          </w:p>
        </w:tc>
        <w:tc>
          <w:tcPr>
            <w:tcW w:w="2213"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7614EA" w:rsidRPr="00BA7AA6" w:rsidRDefault="007614EA" w:rsidP="00173EED">
            <w:pPr>
              <w:spacing w:after="0" w:line="240" w:lineRule="auto"/>
              <w:jc w:val="center"/>
              <w:rPr>
                <w:rFonts w:ascii="Times New Roman" w:hAnsi="Times New Roman"/>
                <w:sz w:val="24"/>
                <w:szCs w:val="24"/>
              </w:rPr>
            </w:pPr>
          </w:p>
        </w:tc>
      </w:tr>
      <w:tr w:rsidR="007614EA" w:rsidRPr="00BA7AA6" w:rsidTr="00173EED">
        <w:tblPrEx>
          <w:tblCellMar>
            <w:right w:w="50" w:type="dxa"/>
          </w:tblCellMar>
        </w:tblPrEx>
        <w:trPr>
          <w:trHeight w:val="286"/>
        </w:trPr>
        <w:tc>
          <w:tcPr>
            <w:tcW w:w="3877" w:type="dxa"/>
            <w:gridSpan w:val="2"/>
            <w:vMerge/>
            <w:tcBorders>
              <w:top w:val="single" w:sz="4" w:space="0" w:color="auto"/>
              <w:left w:val="single" w:sz="4" w:space="0" w:color="auto"/>
              <w:bottom w:val="single" w:sz="4" w:space="0" w:color="auto"/>
              <w:right w:val="single" w:sz="4" w:space="0" w:color="auto"/>
            </w:tcBorders>
            <w:shd w:val="clear" w:color="auto" w:fill="auto"/>
          </w:tcPr>
          <w:p w:rsidR="007614EA" w:rsidRPr="00BA7AA6" w:rsidRDefault="007614EA" w:rsidP="00173EED">
            <w:pPr>
              <w:spacing w:after="0" w:line="240" w:lineRule="auto"/>
              <w:jc w:val="both"/>
              <w:rPr>
                <w:rFonts w:ascii="Times New Roman" w:hAnsi="Times New Roman"/>
                <w:sz w:val="24"/>
                <w:szCs w:val="24"/>
              </w:rPr>
            </w:pPr>
          </w:p>
        </w:tc>
        <w:tc>
          <w:tcPr>
            <w:tcW w:w="8701" w:type="dxa"/>
            <w:gridSpan w:val="2"/>
            <w:tcBorders>
              <w:top w:val="single" w:sz="4" w:space="0" w:color="auto"/>
              <w:left w:val="single" w:sz="4" w:space="0" w:color="auto"/>
              <w:bottom w:val="single" w:sz="4" w:space="0" w:color="auto"/>
              <w:right w:val="single" w:sz="4" w:space="0" w:color="auto"/>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Приёмы наращивания искусственных ресниц (в одну ресницу, 2</w:t>
            </w:r>
            <w:r w:rsidRPr="00BA7AA6">
              <w:rPr>
                <w:rFonts w:ascii="Times New Roman" w:hAnsi="Times New Roman"/>
                <w:sz w:val="24"/>
                <w:szCs w:val="24"/>
                <w:lang w:val="en-US"/>
              </w:rPr>
              <w:t>D</w:t>
            </w:r>
            <w:r w:rsidRPr="00BA7AA6">
              <w:rPr>
                <w:rFonts w:ascii="Times New Roman" w:hAnsi="Times New Roman"/>
                <w:sz w:val="24"/>
                <w:szCs w:val="24"/>
              </w:rPr>
              <w:t xml:space="preserve"> 3</w:t>
            </w:r>
            <w:r w:rsidRPr="00BA7AA6">
              <w:rPr>
                <w:rFonts w:ascii="Times New Roman" w:hAnsi="Times New Roman"/>
                <w:sz w:val="24"/>
                <w:szCs w:val="24"/>
                <w:lang w:val="en-US"/>
              </w:rPr>
              <w:t>D</w:t>
            </w:r>
            <w:r w:rsidRPr="00BA7AA6">
              <w:rPr>
                <w:rFonts w:ascii="Times New Roman" w:hAnsi="Times New Roman"/>
                <w:sz w:val="24"/>
                <w:szCs w:val="24"/>
              </w:rPr>
              <w:t xml:space="preserve">) </w:t>
            </w:r>
          </w:p>
        </w:tc>
        <w:tc>
          <w:tcPr>
            <w:tcW w:w="2213"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7614EA" w:rsidRPr="00BA7AA6" w:rsidRDefault="007614EA" w:rsidP="00173EED">
            <w:pPr>
              <w:spacing w:after="0" w:line="240" w:lineRule="auto"/>
              <w:jc w:val="center"/>
              <w:rPr>
                <w:rFonts w:ascii="Times New Roman" w:hAnsi="Times New Roman"/>
                <w:sz w:val="24"/>
                <w:szCs w:val="24"/>
              </w:rPr>
            </w:pPr>
          </w:p>
        </w:tc>
      </w:tr>
      <w:tr w:rsidR="007614EA" w:rsidRPr="00BA7AA6" w:rsidTr="00173EED">
        <w:tblPrEx>
          <w:tblCellMar>
            <w:right w:w="50" w:type="dxa"/>
          </w:tblCellMar>
        </w:tblPrEx>
        <w:trPr>
          <w:trHeight w:val="286"/>
        </w:trPr>
        <w:tc>
          <w:tcPr>
            <w:tcW w:w="3877" w:type="dxa"/>
            <w:gridSpan w:val="2"/>
            <w:vMerge/>
            <w:tcBorders>
              <w:top w:val="single" w:sz="4" w:space="0" w:color="auto"/>
              <w:left w:val="single" w:sz="4" w:space="0" w:color="auto"/>
              <w:bottom w:val="single" w:sz="4" w:space="0" w:color="auto"/>
              <w:right w:val="single" w:sz="4" w:space="0" w:color="auto"/>
            </w:tcBorders>
            <w:shd w:val="clear" w:color="auto" w:fill="auto"/>
          </w:tcPr>
          <w:p w:rsidR="007614EA" w:rsidRPr="00BA7AA6" w:rsidRDefault="007614EA" w:rsidP="00173EED">
            <w:pPr>
              <w:spacing w:after="0" w:line="240" w:lineRule="auto"/>
              <w:jc w:val="both"/>
              <w:rPr>
                <w:rFonts w:ascii="Times New Roman" w:hAnsi="Times New Roman"/>
                <w:sz w:val="24"/>
                <w:szCs w:val="24"/>
              </w:rPr>
            </w:pPr>
          </w:p>
        </w:tc>
        <w:tc>
          <w:tcPr>
            <w:tcW w:w="8701" w:type="dxa"/>
            <w:gridSpan w:val="2"/>
            <w:tcBorders>
              <w:top w:val="single" w:sz="4" w:space="0" w:color="auto"/>
              <w:left w:val="single" w:sz="4" w:space="0" w:color="auto"/>
              <w:bottom w:val="single" w:sz="4" w:space="0" w:color="auto"/>
              <w:right w:val="single" w:sz="4" w:space="0" w:color="auto"/>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b/>
                <w:sz w:val="24"/>
                <w:szCs w:val="24"/>
              </w:rPr>
              <w:t xml:space="preserve">В том числе практических занятий и лабораторных работ </w:t>
            </w:r>
          </w:p>
        </w:tc>
        <w:tc>
          <w:tcPr>
            <w:tcW w:w="2213" w:type="dxa"/>
            <w:tcBorders>
              <w:top w:val="single" w:sz="4" w:space="0" w:color="auto"/>
              <w:left w:val="single" w:sz="4" w:space="0" w:color="auto"/>
              <w:bottom w:val="single" w:sz="4" w:space="0" w:color="auto"/>
              <w:right w:val="single" w:sz="4" w:space="0" w:color="auto"/>
            </w:tcBorders>
            <w:shd w:val="clear" w:color="auto" w:fill="auto"/>
          </w:tcPr>
          <w:p w:rsidR="007614EA" w:rsidRPr="00BA7AA6" w:rsidRDefault="007614EA" w:rsidP="00173EED">
            <w:pPr>
              <w:spacing w:after="0" w:line="240" w:lineRule="auto"/>
              <w:jc w:val="center"/>
              <w:rPr>
                <w:rFonts w:ascii="Times New Roman" w:hAnsi="Times New Roman"/>
                <w:sz w:val="24"/>
                <w:szCs w:val="24"/>
              </w:rPr>
            </w:pPr>
            <w:r w:rsidRPr="00BA7AA6">
              <w:rPr>
                <w:rFonts w:ascii="Times New Roman" w:hAnsi="Times New Roman"/>
                <w:b/>
                <w:sz w:val="24"/>
                <w:szCs w:val="24"/>
              </w:rPr>
              <w:t>2</w:t>
            </w:r>
          </w:p>
        </w:tc>
      </w:tr>
      <w:tr w:rsidR="007614EA" w:rsidRPr="00BA7AA6" w:rsidTr="00173EED">
        <w:tblPrEx>
          <w:tblCellMar>
            <w:right w:w="50" w:type="dxa"/>
          </w:tblCellMar>
        </w:tblPrEx>
        <w:trPr>
          <w:trHeight w:val="286"/>
        </w:trPr>
        <w:tc>
          <w:tcPr>
            <w:tcW w:w="3877" w:type="dxa"/>
            <w:gridSpan w:val="2"/>
            <w:vMerge/>
            <w:tcBorders>
              <w:top w:val="single" w:sz="4" w:space="0" w:color="auto"/>
              <w:left w:val="single" w:sz="4" w:space="0" w:color="auto"/>
              <w:bottom w:val="single" w:sz="4" w:space="0" w:color="auto"/>
              <w:right w:val="single" w:sz="4" w:space="0" w:color="auto"/>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8701" w:type="dxa"/>
            <w:gridSpan w:val="2"/>
            <w:tcBorders>
              <w:top w:val="single" w:sz="4" w:space="0" w:color="auto"/>
              <w:left w:val="single" w:sz="4" w:space="0" w:color="auto"/>
              <w:bottom w:val="single" w:sz="4" w:space="0" w:color="auto"/>
              <w:right w:val="single" w:sz="4" w:space="0" w:color="auto"/>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Выполнение процедуры наращивания ресниц </w:t>
            </w:r>
          </w:p>
        </w:tc>
        <w:tc>
          <w:tcPr>
            <w:tcW w:w="2213" w:type="dxa"/>
            <w:tcBorders>
              <w:top w:val="single" w:sz="4" w:space="0" w:color="auto"/>
              <w:left w:val="single" w:sz="4" w:space="0" w:color="auto"/>
              <w:bottom w:val="single" w:sz="4" w:space="0" w:color="auto"/>
              <w:right w:val="single" w:sz="4" w:space="0" w:color="auto"/>
            </w:tcBorders>
            <w:shd w:val="clear" w:color="auto" w:fill="FFFFFF" w:themeFill="background1"/>
          </w:tcPr>
          <w:p w:rsidR="007614EA" w:rsidRPr="00BA7AA6" w:rsidRDefault="007614EA" w:rsidP="00173EED">
            <w:pPr>
              <w:spacing w:after="0" w:line="240" w:lineRule="auto"/>
              <w:jc w:val="center"/>
              <w:rPr>
                <w:rFonts w:ascii="Times New Roman" w:hAnsi="Times New Roman"/>
                <w:sz w:val="24"/>
                <w:szCs w:val="24"/>
              </w:rPr>
            </w:pPr>
            <w:r>
              <w:rPr>
                <w:rFonts w:ascii="Times New Roman" w:hAnsi="Times New Roman"/>
                <w:sz w:val="24"/>
                <w:szCs w:val="24"/>
              </w:rPr>
              <w:t>13</w:t>
            </w:r>
          </w:p>
        </w:tc>
      </w:tr>
      <w:tr w:rsidR="007614EA" w:rsidRPr="00BA7AA6" w:rsidTr="00173EED">
        <w:tblPrEx>
          <w:tblCellMar>
            <w:right w:w="50" w:type="dxa"/>
          </w:tblCellMar>
        </w:tblPrEx>
        <w:trPr>
          <w:trHeight w:val="288"/>
        </w:trPr>
        <w:tc>
          <w:tcPr>
            <w:tcW w:w="387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b/>
                <w:sz w:val="24"/>
                <w:szCs w:val="24"/>
              </w:rPr>
              <w:lastRenderedPageBreak/>
              <w:t xml:space="preserve">Тема 2.3. Коррекция  и снятие искусственных ресниц </w:t>
            </w:r>
          </w:p>
        </w:tc>
        <w:tc>
          <w:tcPr>
            <w:tcW w:w="8701" w:type="dxa"/>
            <w:gridSpan w:val="2"/>
            <w:tcBorders>
              <w:top w:val="single" w:sz="4" w:space="0" w:color="auto"/>
              <w:left w:val="single" w:sz="4" w:space="0" w:color="auto"/>
              <w:bottom w:val="single" w:sz="4" w:space="0" w:color="auto"/>
              <w:right w:val="single" w:sz="4" w:space="0" w:color="auto"/>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b/>
                <w:sz w:val="24"/>
                <w:szCs w:val="24"/>
                <w:lang w:val="en-US"/>
              </w:rPr>
              <w:t>Содержание учебного материала</w:t>
            </w:r>
            <w:r w:rsidRPr="00BA7AA6">
              <w:rPr>
                <w:rFonts w:ascii="Times New Roman" w:hAnsi="Times New Roman"/>
                <w:sz w:val="24"/>
                <w:szCs w:val="24"/>
                <w:lang w:val="en-US"/>
              </w:rPr>
              <w:t xml:space="preserve"> </w:t>
            </w:r>
          </w:p>
        </w:tc>
        <w:tc>
          <w:tcPr>
            <w:tcW w:w="2213" w:type="dxa"/>
            <w:tcBorders>
              <w:top w:val="single" w:sz="4" w:space="0" w:color="auto"/>
              <w:left w:val="single" w:sz="4" w:space="0" w:color="auto"/>
              <w:bottom w:val="single" w:sz="4" w:space="0" w:color="auto"/>
              <w:right w:val="single" w:sz="4" w:space="0" w:color="auto"/>
            </w:tcBorders>
            <w:shd w:val="clear" w:color="auto" w:fill="auto"/>
          </w:tcPr>
          <w:p w:rsidR="007614EA" w:rsidRPr="004265ED" w:rsidRDefault="007614EA" w:rsidP="00173EED">
            <w:pPr>
              <w:spacing w:after="0" w:line="240" w:lineRule="auto"/>
              <w:jc w:val="center"/>
              <w:rPr>
                <w:rFonts w:ascii="Times New Roman" w:hAnsi="Times New Roman"/>
                <w:b/>
                <w:sz w:val="24"/>
                <w:szCs w:val="24"/>
              </w:rPr>
            </w:pPr>
            <w:r w:rsidRPr="004265ED">
              <w:rPr>
                <w:rFonts w:ascii="Times New Roman" w:hAnsi="Times New Roman"/>
                <w:b/>
                <w:sz w:val="24"/>
                <w:szCs w:val="24"/>
              </w:rPr>
              <w:t>7</w:t>
            </w:r>
          </w:p>
        </w:tc>
      </w:tr>
      <w:tr w:rsidR="007614EA" w:rsidRPr="00BA7AA6" w:rsidTr="00173EED">
        <w:tblPrEx>
          <w:tblCellMar>
            <w:right w:w="50" w:type="dxa"/>
          </w:tblCellMar>
        </w:tblPrEx>
        <w:trPr>
          <w:trHeight w:val="286"/>
        </w:trPr>
        <w:tc>
          <w:tcPr>
            <w:tcW w:w="3877" w:type="dxa"/>
            <w:gridSpan w:val="2"/>
            <w:vMerge/>
            <w:tcBorders>
              <w:top w:val="single" w:sz="4" w:space="0" w:color="auto"/>
              <w:left w:val="single" w:sz="3" w:space="0" w:color="000000"/>
              <w:bottom w:val="nil"/>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8701" w:type="dxa"/>
            <w:gridSpan w:val="2"/>
            <w:tcBorders>
              <w:top w:val="single" w:sz="4" w:space="0" w:color="auto"/>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Процедура коррекции искусственных ресниц </w:t>
            </w:r>
          </w:p>
        </w:tc>
        <w:tc>
          <w:tcPr>
            <w:tcW w:w="2213" w:type="dxa"/>
            <w:vMerge w:val="restart"/>
            <w:tcBorders>
              <w:top w:val="single" w:sz="4" w:space="0" w:color="auto"/>
              <w:left w:val="single" w:sz="3" w:space="0" w:color="000000"/>
              <w:bottom w:val="single" w:sz="3" w:space="0" w:color="000000"/>
              <w:right w:val="single" w:sz="3" w:space="0" w:color="000000"/>
            </w:tcBorders>
            <w:shd w:val="clear" w:color="auto" w:fill="FFFFFF" w:themeFill="background1"/>
            <w:vAlign w:val="center"/>
          </w:tcPr>
          <w:p w:rsidR="007614EA" w:rsidRPr="00BA7AA6" w:rsidRDefault="007614EA" w:rsidP="00173EED">
            <w:pPr>
              <w:spacing w:after="0" w:line="240" w:lineRule="auto"/>
              <w:jc w:val="center"/>
              <w:rPr>
                <w:rFonts w:ascii="Times New Roman" w:hAnsi="Times New Roman"/>
                <w:sz w:val="24"/>
                <w:szCs w:val="24"/>
              </w:rPr>
            </w:pPr>
            <w:r>
              <w:rPr>
                <w:rFonts w:ascii="Times New Roman" w:hAnsi="Times New Roman"/>
                <w:sz w:val="24"/>
                <w:szCs w:val="24"/>
              </w:rPr>
              <w:t>1</w:t>
            </w:r>
          </w:p>
        </w:tc>
      </w:tr>
      <w:tr w:rsidR="007614EA" w:rsidRPr="00BA7AA6" w:rsidTr="00173EED">
        <w:tblPrEx>
          <w:tblCellMar>
            <w:right w:w="50" w:type="dxa"/>
          </w:tblCellMar>
        </w:tblPrEx>
        <w:trPr>
          <w:trHeight w:val="286"/>
        </w:trPr>
        <w:tc>
          <w:tcPr>
            <w:tcW w:w="3877" w:type="dxa"/>
            <w:gridSpan w:val="2"/>
            <w:vMerge/>
            <w:tcBorders>
              <w:top w:val="nil"/>
              <w:left w:val="single" w:sz="3" w:space="0" w:color="000000"/>
              <w:bottom w:val="nil"/>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8701"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Этапы ухода за искусственными ресницами </w:t>
            </w:r>
          </w:p>
        </w:tc>
        <w:tc>
          <w:tcPr>
            <w:tcW w:w="2213" w:type="dxa"/>
            <w:vMerge/>
            <w:tcBorders>
              <w:top w:val="nil"/>
              <w:left w:val="single" w:sz="3" w:space="0" w:color="000000"/>
              <w:bottom w:val="nil"/>
              <w:right w:val="single" w:sz="3" w:space="0" w:color="000000"/>
            </w:tcBorders>
            <w:shd w:val="clear" w:color="auto" w:fill="FFFFFF" w:themeFill="background1"/>
          </w:tcPr>
          <w:p w:rsidR="007614EA" w:rsidRPr="00BA7AA6" w:rsidRDefault="007614EA" w:rsidP="00173EED">
            <w:pPr>
              <w:spacing w:after="0" w:line="240" w:lineRule="auto"/>
              <w:jc w:val="center"/>
              <w:rPr>
                <w:rFonts w:ascii="Times New Roman" w:hAnsi="Times New Roman"/>
                <w:sz w:val="24"/>
                <w:szCs w:val="24"/>
              </w:rPr>
            </w:pPr>
          </w:p>
        </w:tc>
      </w:tr>
      <w:tr w:rsidR="007614EA" w:rsidRPr="00BA7AA6" w:rsidTr="00173EED">
        <w:tblPrEx>
          <w:tblCellMar>
            <w:right w:w="50" w:type="dxa"/>
          </w:tblCellMar>
        </w:tblPrEx>
        <w:trPr>
          <w:trHeight w:val="286"/>
        </w:trPr>
        <w:tc>
          <w:tcPr>
            <w:tcW w:w="3877" w:type="dxa"/>
            <w:gridSpan w:val="2"/>
            <w:vMerge/>
            <w:tcBorders>
              <w:top w:val="nil"/>
              <w:left w:val="single" w:sz="3" w:space="0" w:color="000000"/>
              <w:bottom w:val="nil"/>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p>
        </w:tc>
        <w:tc>
          <w:tcPr>
            <w:tcW w:w="8701"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Этапы процедуры снятия искусственных ресниц </w:t>
            </w:r>
          </w:p>
        </w:tc>
        <w:tc>
          <w:tcPr>
            <w:tcW w:w="2213" w:type="dxa"/>
            <w:vMerge/>
            <w:tcBorders>
              <w:top w:val="nil"/>
              <w:left w:val="single" w:sz="3" w:space="0" w:color="000000"/>
              <w:bottom w:val="nil"/>
              <w:right w:val="single" w:sz="3" w:space="0" w:color="000000"/>
            </w:tcBorders>
            <w:shd w:val="clear" w:color="auto" w:fill="FFFFFF" w:themeFill="background1"/>
          </w:tcPr>
          <w:p w:rsidR="007614EA" w:rsidRPr="00BA7AA6" w:rsidRDefault="007614EA" w:rsidP="00173EED">
            <w:pPr>
              <w:spacing w:after="0" w:line="240" w:lineRule="auto"/>
              <w:jc w:val="center"/>
              <w:rPr>
                <w:rFonts w:ascii="Times New Roman" w:hAnsi="Times New Roman"/>
                <w:sz w:val="24"/>
                <w:szCs w:val="24"/>
              </w:rPr>
            </w:pPr>
          </w:p>
        </w:tc>
      </w:tr>
      <w:tr w:rsidR="007614EA" w:rsidRPr="00BA7AA6" w:rsidTr="00173EED">
        <w:tblPrEx>
          <w:tblCellMar>
            <w:right w:w="50" w:type="dxa"/>
          </w:tblCellMar>
        </w:tblPrEx>
        <w:trPr>
          <w:trHeight w:val="286"/>
        </w:trPr>
        <w:tc>
          <w:tcPr>
            <w:tcW w:w="3877" w:type="dxa"/>
            <w:gridSpan w:val="2"/>
            <w:vMerge/>
            <w:tcBorders>
              <w:top w:val="nil"/>
              <w:left w:val="single" w:sz="3" w:space="0" w:color="000000"/>
              <w:bottom w:val="nil"/>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p>
        </w:tc>
        <w:tc>
          <w:tcPr>
            <w:tcW w:w="8701"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Технология снятия искусственных ресниц </w:t>
            </w:r>
          </w:p>
        </w:tc>
        <w:tc>
          <w:tcPr>
            <w:tcW w:w="2213" w:type="dxa"/>
            <w:vMerge/>
            <w:tcBorders>
              <w:top w:val="nil"/>
              <w:left w:val="single" w:sz="3" w:space="0" w:color="000000"/>
              <w:bottom w:val="single" w:sz="3" w:space="0" w:color="000000"/>
              <w:right w:val="single" w:sz="3" w:space="0" w:color="000000"/>
            </w:tcBorders>
            <w:shd w:val="clear" w:color="auto" w:fill="FFFFFF" w:themeFill="background1"/>
          </w:tcPr>
          <w:p w:rsidR="007614EA" w:rsidRPr="00BA7AA6" w:rsidRDefault="007614EA" w:rsidP="00173EED">
            <w:pPr>
              <w:spacing w:after="0" w:line="240" w:lineRule="auto"/>
              <w:jc w:val="center"/>
              <w:rPr>
                <w:rFonts w:ascii="Times New Roman" w:hAnsi="Times New Roman"/>
                <w:sz w:val="24"/>
                <w:szCs w:val="24"/>
                <w:lang w:val="en-US"/>
              </w:rPr>
            </w:pPr>
          </w:p>
        </w:tc>
      </w:tr>
      <w:tr w:rsidR="007614EA" w:rsidRPr="00BA7AA6" w:rsidTr="00173EED">
        <w:tblPrEx>
          <w:tblCellMar>
            <w:right w:w="50" w:type="dxa"/>
          </w:tblCellMar>
        </w:tblPrEx>
        <w:trPr>
          <w:trHeight w:val="286"/>
        </w:trPr>
        <w:tc>
          <w:tcPr>
            <w:tcW w:w="3877" w:type="dxa"/>
            <w:gridSpan w:val="2"/>
            <w:vMerge/>
            <w:tcBorders>
              <w:top w:val="nil"/>
              <w:left w:val="single" w:sz="3" w:space="0" w:color="000000"/>
              <w:bottom w:val="nil"/>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8701"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b/>
                <w:sz w:val="24"/>
                <w:szCs w:val="24"/>
              </w:rPr>
              <w:t xml:space="preserve">В том числе практических занятий и лабораторных работ </w:t>
            </w:r>
          </w:p>
        </w:tc>
        <w:tc>
          <w:tcPr>
            <w:tcW w:w="2213" w:type="dxa"/>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center"/>
              <w:rPr>
                <w:rFonts w:ascii="Times New Roman" w:hAnsi="Times New Roman"/>
                <w:sz w:val="24"/>
                <w:szCs w:val="24"/>
              </w:rPr>
            </w:pPr>
            <w:r w:rsidRPr="00BA7AA6">
              <w:rPr>
                <w:rFonts w:ascii="Times New Roman" w:hAnsi="Times New Roman"/>
                <w:b/>
                <w:sz w:val="24"/>
                <w:szCs w:val="24"/>
              </w:rPr>
              <w:t>1</w:t>
            </w:r>
          </w:p>
        </w:tc>
      </w:tr>
      <w:tr w:rsidR="007614EA" w:rsidRPr="00BA7AA6" w:rsidTr="00173EED">
        <w:tblPrEx>
          <w:tblCellMar>
            <w:right w:w="50" w:type="dxa"/>
          </w:tblCellMar>
        </w:tblPrEx>
        <w:trPr>
          <w:trHeight w:val="288"/>
        </w:trPr>
        <w:tc>
          <w:tcPr>
            <w:tcW w:w="3877" w:type="dxa"/>
            <w:gridSpan w:val="2"/>
            <w:vMerge/>
            <w:tcBorders>
              <w:top w:val="nil"/>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8701"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Выполнение процедуры снятия ресниц, ухода за ресницами </w:t>
            </w:r>
          </w:p>
        </w:tc>
        <w:tc>
          <w:tcPr>
            <w:tcW w:w="221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7614EA" w:rsidRPr="00BA7AA6" w:rsidRDefault="007614EA" w:rsidP="00173EED">
            <w:pPr>
              <w:spacing w:after="0" w:line="240" w:lineRule="auto"/>
              <w:jc w:val="center"/>
              <w:rPr>
                <w:rFonts w:ascii="Times New Roman" w:hAnsi="Times New Roman"/>
                <w:sz w:val="24"/>
                <w:szCs w:val="24"/>
              </w:rPr>
            </w:pPr>
            <w:r w:rsidRPr="004265ED">
              <w:rPr>
                <w:rFonts w:ascii="Times New Roman" w:hAnsi="Times New Roman"/>
                <w:sz w:val="24"/>
                <w:szCs w:val="24"/>
              </w:rPr>
              <w:t>6</w:t>
            </w:r>
          </w:p>
        </w:tc>
      </w:tr>
      <w:tr w:rsidR="007614EA" w:rsidRPr="00BA7AA6" w:rsidTr="00173EED">
        <w:tblPrEx>
          <w:tblCellMar>
            <w:right w:w="50" w:type="dxa"/>
          </w:tblCellMar>
        </w:tblPrEx>
        <w:trPr>
          <w:trHeight w:val="286"/>
        </w:trPr>
        <w:tc>
          <w:tcPr>
            <w:tcW w:w="12578" w:type="dxa"/>
            <w:gridSpan w:val="4"/>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b/>
                <w:sz w:val="24"/>
                <w:szCs w:val="24"/>
              </w:rPr>
              <w:t xml:space="preserve">МДК 01.02 Салонный и специфический макияж, художественное оформление лица и тела клиента </w:t>
            </w:r>
          </w:p>
        </w:tc>
        <w:tc>
          <w:tcPr>
            <w:tcW w:w="2213" w:type="dxa"/>
            <w:tcBorders>
              <w:top w:val="single" w:sz="3" w:space="0" w:color="000000"/>
              <w:left w:val="single" w:sz="3" w:space="0" w:color="000000"/>
              <w:bottom w:val="single" w:sz="3" w:space="0" w:color="000000"/>
              <w:right w:val="single" w:sz="3" w:space="0" w:color="000000"/>
            </w:tcBorders>
            <w:shd w:val="clear" w:color="auto" w:fill="auto"/>
          </w:tcPr>
          <w:p w:rsidR="007614EA" w:rsidRPr="004265ED" w:rsidRDefault="007614EA" w:rsidP="00173EED">
            <w:pPr>
              <w:spacing w:after="0" w:line="240" w:lineRule="auto"/>
              <w:jc w:val="center"/>
              <w:rPr>
                <w:rFonts w:ascii="Times New Roman" w:hAnsi="Times New Roman"/>
                <w:b/>
                <w:sz w:val="24"/>
                <w:szCs w:val="24"/>
              </w:rPr>
            </w:pPr>
            <w:r w:rsidRPr="004265ED">
              <w:rPr>
                <w:rFonts w:ascii="Times New Roman" w:hAnsi="Times New Roman"/>
                <w:b/>
                <w:sz w:val="24"/>
                <w:szCs w:val="24"/>
              </w:rPr>
              <w:t>33</w:t>
            </w:r>
          </w:p>
        </w:tc>
      </w:tr>
      <w:tr w:rsidR="007614EA" w:rsidRPr="00BA7AA6" w:rsidTr="00173EED">
        <w:tblPrEx>
          <w:tblCellMar>
            <w:right w:w="50" w:type="dxa"/>
          </w:tblCellMar>
        </w:tblPrEx>
        <w:trPr>
          <w:trHeight w:val="286"/>
        </w:trPr>
        <w:tc>
          <w:tcPr>
            <w:tcW w:w="12578" w:type="dxa"/>
            <w:gridSpan w:val="4"/>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b/>
                <w:sz w:val="24"/>
                <w:szCs w:val="24"/>
                <w:lang w:val="en-US"/>
              </w:rPr>
              <w:t xml:space="preserve">Раздел 1. Салонный макияж </w:t>
            </w:r>
          </w:p>
        </w:tc>
        <w:tc>
          <w:tcPr>
            <w:tcW w:w="2213" w:type="dxa"/>
            <w:tcBorders>
              <w:top w:val="single" w:sz="3" w:space="0" w:color="000000"/>
              <w:left w:val="single" w:sz="3" w:space="0" w:color="000000"/>
              <w:bottom w:val="single" w:sz="3" w:space="0" w:color="000000"/>
              <w:right w:val="single" w:sz="3" w:space="0" w:color="000000"/>
            </w:tcBorders>
            <w:shd w:val="clear" w:color="auto" w:fill="auto"/>
          </w:tcPr>
          <w:p w:rsidR="007614EA" w:rsidRPr="004265ED" w:rsidRDefault="007614EA" w:rsidP="00173EED">
            <w:pPr>
              <w:spacing w:after="0" w:line="240" w:lineRule="auto"/>
              <w:jc w:val="center"/>
              <w:rPr>
                <w:rFonts w:ascii="Times New Roman" w:hAnsi="Times New Roman"/>
                <w:b/>
                <w:sz w:val="24"/>
                <w:szCs w:val="24"/>
              </w:rPr>
            </w:pPr>
            <w:r w:rsidRPr="004265ED">
              <w:rPr>
                <w:rFonts w:ascii="Times New Roman" w:hAnsi="Times New Roman"/>
                <w:b/>
                <w:sz w:val="24"/>
                <w:szCs w:val="24"/>
              </w:rPr>
              <w:t>17</w:t>
            </w:r>
          </w:p>
        </w:tc>
      </w:tr>
      <w:tr w:rsidR="007614EA" w:rsidRPr="00BA7AA6" w:rsidTr="00173EED">
        <w:tblPrEx>
          <w:tblCellMar>
            <w:right w:w="50" w:type="dxa"/>
          </w:tblCellMar>
        </w:tblPrEx>
        <w:trPr>
          <w:trHeight w:val="286"/>
        </w:trPr>
        <w:tc>
          <w:tcPr>
            <w:tcW w:w="3877"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b/>
                <w:sz w:val="24"/>
                <w:szCs w:val="24"/>
              </w:rPr>
              <w:t xml:space="preserve">Тема 1.1. Работа стилиста-визажиста в индустрии красоты </w:t>
            </w:r>
          </w:p>
        </w:tc>
        <w:tc>
          <w:tcPr>
            <w:tcW w:w="8701"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b/>
                <w:sz w:val="24"/>
                <w:szCs w:val="24"/>
                <w:lang w:val="en-US"/>
              </w:rPr>
              <w:t>Содержание учебного материала</w:t>
            </w:r>
            <w:r w:rsidRPr="00BA7AA6">
              <w:rPr>
                <w:rFonts w:ascii="Times New Roman" w:hAnsi="Times New Roman"/>
                <w:sz w:val="24"/>
                <w:szCs w:val="24"/>
                <w:lang w:val="en-US"/>
              </w:rPr>
              <w:t xml:space="preserve"> </w:t>
            </w:r>
          </w:p>
        </w:tc>
        <w:tc>
          <w:tcPr>
            <w:tcW w:w="2213" w:type="dxa"/>
            <w:tcBorders>
              <w:top w:val="single" w:sz="3" w:space="0" w:color="000000"/>
              <w:left w:val="single" w:sz="3" w:space="0" w:color="000000"/>
              <w:bottom w:val="single" w:sz="3" w:space="0" w:color="000000"/>
              <w:right w:val="single" w:sz="3" w:space="0" w:color="000000"/>
            </w:tcBorders>
            <w:shd w:val="clear" w:color="auto" w:fill="auto"/>
          </w:tcPr>
          <w:p w:rsidR="007614EA" w:rsidRPr="00E52C7E" w:rsidRDefault="007614EA" w:rsidP="00173EED">
            <w:pPr>
              <w:spacing w:after="0" w:line="240" w:lineRule="auto"/>
              <w:jc w:val="center"/>
              <w:rPr>
                <w:rFonts w:ascii="Times New Roman" w:hAnsi="Times New Roman"/>
                <w:b/>
                <w:sz w:val="24"/>
                <w:szCs w:val="24"/>
              </w:rPr>
            </w:pPr>
            <w:r w:rsidRPr="00E52C7E">
              <w:rPr>
                <w:rFonts w:ascii="Times New Roman" w:hAnsi="Times New Roman"/>
                <w:b/>
                <w:sz w:val="24"/>
                <w:szCs w:val="24"/>
              </w:rPr>
              <w:t>1</w:t>
            </w:r>
          </w:p>
        </w:tc>
      </w:tr>
      <w:tr w:rsidR="007614EA" w:rsidRPr="00BA7AA6" w:rsidTr="00173EED">
        <w:tblPrEx>
          <w:tblCellMar>
            <w:right w:w="50" w:type="dxa"/>
          </w:tblCellMar>
        </w:tblPrEx>
        <w:trPr>
          <w:trHeight w:val="286"/>
        </w:trPr>
        <w:tc>
          <w:tcPr>
            <w:tcW w:w="3877" w:type="dxa"/>
            <w:gridSpan w:val="2"/>
            <w:vMerge/>
            <w:tcBorders>
              <w:top w:val="nil"/>
              <w:left w:val="single" w:sz="3" w:space="0" w:color="000000"/>
              <w:bottom w:val="nil"/>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8701"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Направления работы визажиста-стилиста </w:t>
            </w:r>
          </w:p>
        </w:tc>
        <w:tc>
          <w:tcPr>
            <w:tcW w:w="2213" w:type="dxa"/>
            <w:vMerge w:val="restart"/>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7614EA" w:rsidRPr="00E52C7E" w:rsidRDefault="007614EA" w:rsidP="00173EED">
            <w:pPr>
              <w:spacing w:after="0" w:line="240" w:lineRule="auto"/>
              <w:jc w:val="center"/>
              <w:rPr>
                <w:rFonts w:ascii="Times New Roman" w:hAnsi="Times New Roman"/>
                <w:sz w:val="24"/>
                <w:szCs w:val="24"/>
              </w:rPr>
            </w:pPr>
            <w:r>
              <w:rPr>
                <w:rFonts w:ascii="Times New Roman" w:hAnsi="Times New Roman"/>
                <w:sz w:val="24"/>
                <w:szCs w:val="24"/>
              </w:rPr>
              <w:t>1</w:t>
            </w:r>
          </w:p>
        </w:tc>
      </w:tr>
      <w:tr w:rsidR="007614EA" w:rsidRPr="00BA7AA6" w:rsidTr="00173EED">
        <w:tblPrEx>
          <w:tblCellMar>
            <w:right w:w="50" w:type="dxa"/>
          </w:tblCellMar>
        </w:tblPrEx>
        <w:trPr>
          <w:trHeight w:val="286"/>
        </w:trPr>
        <w:tc>
          <w:tcPr>
            <w:tcW w:w="3877" w:type="dxa"/>
            <w:gridSpan w:val="2"/>
            <w:vMerge/>
            <w:tcBorders>
              <w:top w:val="nil"/>
              <w:left w:val="single" w:sz="3" w:space="0" w:color="000000"/>
              <w:bottom w:val="nil"/>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8701"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Требования к работе визажиста-стилиста </w:t>
            </w:r>
          </w:p>
        </w:tc>
        <w:tc>
          <w:tcPr>
            <w:tcW w:w="2213" w:type="dxa"/>
            <w:vMerge/>
            <w:tcBorders>
              <w:top w:val="nil"/>
              <w:left w:val="single" w:sz="3" w:space="0" w:color="000000"/>
              <w:bottom w:val="nil"/>
              <w:right w:val="single" w:sz="3" w:space="0" w:color="000000"/>
            </w:tcBorders>
            <w:shd w:val="clear" w:color="auto" w:fill="FFFFFF" w:themeFill="background1"/>
          </w:tcPr>
          <w:p w:rsidR="007614EA" w:rsidRPr="00BA7AA6" w:rsidRDefault="007614EA" w:rsidP="00173EED">
            <w:pPr>
              <w:spacing w:after="0" w:line="240" w:lineRule="auto"/>
              <w:jc w:val="center"/>
              <w:rPr>
                <w:rFonts w:ascii="Times New Roman" w:hAnsi="Times New Roman"/>
                <w:sz w:val="24"/>
                <w:szCs w:val="24"/>
              </w:rPr>
            </w:pPr>
          </w:p>
        </w:tc>
      </w:tr>
      <w:tr w:rsidR="007614EA" w:rsidRPr="00BA7AA6" w:rsidTr="00173EED">
        <w:tblPrEx>
          <w:tblCellMar>
            <w:right w:w="50" w:type="dxa"/>
          </w:tblCellMar>
        </w:tblPrEx>
        <w:trPr>
          <w:trHeight w:val="286"/>
        </w:trPr>
        <w:tc>
          <w:tcPr>
            <w:tcW w:w="3877" w:type="dxa"/>
            <w:gridSpan w:val="2"/>
            <w:vMerge/>
            <w:tcBorders>
              <w:top w:val="nil"/>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p>
        </w:tc>
        <w:tc>
          <w:tcPr>
            <w:tcW w:w="8701"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Направления профессионального роста </w:t>
            </w:r>
          </w:p>
        </w:tc>
        <w:tc>
          <w:tcPr>
            <w:tcW w:w="2213" w:type="dxa"/>
            <w:vMerge/>
            <w:tcBorders>
              <w:top w:val="nil"/>
              <w:left w:val="single" w:sz="3" w:space="0" w:color="000000"/>
              <w:bottom w:val="single" w:sz="3" w:space="0" w:color="000000"/>
              <w:right w:val="single" w:sz="3" w:space="0" w:color="000000"/>
            </w:tcBorders>
            <w:shd w:val="clear" w:color="auto" w:fill="FFFFFF" w:themeFill="background1"/>
          </w:tcPr>
          <w:p w:rsidR="007614EA" w:rsidRPr="00BA7AA6" w:rsidRDefault="007614EA" w:rsidP="00173EED">
            <w:pPr>
              <w:spacing w:after="0" w:line="240" w:lineRule="auto"/>
              <w:jc w:val="center"/>
              <w:rPr>
                <w:rFonts w:ascii="Times New Roman" w:hAnsi="Times New Roman"/>
                <w:sz w:val="24"/>
                <w:szCs w:val="24"/>
                <w:lang w:val="en-US"/>
              </w:rPr>
            </w:pPr>
          </w:p>
        </w:tc>
      </w:tr>
      <w:tr w:rsidR="007614EA" w:rsidRPr="00BA7AA6" w:rsidTr="00173EED">
        <w:tblPrEx>
          <w:tblCellMar>
            <w:right w:w="50" w:type="dxa"/>
          </w:tblCellMar>
        </w:tblPrEx>
        <w:trPr>
          <w:trHeight w:val="288"/>
        </w:trPr>
        <w:tc>
          <w:tcPr>
            <w:tcW w:w="3877" w:type="dxa"/>
            <w:gridSpan w:val="2"/>
            <w:vMerge w:val="restart"/>
            <w:tcBorders>
              <w:top w:val="single" w:sz="3" w:space="0" w:color="000000"/>
              <w:left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b/>
                <w:sz w:val="24"/>
                <w:szCs w:val="24"/>
                <w:lang w:val="en-US"/>
              </w:rPr>
              <w:t xml:space="preserve">Тема 1.2. Средства декоративной косметики </w:t>
            </w:r>
          </w:p>
        </w:tc>
        <w:tc>
          <w:tcPr>
            <w:tcW w:w="8701"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b/>
                <w:sz w:val="24"/>
                <w:szCs w:val="24"/>
                <w:lang w:val="en-US"/>
              </w:rPr>
              <w:t>Содержание учебного материала</w:t>
            </w:r>
            <w:r w:rsidRPr="00BA7AA6">
              <w:rPr>
                <w:rFonts w:ascii="Times New Roman" w:hAnsi="Times New Roman"/>
                <w:sz w:val="24"/>
                <w:szCs w:val="24"/>
                <w:lang w:val="en-US"/>
              </w:rPr>
              <w:t xml:space="preserve"> </w:t>
            </w:r>
          </w:p>
        </w:tc>
        <w:tc>
          <w:tcPr>
            <w:tcW w:w="2213" w:type="dxa"/>
            <w:tcBorders>
              <w:top w:val="single" w:sz="3" w:space="0" w:color="000000"/>
              <w:left w:val="single" w:sz="3" w:space="0" w:color="000000"/>
              <w:bottom w:val="single" w:sz="3" w:space="0" w:color="000000"/>
              <w:right w:val="single" w:sz="3" w:space="0" w:color="000000"/>
            </w:tcBorders>
            <w:shd w:val="clear" w:color="auto" w:fill="auto"/>
          </w:tcPr>
          <w:p w:rsidR="007614EA" w:rsidRPr="00E52C7E" w:rsidRDefault="007614EA" w:rsidP="00173EED">
            <w:pPr>
              <w:spacing w:after="0" w:line="240" w:lineRule="auto"/>
              <w:jc w:val="center"/>
              <w:rPr>
                <w:rFonts w:ascii="Times New Roman" w:hAnsi="Times New Roman"/>
                <w:b/>
                <w:sz w:val="24"/>
                <w:szCs w:val="24"/>
              </w:rPr>
            </w:pPr>
            <w:r w:rsidRPr="00E52C7E">
              <w:rPr>
                <w:rFonts w:ascii="Times New Roman" w:hAnsi="Times New Roman"/>
                <w:b/>
                <w:sz w:val="24"/>
                <w:szCs w:val="24"/>
              </w:rPr>
              <w:t>1</w:t>
            </w:r>
          </w:p>
        </w:tc>
      </w:tr>
      <w:tr w:rsidR="007614EA" w:rsidRPr="00BA7AA6" w:rsidTr="00173EED">
        <w:tblPrEx>
          <w:tblCellMar>
            <w:right w:w="50" w:type="dxa"/>
          </w:tblCellMar>
        </w:tblPrEx>
        <w:trPr>
          <w:trHeight w:val="286"/>
        </w:trPr>
        <w:tc>
          <w:tcPr>
            <w:tcW w:w="3877" w:type="dxa"/>
            <w:gridSpan w:val="2"/>
            <w:vMerge/>
            <w:tcBorders>
              <w:left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8701"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 Назначение средств декоративной косметики </w:t>
            </w:r>
          </w:p>
        </w:tc>
        <w:tc>
          <w:tcPr>
            <w:tcW w:w="2213" w:type="dxa"/>
            <w:vMerge w:val="restart"/>
            <w:tcBorders>
              <w:top w:val="single" w:sz="3" w:space="0" w:color="000000"/>
              <w:left w:val="single" w:sz="3" w:space="0" w:color="000000"/>
              <w:right w:val="single" w:sz="3" w:space="0" w:color="000000"/>
            </w:tcBorders>
            <w:shd w:val="clear" w:color="auto" w:fill="FFFFFF" w:themeFill="background1"/>
            <w:vAlign w:val="center"/>
          </w:tcPr>
          <w:p w:rsidR="007614EA" w:rsidRPr="00E52C7E" w:rsidRDefault="007614EA" w:rsidP="00173EED">
            <w:pPr>
              <w:spacing w:after="0" w:line="240" w:lineRule="auto"/>
              <w:jc w:val="center"/>
              <w:rPr>
                <w:rFonts w:ascii="Times New Roman" w:hAnsi="Times New Roman"/>
                <w:sz w:val="24"/>
                <w:szCs w:val="24"/>
              </w:rPr>
            </w:pPr>
            <w:r>
              <w:rPr>
                <w:rFonts w:ascii="Times New Roman" w:hAnsi="Times New Roman"/>
                <w:sz w:val="24"/>
                <w:szCs w:val="24"/>
              </w:rPr>
              <w:t>1</w:t>
            </w:r>
          </w:p>
        </w:tc>
      </w:tr>
      <w:tr w:rsidR="007614EA" w:rsidRPr="00BA7AA6" w:rsidTr="00173EED">
        <w:tblPrEx>
          <w:tblCellMar>
            <w:right w:w="50" w:type="dxa"/>
          </w:tblCellMar>
        </w:tblPrEx>
        <w:trPr>
          <w:trHeight w:val="286"/>
        </w:trPr>
        <w:tc>
          <w:tcPr>
            <w:tcW w:w="3877" w:type="dxa"/>
            <w:gridSpan w:val="2"/>
            <w:vMerge/>
            <w:tcBorders>
              <w:left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8701"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Состав средств декоративной косметики </w:t>
            </w:r>
          </w:p>
        </w:tc>
        <w:tc>
          <w:tcPr>
            <w:tcW w:w="2213" w:type="dxa"/>
            <w:vMerge/>
            <w:tcBorders>
              <w:left w:val="single" w:sz="3" w:space="0" w:color="000000"/>
              <w:right w:val="single" w:sz="3" w:space="0" w:color="000000"/>
            </w:tcBorders>
            <w:shd w:val="clear" w:color="auto" w:fill="FFFFFF" w:themeFill="background1"/>
          </w:tcPr>
          <w:p w:rsidR="007614EA" w:rsidRPr="00BA7AA6" w:rsidRDefault="007614EA" w:rsidP="00173EED">
            <w:pPr>
              <w:spacing w:after="0" w:line="240" w:lineRule="auto"/>
              <w:jc w:val="center"/>
              <w:rPr>
                <w:rFonts w:ascii="Times New Roman" w:hAnsi="Times New Roman"/>
                <w:sz w:val="24"/>
                <w:szCs w:val="24"/>
                <w:lang w:val="en-US"/>
              </w:rPr>
            </w:pPr>
          </w:p>
        </w:tc>
      </w:tr>
      <w:tr w:rsidR="007614EA" w:rsidRPr="00BA7AA6" w:rsidTr="00173EED">
        <w:tblPrEx>
          <w:tblCellMar>
            <w:right w:w="88" w:type="dxa"/>
          </w:tblCellMar>
        </w:tblPrEx>
        <w:trPr>
          <w:trHeight w:val="286"/>
        </w:trPr>
        <w:tc>
          <w:tcPr>
            <w:tcW w:w="3877" w:type="dxa"/>
            <w:gridSpan w:val="2"/>
            <w:vMerge/>
            <w:tcBorders>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8701"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Принципы работы с декоративной косметикой </w:t>
            </w:r>
          </w:p>
        </w:tc>
        <w:tc>
          <w:tcPr>
            <w:tcW w:w="2213" w:type="dxa"/>
            <w:vMerge/>
            <w:tcBorders>
              <w:left w:val="single" w:sz="3" w:space="0" w:color="000000"/>
              <w:bottom w:val="single" w:sz="3" w:space="0" w:color="000000"/>
              <w:right w:val="single" w:sz="3" w:space="0" w:color="000000"/>
            </w:tcBorders>
            <w:shd w:val="clear" w:color="auto" w:fill="FFFFFF" w:themeFill="background1"/>
          </w:tcPr>
          <w:p w:rsidR="007614EA" w:rsidRPr="00BA7AA6" w:rsidRDefault="007614EA" w:rsidP="00173EED">
            <w:pPr>
              <w:spacing w:after="0" w:line="240" w:lineRule="auto"/>
              <w:jc w:val="center"/>
              <w:rPr>
                <w:rFonts w:ascii="Times New Roman" w:hAnsi="Times New Roman"/>
                <w:sz w:val="24"/>
                <w:szCs w:val="24"/>
              </w:rPr>
            </w:pPr>
          </w:p>
        </w:tc>
      </w:tr>
      <w:tr w:rsidR="007614EA" w:rsidRPr="00BA7AA6" w:rsidTr="00173EED">
        <w:tblPrEx>
          <w:tblCellMar>
            <w:right w:w="88" w:type="dxa"/>
          </w:tblCellMar>
        </w:tblPrEx>
        <w:trPr>
          <w:trHeight w:val="286"/>
        </w:trPr>
        <w:tc>
          <w:tcPr>
            <w:tcW w:w="3877"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b/>
                <w:sz w:val="24"/>
                <w:szCs w:val="24"/>
              </w:rPr>
              <w:t xml:space="preserve">Тема 1.3. Нормы </w:t>
            </w:r>
          </w:p>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b/>
                <w:sz w:val="24"/>
                <w:szCs w:val="24"/>
              </w:rPr>
              <w:t xml:space="preserve">СанПиН по стандартам отрасли </w:t>
            </w:r>
          </w:p>
        </w:tc>
        <w:tc>
          <w:tcPr>
            <w:tcW w:w="8701"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b/>
                <w:sz w:val="24"/>
                <w:szCs w:val="24"/>
                <w:lang w:val="en-US"/>
              </w:rPr>
              <w:t>Содержание учебного материала</w:t>
            </w:r>
            <w:r w:rsidRPr="00BA7AA6">
              <w:rPr>
                <w:rFonts w:ascii="Times New Roman" w:hAnsi="Times New Roman"/>
                <w:sz w:val="24"/>
                <w:szCs w:val="24"/>
                <w:lang w:val="en-US"/>
              </w:rPr>
              <w:t xml:space="preserve"> </w:t>
            </w:r>
          </w:p>
        </w:tc>
        <w:tc>
          <w:tcPr>
            <w:tcW w:w="2213" w:type="dxa"/>
            <w:tcBorders>
              <w:top w:val="single" w:sz="3" w:space="0" w:color="000000"/>
              <w:left w:val="single" w:sz="3" w:space="0" w:color="000000"/>
              <w:bottom w:val="single" w:sz="3" w:space="0" w:color="000000"/>
              <w:right w:val="single" w:sz="3" w:space="0" w:color="000000"/>
            </w:tcBorders>
            <w:shd w:val="clear" w:color="auto" w:fill="auto"/>
          </w:tcPr>
          <w:p w:rsidR="007614EA" w:rsidRPr="00E52C7E" w:rsidRDefault="007614EA" w:rsidP="00173EED">
            <w:pPr>
              <w:spacing w:after="0" w:line="240" w:lineRule="auto"/>
              <w:jc w:val="center"/>
              <w:rPr>
                <w:rFonts w:ascii="Times New Roman" w:hAnsi="Times New Roman"/>
                <w:b/>
                <w:sz w:val="24"/>
                <w:szCs w:val="24"/>
              </w:rPr>
            </w:pPr>
            <w:r>
              <w:rPr>
                <w:rFonts w:ascii="Times New Roman" w:hAnsi="Times New Roman"/>
                <w:b/>
                <w:sz w:val="24"/>
                <w:szCs w:val="24"/>
              </w:rPr>
              <w:t>2</w:t>
            </w:r>
          </w:p>
        </w:tc>
      </w:tr>
      <w:tr w:rsidR="007614EA" w:rsidRPr="00BA7AA6" w:rsidTr="00173EED">
        <w:tblPrEx>
          <w:tblCellMar>
            <w:right w:w="88" w:type="dxa"/>
          </w:tblCellMar>
        </w:tblPrEx>
        <w:trPr>
          <w:trHeight w:val="562"/>
        </w:trPr>
        <w:tc>
          <w:tcPr>
            <w:tcW w:w="3877" w:type="dxa"/>
            <w:gridSpan w:val="2"/>
            <w:vMerge/>
            <w:tcBorders>
              <w:top w:val="nil"/>
              <w:left w:val="single" w:sz="3" w:space="0" w:color="000000"/>
              <w:bottom w:val="nil"/>
              <w:right w:val="single" w:sz="3" w:space="0" w:color="000000"/>
            </w:tcBorders>
            <w:shd w:val="clear" w:color="auto" w:fill="auto"/>
            <w:vAlign w:val="center"/>
          </w:tcPr>
          <w:p w:rsidR="007614EA" w:rsidRPr="00BA7AA6" w:rsidRDefault="007614EA" w:rsidP="00173EED">
            <w:pPr>
              <w:spacing w:after="0" w:line="240" w:lineRule="auto"/>
              <w:jc w:val="both"/>
              <w:rPr>
                <w:rFonts w:ascii="Times New Roman" w:hAnsi="Times New Roman"/>
                <w:sz w:val="24"/>
                <w:szCs w:val="24"/>
                <w:lang w:val="en-US"/>
              </w:rPr>
            </w:pPr>
          </w:p>
        </w:tc>
        <w:tc>
          <w:tcPr>
            <w:tcW w:w="8701"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Требования к организации рабочего места по стандартам отрасли.  Требования к санитарным нормам в работе визажиста </w:t>
            </w:r>
          </w:p>
        </w:tc>
        <w:tc>
          <w:tcPr>
            <w:tcW w:w="2213"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7614EA" w:rsidRPr="00FF78D3" w:rsidRDefault="007614EA" w:rsidP="00173EED">
            <w:pPr>
              <w:spacing w:after="0" w:line="240" w:lineRule="auto"/>
              <w:jc w:val="center"/>
              <w:rPr>
                <w:rFonts w:ascii="Times New Roman" w:hAnsi="Times New Roman"/>
                <w:sz w:val="24"/>
                <w:szCs w:val="24"/>
              </w:rPr>
            </w:pPr>
            <w:r>
              <w:rPr>
                <w:rFonts w:ascii="Times New Roman" w:hAnsi="Times New Roman"/>
                <w:sz w:val="24"/>
                <w:szCs w:val="24"/>
              </w:rPr>
              <w:t>1</w:t>
            </w:r>
          </w:p>
        </w:tc>
      </w:tr>
      <w:tr w:rsidR="007614EA" w:rsidRPr="00BA7AA6" w:rsidTr="00173EED">
        <w:tblPrEx>
          <w:tblCellMar>
            <w:right w:w="88" w:type="dxa"/>
          </w:tblCellMar>
        </w:tblPrEx>
        <w:trPr>
          <w:trHeight w:val="286"/>
        </w:trPr>
        <w:tc>
          <w:tcPr>
            <w:tcW w:w="3877" w:type="dxa"/>
            <w:gridSpan w:val="2"/>
            <w:vMerge/>
            <w:tcBorders>
              <w:top w:val="nil"/>
              <w:left w:val="single" w:sz="3" w:space="0" w:color="000000"/>
              <w:bottom w:val="nil"/>
              <w:right w:val="single" w:sz="3" w:space="0" w:color="000000"/>
            </w:tcBorders>
            <w:shd w:val="clear" w:color="auto" w:fill="auto"/>
          </w:tcPr>
          <w:p w:rsidR="007614EA" w:rsidRPr="00FF78D3" w:rsidRDefault="007614EA" w:rsidP="00173EED">
            <w:pPr>
              <w:spacing w:after="0" w:line="240" w:lineRule="auto"/>
              <w:jc w:val="both"/>
              <w:rPr>
                <w:rFonts w:ascii="Times New Roman" w:hAnsi="Times New Roman"/>
                <w:sz w:val="24"/>
                <w:szCs w:val="24"/>
              </w:rPr>
            </w:pPr>
          </w:p>
        </w:tc>
        <w:tc>
          <w:tcPr>
            <w:tcW w:w="8701"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b/>
                <w:sz w:val="24"/>
                <w:szCs w:val="24"/>
              </w:rPr>
              <w:t xml:space="preserve">В том числе практических занятий и лабораторных работ </w:t>
            </w:r>
          </w:p>
        </w:tc>
        <w:tc>
          <w:tcPr>
            <w:tcW w:w="221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7614EA" w:rsidRPr="00E52C7E" w:rsidRDefault="007614EA" w:rsidP="00173EED">
            <w:pPr>
              <w:spacing w:after="0" w:line="240" w:lineRule="auto"/>
              <w:jc w:val="center"/>
              <w:rPr>
                <w:rFonts w:ascii="Times New Roman" w:hAnsi="Times New Roman"/>
                <w:b/>
                <w:sz w:val="24"/>
                <w:szCs w:val="24"/>
              </w:rPr>
            </w:pPr>
            <w:r w:rsidRPr="00E52C7E">
              <w:rPr>
                <w:rFonts w:ascii="Times New Roman" w:hAnsi="Times New Roman"/>
                <w:b/>
                <w:sz w:val="24"/>
                <w:szCs w:val="24"/>
              </w:rPr>
              <w:t>1</w:t>
            </w:r>
          </w:p>
        </w:tc>
      </w:tr>
      <w:tr w:rsidR="007614EA" w:rsidRPr="00BA7AA6" w:rsidTr="00173EED">
        <w:tblPrEx>
          <w:tblCellMar>
            <w:right w:w="88" w:type="dxa"/>
          </w:tblCellMar>
        </w:tblPrEx>
        <w:trPr>
          <w:trHeight w:val="286"/>
        </w:trPr>
        <w:tc>
          <w:tcPr>
            <w:tcW w:w="3877" w:type="dxa"/>
            <w:gridSpan w:val="2"/>
            <w:vMerge/>
            <w:tcBorders>
              <w:top w:val="nil"/>
              <w:left w:val="single" w:sz="3" w:space="0" w:color="000000"/>
              <w:bottom w:val="single" w:sz="3" w:space="0" w:color="000000"/>
              <w:right w:val="single" w:sz="3" w:space="0" w:color="000000"/>
            </w:tcBorders>
            <w:shd w:val="clear" w:color="auto" w:fill="auto"/>
          </w:tcPr>
          <w:p w:rsidR="007614EA" w:rsidRPr="00FF78D3" w:rsidRDefault="007614EA" w:rsidP="00173EED">
            <w:pPr>
              <w:spacing w:after="0" w:line="240" w:lineRule="auto"/>
              <w:jc w:val="both"/>
              <w:rPr>
                <w:rFonts w:ascii="Times New Roman" w:hAnsi="Times New Roman"/>
                <w:sz w:val="24"/>
                <w:szCs w:val="24"/>
              </w:rPr>
            </w:pPr>
          </w:p>
        </w:tc>
        <w:tc>
          <w:tcPr>
            <w:tcW w:w="8701"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Организация и уборка рабочего места по стандартам отрасли. </w:t>
            </w:r>
          </w:p>
        </w:tc>
        <w:tc>
          <w:tcPr>
            <w:tcW w:w="221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7614EA" w:rsidRPr="00FF78D3" w:rsidRDefault="007614EA" w:rsidP="00173EED">
            <w:pPr>
              <w:spacing w:after="0" w:line="240" w:lineRule="auto"/>
              <w:jc w:val="center"/>
              <w:rPr>
                <w:rFonts w:ascii="Times New Roman" w:hAnsi="Times New Roman"/>
                <w:sz w:val="24"/>
                <w:szCs w:val="24"/>
              </w:rPr>
            </w:pPr>
            <w:r>
              <w:rPr>
                <w:rFonts w:ascii="Times New Roman" w:hAnsi="Times New Roman"/>
                <w:sz w:val="24"/>
                <w:szCs w:val="24"/>
              </w:rPr>
              <w:t>1</w:t>
            </w:r>
          </w:p>
        </w:tc>
      </w:tr>
      <w:tr w:rsidR="007614EA" w:rsidRPr="00BA7AA6" w:rsidTr="00173EED">
        <w:tblPrEx>
          <w:tblCellMar>
            <w:right w:w="88" w:type="dxa"/>
          </w:tblCellMar>
        </w:tblPrEx>
        <w:trPr>
          <w:trHeight w:val="286"/>
        </w:trPr>
        <w:tc>
          <w:tcPr>
            <w:tcW w:w="3877"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Pr>
                <w:rFonts w:ascii="Times New Roman" w:hAnsi="Times New Roman"/>
                <w:b/>
                <w:sz w:val="24"/>
                <w:szCs w:val="24"/>
                <w:lang w:val="en-US"/>
              </w:rPr>
              <w:t>Тема 1.</w:t>
            </w:r>
            <w:r>
              <w:rPr>
                <w:rFonts w:ascii="Times New Roman" w:hAnsi="Times New Roman"/>
                <w:b/>
                <w:sz w:val="24"/>
                <w:szCs w:val="24"/>
              </w:rPr>
              <w:t>4</w:t>
            </w:r>
            <w:r w:rsidRPr="00BA7AA6">
              <w:rPr>
                <w:rFonts w:ascii="Times New Roman" w:hAnsi="Times New Roman"/>
                <w:b/>
                <w:sz w:val="24"/>
                <w:szCs w:val="24"/>
                <w:lang w:val="en-US"/>
              </w:rPr>
              <w:t xml:space="preserve">. </w:t>
            </w:r>
          </w:p>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b/>
                <w:sz w:val="24"/>
                <w:szCs w:val="24"/>
                <w:lang w:val="en-US"/>
              </w:rPr>
              <w:t xml:space="preserve">Последовательность выполнения макияжа </w:t>
            </w:r>
          </w:p>
        </w:tc>
        <w:tc>
          <w:tcPr>
            <w:tcW w:w="8701"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b/>
                <w:sz w:val="24"/>
                <w:szCs w:val="24"/>
                <w:lang w:val="en-US"/>
              </w:rPr>
              <w:t>Содержание учебного материала</w:t>
            </w:r>
            <w:r w:rsidRPr="00BA7AA6">
              <w:rPr>
                <w:rFonts w:ascii="Times New Roman" w:hAnsi="Times New Roman"/>
                <w:sz w:val="24"/>
                <w:szCs w:val="24"/>
                <w:lang w:val="en-US"/>
              </w:rPr>
              <w:t xml:space="preserve"> </w:t>
            </w:r>
          </w:p>
        </w:tc>
        <w:tc>
          <w:tcPr>
            <w:tcW w:w="2213" w:type="dxa"/>
            <w:tcBorders>
              <w:top w:val="single" w:sz="3" w:space="0" w:color="000000"/>
              <w:left w:val="single" w:sz="3" w:space="0" w:color="000000"/>
              <w:bottom w:val="single" w:sz="3" w:space="0" w:color="000000"/>
              <w:right w:val="single" w:sz="3" w:space="0" w:color="000000"/>
            </w:tcBorders>
            <w:shd w:val="clear" w:color="auto" w:fill="auto"/>
          </w:tcPr>
          <w:p w:rsidR="007614EA" w:rsidRPr="00E52C7E" w:rsidRDefault="007614EA" w:rsidP="00173EED">
            <w:pPr>
              <w:spacing w:after="0" w:line="240" w:lineRule="auto"/>
              <w:jc w:val="center"/>
              <w:rPr>
                <w:rFonts w:ascii="Times New Roman" w:hAnsi="Times New Roman"/>
                <w:b/>
                <w:sz w:val="24"/>
                <w:szCs w:val="24"/>
              </w:rPr>
            </w:pPr>
            <w:r w:rsidRPr="00E52C7E">
              <w:rPr>
                <w:rFonts w:ascii="Times New Roman" w:hAnsi="Times New Roman"/>
                <w:b/>
                <w:sz w:val="24"/>
                <w:szCs w:val="24"/>
              </w:rPr>
              <w:t>1</w:t>
            </w:r>
          </w:p>
        </w:tc>
      </w:tr>
      <w:tr w:rsidR="007614EA" w:rsidRPr="00BA7AA6" w:rsidTr="00173EED">
        <w:tblPrEx>
          <w:tblCellMar>
            <w:right w:w="88" w:type="dxa"/>
          </w:tblCellMar>
        </w:tblPrEx>
        <w:trPr>
          <w:trHeight w:val="286"/>
        </w:trPr>
        <w:tc>
          <w:tcPr>
            <w:tcW w:w="3877" w:type="dxa"/>
            <w:gridSpan w:val="2"/>
            <w:vMerge/>
            <w:tcBorders>
              <w:top w:val="nil"/>
              <w:left w:val="single" w:sz="3" w:space="0" w:color="000000"/>
              <w:bottom w:val="nil"/>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8701"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Особенности подготовки кожи перед макияжем </w:t>
            </w:r>
          </w:p>
        </w:tc>
        <w:tc>
          <w:tcPr>
            <w:tcW w:w="2213" w:type="dxa"/>
            <w:vMerge w:val="restart"/>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7614EA" w:rsidRPr="00FF78D3" w:rsidRDefault="007614EA" w:rsidP="00173EED">
            <w:pPr>
              <w:spacing w:after="0" w:line="240" w:lineRule="auto"/>
              <w:jc w:val="center"/>
              <w:rPr>
                <w:rFonts w:ascii="Times New Roman" w:hAnsi="Times New Roman"/>
                <w:sz w:val="24"/>
                <w:szCs w:val="24"/>
              </w:rPr>
            </w:pPr>
            <w:r>
              <w:rPr>
                <w:rFonts w:ascii="Times New Roman" w:hAnsi="Times New Roman"/>
                <w:sz w:val="24"/>
                <w:szCs w:val="24"/>
              </w:rPr>
              <w:t>1</w:t>
            </w:r>
          </w:p>
        </w:tc>
      </w:tr>
      <w:tr w:rsidR="007614EA" w:rsidRPr="00BA7AA6" w:rsidTr="00173EED">
        <w:tblPrEx>
          <w:tblCellMar>
            <w:right w:w="88" w:type="dxa"/>
          </w:tblCellMar>
        </w:tblPrEx>
        <w:trPr>
          <w:trHeight w:val="286"/>
        </w:trPr>
        <w:tc>
          <w:tcPr>
            <w:tcW w:w="3877" w:type="dxa"/>
            <w:gridSpan w:val="2"/>
            <w:vMerge/>
            <w:tcBorders>
              <w:top w:val="nil"/>
              <w:left w:val="single" w:sz="3" w:space="0" w:color="000000"/>
              <w:bottom w:val="nil"/>
              <w:right w:val="single" w:sz="3" w:space="0" w:color="000000"/>
            </w:tcBorders>
            <w:shd w:val="clear" w:color="auto" w:fill="auto"/>
          </w:tcPr>
          <w:p w:rsidR="007614EA" w:rsidRPr="00FF78D3" w:rsidRDefault="007614EA" w:rsidP="00173EED">
            <w:pPr>
              <w:spacing w:after="0" w:line="240" w:lineRule="auto"/>
              <w:jc w:val="both"/>
              <w:rPr>
                <w:rFonts w:ascii="Times New Roman" w:hAnsi="Times New Roman"/>
                <w:sz w:val="24"/>
                <w:szCs w:val="24"/>
              </w:rPr>
            </w:pPr>
          </w:p>
        </w:tc>
        <w:tc>
          <w:tcPr>
            <w:tcW w:w="8701"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Шаги по выполнению макияжа </w:t>
            </w:r>
          </w:p>
        </w:tc>
        <w:tc>
          <w:tcPr>
            <w:tcW w:w="2213" w:type="dxa"/>
            <w:vMerge/>
            <w:tcBorders>
              <w:top w:val="nil"/>
              <w:left w:val="single" w:sz="3" w:space="0" w:color="000000"/>
              <w:bottom w:val="nil"/>
              <w:right w:val="single" w:sz="3" w:space="0" w:color="000000"/>
            </w:tcBorders>
            <w:shd w:val="clear" w:color="auto" w:fill="FFFFFF" w:themeFill="background1"/>
          </w:tcPr>
          <w:p w:rsidR="007614EA" w:rsidRPr="00BA7AA6" w:rsidRDefault="007614EA" w:rsidP="00173EED">
            <w:pPr>
              <w:spacing w:after="0" w:line="240" w:lineRule="auto"/>
              <w:jc w:val="center"/>
              <w:rPr>
                <w:rFonts w:ascii="Times New Roman" w:hAnsi="Times New Roman"/>
                <w:sz w:val="24"/>
                <w:szCs w:val="24"/>
                <w:lang w:val="en-US"/>
              </w:rPr>
            </w:pPr>
          </w:p>
        </w:tc>
      </w:tr>
      <w:tr w:rsidR="007614EA" w:rsidRPr="00BA7AA6" w:rsidTr="00173EED">
        <w:tblPrEx>
          <w:tblCellMar>
            <w:right w:w="88" w:type="dxa"/>
          </w:tblCellMar>
        </w:tblPrEx>
        <w:trPr>
          <w:trHeight w:val="288"/>
        </w:trPr>
        <w:tc>
          <w:tcPr>
            <w:tcW w:w="3877" w:type="dxa"/>
            <w:gridSpan w:val="2"/>
            <w:vMerge/>
            <w:tcBorders>
              <w:top w:val="nil"/>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8701"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Обратная последовательность выполнения макияжа </w:t>
            </w:r>
          </w:p>
        </w:tc>
        <w:tc>
          <w:tcPr>
            <w:tcW w:w="2213" w:type="dxa"/>
            <w:vMerge/>
            <w:tcBorders>
              <w:top w:val="nil"/>
              <w:left w:val="single" w:sz="3" w:space="0" w:color="000000"/>
              <w:bottom w:val="single" w:sz="3" w:space="0" w:color="000000"/>
              <w:right w:val="single" w:sz="3" w:space="0" w:color="000000"/>
            </w:tcBorders>
            <w:shd w:val="clear" w:color="auto" w:fill="FFFFFF" w:themeFill="background1"/>
          </w:tcPr>
          <w:p w:rsidR="007614EA" w:rsidRPr="00BA7AA6" w:rsidRDefault="007614EA" w:rsidP="00173EED">
            <w:pPr>
              <w:spacing w:after="0" w:line="240" w:lineRule="auto"/>
              <w:jc w:val="center"/>
              <w:rPr>
                <w:rFonts w:ascii="Times New Roman" w:hAnsi="Times New Roman"/>
                <w:sz w:val="24"/>
                <w:szCs w:val="24"/>
                <w:lang w:val="en-US"/>
              </w:rPr>
            </w:pPr>
          </w:p>
        </w:tc>
      </w:tr>
      <w:tr w:rsidR="007614EA" w:rsidRPr="00BA7AA6" w:rsidTr="00173EED">
        <w:tblPrEx>
          <w:tblCellMar>
            <w:right w:w="88" w:type="dxa"/>
          </w:tblCellMar>
        </w:tblPrEx>
        <w:trPr>
          <w:trHeight w:val="286"/>
        </w:trPr>
        <w:tc>
          <w:tcPr>
            <w:tcW w:w="3877"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Pr>
                <w:rFonts w:ascii="Times New Roman" w:hAnsi="Times New Roman"/>
                <w:b/>
                <w:sz w:val="24"/>
                <w:szCs w:val="24"/>
                <w:lang w:val="en-US"/>
              </w:rPr>
              <w:t>Тема 1.</w:t>
            </w:r>
            <w:r>
              <w:rPr>
                <w:rFonts w:ascii="Times New Roman" w:hAnsi="Times New Roman"/>
                <w:b/>
                <w:sz w:val="24"/>
                <w:szCs w:val="24"/>
              </w:rPr>
              <w:t>5</w:t>
            </w:r>
            <w:r w:rsidRPr="00BA7AA6">
              <w:rPr>
                <w:rFonts w:ascii="Times New Roman" w:hAnsi="Times New Roman"/>
                <w:b/>
                <w:sz w:val="24"/>
                <w:szCs w:val="24"/>
                <w:lang w:val="en-US"/>
              </w:rPr>
              <w:t xml:space="preserve">. Техники макияжа </w:t>
            </w:r>
          </w:p>
        </w:tc>
        <w:tc>
          <w:tcPr>
            <w:tcW w:w="8701"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b/>
                <w:sz w:val="24"/>
                <w:szCs w:val="24"/>
                <w:lang w:val="en-US"/>
              </w:rPr>
              <w:t xml:space="preserve">Содержание учебного материала </w:t>
            </w:r>
            <w:r w:rsidRPr="00BA7AA6">
              <w:rPr>
                <w:rFonts w:ascii="Times New Roman" w:hAnsi="Times New Roman"/>
                <w:sz w:val="24"/>
                <w:szCs w:val="24"/>
                <w:lang w:val="en-US"/>
              </w:rPr>
              <w:t xml:space="preserve"> </w:t>
            </w:r>
          </w:p>
        </w:tc>
        <w:tc>
          <w:tcPr>
            <w:tcW w:w="2213" w:type="dxa"/>
            <w:tcBorders>
              <w:top w:val="single" w:sz="3" w:space="0" w:color="000000"/>
              <w:left w:val="single" w:sz="3" w:space="0" w:color="000000"/>
              <w:bottom w:val="single" w:sz="3" w:space="0" w:color="000000"/>
              <w:right w:val="single" w:sz="3" w:space="0" w:color="000000"/>
            </w:tcBorders>
            <w:shd w:val="clear" w:color="auto" w:fill="auto"/>
          </w:tcPr>
          <w:p w:rsidR="007614EA" w:rsidRPr="00E52C7E" w:rsidRDefault="007614EA" w:rsidP="00173EED">
            <w:pPr>
              <w:spacing w:after="0" w:line="240" w:lineRule="auto"/>
              <w:jc w:val="center"/>
              <w:rPr>
                <w:rFonts w:ascii="Times New Roman" w:hAnsi="Times New Roman"/>
                <w:b/>
                <w:sz w:val="24"/>
                <w:szCs w:val="24"/>
              </w:rPr>
            </w:pPr>
            <w:r>
              <w:rPr>
                <w:rFonts w:ascii="Times New Roman" w:hAnsi="Times New Roman"/>
                <w:b/>
                <w:sz w:val="24"/>
                <w:szCs w:val="24"/>
              </w:rPr>
              <w:t>5</w:t>
            </w:r>
          </w:p>
        </w:tc>
      </w:tr>
      <w:tr w:rsidR="007614EA" w:rsidRPr="00BA7AA6" w:rsidTr="00173EED">
        <w:tblPrEx>
          <w:tblCellMar>
            <w:right w:w="88" w:type="dxa"/>
          </w:tblCellMar>
        </w:tblPrEx>
        <w:trPr>
          <w:trHeight w:val="286"/>
        </w:trPr>
        <w:tc>
          <w:tcPr>
            <w:tcW w:w="3877" w:type="dxa"/>
            <w:gridSpan w:val="2"/>
            <w:vMerge/>
            <w:tcBorders>
              <w:top w:val="nil"/>
              <w:left w:val="single" w:sz="3" w:space="0" w:color="000000"/>
              <w:bottom w:val="nil"/>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8701"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Светотеневая коррекция лица </w:t>
            </w:r>
          </w:p>
        </w:tc>
        <w:tc>
          <w:tcPr>
            <w:tcW w:w="2213" w:type="dxa"/>
            <w:vMerge w:val="restart"/>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7614EA" w:rsidRPr="00E52C7E" w:rsidRDefault="007614EA" w:rsidP="00173EED">
            <w:pPr>
              <w:spacing w:after="0" w:line="240" w:lineRule="auto"/>
              <w:jc w:val="center"/>
              <w:rPr>
                <w:rFonts w:ascii="Times New Roman" w:hAnsi="Times New Roman"/>
                <w:sz w:val="24"/>
                <w:szCs w:val="24"/>
              </w:rPr>
            </w:pPr>
            <w:r>
              <w:rPr>
                <w:rFonts w:ascii="Times New Roman" w:hAnsi="Times New Roman"/>
                <w:sz w:val="24"/>
                <w:szCs w:val="24"/>
              </w:rPr>
              <w:t>1</w:t>
            </w:r>
          </w:p>
        </w:tc>
      </w:tr>
      <w:tr w:rsidR="007614EA" w:rsidRPr="00BA7AA6" w:rsidTr="00173EED">
        <w:tblPrEx>
          <w:tblCellMar>
            <w:right w:w="88" w:type="dxa"/>
          </w:tblCellMar>
        </w:tblPrEx>
        <w:trPr>
          <w:trHeight w:val="286"/>
        </w:trPr>
        <w:tc>
          <w:tcPr>
            <w:tcW w:w="3877" w:type="dxa"/>
            <w:gridSpan w:val="2"/>
            <w:vMerge/>
            <w:tcBorders>
              <w:top w:val="nil"/>
              <w:left w:val="single" w:sz="3" w:space="0" w:color="000000"/>
              <w:bottom w:val="nil"/>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8701"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Техника макияжа бровей </w:t>
            </w:r>
          </w:p>
        </w:tc>
        <w:tc>
          <w:tcPr>
            <w:tcW w:w="2213" w:type="dxa"/>
            <w:vMerge/>
            <w:tcBorders>
              <w:top w:val="nil"/>
              <w:left w:val="single" w:sz="3" w:space="0" w:color="000000"/>
              <w:bottom w:val="nil"/>
              <w:right w:val="single" w:sz="3" w:space="0" w:color="000000"/>
            </w:tcBorders>
            <w:shd w:val="clear" w:color="auto" w:fill="FFFFFF" w:themeFill="background1"/>
          </w:tcPr>
          <w:p w:rsidR="007614EA" w:rsidRPr="00BA7AA6" w:rsidRDefault="007614EA" w:rsidP="00173EED">
            <w:pPr>
              <w:spacing w:after="0" w:line="240" w:lineRule="auto"/>
              <w:jc w:val="center"/>
              <w:rPr>
                <w:rFonts w:ascii="Times New Roman" w:hAnsi="Times New Roman"/>
                <w:sz w:val="24"/>
                <w:szCs w:val="24"/>
                <w:lang w:val="en-US"/>
              </w:rPr>
            </w:pPr>
          </w:p>
        </w:tc>
      </w:tr>
      <w:tr w:rsidR="007614EA" w:rsidRPr="00BA7AA6" w:rsidTr="00173EED">
        <w:tblPrEx>
          <w:tblCellMar>
            <w:right w:w="88" w:type="dxa"/>
          </w:tblCellMar>
        </w:tblPrEx>
        <w:trPr>
          <w:trHeight w:val="286"/>
        </w:trPr>
        <w:tc>
          <w:tcPr>
            <w:tcW w:w="3877" w:type="dxa"/>
            <w:gridSpan w:val="2"/>
            <w:vMerge/>
            <w:tcBorders>
              <w:top w:val="nil"/>
              <w:left w:val="single" w:sz="3" w:space="0" w:color="000000"/>
              <w:bottom w:val="nil"/>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8701"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Техника макияжа глаз </w:t>
            </w:r>
          </w:p>
        </w:tc>
        <w:tc>
          <w:tcPr>
            <w:tcW w:w="2213" w:type="dxa"/>
            <w:vMerge/>
            <w:tcBorders>
              <w:top w:val="nil"/>
              <w:left w:val="single" w:sz="3" w:space="0" w:color="000000"/>
              <w:bottom w:val="nil"/>
              <w:right w:val="single" w:sz="3" w:space="0" w:color="000000"/>
            </w:tcBorders>
            <w:shd w:val="clear" w:color="auto" w:fill="FFFFFF" w:themeFill="background1"/>
          </w:tcPr>
          <w:p w:rsidR="007614EA" w:rsidRPr="00BA7AA6" w:rsidRDefault="007614EA" w:rsidP="00173EED">
            <w:pPr>
              <w:spacing w:after="0" w:line="240" w:lineRule="auto"/>
              <w:jc w:val="center"/>
              <w:rPr>
                <w:rFonts w:ascii="Times New Roman" w:hAnsi="Times New Roman"/>
                <w:sz w:val="24"/>
                <w:szCs w:val="24"/>
                <w:lang w:val="en-US"/>
              </w:rPr>
            </w:pPr>
          </w:p>
        </w:tc>
      </w:tr>
      <w:tr w:rsidR="007614EA" w:rsidRPr="00BA7AA6" w:rsidTr="00173EED">
        <w:tblPrEx>
          <w:tblCellMar>
            <w:right w:w="88" w:type="dxa"/>
          </w:tblCellMar>
        </w:tblPrEx>
        <w:trPr>
          <w:trHeight w:val="286"/>
        </w:trPr>
        <w:tc>
          <w:tcPr>
            <w:tcW w:w="3877" w:type="dxa"/>
            <w:gridSpan w:val="2"/>
            <w:vMerge/>
            <w:tcBorders>
              <w:top w:val="nil"/>
              <w:left w:val="single" w:sz="3" w:space="0" w:color="000000"/>
              <w:bottom w:val="nil"/>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8701"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Техника макияжа губ и щёк </w:t>
            </w:r>
          </w:p>
        </w:tc>
        <w:tc>
          <w:tcPr>
            <w:tcW w:w="2213" w:type="dxa"/>
            <w:vMerge/>
            <w:tcBorders>
              <w:top w:val="nil"/>
              <w:left w:val="single" w:sz="3" w:space="0" w:color="000000"/>
              <w:bottom w:val="single" w:sz="3" w:space="0" w:color="000000"/>
              <w:right w:val="single" w:sz="3" w:space="0" w:color="000000"/>
            </w:tcBorders>
            <w:shd w:val="clear" w:color="auto" w:fill="FFFFFF" w:themeFill="background1"/>
          </w:tcPr>
          <w:p w:rsidR="007614EA" w:rsidRPr="00BA7AA6" w:rsidRDefault="007614EA" w:rsidP="00173EED">
            <w:pPr>
              <w:spacing w:after="0" w:line="240" w:lineRule="auto"/>
              <w:jc w:val="center"/>
              <w:rPr>
                <w:rFonts w:ascii="Times New Roman" w:hAnsi="Times New Roman"/>
                <w:sz w:val="24"/>
                <w:szCs w:val="24"/>
              </w:rPr>
            </w:pPr>
          </w:p>
        </w:tc>
      </w:tr>
      <w:tr w:rsidR="007614EA" w:rsidRPr="00BA7AA6" w:rsidTr="00173EED">
        <w:tblPrEx>
          <w:tblCellMar>
            <w:right w:w="88" w:type="dxa"/>
          </w:tblCellMar>
        </w:tblPrEx>
        <w:trPr>
          <w:trHeight w:val="286"/>
        </w:trPr>
        <w:tc>
          <w:tcPr>
            <w:tcW w:w="3877" w:type="dxa"/>
            <w:gridSpan w:val="2"/>
            <w:vMerge/>
            <w:tcBorders>
              <w:top w:val="nil"/>
              <w:left w:val="single" w:sz="3" w:space="0" w:color="000000"/>
              <w:bottom w:val="nil"/>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p>
        </w:tc>
        <w:tc>
          <w:tcPr>
            <w:tcW w:w="8701"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b/>
                <w:sz w:val="24"/>
                <w:szCs w:val="24"/>
              </w:rPr>
              <w:t xml:space="preserve">В том числе практических занятий и лабораторных работ </w:t>
            </w:r>
          </w:p>
        </w:tc>
        <w:tc>
          <w:tcPr>
            <w:tcW w:w="2213" w:type="dxa"/>
            <w:tcBorders>
              <w:top w:val="single" w:sz="3" w:space="0" w:color="000000"/>
              <w:left w:val="single" w:sz="3" w:space="0" w:color="000000"/>
              <w:bottom w:val="single" w:sz="3" w:space="0" w:color="000000"/>
              <w:right w:val="single" w:sz="3" w:space="0" w:color="000000"/>
            </w:tcBorders>
            <w:shd w:val="clear" w:color="auto" w:fill="auto"/>
          </w:tcPr>
          <w:p w:rsidR="007614EA" w:rsidRPr="00E52C7E" w:rsidRDefault="007614EA" w:rsidP="00173EED">
            <w:pPr>
              <w:spacing w:after="0" w:line="240" w:lineRule="auto"/>
              <w:jc w:val="center"/>
              <w:rPr>
                <w:rFonts w:ascii="Times New Roman" w:hAnsi="Times New Roman"/>
                <w:b/>
                <w:sz w:val="24"/>
                <w:szCs w:val="24"/>
              </w:rPr>
            </w:pPr>
            <w:r w:rsidRPr="00E52C7E">
              <w:rPr>
                <w:rFonts w:ascii="Times New Roman" w:hAnsi="Times New Roman"/>
                <w:b/>
                <w:sz w:val="24"/>
                <w:szCs w:val="24"/>
              </w:rPr>
              <w:t>4</w:t>
            </w:r>
          </w:p>
        </w:tc>
      </w:tr>
      <w:tr w:rsidR="007614EA" w:rsidRPr="00BA7AA6" w:rsidTr="00173EED">
        <w:tblPrEx>
          <w:tblCellMar>
            <w:right w:w="88" w:type="dxa"/>
          </w:tblCellMar>
        </w:tblPrEx>
        <w:trPr>
          <w:trHeight w:val="288"/>
        </w:trPr>
        <w:tc>
          <w:tcPr>
            <w:tcW w:w="3877" w:type="dxa"/>
            <w:gridSpan w:val="2"/>
            <w:vMerge/>
            <w:tcBorders>
              <w:top w:val="nil"/>
              <w:left w:val="single" w:sz="3" w:space="0" w:color="000000"/>
              <w:bottom w:val="nil"/>
              <w:right w:val="single" w:sz="3" w:space="0" w:color="000000"/>
            </w:tcBorders>
            <w:shd w:val="clear" w:color="auto" w:fill="auto"/>
          </w:tcPr>
          <w:p w:rsidR="007614EA" w:rsidRPr="00FF78D3" w:rsidRDefault="007614EA" w:rsidP="00173EED">
            <w:pPr>
              <w:spacing w:after="0" w:line="240" w:lineRule="auto"/>
              <w:jc w:val="both"/>
              <w:rPr>
                <w:rFonts w:ascii="Times New Roman" w:hAnsi="Times New Roman"/>
                <w:sz w:val="24"/>
                <w:szCs w:val="24"/>
              </w:rPr>
            </w:pPr>
          </w:p>
        </w:tc>
        <w:tc>
          <w:tcPr>
            <w:tcW w:w="8701"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Выполнение подготовительно-заключительных работ по стандартам отрасли </w:t>
            </w:r>
          </w:p>
        </w:tc>
        <w:tc>
          <w:tcPr>
            <w:tcW w:w="221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7614EA" w:rsidRPr="00FF78D3" w:rsidRDefault="007614EA" w:rsidP="00173EED">
            <w:pPr>
              <w:spacing w:after="0" w:line="240" w:lineRule="auto"/>
              <w:jc w:val="center"/>
              <w:rPr>
                <w:rFonts w:ascii="Times New Roman" w:hAnsi="Times New Roman"/>
                <w:sz w:val="24"/>
                <w:szCs w:val="24"/>
              </w:rPr>
            </w:pPr>
            <w:r>
              <w:rPr>
                <w:rFonts w:ascii="Times New Roman" w:hAnsi="Times New Roman"/>
                <w:sz w:val="24"/>
                <w:szCs w:val="24"/>
              </w:rPr>
              <w:t>1</w:t>
            </w:r>
          </w:p>
        </w:tc>
      </w:tr>
      <w:tr w:rsidR="007614EA" w:rsidRPr="00BA7AA6" w:rsidTr="00173EED">
        <w:tblPrEx>
          <w:tblCellMar>
            <w:right w:w="88" w:type="dxa"/>
          </w:tblCellMar>
        </w:tblPrEx>
        <w:trPr>
          <w:trHeight w:val="286"/>
        </w:trPr>
        <w:tc>
          <w:tcPr>
            <w:tcW w:w="3877" w:type="dxa"/>
            <w:gridSpan w:val="2"/>
            <w:vMerge/>
            <w:tcBorders>
              <w:top w:val="nil"/>
              <w:left w:val="single" w:sz="3" w:space="0" w:color="000000"/>
              <w:bottom w:val="nil"/>
              <w:right w:val="single" w:sz="3" w:space="0" w:color="000000"/>
            </w:tcBorders>
            <w:shd w:val="clear" w:color="auto" w:fill="auto"/>
          </w:tcPr>
          <w:p w:rsidR="007614EA" w:rsidRPr="00FF78D3" w:rsidRDefault="007614EA" w:rsidP="00173EED">
            <w:pPr>
              <w:spacing w:after="0" w:line="240" w:lineRule="auto"/>
              <w:jc w:val="both"/>
              <w:rPr>
                <w:rFonts w:ascii="Times New Roman" w:hAnsi="Times New Roman"/>
                <w:sz w:val="24"/>
                <w:szCs w:val="24"/>
              </w:rPr>
            </w:pPr>
          </w:p>
        </w:tc>
        <w:tc>
          <w:tcPr>
            <w:tcW w:w="8701"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Выполнение демакияжа, тонирования и светотеневой коррекции лица </w:t>
            </w:r>
          </w:p>
        </w:tc>
        <w:tc>
          <w:tcPr>
            <w:tcW w:w="221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7614EA" w:rsidRPr="00FF78D3" w:rsidRDefault="007614EA" w:rsidP="00173EED">
            <w:pPr>
              <w:spacing w:after="0" w:line="240" w:lineRule="auto"/>
              <w:jc w:val="center"/>
              <w:rPr>
                <w:rFonts w:ascii="Times New Roman" w:hAnsi="Times New Roman"/>
                <w:sz w:val="24"/>
                <w:szCs w:val="24"/>
              </w:rPr>
            </w:pPr>
            <w:r>
              <w:rPr>
                <w:rFonts w:ascii="Times New Roman" w:hAnsi="Times New Roman"/>
                <w:sz w:val="24"/>
                <w:szCs w:val="24"/>
              </w:rPr>
              <w:t>1</w:t>
            </w:r>
          </w:p>
        </w:tc>
      </w:tr>
      <w:tr w:rsidR="007614EA" w:rsidRPr="00BA7AA6" w:rsidTr="00173EED">
        <w:tblPrEx>
          <w:tblCellMar>
            <w:right w:w="88" w:type="dxa"/>
          </w:tblCellMar>
        </w:tblPrEx>
        <w:trPr>
          <w:trHeight w:val="286"/>
        </w:trPr>
        <w:tc>
          <w:tcPr>
            <w:tcW w:w="3877" w:type="dxa"/>
            <w:gridSpan w:val="2"/>
            <w:vMerge/>
            <w:tcBorders>
              <w:top w:val="nil"/>
              <w:left w:val="single" w:sz="3" w:space="0" w:color="000000"/>
              <w:bottom w:val="nil"/>
              <w:right w:val="single" w:sz="3" w:space="0" w:color="000000"/>
            </w:tcBorders>
            <w:shd w:val="clear" w:color="auto" w:fill="auto"/>
          </w:tcPr>
          <w:p w:rsidR="007614EA" w:rsidRPr="00FF78D3" w:rsidRDefault="007614EA" w:rsidP="00173EED">
            <w:pPr>
              <w:spacing w:after="0" w:line="240" w:lineRule="auto"/>
              <w:jc w:val="both"/>
              <w:rPr>
                <w:rFonts w:ascii="Times New Roman" w:hAnsi="Times New Roman"/>
                <w:sz w:val="24"/>
                <w:szCs w:val="24"/>
              </w:rPr>
            </w:pPr>
          </w:p>
        </w:tc>
        <w:tc>
          <w:tcPr>
            <w:tcW w:w="8701"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Выполнение макияжа глаз и бровей в различных техниках </w:t>
            </w:r>
          </w:p>
        </w:tc>
        <w:tc>
          <w:tcPr>
            <w:tcW w:w="221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7614EA" w:rsidRPr="00FF78D3" w:rsidRDefault="007614EA" w:rsidP="00173EED">
            <w:pPr>
              <w:spacing w:after="0" w:line="240" w:lineRule="auto"/>
              <w:jc w:val="center"/>
              <w:rPr>
                <w:rFonts w:ascii="Times New Roman" w:hAnsi="Times New Roman"/>
                <w:sz w:val="24"/>
                <w:szCs w:val="24"/>
              </w:rPr>
            </w:pPr>
            <w:r>
              <w:rPr>
                <w:rFonts w:ascii="Times New Roman" w:hAnsi="Times New Roman"/>
                <w:sz w:val="24"/>
                <w:szCs w:val="24"/>
              </w:rPr>
              <w:t>1</w:t>
            </w:r>
          </w:p>
        </w:tc>
      </w:tr>
      <w:tr w:rsidR="007614EA" w:rsidRPr="00BA7AA6" w:rsidTr="00173EED">
        <w:tblPrEx>
          <w:tblCellMar>
            <w:right w:w="88" w:type="dxa"/>
          </w:tblCellMar>
        </w:tblPrEx>
        <w:trPr>
          <w:trHeight w:val="286"/>
        </w:trPr>
        <w:tc>
          <w:tcPr>
            <w:tcW w:w="3877" w:type="dxa"/>
            <w:gridSpan w:val="2"/>
            <w:vMerge/>
            <w:tcBorders>
              <w:top w:val="nil"/>
              <w:left w:val="single" w:sz="3" w:space="0" w:color="000000"/>
              <w:bottom w:val="single" w:sz="3" w:space="0" w:color="000000"/>
              <w:right w:val="single" w:sz="3" w:space="0" w:color="000000"/>
            </w:tcBorders>
            <w:shd w:val="clear" w:color="auto" w:fill="auto"/>
          </w:tcPr>
          <w:p w:rsidR="007614EA" w:rsidRPr="00FF78D3" w:rsidRDefault="007614EA" w:rsidP="00173EED">
            <w:pPr>
              <w:spacing w:after="0" w:line="240" w:lineRule="auto"/>
              <w:jc w:val="both"/>
              <w:rPr>
                <w:rFonts w:ascii="Times New Roman" w:hAnsi="Times New Roman"/>
                <w:sz w:val="24"/>
                <w:szCs w:val="24"/>
              </w:rPr>
            </w:pPr>
          </w:p>
        </w:tc>
        <w:tc>
          <w:tcPr>
            <w:tcW w:w="8701"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Выполнение макияжа глаз и губ в различных техниках </w:t>
            </w:r>
          </w:p>
        </w:tc>
        <w:tc>
          <w:tcPr>
            <w:tcW w:w="221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7614EA" w:rsidRPr="00FF78D3" w:rsidRDefault="007614EA" w:rsidP="00173EED">
            <w:pPr>
              <w:spacing w:after="0" w:line="240" w:lineRule="auto"/>
              <w:jc w:val="center"/>
              <w:rPr>
                <w:rFonts w:ascii="Times New Roman" w:hAnsi="Times New Roman"/>
                <w:sz w:val="24"/>
                <w:szCs w:val="24"/>
              </w:rPr>
            </w:pPr>
            <w:r>
              <w:rPr>
                <w:rFonts w:ascii="Times New Roman" w:hAnsi="Times New Roman"/>
                <w:sz w:val="24"/>
                <w:szCs w:val="24"/>
              </w:rPr>
              <w:t>1</w:t>
            </w:r>
          </w:p>
        </w:tc>
      </w:tr>
      <w:tr w:rsidR="007614EA" w:rsidRPr="00BA7AA6" w:rsidTr="00173EED">
        <w:tblPrEx>
          <w:tblCellMar>
            <w:right w:w="88" w:type="dxa"/>
          </w:tblCellMar>
        </w:tblPrEx>
        <w:trPr>
          <w:trHeight w:val="286"/>
        </w:trPr>
        <w:tc>
          <w:tcPr>
            <w:tcW w:w="3877" w:type="dxa"/>
            <w:gridSpan w:val="2"/>
            <w:vMerge w:val="restart"/>
            <w:tcBorders>
              <w:top w:val="single" w:sz="3" w:space="0" w:color="000000"/>
              <w:left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Pr>
                <w:rFonts w:ascii="Times New Roman" w:hAnsi="Times New Roman"/>
                <w:b/>
                <w:sz w:val="24"/>
                <w:szCs w:val="24"/>
                <w:lang w:val="en-US"/>
              </w:rPr>
              <w:t>Тема 1.</w:t>
            </w:r>
            <w:r>
              <w:rPr>
                <w:rFonts w:ascii="Times New Roman" w:hAnsi="Times New Roman"/>
                <w:b/>
                <w:sz w:val="24"/>
                <w:szCs w:val="24"/>
              </w:rPr>
              <w:t>6</w:t>
            </w:r>
            <w:r w:rsidRPr="00BA7AA6">
              <w:rPr>
                <w:rFonts w:ascii="Times New Roman" w:hAnsi="Times New Roman"/>
                <w:b/>
                <w:sz w:val="24"/>
                <w:szCs w:val="24"/>
                <w:lang w:val="en-US"/>
              </w:rPr>
              <w:t xml:space="preserve">. Назначение макияжа </w:t>
            </w:r>
          </w:p>
        </w:tc>
        <w:tc>
          <w:tcPr>
            <w:tcW w:w="8701"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b/>
                <w:sz w:val="24"/>
                <w:szCs w:val="24"/>
                <w:lang w:val="en-US"/>
              </w:rPr>
              <w:t>Содержание учебного материала</w:t>
            </w:r>
            <w:r w:rsidRPr="00BA7AA6">
              <w:rPr>
                <w:rFonts w:ascii="Times New Roman" w:hAnsi="Times New Roman"/>
                <w:sz w:val="24"/>
                <w:szCs w:val="24"/>
                <w:lang w:val="en-US"/>
              </w:rPr>
              <w:t xml:space="preserve"> </w:t>
            </w:r>
          </w:p>
        </w:tc>
        <w:tc>
          <w:tcPr>
            <w:tcW w:w="2213" w:type="dxa"/>
            <w:tcBorders>
              <w:top w:val="single" w:sz="3" w:space="0" w:color="000000"/>
              <w:left w:val="single" w:sz="3" w:space="0" w:color="000000"/>
              <w:bottom w:val="single" w:sz="3" w:space="0" w:color="000000"/>
              <w:right w:val="single" w:sz="3" w:space="0" w:color="000000"/>
            </w:tcBorders>
            <w:shd w:val="clear" w:color="auto" w:fill="auto"/>
          </w:tcPr>
          <w:p w:rsidR="007614EA" w:rsidRPr="00E52C7E" w:rsidRDefault="007614EA" w:rsidP="00173EED">
            <w:pPr>
              <w:spacing w:after="0" w:line="240" w:lineRule="auto"/>
              <w:jc w:val="center"/>
              <w:rPr>
                <w:rFonts w:ascii="Times New Roman" w:hAnsi="Times New Roman"/>
                <w:b/>
                <w:sz w:val="24"/>
                <w:szCs w:val="24"/>
              </w:rPr>
            </w:pPr>
            <w:r>
              <w:rPr>
                <w:rFonts w:ascii="Times New Roman" w:hAnsi="Times New Roman"/>
                <w:b/>
                <w:sz w:val="24"/>
                <w:szCs w:val="24"/>
              </w:rPr>
              <w:t>7</w:t>
            </w:r>
          </w:p>
        </w:tc>
      </w:tr>
      <w:tr w:rsidR="007614EA" w:rsidRPr="00BA7AA6" w:rsidTr="00173EED">
        <w:tblPrEx>
          <w:tblCellMar>
            <w:right w:w="88" w:type="dxa"/>
          </w:tblCellMar>
        </w:tblPrEx>
        <w:trPr>
          <w:trHeight w:val="286"/>
        </w:trPr>
        <w:tc>
          <w:tcPr>
            <w:tcW w:w="3877" w:type="dxa"/>
            <w:gridSpan w:val="2"/>
            <w:vMerge/>
            <w:tcBorders>
              <w:left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8701"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Базовые виды макияжа </w:t>
            </w:r>
          </w:p>
        </w:tc>
        <w:tc>
          <w:tcPr>
            <w:tcW w:w="2213" w:type="dxa"/>
            <w:vMerge w:val="restart"/>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7614EA" w:rsidRPr="00E52C7E" w:rsidRDefault="007614EA" w:rsidP="00173EED">
            <w:pPr>
              <w:spacing w:after="0" w:line="240" w:lineRule="auto"/>
              <w:jc w:val="center"/>
              <w:rPr>
                <w:rFonts w:ascii="Times New Roman" w:hAnsi="Times New Roman"/>
                <w:sz w:val="24"/>
                <w:szCs w:val="24"/>
              </w:rPr>
            </w:pPr>
            <w:r>
              <w:rPr>
                <w:rFonts w:ascii="Times New Roman" w:hAnsi="Times New Roman"/>
                <w:sz w:val="24"/>
                <w:szCs w:val="24"/>
              </w:rPr>
              <w:t>1</w:t>
            </w:r>
          </w:p>
        </w:tc>
      </w:tr>
      <w:tr w:rsidR="007614EA" w:rsidRPr="00BA7AA6" w:rsidTr="00173EED">
        <w:tblPrEx>
          <w:tblCellMar>
            <w:right w:w="88" w:type="dxa"/>
          </w:tblCellMar>
        </w:tblPrEx>
        <w:trPr>
          <w:trHeight w:val="288"/>
        </w:trPr>
        <w:tc>
          <w:tcPr>
            <w:tcW w:w="3877" w:type="dxa"/>
            <w:gridSpan w:val="2"/>
            <w:vMerge/>
            <w:tcBorders>
              <w:left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8701"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Разновидности дневного макияжа </w:t>
            </w:r>
          </w:p>
        </w:tc>
        <w:tc>
          <w:tcPr>
            <w:tcW w:w="2213" w:type="dxa"/>
            <w:vMerge/>
            <w:tcBorders>
              <w:top w:val="nil"/>
              <w:left w:val="single" w:sz="3" w:space="0" w:color="000000"/>
              <w:bottom w:val="nil"/>
              <w:right w:val="single" w:sz="3" w:space="0" w:color="000000"/>
            </w:tcBorders>
            <w:shd w:val="clear" w:color="auto" w:fill="FFFFFF" w:themeFill="background1"/>
          </w:tcPr>
          <w:p w:rsidR="007614EA" w:rsidRPr="00BA7AA6" w:rsidRDefault="007614EA" w:rsidP="00173EED">
            <w:pPr>
              <w:spacing w:after="0" w:line="240" w:lineRule="auto"/>
              <w:jc w:val="center"/>
              <w:rPr>
                <w:rFonts w:ascii="Times New Roman" w:hAnsi="Times New Roman"/>
                <w:sz w:val="24"/>
                <w:szCs w:val="24"/>
                <w:lang w:val="en-US"/>
              </w:rPr>
            </w:pPr>
          </w:p>
        </w:tc>
      </w:tr>
      <w:tr w:rsidR="007614EA" w:rsidRPr="00BA7AA6" w:rsidTr="00173EED">
        <w:tblPrEx>
          <w:tblCellMar>
            <w:right w:w="88" w:type="dxa"/>
          </w:tblCellMar>
        </w:tblPrEx>
        <w:trPr>
          <w:trHeight w:val="286"/>
        </w:trPr>
        <w:tc>
          <w:tcPr>
            <w:tcW w:w="3877" w:type="dxa"/>
            <w:gridSpan w:val="2"/>
            <w:vMerge/>
            <w:tcBorders>
              <w:left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8701"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Разновидности торжественного макияжа </w:t>
            </w:r>
          </w:p>
        </w:tc>
        <w:tc>
          <w:tcPr>
            <w:tcW w:w="2213" w:type="dxa"/>
            <w:vMerge/>
            <w:tcBorders>
              <w:top w:val="nil"/>
              <w:left w:val="single" w:sz="3" w:space="0" w:color="000000"/>
              <w:bottom w:val="single" w:sz="3" w:space="0" w:color="000000"/>
              <w:right w:val="single" w:sz="3" w:space="0" w:color="000000"/>
            </w:tcBorders>
            <w:shd w:val="clear" w:color="auto" w:fill="FFFFFF" w:themeFill="background1"/>
          </w:tcPr>
          <w:p w:rsidR="007614EA" w:rsidRPr="00BA7AA6" w:rsidRDefault="007614EA" w:rsidP="00173EED">
            <w:pPr>
              <w:spacing w:after="0" w:line="240" w:lineRule="auto"/>
              <w:jc w:val="center"/>
              <w:rPr>
                <w:rFonts w:ascii="Times New Roman" w:hAnsi="Times New Roman"/>
                <w:sz w:val="24"/>
                <w:szCs w:val="24"/>
                <w:lang w:val="en-US"/>
              </w:rPr>
            </w:pPr>
          </w:p>
        </w:tc>
      </w:tr>
      <w:tr w:rsidR="007614EA" w:rsidRPr="00BA7AA6" w:rsidTr="00173EED">
        <w:tblPrEx>
          <w:tblCellMar>
            <w:right w:w="88" w:type="dxa"/>
          </w:tblCellMar>
        </w:tblPrEx>
        <w:trPr>
          <w:trHeight w:val="286"/>
        </w:trPr>
        <w:tc>
          <w:tcPr>
            <w:tcW w:w="3877" w:type="dxa"/>
            <w:gridSpan w:val="2"/>
            <w:vMerge/>
            <w:tcBorders>
              <w:left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8701"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b/>
                <w:sz w:val="24"/>
                <w:szCs w:val="24"/>
              </w:rPr>
              <w:t xml:space="preserve">В том числе практических занятий и лабораторных работ </w:t>
            </w:r>
          </w:p>
        </w:tc>
        <w:tc>
          <w:tcPr>
            <w:tcW w:w="2213" w:type="dxa"/>
            <w:tcBorders>
              <w:top w:val="single" w:sz="3" w:space="0" w:color="000000"/>
              <w:left w:val="single" w:sz="3" w:space="0" w:color="000000"/>
              <w:bottom w:val="single" w:sz="3" w:space="0" w:color="000000"/>
              <w:right w:val="single" w:sz="3" w:space="0" w:color="000000"/>
            </w:tcBorders>
            <w:shd w:val="clear" w:color="auto" w:fill="auto"/>
          </w:tcPr>
          <w:p w:rsidR="007614EA" w:rsidRPr="00E52C7E" w:rsidRDefault="007614EA" w:rsidP="00173EED">
            <w:pPr>
              <w:spacing w:after="0" w:line="240" w:lineRule="auto"/>
              <w:jc w:val="center"/>
              <w:rPr>
                <w:rFonts w:ascii="Times New Roman" w:hAnsi="Times New Roman"/>
                <w:b/>
                <w:sz w:val="24"/>
                <w:szCs w:val="24"/>
              </w:rPr>
            </w:pPr>
            <w:r w:rsidRPr="00E52C7E">
              <w:rPr>
                <w:rFonts w:ascii="Times New Roman" w:hAnsi="Times New Roman"/>
                <w:b/>
                <w:sz w:val="24"/>
                <w:szCs w:val="24"/>
              </w:rPr>
              <w:t>6</w:t>
            </w:r>
          </w:p>
        </w:tc>
      </w:tr>
      <w:tr w:rsidR="007614EA" w:rsidRPr="00BA7AA6" w:rsidTr="00173EED">
        <w:tblPrEx>
          <w:tblCellMar>
            <w:right w:w="88" w:type="dxa"/>
          </w:tblCellMar>
        </w:tblPrEx>
        <w:trPr>
          <w:trHeight w:val="286"/>
        </w:trPr>
        <w:tc>
          <w:tcPr>
            <w:tcW w:w="3877" w:type="dxa"/>
            <w:gridSpan w:val="2"/>
            <w:vMerge/>
            <w:tcBorders>
              <w:left w:val="single" w:sz="3" w:space="0" w:color="000000"/>
              <w:right w:val="single" w:sz="3" w:space="0" w:color="000000"/>
            </w:tcBorders>
            <w:shd w:val="clear" w:color="auto" w:fill="auto"/>
          </w:tcPr>
          <w:p w:rsidR="007614EA" w:rsidRPr="00FF78D3" w:rsidRDefault="007614EA" w:rsidP="00173EED">
            <w:pPr>
              <w:spacing w:after="0" w:line="240" w:lineRule="auto"/>
              <w:jc w:val="both"/>
              <w:rPr>
                <w:rFonts w:ascii="Times New Roman" w:hAnsi="Times New Roman"/>
                <w:sz w:val="24"/>
                <w:szCs w:val="24"/>
              </w:rPr>
            </w:pPr>
          </w:p>
        </w:tc>
        <w:tc>
          <w:tcPr>
            <w:tcW w:w="8701"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Выполнение макияжа «нюд» </w:t>
            </w:r>
          </w:p>
        </w:tc>
        <w:tc>
          <w:tcPr>
            <w:tcW w:w="221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7614EA" w:rsidRPr="00E52C7E" w:rsidRDefault="007614EA" w:rsidP="00173EED">
            <w:pPr>
              <w:spacing w:after="0" w:line="240" w:lineRule="auto"/>
              <w:jc w:val="center"/>
              <w:rPr>
                <w:rFonts w:ascii="Times New Roman" w:hAnsi="Times New Roman"/>
                <w:sz w:val="24"/>
                <w:szCs w:val="24"/>
              </w:rPr>
            </w:pPr>
            <w:r>
              <w:rPr>
                <w:rFonts w:ascii="Times New Roman" w:hAnsi="Times New Roman"/>
                <w:sz w:val="24"/>
                <w:szCs w:val="24"/>
              </w:rPr>
              <w:t>1</w:t>
            </w:r>
          </w:p>
        </w:tc>
      </w:tr>
      <w:tr w:rsidR="007614EA" w:rsidRPr="00BA7AA6" w:rsidTr="00173EED">
        <w:tblPrEx>
          <w:tblCellMar>
            <w:right w:w="88" w:type="dxa"/>
          </w:tblCellMar>
        </w:tblPrEx>
        <w:trPr>
          <w:trHeight w:val="286"/>
        </w:trPr>
        <w:tc>
          <w:tcPr>
            <w:tcW w:w="3877" w:type="dxa"/>
            <w:gridSpan w:val="2"/>
            <w:vMerge/>
            <w:tcBorders>
              <w:left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8701"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Выполнение монохромного макияжа </w:t>
            </w:r>
          </w:p>
        </w:tc>
        <w:tc>
          <w:tcPr>
            <w:tcW w:w="221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7614EA" w:rsidRPr="00E52C7E" w:rsidRDefault="007614EA" w:rsidP="00173EED">
            <w:pPr>
              <w:spacing w:after="0" w:line="240" w:lineRule="auto"/>
              <w:jc w:val="center"/>
              <w:rPr>
                <w:rFonts w:ascii="Times New Roman" w:hAnsi="Times New Roman"/>
                <w:sz w:val="24"/>
                <w:szCs w:val="24"/>
              </w:rPr>
            </w:pPr>
            <w:r>
              <w:rPr>
                <w:rFonts w:ascii="Times New Roman" w:hAnsi="Times New Roman"/>
                <w:sz w:val="24"/>
                <w:szCs w:val="24"/>
              </w:rPr>
              <w:t>1</w:t>
            </w:r>
          </w:p>
        </w:tc>
      </w:tr>
      <w:tr w:rsidR="007614EA" w:rsidRPr="00BA7AA6" w:rsidTr="00173EED">
        <w:tblPrEx>
          <w:tblCellMar>
            <w:right w:w="88" w:type="dxa"/>
          </w:tblCellMar>
        </w:tblPrEx>
        <w:trPr>
          <w:trHeight w:val="286"/>
        </w:trPr>
        <w:tc>
          <w:tcPr>
            <w:tcW w:w="3877" w:type="dxa"/>
            <w:gridSpan w:val="2"/>
            <w:vMerge/>
            <w:tcBorders>
              <w:left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8701"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Выполнение дневного трейд-макияжа </w:t>
            </w:r>
          </w:p>
        </w:tc>
        <w:tc>
          <w:tcPr>
            <w:tcW w:w="221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7614EA" w:rsidRPr="00E52C7E" w:rsidRDefault="007614EA" w:rsidP="00173EED">
            <w:pPr>
              <w:spacing w:after="0" w:line="240" w:lineRule="auto"/>
              <w:jc w:val="center"/>
              <w:rPr>
                <w:rFonts w:ascii="Times New Roman" w:hAnsi="Times New Roman"/>
                <w:sz w:val="24"/>
                <w:szCs w:val="24"/>
              </w:rPr>
            </w:pPr>
            <w:r>
              <w:rPr>
                <w:rFonts w:ascii="Times New Roman" w:hAnsi="Times New Roman"/>
                <w:sz w:val="24"/>
                <w:szCs w:val="24"/>
              </w:rPr>
              <w:t>1</w:t>
            </w:r>
          </w:p>
        </w:tc>
      </w:tr>
      <w:tr w:rsidR="007614EA" w:rsidRPr="00BA7AA6" w:rsidTr="00173EED">
        <w:tblPrEx>
          <w:tblCellMar>
            <w:right w:w="88" w:type="dxa"/>
          </w:tblCellMar>
        </w:tblPrEx>
        <w:trPr>
          <w:trHeight w:val="286"/>
        </w:trPr>
        <w:tc>
          <w:tcPr>
            <w:tcW w:w="3877" w:type="dxa"/>
            <w:gridSpan w:val="2"/>
            <w:vMerge/>
            <w:tcBorders>
              <w:left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8701"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Выполнение офисного макияжа </w:t>
            </w:r>
          </w:p>
        </w:tc>
        <w:tc>
          <w:tcPr>
            <w:tcW w:w="221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7614EA" w:rsidRPr="00E52C7E" w:rsidRDefault="007614EA" w:rsidP="00173EED">
            <w:pPr>
              <w:spacing w:after="0" w:line="240" w:lineRule="auto"/>
              <w:jc w:val="center"/>
              <w:rPr>
                <w:rFonts w:ascii="Times New Roman" w:hAnsi="Times New Roman"/>
                <w:sz w:val="24"/>
                <w:szCs w:val="24"/>
              </w:rPr>
            </w:pPr>
            <w:r>
              <w:rPr>
                <w:rFonts w:ascii="Times New Roman" w:hAnsi="Times New Roman"/>
                <w:sz w:val="24"/>
                <w:szCs w:val="24"/>
              </w:rPr>
              <w:t>1</w:t>
            </w:r>
          </w:p>
        </w:tc>
      </w:tr>
      <w:tr w:rsidR="007614EA" w:rsidRPr="00BA7AA6" w:rsidTr="00173EED">
        <w:tblPrEx>
          <w:tblCellMar>
            <w:right w:w="88" w:type="dxa"/>
          </w:tblCellMar>
        </w:tblPrEx>
        <w:trPr>
          <w:trHeight w:val="288"/>
        </w:trPr>
        <w:tc>
          <w:tcPr>
            <w:tcW w:w="3877" w:type="dxa"/>
            <w:gridSpan w:val="2"/>
            <w:vMerge/>
            <w:tcBorders>
              <w:left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8701"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Выполнение макияжа для невесты </w:t>
            </w:r>
          </w:p>
        </w:tc>
        <w:tc>
          <w:tcPr>
            <w:tcW w:w="221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7614EA" w:rsidRPr="00E52C7E" w:rsidRDefault="007614EA" w:rsidP="00173EED">
            <w:pPr>
              <w:spacing w:after="0" w:line="240" w:lineRule="auto"/>
              <w:jc w:val="center"/>
              <w:rPr>
                <w:rFonts w:ascii="Times New Roman" w:hAnsi="Times New Roman"/>
                <w:sz w:val="24"/>
                <w:szCs w:val="24"/>
              </w:rPr>
            </w:pPr>
            <w:r>
              <w:rPr>
                <w:rFonts w:ascii="Times New Roman" w:hAnsi="Times New Roman"/>
                <w:sz w:val="24"/>
                <w:szCs w:val="24"/>
              </w:rPr>
              <w:t>1</w:t>
            </w:r>
          </w:p>
        </w:tc>
      </w:tr>
      <w:tr w:rsidR="007614EA" w:rsidRPr="00BA7AA6" w:rsidTr="00173EED">
        <w:tblPrEx>
          <w:tblCellMar>
            <w:right w:w="88" w:type="dxa"/>
          </w:tblCellMar>
        </w:tblPrEx>
        <w:trPr>
          <w:trHeight w:val="286"/>
        </w:trPr>
        <w:tc>
          <w:tcPr>
            <w:tcW w:w="3877" w:type="dxa"/>
            <w:gridSpan w:val="2"/>
            <w:vMerge/>
            <w:tcBorders>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8701"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Выполнение вечернего макияжа </w:t>
            </w:r>
          </w:p>
        </w:tc>
        <w:tc>
          <w:tcPr>
            <w:tcW w:w="221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7614EA" w:rsidRPr="00E52C7E" w:rsidRDefault="007614EA" w:rsidP="00173EED">
            <w:pPr>
              <w:spacing w:after="0" w:line="240" w:lineRule="auto"/>
              <w:jc w:val="center"/>
              <w:rPr>
                <w:rFonts w:ascii="Times New Roman" w:hAnsi="Times New Roman"/>
                <w:sz w:val="24"/>
                <w:szCs w:val="24"/>
              </w:rPr>
            </w:pPr>
            <w:r>
              <w:rPr>
                <w:rFonts w:ascii="Times New Roman" w:hAnsi="Times New Roman"/>
                <w:sz w:val="24"/>
                <w:szCs w:val="24"/>
              </w:rPr>
              <w:t>1</w:t>
            </w:r>
          </w:p>
        </w:tc>
      </w:tr>
      <w:tr w:rsidR="007614EA" w:rsidRPr="00BA7AA6" w:rsidTr="00173EED">
        <w:tblPrEx>
          <w:tblCellMar>
            <w:right w:w="88" w:type="dxa"/>
          </w:tblCellMar>
        </w:tblPrEx>
        <w:trPr>
          <w:trHeight w:val="838"/>
        </w:trPr>
        <w:tc>
          <w:tcPr>
            <w:tcW w:w="12578" w:type="dxa"/>
            <w:gridSpan w:val="4"/>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b/>
                <w:sz w:val="24"/>
                <w:szCs w:val="24"/>
              </w:rPr>
              <w:t xml:space="preserve">Курсовой проект (работа)  </w:t>
            </w:r>
          </w:p>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b/>
                <w:sz w:val="24"/>
                <w:szCs w:val="24"/>
              </w:rPr>
              <w:t xml:space="preserve">Тематика курсовых проектов (работ) </w:t>
            </w:r>
          </w:p>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1. Разработка и выполнение салонного макияжа с элементом рисунка </w:t>
            </w:r>
          </w:p>
        </w:tc>
        <w:tc>
          <w:tcPr>
            <w:tcW w:w="2213"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FF78D3" w:rsidRDefault="007614EA" w:rsidP="00173EED">
            <w:pPr>
              <w:spacing w:after="0" w:line="240" w:lineRule="auto"/>
              <w:jc w:val="center"/>
              <w:rPr>
                <w:rFonts w:ascii="Times New Roman" w:hAnsi="Times New Roman"/>
                <w:sz w:val="24"/>
                <w:szCs w:val="24"/>
              </w:rPr>
            </w:pPr>
          </w:p>
        </w:tc>
      </w:tr>
      <w:tr w:rsidR="007614EA" w:rsidRPr="00BA7AA6" w:rsidTr="00173EED">
        <w:tblPrEx>
          <w:tblCellMar>
            <w:right w:w="88" w:type="dxa"/>
          </w:tblCellMar>
        </w:tblPrEx>
        <w:trPr>
          <w:trHeight w:val="838"/>
        </w:trPr>
        <w:tc>
          <w:tcPr>
            <w:tcW w:w="12578" w:type="dxa"/>
            <w:gridSpan w:val="4"/>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b/>
                <w:sz w:val="24"/>
                <w:szCs w:val="24"/>
              </w:rPr>
              <w:t xml:space="preserve">Обязательные аудиторные учебные занятия по курсовому проекту (работе) </w:t>
            </w:r>
          </w:p>
          <w:p w:rsidR="007614EA" w:rsidRPr="00BA7AA6" w:rsidRDefault="007614EA" w:rsidP="00491668">
            <w:pPr>
              <w:numPr>
                <w:ilvl w:val="0"/>
                <w:numId w:val="9"/>
              </w:num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Теоретические занятия </w:t>
            </w:r>
          </w:p>
          <w:p w:rsidR="007614EA" w:rsidRPr="00BA7AA6" w:rsidRDefault="007614EA" w:rsidP="00491668">
            <w:pPr>
              <w:numPr>
                <w:ilvl w:val="0"/>
                <w:numId w:val="9"/>
              </w:num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Практические занятия </w:t>
            </w:r>
          </w:p>
        </w:tc>
        <w:tc>
          <w:tcPr>
            <w:tcW w:w="2213"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BA7AA6" w:rsidRDefault="007614EA" w:rsidP="00173EED">
            <w:pPr>
              <w:spacing w:after="0" w:line="240" w:lineRule="auto"/>
              <w:jc w:val="center"/>
              <w:rPr>
                <w:rFonts w:ascii="Times New Roman" w:hAnsi="Times New Roman"/>
                <w:sz w:val="24"/>
                <w:szCs w:val="24"/>
                <w:lang w:val="en-US"/>
              </w:rPr>
            </w:pPr>
          </w:p>
        </w:tc>
      </w:tr>
      <w:tr w:rsidR="007614EA" w:rsidRPr="00BA7AA6" w:rsidTr="00173EED">
        <w:tblPrEx>
          <w:tblCellMar>
            <w:right w:w="88" w:type="dxa"/>
          </w:tblCellMar>
        </w:tblPrEx>
        <w:trPr>
          <w:trHeight w:val="2529"/>
        </w:trPr>
        <w:tc>
          <w:tcPr>
            <w:tcW w:w="12578" w:type="dxa"/>
            <w:gridSpan w:val="4"/>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b/>
                <w:sz w:val="24"/>
                <w:szCs w:val="24"/>
              </w:rPr>
              <w:t>Учебная практика раздела  Виды работ</w:t>
            </w:r>
            <w:r w:rsidRPr="00BA7AA6">
              <w:rPr>
                <w:rFonts w:ascii="Times New Roman" w:hAnsi="Times New Roman"/>
                <w:sz w:val="24"/>
                <w:szCs w:val="24"/>
              </w:rPr>
              <w:t xml:space="preserve">:  </w:t>
            </w:r>
          </w:p>
          <w:p w:rsidR="007614EA" w:rsidRPr="00BA7AA6" w:rsidRDefault="007614EA" w:rsidP="00491668">
            <w:pPr>
              <w:numPr>
                <w:ilvl w:val="0"/>
                <w:numId w:val="10"/>
              </w:numPr>
              <w:spacing w:after="0" w:line="240" w:lineRule="auto"/>
              <w:jc w:val="both"/>
              <w:rPr>
                <w:rFonts w:ascii="Times New Roman" w:hAnsi="Times New Roman"/>
                <w:sz w:val="24"/>
                <w:szCs w:val="24"/>
              </w:rPr>
            </w:pPr>
            <w:r w:rsidRPr="00BA7AA6">
              <w:rPr>
                <w:rFonts w:ascii="Times New Roman" w:hAnsi="Times New Roman"/>
                <w:sz w:val="24"/>
                <w:szCs w:val="24"/>
              </w:rPr>
              <w:t xml:space="preserve">Подготовительно-заключительные работы по стандартам отрасли </w:t>
            </w:r>
          </w:p>
          <w:p w:rsidR="007614EA" w:rsidRPr="00BA7AA6" w:rsidRDefault="007614EA" w:rsidP="00491668">
            <w:pPr>
              <w:numPr>
                <w:ilvl w:val="0"/>
                <w:numId w:val="10"/>
              </w:num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Дневной макияж </w:t>
            </w:r>
          </w:p>
          <w:p w:rsidR="007614EA" w:rsidRPr="00BA7AA6" w:rsidRDefault="007614EA" w:rsidP="00491668">
            <w:pPr>
              <w:numPr>
                <w:ilvl w:val="0"/>
                <w:numId w:val="10"/>
              </w:num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Торжественный макияж </w:t>
            </w:r>
          </w:p>
          <w:p w:rsidR="007614EA" w:rsidRPr="00BA7AA6" w:rsidRDefault="007614EA" w:rsidP="00491668">
            <w:pPr>
              <w:numPr>
                <w:ilvl w:val="0"/>
                <w:numId w:val="10"/>
              </w:num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Эскизирование  </w:t>
            </w:r>
          </w:p>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5.Элементы сценического макияжа </w:t>
            </w:r>
          </w:p>
          <w:p w:rsidR="007614EA" w:rsidRPr="00BA7AA6" w:rsidRDefault="007614EA" w:rsidP="00491668">
            <w:pPr>
              <w:numPr>
                <w:ilvl w:val="0"/>
                <w:numId w:val="11"/>
              </w:num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Работа с декоративными элементами макияжа </w:t>
            </w:r>
          </w:p>
          <w:p w:rsidR="007614EA" w:rsidRPr="00BA7AA6" w:rsidRDefault="007614EA" w:rsidP="00491668">
            <w:pPr>
              <w:numPr>
                <w:ilvl w:val="0"/>
                <w:numId w:val="11"/>
              </w:num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Макияж для сценического шоу. </w:t>
            </w:r>
          </w:p>
          <w:p w:rsidR="007614EA" w:rsidRPr="00E52C7E" w:rsidRDefault="007614EA" w:rsidP="00491668">
            <w:pPr>
              <w:numPr>
                <w:ilvl w:val="0"/>
                <w:numId w:val="11"/>
              </w:numPr>
              <w:spacing w:after="0" w:line="240" w:lineRule="auto"/>
              <w:jc w:val="both"/>
              <w:rPr>
                <w:rFonts w:ascii="Times New Roman" w:hAnsi="Times New Roman"/>
                <w:sz w:val="24"/>
                <w:szCs w:val="24"/>
              </w:rPr>
            </w:pPr>
            <w:r w:rsidRPr="00BA7AA6">
              <w:rPr>
                <w:rFonts w:ascii="Times New Roman" w:hAnsi="Times New Roman"/>
                <w:sz w:val="24"/>
                <w:szCs w:val="24"/>
              </w:rPr>
              <w:t xml:space="preserve">Выполнить коллаж на тему: «Цветы Модерна» </w:t>
            </w:r>
          </w:p>
        </w:tc>
        <w:tc>
          <w:tcPr>
            <w:tcW w:w="2213"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E52C7E" w:rsidRDefault="007614EA" w:rsidP="00173EED">
            <w:pPr>
              <w:spacing w:after="0" w:line="240" w:lineRule="auto"/>
              <w:jc w:val="center"/>
              <w:rPr>
                <w:rFonts w:ascii="Times New Roman" w:hAnsi="Times New Roman"/>
                <w:b/>
                <w:sz w:val="24"/>
                <w:szCs w:val="24"/>
              </w:rPr>
            </w:pPr>
            <w:r>
              <w:rPr>
                <w:rFonts w:ascii="Times New Roman" w:hAnsi="Times New Roman"/>
                <w:b/>
                <w:sz w:val="24"/>
                <w:szCs w:val="24"/>
              </w:rPr>
              <w:t>9</w:t>
            </w:r>
          </w:p>
        </w:tc>
      </w:tr>
      <w:tr w:rsidR="007614EA" w:rsidRPr="00BA7AA6" w:rsidTr="00173EED">
        <w:tblPrEx>
          <w:tblCellMar>
            <w:right w:w="88" w:type="dxa"/>
          </w:tblCellMar>
        </w:tblPrEx>
        <w:trPr>
          <w:trHeight w:val="286"/>
        </w:trPr>
        <w:tc>
          <w:tcPr>
            <w:tcW w:w="12578" w:type="dxa"/>
            <w:gridSpan w:val="4"/>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b/>
                <w:sz w:val="24"/>
                <w:szCs w:val="24"/>
                <w:lang w:val="en-US"/>
              </w:rPr>
              <w:t xml:space="preserve">Раздел 2 Специальный макияж </w:t>
            </w:r>
          </w:p>
        </w:tc>
        <w:tc>
          <w:tcPr>
            <w:tcW w:w="2213" w:type="dxa"/>
            <w:tcBorders>
              <w:top w:val="single" w:sz="3" w:space="0" w:color="000000"/>
              <w:left w:val="single" w:sz="3" w:space="0" w:color="000000"/>
              <w:bottom w:val="single" w:sz="3" w:space="0" w:color="000000"/>
              <w:right w:val="single" w:sz="3" w:space="0" w:color="000000"/>
            </w:tcBorders>
            <w:shd w:val="clear" w:color="auto" w:fill="auto"/>
          </w:tcPr>
          <w:p w:rsidR="007614EA" w:rsidRPr="004265ED" w:rsidRDefault="007614EA" w:rsidP="00173EED">
            <w:pPr>
              <w:spacing w:after="0" w:line="240" w:lineRule="auto"/>
              <w:jc w:val="center"/>
              <w:rPr>
                <w:rFonts w:ascii="Times New Roman" w:hAnsi="Times New Roman"/>
                <w:b/>
                <w:sz w:val="24"/>
                <w:szCs w:val="24"/>
              </w:rPr>
            </w:pPr>
            <w:r w:rsidRPr="004265ED">
              <w:rPr>
                <w:rFonts w:ascii="Times New Roman" w:hAnsi="Times New Roman"/>
                <w:b/>
                <w:sz w:val="24"/>
                <w:szCs w:val="24"/>
              </w:rPr>
              <w:t>6</w:t>
            </w:r>
          </w:p>
        </w:tc>
      </w:tr>
      <w:tr w:rsidR="007614EA" w:rsidRPr="00BA7AA6" w:rsidTr="00173EED">
        <w:tblPrEx>
          <w:tblCellMar>
            <w:right w:w="88" w:type="dxa"/>
          </w:tblCellMar>
        </w:tblPrEx>
        <w:trPr>
          <w:trHeight w:val="286"/>
        </w:trPr>
        <w:tc>
          <w:tcPr>
            <w:tcW w:w="2984" w:type="dxa"/>
            <w:vMerge w:val="restart"/>
            <w:tcBorders>
              <w:top w:val="single" w:sz="3" w:space="0" w:color="000000"/>
              <w:left w:val="single" w:sz="3" w:space="0" w:color="000000"/>
              <w:right w:val="single" w:sz="3" w:space="0" w:color="000000"/>
            </w:tcBorders>
            <w:shd w:val="clear" w:color="auto" w:fill="auto"/>
          </w:tcPr>
          <w:p w:rsidR="007614EA" w:rsidRPr="00E52C7E" w:rsidRDefault="007614EA" w:rsidP="00173EED">
            <w:pPr>
              <w:spacing w:after="0" w:line="240" w:lineRule="auto"/>
              <w:jc w:val="both"/>
              <w:rPr>
                <w:rFonts w:ascii="Times New Roman" w:hAnsi="Times New Roman"/>
                <w:sz w:val="24"/>
                <w:szCs w:val="24"/>
              </w:rPr>
            </w:pPr>
            <w:r w:rsidRPr="00E52C7E">
              <w:rPr>
                <w:rFonts w:ascii="Times New Roman" w:hAnsi="Times New Roman"/>
                <w:b/>
                <w:sz w:val="24"/>
                <w:szCs w:val="24"/>
              </w:rPr>
              <w:t xml:space="preserve">Тема 2.1. История </w:t>
            </w:r>
          </w:p>
          <w:p w:rsidR="007614EA" w:rsidRPr="00E52C7E" w:rsidRDefault="007614EA" w:rsidP="00173EED">
            <w:pPr>
              <w:spacing w:after="0" w:line="240" w:lineRule="auto"/>
              <w:jc w:val="both"/>
              <w:rPr>
                <w:rFonts w:ascii="Times New Roman" w:hAnsi="Times New Roman"/>
                <w:sz w:val="24"/>
                <w:szCs w:val="24"/>
              </w:rPr>
            </w:pPr>
            <w:r w:rsidRPr="00E52C7E">
              <w:rPr>
                <w:rFonts w:ascii="Times New Roman" w:hAnsi="Times New Roman"/>
                <w:b/>
                <w:sz w:val="24"/>
                <w:szCs w:val="24"/>
              </w:rPr>
              <w:t xml:space="preserve">макияжа ХХ века </w:t>
            </w:r>
          </w:p>
        </w:tc>
        <w:tc>
          <w:tcPr>
            <w:tcW w:w="9594" w:type="dxa"/>
            <w:gridSpan w:val="3"/>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b/>
                <w:sz w:val="24"/>
                <w:szCs w:val="24"/>
                <w:lang w:val="en-US"/>
              </w:rPr>
              <w:t>Содержание учебного материала</w:t>
            </w:r>
            <w:r w:rsidRPr="00BA7AA6">
              <w:rPr>
                <w:rFonts w:ascii="Times New Roman" w:hAnsi="Times New Roman"/>
                <w:sz w:val="24"/>
                <w:szCs w:val="24"/>
                <w:lang w:val="en-US"/>
              </w:rPr>
              <w:t xml:space="preserve">  </w:t>
            </w:r>
          </w:p>
        </w:tc>
        <w:tc>
          <w:tcPr>
            <w:tcW w:w="2213" w:type="dxa"/>
            <w:tcBorders>
              <w:top w:val="single" w:sz="3" w:space="0" w:color="000000"/>
              <w:left w:val="single" w:sz="3" w:space="0" w:color="000000"/>
              <w:bottom w:val="single" w:sz="3" w:space="0" w:color="000000"/>
              <w:right w:val="single" w:sz="3" w:space="0" w:color="000000"/>
            </w:tcBorders>
            <w:shd w:val="clear" w:color="auto" w:fill="auto"/>
          </w:tcPr>
          <w:p w:rsidR="007614EA" w:rsidRPr="00E52C7E" w:rsidRDefault="007614EA" w:rsidP="00173EED">
            <w:pPr>
              <w:spacing w:after="0" w:line="240" w:lineRule="auto"/>
              <w:jc w:val="center"/>
              <w:rPr>
                <w:rFonts w:ascii="Times New Roman" w:hAnsi="Times New Roman"/>
                <w:b/>
                <w:sz w:val="24"/>
                <w:szCs w:val="24"/>
              </w:rPr>
            </w:pPr>
            <w:r w:rsidRPr="00E52C7E">
              <w:rPr>
                <w:rFonts w:ascii="Times New Roman" w:hAnsi="Times New Roman"/>
                <w:b/>
                <w:sz w:val="24"/>
                <w:szCs w:val="24"/>
              </w:rPr>
              <w:t>1</w:t>
            </w:r>
          </w:p>
        </w:tc>
      </w:tr>
      <w:tr w:rsidR="007614EA" w:rsidRPr="00BA7AA6" w:rsidTr="00173EED">
        <w:tblPrEx>
          <w:tblCellMar>
            <w:right w:w="88" w:type="dxa"/>
          </w:tblCellMar>
        </w:tblPrEx>
        <w:trPr>
          <w:trHeight w:val="286"/>
        </w:trPr>
        <w:tc>
          <w:tcPr>
            <w:tcW w:w="0" w:type="auto"/>
            <w:vMerge/>
            <w:tcBorders>
              <w:left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9594" w:type="dxa"/>
            <w:gridSpan w:val="3"/>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Особенности макияжа 10-20 годов ХХ века </w:t>
            </w:r>
          </w:p>
        </w:tc>
        <w:tc>
          <w:tcPr>
            <w:tcW w:w="2213" w:type="dxa"/>
            <w:vMerge w:val="restart"/>
            <w:tcBorders>
              <w:top w:val="single" w:sz="3" w:space="0" w:color="000000"/>
              <w:left w:val="single" w:sz="3" w:space="0" w:color="000000"/>
              <w:right w:val="single" w:sz="3" w:space="0" w:color="000000"/>
            </w:tcBorders>
            <w:shd w:val="clear" w:color="auto" w:fill="FFFFFF" w:themeFill="background1"/>
            <w:vAlign w:val="center"/>
          </w:tcPr>
          <w:p w:rsidR="007614EA" w:rsidRDefault="007614EA" w:rsidP="00173EED">
            <w:pPr>
              <w:spacing w:after="0" w:line="240" w:lineRule="auto"/>
              <w:jc w:val="center"/>
              <w:rPr>
                <w:rFonts w:ascii="Times New Roman" w:hAnsi="Times New Roman"/>
                <w:sz w:val="24"/>
                <w:szCs w:val="24"/>
              </w:rPr>
            </w:pPr>
          </w:p>
          <w:p w:rsidR="007614EA" w:rsidRDefault="007614EA" w:rsidP="00173EED">
            <w:pPr>
              <w:spacing w:after="0" w:line="240" w:lineRule="auto"/>
              <w:jc w:val="center"/>
              <w:rPr>
                <w:rFonts w:ascii="Times New Roman" w:hAnsi="Times New Roman"/>
                <w:sz w:val="24"/>
                <w:szCs w:val="24"/>
              </w:rPr>
            </w:pPr>
          </w:p>
          <w:p w:rsidR="007614EA" w:rsidRPr="00FF78D3" w:rsidRDefault="007614EA" w:rsidP="00173EED">
            <w:pPr>
              <w:spacing w:after="0" w:line="240" w:lineRule="auto"/>
              <w:jc w:val="center"/>
              <w:rPr>
                <w:rFonts w:ascii="Times New Roman" w:hAnsi="Times New Roman"/>
                <w:sz w:val="24"/>
                <w:szCs w:val="24"/>
              </w:rPr>
            </w:pPr>
            <w:r>
              <w:rPr>
                <w:rFonts w:ascii="Times New Roman" w:hAnsi="Times New Roman"/>
                <w:sz w:val="24"/>
                <w:szCs w:val="24"/>
              </w:rPr>
              <w:t>1</w:t>
            </w:r>
          </w:p>
        </w:tc>
      </w:tr>
      <w:tr w:rsidR="007614EA" w:rsidRPr="00BA7AA6" w:rsidTr="00173EED">
        <w:tblPrEx>
          <w:tblCellMar>
            <w:right w:w="88" w:type="dxa"/>
          </w:tblCellMar>
        </w:tblPrEx>
        <w:trPr>
          <w:trHeight w:val="288"/>
        </w:trPr>
        <w:tc>
          <w:tcPr>
            <w:tcW w:w="0" w:type="auto"/>
            <w:vMerge/>
            <w:tcBorders>
              <w:left w:val="single" w:sz="3" w:space="0" w:color="000000"/>
              <w:right w:val="single" w:sz="3" w:space="0" w:color="000000"/>
            </w:tcBorders>
            <w:shd w:val="clear" w:color="auto" w:fill="auto"/>
          </w:tcPr>
          <w:p w:rsidR="007614EA" w:rsidRPr="00FF78D3" w:rsidRDefault="007614EA" w:rsidP="00173EED">
            <w:pPr>
              <w:spacing w:after="0" w:line="240" w:lineRule="auto"/>
              <w:jc w:val="both"/>
              <w:rPr>
                <w:rFonts w:ascii="Times New Roman" w:hAnsi="Times New Roman"/>
                <w:sz w:val="24"/>
                <w:szCs w:val="24"/>
              </w:rPr>
            </w:pPr>
          </w:p>
        </w:tc>
        <w:tc>
          <w:tcPr>
            <w:tcW w:w="9594" w:type="dxa"/>
            <w:gridSpan w:val="3"/>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Особенности макияжа 30-х годов ХХ века </w:t>
            </w:r>
          </w:p>
        </w:tc>
        <w:tc>
          <w:tcPr>
            <w:tcW w:w="2213" w:type="dxa"/>
            <w:vMerge/>
            <w:tcBorders>
              <w:left w:val="single" w:sz="3" w:space="0" w:color="000000"/>
              <w:right w:val="single" w:sz="3" w:space="0" w:color="000000"/>
            </w:tcBorders>
            <w:shd w:val="clear" w:color="auto" w:fill="FFFFFF" w:themeFill="background1"/>
          </w:tcPr>
          <w:p w:rsidR="007614EA" w:rsidRPr="00BA7AA6" w:rsidRDefault="007614EA" w:rsidP="00173EED">
            <w:pPr>
              <w:spacing w:after="0" w:line="240" w:lineRule="auto"/>
              <w:jc w:val="center"/>
              <w:rPr>
                <w:rFonts w:ascii="Times New Roman" w:hAnsi="Times New Roman"/>
                <w:sz w:val="24"/>
                <w:szCs w:val="24"/>
              </w:rPr>
            </w:pPr>
          </w:p>
        </w:tc>
      </w:tr>
      <w:tr w:rsidR="007614EA" w:rsidRPr="00BA7AA6" w:rsidTr="00173EED">
        <w:tblPrEx>
          <w:tblCellMar>
            <w:right w:w="88" w:type="dxa"/>
          </w:tblCellMar>
        </w:tblPrEx>
        <w:trPr>
          <w:trHeight w:val="286"/>
        </w:trPr>
        <w:tc>
          <w:tcPr>
            <w:tcW w:w="2984" w:type="dxa"/>
            <w:vMerge/>
            <w:tcBorders>
              <w:left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p>
        </w:tc>
        <w:tc>
          <w:tcPr>
            <w:tcW w:w="9594" w:type="dxa"/>
            <w:gridSpan w:val="3"/>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Особенности макияжа 40-50х годов ХХ века </w:t>
            </w:r>
          </w:p>
        </w:tc>
        <w:tc>
          <w:tcPr>
            <w:tcW w:w="2213" w:type="dxa"/>
            <w:vMerge/>
            <w:tcBorders>
              <w:left w:val="single" w:sz="3" w:space="0" w:color="000000"/>
              <w:right w:val="single" w:sz="3" w:space="0" w:color="000000"/>
            </w:tcBorders>
            <w:shd w:val="clear" w:color="auto" w:fill="FFFFFF" w:themeFill="background1"/>
          </w:tcPr>
          <w:p w:rsidR="007614EA" w:rsidRPr="00BA7AA6" w:rsidRDefault="007614EA" w:rsidP="00173EED">
            <w:pPr>
              <w:spacing w:after="0" w:line="240" w:lineRule="auto"/>
              <w:jc w:val="center"/>
              <w:rPr>
                <w:rFonts w:ascii="Times New Roman" w:hAnsi="Times New Roman"/>
                <w:sz w:val="24"/>
                <w:szCs w:val="24"/>
              </w:rPr>
            </w:pPr>
          </w:p>
        </w:tc>
      </w:tr>
      <w:tr w:rsidR="007614EA" w:rsidRPr="00BA7AA6" w:rsidTr="00173EED">
        <w:tblPrEx>
          <w:tblCellMar>
            <w:right w:w="88" w:type="dxa"/>
          </w:tblCellMar>
        </w:tblPrEx>
        <w:trPr>
          <w:trHeight w:val="286"/>
        </w:trPr>
        <w:tc>
          <w:tcPr>
            <w:tcW w:w="0" w:type="auto"/>
            <w:vMerge/>
            <w:tcBorders>
              <w:left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p>
        </w:tc>
        <w:tc>
          <w:tcPr>
            <w:tcW w:w="9594" w:type="dxa"/>
            <w:gridSpan w:val="3"/>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Особенности макияжа 60-х годов ХХ века </w:t>
            </w:r>
          </w:p>
        </w:tc>
        <w:tc>
          <w:tcPr>
            <w:tcW w:w="2213" w:type="dxa"/>
            <w:vMerge/>
            <w:tcBorders>
              <w:left w:val="single" w:sz="3" w:space="0" w:color="000000"/>
              <w:right w:val="single" w:sz="3" w:space="0" w:color="000000"/>
            </w:tcBorders>
            <w:shd w:val="clear" w:color="auto" w:fill="FFFFFF" w:themeFill="background1"/>
          </w:tcPr>
          <w:p w:rsidR="007614EA" w:rsidRPr="00BA7AA6" w:rsidRDefault="007614EA" w:rsidP="00173EED">
            <w:pPr>
              <w:spacing w:after="0" w:line="240" w:lineRule="auto"/>
              <w:jc w:val="center"/>
              <w:rPr>
                <w:rFonts w:ascii="Times New Roman" w:hAnsi="Times New Roman"/>
                <w:sz w:val="24"/>
                <w:szCs w:val="24"/>
              </w:rPr>
            </w:pPr>
          </w:p>
        </w:tc>
      </w:tr>
      <w:tr w:rsidR="007614EA" w:rsidRPr="00BA7AA6" w:rsidTr="00173EED">
        <w:tblPrEx>
          <w:tblCellMar>
            <w:right w:w="88" w:type="dxa"/>
          </w:tblCellMar>
        </w:tblPrEx>
        <w:trPr>
          <w:trHeight w:val="286"/>
        </w:trPr>
        <w:tc>
          <w:tcPr>
            <w:tcW w:w="0" w:type="auto"/>
            <w:vMerge/>
            <w:tcBorders>
              <w:left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p>
        </w:tc>
        <w:tc>
          <w:tcPr>
            <w:tcW w:w="9594" w:type="dxa"/>
            <w:gridSpan w:val="3"/>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Особенности макияжа 70-х годов ХХ века </w:t>
            </w:r>
          </w:p>
        </w:tc>
        <w:tc>
          <w:tcPr>
            <w:tcW w:w="2213" w:type="dxa"/>
            <w:vMerge/>
            <w:tcBorders>
              <w:left w:val="single" w:sz="3" w:space="0" w:color="000000"/>
              <w:right w:val="single" w:sz="3" w:space="0" w:color="000000"/>
            </w:tcBorders>
            <w:shd w:val="clear" w:color="auto" w:fill="FFFFFF" w:themeFill="background1"/>
          </w:tcPr>
          <w:p w:rsidR="007614EA" w:rsidRPr="00BA7AA6" w:rsidRDefault="007614EA" w:rsidP="00173EED">
            <w:pPr>
              <w:spacing w:after="0" w:line="240" w:lineRule="auto"/>
              <w:jc w:val="center"/>
              <w:rPr>
                <w:rFonts w:ascii="Times New Roman" w:hAnsi="Times New Roman"/>
                <w:sz w:val="24"/>
                <w:szCs w:val="24"/>
              </w:rPr>
            </w:pPr>
          </w:p>
        </w:tc>
      </w:tr>
      <w:tr w:rsidR="007614EA" w:rsidRPr="00BA7AA6" w:rsidTr="00173EED">
        <w:tblPrEx>
          <w:tblCellMar>
            <w:right w:w="88" w:type="dxa"/>
          </w:tblCellMar>
        </w:tblPrEx>
        <w:trPr>
          <w:trHeight w:val="286"/>
        </w:trPr>
        <w:tc>
          <w:tcPr>
            <w:tcW w:w="0" w:type="auto"/>
            <w:vMerge/>
            <w:tcBorders>
              <w:left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p>
        </w:tc>
        <w:tc>
          <w:tcPr>
            <w:tcW w:w="9594" w:type="dxa"/>
            <w:gridSpan w:val="3"/>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Особенности макияжа 80-х годов ХХ века </w:t>
            </w:r>
          </w:p>
        </w:tc>
        <w:tc>
          <w:tcPr>
            <w:tcW w:w="2213" w:type="dxa"/>
            <w:vMerge/>
            <w:tcBorders>
              <w:left w:val="single" w:sz="3" w:space="0" w:color="000000"/>
              <w:bottom w:val="single" w:sz="3" w:space="0" w:color="000000"/>
              <w:right w:val="single" w:sz="3" w:space="0" w:color="000000"/>
            </w:tcBorders>
            <w:shd w:val="clear" w:color="auto" w:fill="FFFFFF" w:themeFill="background1"/>
          </w:tcPr>
          <w:p w:rsidR="007614EA" w:rsidRPr="00BA7AA6" w:rsidRDefault="007614EA" w:rsidP="00173EED">
            <w:pPr>
              <w:spacing w:after="0" w:line="240" w:lineRule="auto"/>
              <w:jc w:val="center"/>
              <w:rPr>
                <w:rFonts w:ascii="Times New Roman" w:hAnsi="Times New Roman"/>
                <w:sz w:val="24"/>
                <w:szCs w:val="24"/>
              </w:rPr>
            </w:pPr>
          </w:p>
        </w:tc>
      </w:tr>
      <w:tr w:rsidR="007614EA" w:rsidRPr="00BA7AA6" w:rsidTr="00173EED">
        <w:tblPrEx>
          <w:tblCellMar>
            <w:right w:w="88" w:type="dxa"/>
          </w:tblCellMar>
        </w:tblPrEx>
        <w:trPr>
          <w:trHeight w:val="286"/>
        </w:trPr>
        <w:tc>
          <w:tcPr>
            <w:tcW w:w="298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b/>
                <w:sz w:val="24"/>
                <w:szCs w:val="24"/>
                <w:lang w:val="en-US"/>
              </w:rPr>
              <w:t xml:space="preserve">Тема 2.2. Сценический макияж </w:t>
            </w:r>
          </w:p>
        </w:tc>
        <w:tc>
          <w:tcPr>
            <w:tcW w:w="9594" w:type="dxa"/>
            <w:gridSpan w:val="3"/>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b/>
                <w:sz w:val="24"/>
                <w:szCs w:val="24"/>
                <w:lang w:val="en-US"/>
              </w:rPr>
              <w:t>Содержание учебного материала</w:t>
            </w:r>
            <w:r w:rsidRPr="00BA7AA6">
              <w:rPr>
                <w:rFonts w:ascii="Times New Roman" w:hAnsi="Times New Roman"/>
                <w:sz w:val="24"/>
                <w:szCs w:val="24"/>
                <w:lang w:val="en-US"/>
              </w:rPr>
              <w:t xml:space="preserve"> </w:t>
            </w:r>
          </w:p>
        </w:tc>
        <w:tc>
          <w:tcPr>
            <w:tcW w:w="2213" w:type="dxa"/>
            <w:tcBorders>
              <w:top w:val="single" w:sz="3" w:space="0" w:color="000000"/>
              <w:left w:val="single" w:sz="3" w:space="0" w:color="000000"/>
              <w:bottom w:val="single" w:sz="3" w:space="0" w:color="000000"/>
              <w:right w:val="single" w:sz="3" w:space="0" w:color="000000"/>
            </w:tcBorders>
            <w:shd w:val="clear" w:color="auto" w:fill="auto"/>
          </w:tcPr>
          <w:p w:rsidR="007614EA" w:rsidRPr="00E52C7E" w:rsidRDefault="007614EA" w:rsidP="00173EED">
            <w:pPr>
              <w:spacing w:after="0" w:line="240" w:lineRule="auto"/>
              <w:jc w:val="center"/>
              <w:rPr>
                <w:rFonts w:ascii="Times New Roman" w:hAnsi="Times New Roman"/>
                <w:b/>
                <w:sz w:val="24"/>
                <w:szCs w:val="24"/>
              </w:rPr>
            </w:pPr>
            <w:r w:rsidRPr="00E52C7E">
              <w:rPr>
                <w:rFonts w:ascii="Times New Roman" w:hAnsi="Times New Roman"/>
                <w:b/>
                <w:sz w:val="24"/>
                <w:szCs w:val="24"/>
              </w:rPr>
              <w:t>4</w:t>
            </w:r>
          </w:p>
        </w:tc>
      </w:tr>
      <w:tr w:rsidR="007614EA" w:rsidRPr="00BA7AA6" w:rsidTr="00173EED">
        <w:tblPrEx>
          <w:tblCellMar>
            <w:right w:w="88" w:type="dxa"/>
          </w:tblCellMar>
        </w:tblPrEx>
        <w:trPr>
          <w:trHeight w:val="286"/>
        </w:trPr>
        <w:tc>
          <w:tcPr>
            <w:tcW w:w="0" w:type="auto"/>
            <w:vMerge/>
            <w:tcBorders>
              <w:top w:val="nil"/>
              <w:left w:val="single" w:sz="3" w:space="0" w:color="000000"/>
              <w:bottom w:val="nil"/>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9594" w:type="dxa"/>
            <w:gridSpan w:val="3"/>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b/>
                <w:sz w:val="24"/>
                <w:szCs w:val="24"/>
              </w:rPr>
              <w:t xml:space="preserve">В том числе практических и лабораторных занятий  </w:t>
            </w:r>
          </w:p>
        </w:tc>
        <w:tc>
          <w:tcPr>
            <w:tcW w:w="2213" w:type="dxa"/>
            <w:tcBorders>
              <w:top w:val="single" w:sz="3" w:space="0" w:color="000000"/>
              <w:left w:val="single" w:sz="3" w:space="0" w:color="000000"/>
              <w:bottom w:val="single" w:sz="3" w:space="0" w:color="000000"/>
              <w:right w:val="single" w:sz="3" w:space="0" w:color="000000"/>
            </w:tcBorders>
            <w:shd w:val="clear" w:color="auto" w:fill="auto"/>
          </w:tcPr>
          <w:p w:rsidR="007614EA" w:rsidRPr="00FF78D3" w:rsidRDefault="007614EA" w:rsidP="00173EED">
            <w:pPr>
              <w:spacing w:after="0" w:line="240" w:lineRule="auto"/>
              <w:jc w:val="center"/>
              <w:rPr>
                <w:rFonts w:ascii="Times New Roman" w:hAnsi="Times New Roman"/>
                <w:sz w:val="24"/>
                <w:szCs w:val="24"/>
              </w:rPr>
            </w:pPr>
            <w:r>
              <w:rPr>
                <w:rFonts w:ascii="Times New Roman" w:hAnsi="Times New Roman"/>
                <w:sz w:val="24"/>
                <w:szCs w:val="24"/>
              </w:rPr>
              <w:t>4</w:t>
            </w:r>
          </w:p>
        </w:tc>
      </w:tr>
      <w:tr w:rsidR="007614EA" w:rsidRPr="00BA7AA6" w:rsidTr="00173EED">
        <w:tblPrEx>
          <w:tblCellMar>
            <w:right w:w="88" w:type="dxa"/>
          </w:tblCellMar>
        </w:tblPrEx>
        <w:trPr>
          <w:trHeight w:val="286"/>
        </w:trPr>
        <w:tc>
          <w:tcPr>
            <w:tcW w:w="0" w:type="auto"/>
            <w:vMerge/>
            <w:tcBorders>
              <w:top w:val="nil"/>
              <w:left w:val="single" w:sz="3" w:space="0" w:color="000000"/>
              <w:bottom w:val="nil"/>
              <w:right w:val="single" w:sz="3" w:space="0" w:color="000000"/>
            </w:tcBorders>
            <w:shd w:val="clear" w:color="auto" w:fill="auto"/>
          </w:tcPr>
          <w:p w:rsidR="007614EA" w:rsidRPr="00FF78D3" w:rsidRDefault="007614EA" w:rsidP="00173EED">
            <w:pPr>
              <w:spacing w:after="0" w:line="240" w:lineRule="auto"/>
              <w:jc w:val="both"/>
              <w:rPr>
                <w:rFonts w:ascii="Times New Roman" w:hAnsi="Times New Roman"/>
                <w:sz w:val="24"/>
                <w:szCs w:val="24"/>
              </w:rPr>
            </w:pPr>
          </w:p>
        </w:tc>
        <w:tc>
          <w:tcPr>
            <w:tcW w:w="9594" w:type="dxa"/>
            <w:gridSpan w:val="3"/>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Выполнение подиумных макияжей </w:t>
            </w:r>
          </w:p>
        </w:tc>
        <w:tc>
          <w:tcPr>
            <w:tcW w:w="221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7614EA" w:rsidRPr="00E52C7E" w:rsidRDefault="007614EA" w:rsidP="00173EED">
            <w:pPr>
              <w:spacing w:after="0" w:line="240" w:lineRule="auto"/>
              <w:jc w:val="center"/>
              <w:rPr>
                <w:rFonts w:ascii="Times New Roman" w:hAnsi="Times New Roman"/>
                <w:sz w:val="24"/>
                <w:szCs w:val="24"/>
              </w:rPr>
            </w:pPr>
            <w:r>
              <w:rPr>
                <w:rFonts w:ascii="Times New Roman" w:hAnsi="Times New Roman"/>
                <w:sz w:val="24"/>
                <w:szCs w:val="24"/>
              </w:rPr>
              <w:t>1</w:t>
            </w:r>
          </w:p>
        </w:tc>
      </w:tr>
      <w:tr w:rsidR="007614EA" w:rsidRPr="00BA7AA6" w:rsidTr="00173EED">
        <w:tblPrEx>
          <w:tblCellMar>
            <w:right w:w="88" w:type="dxa"/>
          </w:tblCellMar>
        </w:tblPrEx>
        <w:trPr>
          <w:trHeight w:val="286"/>
        </w:trPr>
        <w:tc>
          <w:tcPr>
            <w:tcW w:w="0" w:type="auto"/>
            <w:vMerge/>
            <w:tcBorders>
              <w:top w:val="nil"/>
              <w:left w:val="single" w:sz="3" w:space="0" w:color="000000"/>
              <w:bottom w:val="nil"/>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9594" w:type="dxa"/>
            <w:gridSpan w:val="3"/>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Выполнение макияжей для классических представлений </w:t>
            </w:r>
          </w:p>
        </w:tc>
        <w:tc>
          <w:tcPr>
            <w:tcW w:w="221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7614EA" w:rsidRPr="00FF78D3" w:rsidRDefault="007614EA" w:rsidP="00173EED">
            <w:pPr>
              <w:spacing w:after="0" w:line="240" w:lineRule="auto"/>
              <w:jc w:val="center"/>
              <w:rPr>
                <w:rFonts w:ascii="Times New Roman" w:hAnsi="Times New Roman"/>
                <w:sz w:val="24"/>
                <w:szCs w:val="24"/>
              </w:rPr>
            </w:pPr>
            <w:r>
              <w:rPr>
                <w:rFonts w:ascii="Times New Roman" w:hAnsi="Times New Roman"/>
                <w:sz w:val="24"/>
                <w:szCs w:val="24"/>
              </w:rPr>
              <w:t>1</w:t>
            </w:r>
          </w:p>
        </w:tc>
      </w:tr>
      <w:tr w:rsidR="007614EA" w:rsidRPr="00BA7AA6" w:rsidTr="00173EED">
        <w:tblPrEx>
          <w:tblCellMar>
            <w:right w:w="88" w:type="dxa"/>
          </w:tblCellMar>
        </w:tblPrEx>
        <w:trPr>
          <w:trHeight w:val="286"/>
        </w:trPr>
        <w:tc>
          <w:tcPr>
            <w:tcW w:w="0" w:type="auto"/>
            <w:vMerge/>
            <w:tcBorders>
              <w:top w:val="nil"/>
              <w:left w:val="single" w:sz="3" w:space="0" w:color="000000"/>
              <w:bottom w:val="nil"/>
              <w:right w:val="single" w:sz="3" w:space="0" w:color="000000"/>
            </w:tcBorders>
            <w:shd w:val="clear" w:color="auto" w:fill="auto"/>
          </w:tcPr>
          <w:p w:rsidR="007614EA" w:rsidRPr="00FF78D3" w:rsidRDefault="007614EA" w:rsidP="00173EED">
            <w:pPr>
              <w:spacing w:after="0" w:line="240" w:lineRule="auto"/>
              <w:jc w:val="both"/>
              <w:rPr>
                <w:rFonts w:ascii="Times New Roman" w:hAnsi="Times New Roman"/>
                <w:sz w:val="24"/>
                <w:szCs w:val="24"/>
              </w:rPr>
            </w:pPr>
          </w:p>
        </w:tc>
        <w:tc>
          <w:tcPr>
            <w:tcW w:w="9594" w:type="dxa"/>
            <w:gridSpan w:val="3"/>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Выполнение макияжей развлекательных шоу </w:t>
            </w:r>
          </w:p>
        </w:tc>
        <w:tc>
          <w:tcPr>
            <w:tcW w:w="221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7614EA" w:rsidRPr="00E52C7E" w:rsidRDefault="007614EA" w:rsidP="00173EED">
            <w:pPr>
              <w:spacing w:after="0" w:line="240" w:lineRule="auto"/>
              <w:jc w:val="center"/>
              <w:rPr>
                <w:rFonts w:ascii="Times New Roman" w:hAnsi="Times New Roman"/>
                <w:sz w:val="24"/>
                <w:szCs w:val="24"/>
              </w:rPr>
            </w:pPr>
            <w:r>
              <w:rPr>
                <w:rFonts w:ascii="Times New Roman" w:hAnsi="Times New Roman"/>
                <w:sz w:val="24"/>
                <w:szCs w:val="24"/>
              </w:rPr>
              <w:t>1</w:t>
            </w:r>
          </w:p>
        </w:tc>
      </w:tr>
      <w:tr w:rsidR="007614EA" w:rsidRPr="00BA7AA6" w:rsidTr="00173EED">
        <w:tblPrEx>
          <w:tblCellMar>
            <w:right w:w="88" w:type="dxa"/>
          </w:tblCellMar>
        </w:tblPrEx>
        <w:trPr>
          <w:trHeight w:val="288"/>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9594" w:type="dxa"/>
            <w:gridSpan w:val="3"/>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Выполнение макияжей для балета </w:t>
            </w:r>
          </w:p>
        </w:tc>
        <w:tc>
          <w:tcPr>
            <w:tcW w:w="221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7614EA" w:rsidRPr="00E52C7E" w:rsidRDefault="007614EA" w:rsidP="00173EED">
            <w:pPr>
              <w:spacing w:after="0" w:line="240" w:lineRule="auto"/>
              <w:jc w:val="center"/>
              <w:rPr>
                <w:rFonts w:ascii="Times New Roman" w:hAnsi="Times New Roman"/>
                <w:sz w:val="24"/>
                <w:szCs w:val="24"/>
              </w:rPr>
            </w:pPr>
            <w:r>
              <w:rPr>
                <w:rFonts w:ascii="Times New Roman" w:hAnsi="Times New Roman"/>
                <w:sz w:val="24"/>
                <w:szCs w:val="24"/>
              </w:rPr>
              <w:t>1</w:t>
            </w:r>
          </w:p>
        </w:tc>
      </w:tr>
      <w:tr w:rsidR="007614EA" w:rsidRPr="00BA7AA6" w:rsidTr="00173EED">
        <w:tblPrEx>
          <w:tblCellMar>
            <w:right w:w="88" w:type="dxa"/>
          </w:tblCellMar>
        </w:tblPrEx>
        <w:trPr>
          <w:trHeight w:val="286"/>
        </w:trPr>
        <w:tc>
          <w:tcPr>
            <w:tcW w:w="298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b/>
                <w:sz w:val="24"/>
                <w:szCs w:val="24"/>
                <w:lang w:val="en-US"/>
              </w:rPr>
              <w:t xml:space="preserve">Тема 2.3. Модный макияж </w:t>
            </w:r>
          </w:p>
        </w:tc>
        <w:tc>
          <w:tcPr>
            <w:tcW w:w="9594" w:type="dxa"/>
            <w:gridSpan w:val="3"/>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b/>
                <w:sz w:val="24"/>
                <w:szCs w:val="24"/>
                <w:lang w:val="en-US"/>
              </w:rPr>
              <w:t>Содержание учебного материала</w:t>
            </w:r>
            <w:r w:rsidRPr="00BA7AA6">
              <w:rPr>
                <w:rFonts w:ascii="Times New Roman" w:hAnsi="Times New Roman"/>
                <w:sz w:val="24"/>
                <w:szCs w:val="24"/>
                <w:lang w:val="en-US"/>
              </w:rPr>
              <w:t xml:space="preserve"> </w:t>
            </w:r>
          </w:p>
        </w:tc>
        <w:tc>
          <w:tcPr>
            <w:tcW w:w="2213" w:type="dxa"/>
            <w:tcBorders>
              <w:top w:val="single" w:sz="3" w:space="0" w:color="000000"/>
              <w:left w:val="single" w:sz="3" w:space="0" w:color="000000"/>
              <w:bottom w:val="single" w:sz="3" w:space="0" w:color="000000"/>
              <w:right w:val="single" w:sz="3" w:space="0" w:color="000000"/>
            </w:tcBorders>
            <w:shd w:val="clear" w:color="auto" w:fill="auto"/>
          </w:tcPr>
          <w:p w:rsidR="007614EA" w:rsidRPr="00E52C7E" w:rsidRDefault="007614EA" w:rsidP="00173EED">
            <w:pPr>
              <w:spacing w:after="0" w:line="240" w:lineRule="auto"/>
              <w:jc w:val="center"/>
              <w:rPr>
                <w:rFonts w:ascii="Times New Roman" w:hAnsi="Times New Roman"/>
                <w:b/>
                <w:sz w:val="24"/>
                <w:szCs w:val="24"/>
              </w:rPr>
            </w:pPr>
            <w:r w:rsidRPr="00E52C7E">
              <w:rPr>
                <w:rFonts w:ascii="Times New Roman" w:hAnsi="Times New Roman"/>
                <w:b/>
                <w:sz w:val="24"/>
                <w:szCs w:val="24"/>
              </w:rPr>
              <w:t>1</w:t>
            </w:r>
          </w:p>
        </w:tc>
      </w:tr>
      <w:tr w:rsidR="007614EA" w:rsidRPr="00BA7AA6" w:rsidTr="00173EED">
        <w:tblPrEx>
          <w:tblCellMar>
            <w:right w:w="88" w:type="dxa"/>
          </w:tblCellMar>
        </w:tblPrEx>
        <w:trPr>
          <w:trHeight w:val="286"/>
        </w:trPr>
        <w:tc>
          <w:tcPr>
            <w:tcW w:w="0" w:type="auto"/>
            <w:vMerge/>
            <w:tcBorders>
              <w:top w:val="nil"/>
              <w:left w:val="single" w:sz="3" w:space="0" w:color="000000"/>
              <w:bottom w:val="nil"/>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p>
        </w:tc>
        <w:tc>
          <w:tcPr>
            <w:tcW w:w="9594" w:type="dxa"/>
            <w:gridSpan w:val="3"/>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b/>
                <w:sz w:val="24"/>
                <w:szCs w:val="24"/>
              </w:rPr>
              <w:t xml:space="preserve">В том числе практических и лабораторных занятий </w:t>
            </w:r>
          </w:p>
        </w:tc>
        <w:tc>
          <w:tcPr>
            <w:tcW w:w="2213" w:type="dxa"/>
            <w:tcBorders>
              <w:top w:val="single" w:sz="3" w:space="0" w:color="000000"/>
              <w:left w:val="single" w:sz="3" w:space="0" w:color="000000"/>
              <w:bottom w:val="single" w:sz="3" w:space="0" w:color="000000"/>
              <w:right w:val="single" w:sz="3" w:space="0" w:color="000000"/>
            </w:tcBorders>
            <w:shd w:val="clear" w:color="auto" w:fill="auto"/>
          </w:tcPr>
          <w:p w:rsidR="007614EA" w:rsidRPr="00E52C7E" w:rsidRDefault="007614EA" w:rsidP="00173EED">
            <w:pPr>
              <w:spacing w:after="0" w:line="240" w:lineRule="auto"/>
              <w:jc w:val="center"/>
              <w:rPr>
                <w:rFonts w:ascii="Times New Roman" w:hAnsi="Times New Roman"/>
                <w:sz w:val="24"/>
                <w:szCs w:val="24"/>
              </w:rPr>
            </w:pPr>
            <w:r w:rsidRPr="00E52C7E">
              <w:rPr>
                <w:rFonts w:ascii="Times New Roman" w:hAnsi="Times New Roman"/>
                <w:sz w:val="24"/>
                <w:szCs w:val="24"/>
              </w:rPr>
              <w:t>1</w:t>
            </w:r>
          </w:p>
        </w:tc>
      </w:tr>
      <w:tr w:rsidR="007614EA" w:rsidRPr="00BA7AA6" w:rsidTr="00173EED">
        <w:tblPrEx>
          <w:tblCellMar>
            <w:right w:w="88" w:type="dxa"/>
          </w:tblCellMar>
        </w:tblPrEx>
        <w:trPr>
          <w:trHeight w:val="288"/>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FF78D3" w:rsidRDefault="007614EA" w:rsidP="00173EED">
            <w:pPr>
              <w:spacing w:after="0" w:line="240" w:lineRule="auto"/>
              <w:jc w:val="both"/>
              <w:rPr>
                <w:rFonts w:ascii="Times New Roman" w:hAnsi="Times New Roman"/>
                <w:sz w:val="24"/>
                <w:szCs w:val="24"/>
              </w:rPr>
            </w:pPr>
          </w:p>
        </w:tc>
        <w:tc>
          <w:tcPr>
            <w:tcW w:w="9594" w:type="dxa"/>
            <w:gridSpan w:val="3"/>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Выполнение модных макияжей сезона </w:t>
            </w:r>
          </w:p>
        </w:tc>
        <w:tc>
          <w:tcPr>
            <w:tcW w:w="221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7614EA" w:rsidRPr="00E52C7E" w:rsidRDefault="007614EA" w:rsidP="00173EED">
            <w:pPr>
              <w:spacing w:after="0" w:line="240" w:lineRule="auto"/>
              <w:jc w:val="center"/>
              <w:rPr>
                <w:rFonts w:ascii="Times New Roman" w:hAnsi="Times New Roman"/>
                <w:sz w:val="24"/>
                <w:szCs w:val="24"/>
              </w:rPr>
            </w:pPr>
            <w:r>
              <w:rPr>
                <w:rFonts w:ascii="Times New Roman" w:hAnsi="Times New Roman"/>
                <w:sz w:val="24"/>
                <w:szCs w:val="24"/>
              </w:rPr>
              <w:t>1</w:t>
            </w:r>
          </w:p>
        </w:tc>
      </w:tr>
      <w:tr w:rsidR="007614EA" w:rsidRPr="00BA7AA6" w:rsidTr="00173EED">
        <w:tblPrEx>
          <w:tblCellMar>
            <w:right w:w="88" w:type="dxa"/>
          </w:tblCellMar>
        </w:tblPrEx>
        <w:trPr>
          <w:trHeight w:val="286"/>
        </w:trPr>
        <w:tc>
          <w:tcPr>
            <w:tcW w:w="12578" w:type="dxa"/>
            <w:gridSpan w:val="4"/>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b/>
                <w:sz w:val="24"/>
                <w:szCs w:val="24"/>
              </w:rPr>
              <w:t xml:space="preserve">Раздел 3. Художественное оформление лица и тела </w:t>
            </w:r>
          </w:p>
        </w:tc>
        <w:tc>
          <w:tcPr>
            <w:tcW w:w="2213" w:type="dxa"/>
            <w:tcBorders>
              <w:top w:val="single" w:sz="3" w:space="0" w:color="000000"/>
              <w:left w:val="single" w:sz="3" w:space="0" w:color="000000"/>
              <w:bottom w:val="single" w:sz="3" w:space="0" w:color="000000"/>
              <w:right w:val="single" w:sz="3" w:space="0" w:color="000000"/>
            </w:tcBorders>
            <w:shd w:val="clear" w:color="auto" w:fill="auto"/>
          </w:tcPr>
          <w:p w:rsidR="007614EA" w:rsidRPr="004265ED" w:rsidRDefault="007614EA" w:rsidP="00173EED">
            <w:pPr>
              <w:spacing w:after="0" w:line="240" w:lineRule="auto"/>
              <w:jc w:val="center"/>
              <w:rPr>
                <w:rFonts w:ascii="Times New Roman" w:hAnsi="Times New Roman"/>
                <w:b/>
                <w:sz w:val="24"/>
                <w:szCs w:val="24"/>
              </w:rPr>
            </w:pPr>
            <w:r w:rsidRPr="004265ED">
              <w:rPr>
                <w:rFonts w:ascii="Times New Roman" w:hAnsi="Times New Roman"/>
                <w:b/>
                <w:sz w:val="24"/>
                <w:szCs w:val="24"/>
              </w:rPr>
              <w:t>9</w:t>
            </w:r>
          </w:p>
        </w:tc>
      </w:tr>
      <w:tr w:rsidR="007614EA" w:rsidRPr="00BA7AA6" w:rsidTr="00173EED">
        <w:tblPrEx>
          <w:tblCellMar>
            <w:right w:w="88" w:type="dxa"/>
          </w:tblCellMar>
        </w:tblPrEx>
        <w:trPr>
          <w:trHeight w:val="286"/>
        </w:trPr>
        <w:tc>
          <w:tcPr>
            <w:tcW w:w="298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b/>
                <w:sz w:val="24"/>
                <w:szCs w:val="24"/>
              </w:rPr>
              <w:t xml:space="preserve">Тема 3.2. Материалы  и инструменты для рисования на лице  и теле </w:t>
            </w:r>
          </w:p>
        </w:tc>
        <w:tc>
          <w:tcPr>
            <w:tcW w:w="9594" w:type="dxa"/>
            <w:gridSpan w:val="3"/>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b/>
                <w:sz w:val="24"/>
                <w:szCs w:val="24"/>
                <w:lang w:val="en-US"/>
              </w:rPr>
              <w:t>Содержание учебного материала</w:t>
            </w:r>
            <w:r w:rsidRPr="00BA7AA6">
              <w:rPr>
                <w:rFonts w:ascii="Times New Roman" w:hAnsi="Times New Roman"/>
                <w:sz w:val="24"/>
                <w:szCs w:val="24"/>
                <w:lang w:val="en-US"/>
              </w:rPr>
              <w:t xml:space="preserve"> </w:t>
            </w:r>
          </w:p>
        </w:tc>
        <w:tc>
          <w:tcPr>
            <w:tcW w:w="2213" w:type="dxa"/>
            <w:tcBorders>
              <w:top w:val="single" w:sz="3" w:space="0" w:color="000000"/>
              <w:left w:val="single" w:sz="3" w:space="0" w:color="000000"/>
              <w:bottom w:val="single" w:sz="3" w:space="0" w:color="000000"/>
              <w:right w:val="single" w:sz="3" w:space="0" w:color="000000"/>
            </w:tcBorders>
            <w:shd w:val="clear" w:color="auto" w:fill="auto"/>
          </w:tcPr>
          <w:p w:rsidR="007614EA" w:rsidRPr="00E52C7E" w:rsidRDefault="007614EA" w:rsidP="00173EED">
            <w:pPr>
              <w:spacing w:after="0" w:line="240" w:lineRule="auto"/>
              <w:jc w:val="center"/>
              <w:rPr>
                <w:rFonts w:ascii="Times New Roman" w:hAnsi="Times New Roman"/>
                <w:b/>
                <w:sz w:val="24"/>
                <w:szCs w:val="24"/>
              </w:rPr>
            </w:pPr>
            <w:r w:rsidRPr="00E52C7E">
              <w:rPr>
                <w:rFonts w:ascii="Times New Roman" w:hAnsi="Times New Roman"/>
                <w:b/>
                <w:sz w:val="24"/>
                <w:szCs w:val="24"/>
              </w:rPr>
              <w:t>1</w:t>
            </w:r>
          </w:p>
        </w:tc>
      </w:tr>
      <w:tr w:rsidR="007614EA" w:rsidRPr="00BA7AA6" w:rsidTr="00173EED">
        <w:tblPrEx>
          <w:tblCellMar>
            <w:right w:w="88" w:type="dxa"/>
          </w:tblCellMar>
        </w:tblPrEx>
        <w:trPr>
          <w:trHeight w:val="286"/>
        </w:trPr>
        <w:tc>
          <w:tcPr>
            <w:tcW w:w="0" w:type="auto"/>
            <w:vMerge/>
            <w:tcBorders>
              <w:top w:val="nil"/>
              <w:left w:val="single" w:sz="3" w:space="0" w:color="000000"/>
              <w:bottom w:val="nil"/>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9594" w:type="dxa"/>
            <w:gridSpan w:val="3"/>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Косметика и краски для выполнения рисунков на лице и теле </w:t>
            </w:r>
          </w:p>
        </w:tc>
        <w:tc>
          <w:tcPr>
            <w:tcW w:w="2213" w:type="dxa"/>
            <w:vMerge w:val="restart"/>
            <w:tcBorders>
              <w:top w:val="single" w:sz="3" w:space="0" w:color="000000"/>
              <w:left w:val="single" w:sz="3" w:space="0" w:color="000000"/>
              <w:right w:val="single" w:sz="3" w:space="0" w:color="000000"/>
            </w:tcBorders>
            <w:shd w:val="clear" w:color="auto" w:fill="FFFFFF" w:themeFill="background1"/>
          </w:tcPr>
          <w:p w:rsidR="007614EA" w:rsidRDefault="007614EA" w:rsidP="00173EED">
            <w:pPr>
              <w:spacing w:after="0" w:line="240" w:lineRule="auto"/>
              <w:jc w:val="center"/>
              <w:rPr>
                <w:rFonts w:ascii="Times New Roman" w:hAnsi="Times New Roman"/>
                <w:sz w:val="24"/>
                <w:szCs w:val="24"/>
              </w:rPr>
            </w:pPr>
          </w:p>
          <w:p w:rsidR="007614EA" w:rsidRPr="00BA7AA6" w:rsidRDefault="007614EA" w:rsidP="00173EED">
            <w:pPr>
              <w:spacing w:after="0" w:line="240" w:lineRule="auto"/>
              <w:jc w:val="center"/>
              <w:rPr>
                <w:rFonts w:ascii="Times New Roman" w:hAnsi="Times New Roman"/>
                <w:sz w:val="24"/>
                <w:szCs w:val="24"/>
              </w:rPr>
            </w:pPr>
            <w:r>
              <w:rPr>
                <w:rFonts w:ascii="Times New Roman" w:hAnsi="Times New Roman"/>
                <w:sz w:val="24"/>
                <w:szCs w:val="24"/>
              </w:rPr>
              <w:t>1</w:t>
            </w:r>
          </w:p>
        </w:tc>
      </w:tr>
      <w:tr w:rsidR="007614EA" w:rsidRPr="00BA7AA6" w:rsidTr="00173EED">
        <w:tblPrEx>
          <w:tblCellMar>
            <w:right w:w="88" w:type="dxa"/>
          </w:tblCellMar>
        </w:tblPrEx>
        <w:trPr>
          <w:trHeight w:val="288"/>
        </w:trPr>
        <w:tc>
          <w:tcPr>
            <w:tcW w:w="0" w:type="auto"/>
            <w:vMerge/>
            <w:tcBorders>
              <w:top w:val="nil"/>
              <w:left w:val="single" w:sz="3" w:space="0" w:color="000000"/>
              <w:bottom w:val="nil"/>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p>
        </w:tc>
        <w:tc>
          <w:tcPr>
            <w:tcW w:w="9594" w:type="dxa"/>
            <w:gridSpan w:val="3"/>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Инструменты, приспособления, материалы для выполнения рисунков на лице и теле </w:t>
            </w:r>
          </w:p>
        </w:tc>
        <w:tc>
          <w:tcPr>
            <w:tcW w:w="2213" w:type="dxa"/>
            <w:vMerge/>
            <w:tcBorders>
              <w:left w:val="single" w:sz="3" w:space="0" w:color="000000"/>
              <w:right w:val="single" w:sz="3" w:space="0" w:color="000000"/>
            </w:tcBorders>
            <w:shd w:val="clear" w:color="auto" w:fill="FFFFFF" w:themeFill="background1"/>
          </w:tcPr>
          <w:p w:rsidR="007614EA" w:rsidRPr="00BA7AA6" w:rsidRDefault="007614EA" w:rsidP="00173EED">
            <w:pPr>
              <w:spacing w:after="0" w:line="240" w:lineRule="auto"/>
              <w:jc w:val="center"/>
              <w:rPr>
                <w:rFonts w:ascii="Times New Roman" w:hAnsi="Times New Roman"/>
                <w:sz w:val="24"/>
                <w:szCs w:val="24"/>
              </w:rPr>
            </w:pPr>
          </w:p>
        </w:tc>
      </w:tr>
      <w:tr w:rsidR="007614EA" w:rsidRPr="00BA7AA6" w:rsidTr="00173EED">
        <w:tblPrEx>
          <w:tblCellMar>
            <w:right w:w="88" w:type="dxa"/>
          </w:tblCellMar>
        </w:tblPrEx>
        <w:trPr>
          <w:trHeight w:val="286"/>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p>
        </w:tc>
        <w:tc>
          <w:tcPr>
            <w:tcW w:w="9594" w:type="dxa"/>
            <w:gridSpan w:val="3"/>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Специальные эффекты для декорирования рисунков на лице и теле </w:t>
            </w:r>
          </w:p>
        </w:tc>
        <w:tc>
          <w:tcPr>
            <w:tcW w:w="2213" w:type="dxa"/>
            <w:vMerge/>
            <w:tcBorders>
              <w:left w:val="single" w:sz="3" w:space="0" w:color="000000"/>
              <w:bottom w:val="single" w:sz="3" w:space="0" w:color="000000"/>
              <w:right w:val="single" w:sz="3" w:space="0" w:color="000000"/>
            </w:tcBorders>
            <w:shd w:val="clear" w:color="auto" w:fill="FFFFFF" w:themeFill="background1"/>
          </w:tcPr>
          <w:p w:rsidR="007614EA" w:rsidRPr="00BA7AA6" w:rsidRDefault="007614EA" w:rsidP="00173EED">
            <w:pPr>
              <w:spacing w:after="0" w:line="240" w:lineRule="auto"/>
              <w:jc w:val="center"/>
              <w:rPr>
                <w:rFonts w:ascii="Times New Roman" w:hAnsi="Times New Roman"/>
                <w:sz w:val="24"/>
                <w:szCs w:val="24"/>
              </w:rPr>
            </w:pPr>
          </w:p>
        </w:tc>
      </w:tr>
      <w:tr w:rsidR="007614EA" w:rsidRPr="00BA7AA6" w:rsidTr="00173EED">
        <w:tblPrEx>
          <w:tblCellMar>
            <w:right w:w="88" w:type="dxa"/>
          </w:tblCellMar>
        </w:tblPrEx>
        <w:trPr>
          <w:trHeight w:val="286"/>
        </w:trPr>
        <w:tc>
          <w:tcPr>
            <w:tcW w:w="298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b/>
                <w:sz w:val="24"/>
                <w:szCs w:val="24"/>
              </w:rPr>
              <w:t xml:space="preserve">Тема 3.4. Композиция рисунков на лице </w:t>
            </w:r>
          </w:p>
        </w:tc>
        <w:tc>
          <w:tcPr>
            <w:tcW w:w="9594" w:type="dxa"/>
            <w:gridSpan w:val="3"/>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b/>
                <w:sz w:val="24"/>
                <w:szCs w:val="24"/>
                <w:lang w:val="en-US"/>
              </w:rPr>
              <w:t>Содержание учебного материала</w:t>
            </w:r>
            <w:r w:rsidRPr="00BA7AA6">
              <w:rPr>
                <w:rFonts w:ascii="Times New Roman" w:hAnsi="Times New Roman"/>
                <w:sz w:val="24"/>
                <w:szCs w:val="24"/>
                <w:lang w:val="en-US"/>
              </w:rPr>
              <w:t xml:space="preserve"> </w:t>
            </w:r>
          </w:p>
        </w:tc>
        <w:tc>
          <w:tcPr>
            <w:tcW w:w="2213" w:type="dxa"/>
            <w:tcBorders>
              <w:top w:val="single" w:sz="3" w:space="0" w:color="000000"/>
              <w:left w:val="single" w:sz="3" w:space="0" w:color="000000"/>
              <w:bottom w:val="single" w:sz="3" w:space="0" w:color="000000"/>
              <w:right w:val="single" w:sz="3" w:space="0" w:color="000000"/>
            </w:tcBorders>
            <w:shd w:val="clear" w:color="auto" w:fill="auto"/>
          </w:tcPr>
          <w:p w:rsidR="007614EA" w:rsidRPr="00E52C7E" w:rsidRDefault="007614EA" w:rsidP="00173EED">
            <w:pPr>
              <w:spacing w:after="0" w:line="240" w:lineRule="auto"/>
              <w:jc w:val="center"/>
              <w:rPr>
                <w:rFonts w:ascii="Times New Roman" w:hAnsi="Times New Roman"/>
                <w:b/>
                <w:sz w:val="24"/>
                <w:szCs w:val="24"/>
              </w:rPr>
            </w:pPr>
            <w:r>
              <w:rPr>
                <w:rFonts w:ascii="Times New Roman" w:hAnsi="Times New Roman"/>
                <w:b/>
                <w:sz w:val="24"/>
                <w:szCs w:val="24"/>
              </w:rPr>
              <w:t>4</w:t>
            </w:r>
          </w:p>
        </w:tc>
      </w:tr>
      <w:tr w:rsidR="007614EA" w:rsidRPr="00BA7AA6" w:rsidTr="00173EED">
        <w:tblPrEx>
          <w:tblCellMar>
            <w:right w:w="88" w:type="dxa"/>
          </w:tblCellMar>
        </w:tblPrEx>
        <w:trPr>
          <w:trHeight w:val="288"/>
        </w:trPr>
        <w:tc>
          <w:tcPr>
            <w:tcW w:w="0" w:type="auto"/>
            <w:vMerge/>
            <w:tcBorders>
              <w:top w:val="nil"/>
              <w:left w:val="single" w:sz="3" w:space="0" w:color="000000"/>
              <w:bottom w:val="nil"/>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9594" w:type="dxa"/>
            <w:gridSpan w:val="3"/>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Принцип размещения рисунка на лице </w:t>
            </w:r>
          </w:p>
        </w:tc>
        <w:tc>
          <w:tcPr>
            <w:tcW w:w="2213" w:type="dxa"/>
            <w:vMerge w:val="restart"/>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7614EA" w:rsidRPr="00BA7AA6" w:rsidRDefault="007614EA" w:rsidP="00173EED">
            <w:pPr>
              <w:spacing w:after="0" w:line="240" w:lineRule="auto"/>
              <w:jc w:val="center"/>
              <w:rPr>
                <w:rFonts w:ascii="Times New Roman" w:hAnsi="Times New Roman"/>
                <w:sz w:val="24"/>
                <w:szCs w:val="24"/>
                <w:lang w:val="en-US"/>
              </w:rPr>
            </w:pPr>
            <w:r w:rsidRPr="00BA7AA6">
              <w:rPr>
                <w:rFonts w:ascii="Times New Roman" w:hAnsi="Times New Roman"/>
                <w:sz w:val="24"/>
                <w:szCs w:val="24"/>
                <w:lang w:val="en-US"/>
              </w:rPr>
              <w:t>1</w:t>
            </w:r>
          </w:p>
        </w:tc>
      </w:tr>
      <w:tr w:rsidR="007614EA" w:rsidRPr="00BA7AA6" w:rsidTr="00173EED">
        <w:tblPrEx>
          <w:tblCellMar>
            <w:right w:w="88" w:type="dxa"/>
          </w:tblCellMar>
        </w:tblPrEx>
        <w:trPr>
          <w:trHeight w:val="286"/>
        </w:trPr>
        <w:tc>
          <w:tcPr>
            <w:tcW w:w="0" w:type="auto"/>
            <w:vMerge/>
            <w:tcBorders>
              <w:top w:val="nil"/>
              <w:left w:val="single" w:sz="3" w:space="0" w:color="000000"/>
              <w:bottom w:val="nil"/>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p>
        </w:tc>
        <w:tc>
          <w:tcPr>
            <w:tcW w:w="9594" w:type="dxa"/>
            <w:gridSpan w:val="3"/>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Эскизирование </w:t>
            </w:r>
          </w:p>
        </w:tc>
        <w:tc>
          <w:tcPr>
            <w:tcW w:w="2213" w:type="dxa"/>
            <w:vMerge/>
            <w:tcBorders>
              <w:top w:val="nil"/>
              <w:left w:val="single" w:sz="3" w:space="0" w:color="000000"/>
              <w:bottom w:val="single" w:sz="3" w:space="0" w:color="000000"/>
              <w:right w:val="single" w:sz="3" w:space="0" w:color="000000"/>
            </w:tcBorders>
            <w:shd w:val="clear" w:color="auto" w:fill="FFFFFF" w:themeFill="background1"/>
          </w:tcPr>
          <w:p w:rsidR="007614EA" w:rsidRPr="00BA7AA6" w:rsidRDefault="007614EA" w:rsidP="00173EED">
            <w:pPr>
              <w:spacing w:after="0" w:line="240" w:lineRule="auto"/>
              <w:jc w:val="both"/>
              <w:rPr>
                <w:rFonts w:ascii="Times New Roman" w:hAnsi="Times New Roman"/>
                <w:sz w:val="24"/>
                <w:szCs w:val="24"/>
                <w:lang w:val="en-US"/>
              </w:rPr>
            </w:pPr>
          </w:p>
        </w:tc>
      </w:tr>
      <w:tr w:rsidR="007614EA" w:rsidRPr="00BA7AA6" w:rsidTr="00173EED">
        <w:tblPrEx>
          <w:tblCellMar>
            <w:right w:w="88" w:type="dxa"/>
          </w:tblCellMar>
        </w:tblPrEx>
        <w:trPr>
          <w:trHeight w:val="286"/>
        </w:trPr>
        <w:tc>
          <w:tcPr>
            <w:tcW w:w="0" w:type="auto"/>
            <w:vMerge/>
            <w:tcBorders>
              <w:top w:val="nil"/>
              <w:left w:val="single" w:sz="3" w:space="0" w:color="000000"/>
              <w:bottom w:val="nil"/>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9594" w:type="dxa"/>
            <w:gridSpan w:val="3"/>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b/>
                <w:sz w:val="24"/>
                <w:szCs w:val="24"/>
              </w:rPr>
              <w:t xml:space="preserve">В том числе практических и лабораторных занятий </w:t>
            </w:r>
          </w:p>
        </w:tc>
        <w:tc>
          <w:tcPr>
            <w:tcW w:w="2213" w:type="dxa"/>
            <w:tcBorders>
              <w:top w:val="single" w:sz="3" w:space="0" w:color="000000"/>
              <w:left w:val="single" w:sz="3" w:space="0" w:color="000000"/>
              <w:bottom w:val="single" w:sz="3" w:space="0" w:color="000000"/>
              <w:right w:val="single" w:sz="3" w:space="0" w:color="000000"/>
            </w:tcBorders>
            <w:shd w:val="clear" w:color="auto" w:fill="auto"/>
          </w:tcPr>
          <w:p w:rsidR="007614EA" w:rsidRPr="00E52C7E" w:rsidRDefault="007614EA" w:rsidP="00173EED">
            <w:pPr>
              <w:spacing w:after="0" w:line="240" w:lineRule="auto"/>
              <w:jc w:val="center"/>
              <w:rPr>
                <w:rFonts w:ascii="Times New Roman" w:hAnsi="Times New Roman"/>
                <w:b/>
                <w:sz w:val="24"/>
                <w:szCs w:val="24"/>
              </w:rPr>
            </w:pPr>
            <w:r>
              <w:rPr>
                <w:rFonts w:ascii="Times New Roman" w:hAnsi="Times New Roman"/>
                <w:b/>
                <w:sz w:val="24"/>
                <w:szCs w:val="24"/>
              </w:rPr>
              <w:t>3</w:t>
            </w:r>
          </w:p>
        </w:tc>
      </w:tr>
      <w:tr w:rsidR="007614EA" w:rsidRPr="00BA7AA6" w:rsidTr="00173EED">
        <w:tblPrEx>
          <w:tblCellMar>
            <w:right w:w="88" w:type="dxa"/>
          </w:tblCellMar>
        </w:tblPrEx>
        <w:trPr>
          <w:trHeight w:val="286"/>
        </w:trPr>
        <w:tc>
          <w:tcPr>
            <w:tcW w:w="0" w:type="auto"/>
            <w:vMerge/>
            <w:tcBorders>
              <w:top w:val="nil"/>
              <w:left w:val="single" w:sz="3" w:space="0" w:color="000000"/>
              <w:bottom w:val="nil"/>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9594" w:type="dxa"/>
            <w:gridSpan w:val="3"/>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Создание композиции рисунка на лице в технике цветной графики </w:t>
            </w:r>
          </w:p>
        </w:tc>
        <w:tc>
          <w:tcPr>
            <w:tcW w:w="221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7614EA" w:rsidRPr="00E52C7E" w:rsidRDefault="007614EA" w:rsidP="00173EED">
            <w:pPr>
              <w:spacing w:after="0" w:line="240" w:lineRule="auto"/>
              <w:jc w:val="center"/>
              <w:rPr>
                <w:rFonts w:ascii="Times New Roman" w:hAnsi="Times New Roman"/>
                <w:sz w:val="24"/>
                <w:szCs w:val="24"/>
              </w:rPr>
            </w:pPr>
            <w:r>
              <w:rPr>
                <w:rFonts w:ascii="Times New Roman" w:hAnsi="Times New Roman"/>
                <w:sz w:val="24"/>
                <w:szCs w:val="24"/>
              </w:rPr>
              <w:t>1</w:t>
            </w:r>
          </w:p>
        </w:tc>
      </w:tr>
      <w:tr w:rsidR="007614EA" w:rsidRPr="00BA7AA6" w:rsidTr="00173EED">
        <w:tblPrEx>
          <w:tblCellMar>
            <w:right w:w="88" w:type="dxa"/>
          </w:tblCellMar>
        </w:tblPrEx>
        <w:trPr>
          <w:trHeight w:val="288"/>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9594" w:type="dxa"/>
            <w:gridSpan w:val="3"/>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Создание композиции рисунка на лице в технике цветной растушевки </w:t>
            </w:r>
          </w:p>
        </w:tc>
        <w:tc>
          <w:tcPr>
            <w:tcW w:w="221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7614EA" w:rsidRPr="00E52C7E" w:rsidRDefault="007614EA" w:rsidP="00173EED">
            <w:pPr>
              <w:spacing w:after="0" w:line="240" w:lineRule="auto"/>
              <w:jc w:val="center"/>
              <w:rPr>
                <w:rFonts w:ascii="Times New Roman" w:hAnsi="Times New Roman"/>
                <w:sz w:val="24"/>
                <w:szCs w:val="24"/>
              </w:rPr>
            </w:pPr>
            <w:r>
              <w:rPr>
                <w:rFonts w:ascii="Times New Roman" w:hAnsi="Times New Roman"/>
                <w:sz w:val="24"/>
                <w:szCs w:val="24"/>
              </w:rPr>
              <w:t>2</w:t>
            </w:r>
          </w:p>
        </w:tc>
      </w:tr>
      <w:tr w:rsidR="007614EA" w:rsidRPr="00BA7AA6" w:rsidTr="00173EED">
        <w:tblPrEx>
          <w:tblCellMar>
            <w:right w:w="88" w:type="dxa"/>
          </w:tblCellMar>
        </w:tblPrEx>
        <w:trPr>
          <w:trHeight w:val="286"/>
        </w:trPr>
        <w:tc>
          <w:tcPr>
            <w:tcW w:w="298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b/>
                <w:sz w:val="24"/>
                <w:szCs w:val="24"/>
              </w:rPr>
              <w:t xml:space="preserve">Тема 3.5. Композиция рисунков на теле </w:t>
            </w:r>
          </w:p>
        </w:tc>
        <w:tc>
          <w:tcPr>
            <w:tcW w:w="9594" w:type="dxa"/>
            <w:gridSpan w:val="3"/>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b/>
                <w:sz w:val="24"/>
                <w:szCs w:val="24"/>
                <w:lang w:val="en-US"/>
              </w:rPr>
              <w:t>Содержание учебного материала</w:t>
            </w:r>
            <w:r w:rsidRPr="00BA7AA6">
              <w:rPr>
                <w:rFonts w:ascii="Times New Roman" w:hAnsi="Times New Roman"/>
                <w:sz w:val="24"/>
                <w:szCs w:val="24"/>
                <w:lang w:val="en-US"/>
              </w:rPr>
              <w:t xml:space="preserve"> </w:t>
            </w:r>
          </w:p>
        </w:tc>
        <w:tc>
          <w:tcPr>
            <w:tcW w:w="221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7614EA" w:rsidRPr="00E52C7E" w:rsidRDefault="007614EA" w:rsidP="00173EED">
            <w:pPr>
              <w:spacing w:after="0" w:line="240" w:lineRule="auto"/>
              <w:jc w:val="center"/>
              <w:rPr>
                <w:rFonts w:ascii="Times New Roman" w:hAnsi="Times New Roman"/>
                <w:b/>
                <w:sz w:val="24"/>
                <w:szCs w:val="24"/>
              </w:rPr>
            </w:pPr>
            <w:r>
              <w:rPr>
                <w:rFonts w:ascii="Times New Roman" w:hAnsi="Times New Roman"/>
                <w:b/>
                <w:sz w:val="24"/>
                <w:szCs w:val="24"/>
              </w:rPr>
              <w:t>5</w:t>
            </w:r>
          </w:p>
        </w:tc>
      </w:tr>
      <w:tr w:rsidR="007614EA" w:rsidRPr="00BA7AA6" w:rsidTr="00173EED">
        <w:tblPrEx>
          <w:tblCellMar>
            <w:right w:w="88" w:type="dxa"/>
          </w:tblCellMar>
        </w:tblPrEx>
        <w:trPr>
          <w:trHeight w:val="286"/>
        </w:trPr>
        <w:tc>
          <w:tcPr>
            <w:tcW w:w="0" w:type="auto"/>
            <w:vMerge/>
            <w:tcBorders>
              <w:top w:val="nil"/>
              <w:left w:val="single" w:sz="3" w:space="0" w:color="000000"/>
              <w:bottom w:val="nil"/>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9594" w:type="dxa"/>
            <w:gridSpan w:val="3"/>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Принцип размещения рисунка на теле </w:t>
            </w:r>
          </w:p>
        </w:tc>
        <w:tc>
          <w:tcPr>
            <w:tcW w:w="2213" w:type="dxa"/>
            <w:vMerge w:val="restart"/>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7614EA" w:rsidRPr="00E52C7E" w:rsidRDefault="007614EA" w:rsidP="00173EED">
            <w:pPr>
              <w:spacing w:after="0" w:line="240" w:lineRule="auto"/>
              <w:jc w:val="center"/>
              <w:rPr>
                <w:rFonts w:ascii="Times New Roman" w:hAnsi="Times New Roman"/>
                <w:sz w:val="24"/>
                <w:szCs w:val="24"/>
              </w:rPr>
            </w:pPr>
            <w:r w:rsidRPr="00BA7AA6">
              <w:rPr>
                <w:rFonts w:ascii="Times New Roman" w:hAnsi="Times New Roman"/>
                <w:sz w:val="24"/>
                <w:szCs w:val="24"/>
                <w:lang w:val="en-US"/>
              </w:rPr>
              <w:t>1</w:t>
            </w:r>
          </w:p>
        </w:tc>
      </w:tr>
      <w:tr w:rsidR="007614EA" w:rsidRPr="00BA7AA6" w:rsidTr="00173EED">
        <w:tblPrEx>
          <w:tblCellMar>
            <w:right w:w="88" w:type="dxa"/>
          </w:tblCellMar>
        </w:tblPrEx>
        <w:trPr>
          <w:trHeight w:val="286"/>
        </w:trPr>
        <w:tc>
          <w:tcPr>
            <w:tcW w:w="0" w:type="auto"/>
            <w:vMerge/>
            <w:tcBorders>
              <w:top w:val="nil"/>
              <w:left w:val="single" w:sz="3" w:space="0" w:color="000000"/>
              <w:bottom w:val="nil"/>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9594" w:type="dxa"/>
            <w:gridSpan w:val="3"/>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Размещение рисунков в области декольте </w:t>
            </w:r>
          </w:p>
        </w:tc>
        <w:tc>
          <w:tcPr>
            <w:tcW w:w="2213" w:type="dxa"/>
            <w:vMerge/>
            <w:tcBorders>
              <w:top w:val="nil"/>
              <w:left w:val="single" w:sz="3" w:space="0" w:color="000000"/>
              <w:bottom w:val="nil"/>
              <w:right w:val="single" w:sz="3" w:space="0" w:color="000000"/>
            </w:tcBorders>
            <w:shd w:val="clear" w:color="auto" w:fill="FFFFFF" w:themeFill="background1"/>
          </w:tcPr>
          <w:p w:rsidR="007614EA" w:rsidRPr="00BA7AA6" w:rsidRDefault="007614EA" w:rsidP="00173EED">
            <w:pPr>
              <w:spacing w:after="0" w:line="240" w:lineRule="auto"/>
              <w:jc w:val="both"/>
              <w:rPr>
                <w:rFonts w:ascii="Times New Roman" w:hAnsi="Times New Roman"/>
                <w:sz w:val="24"/>
                <w:szCs w:val="24"/>
              </w:rPr>
            </w:pPr>
          </w:p>
        </w:tc>
      </w:tr>
      <w:tr w:rsidR="007614EA" w:rsidRPr="00BA7AA6" w:rsidTr="00173EED">
        <w:tblPrEx>
          <w:tblCellMar>
            <w:right w:w="88" w:type="dxa"/>
          </w:tblCellMar>
        </w:tblPrEx>
        <w:trPr>
          <w:trHeight w:val="286"/>
        </w:trPr>
        <w:tc>
          <w:tcPr>
            <w:tcW w:w="0" w:type="auto"/>
            <w:vMerge/>
            <w:tcBorders>
              <w:top w:val="nil"/>
              <w:left w:val="single" w:sz="3" w:space="0" w:color="000000"/>
              <w:bottom w:val="nil"/>
              <w:right w:val="single" w:sz="3" w:space="0" w:color="000000"/>
            </w:tcBorders>
            <w:shd w:val="clear" w:color="auto" w:fill="auto"/>
          </w:tcPr>
          <w:p w:rsidR="007614EA" w:rsidRPr="00251379" w:rsidRDefault="007614EA" w:rsidP="00173EED">
            <w:pPr>
              <w:spacing w:after="0" w:line="240" w:lineRule="auto"/>
              <w:jc w:val="both"/>
              <w:rPr>
                <w:rFonts w:ascii="Times New Roman" w:hAnsi="Times New Roman"/>
                <w:sz w:val="24"/>
                <w:szCs w:val="24"/>
              </w:rPr>
            </w:pPr>
          </w:p>
        </w:tc>
        <w:tc>
          <w:tcPr>
            <w:tcW w:w="9594" w:type="dxa"/>
            <w:gridSpan w:val="3"/>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b/>
                <w:sz w:val="24"/>
                <w:szCs w:val="24"/>
              </w:rPr>
              <w:t xml:space="preserve">В том числе практических и лабораторных занятий </w:t>
            </w:r>
          </w:p>
        </w:tc>
        <w:tc>
          <w:tcPr>
            <w:tcW w:w="2213" w:type="dxa"/>
            <w:tcBorders>
              <w:top w:val="single" w:sz="3" w:space="0" w:color="000000"/>
              <w:left w:val="single" w:sz="3" w:space="0" w:color="000000"/>
              <w:bottom w:val="single" w:sz="3" w:space="0" w:color="000000"/>
              <w:right w:val="single" w:sz="3" w:space="0" w:color="000000"/>
            </w:tcBorders>
            <w:shd w:val="clear" w:color="auto" w:fill="auto"/>
          </w:tcPr>
          <w:p w:rsidR="007614EA" w:rsidRPr="00E52C7E" w:rsidRDefault="007614EA" w:rsidP="00173EED">
            <w:pPr>
              <w:spacing w:after="0" w:line="240" w:lineRule="auto"/>
              <w:jc w:val="center"/>
              <w:rPr>
                <w:rFonts w:ascii="Times New Roman" w:hAnsi="Times New Roman"/>
                <w:b/>
                <w:sz w:val="24"/>
                <w:szCs w:val="24"/>
              </w:rPr>
            </w:pPr>
            <w:r>
              <w:rPr>
                <w:rFonts w:ascii="Times New Roman" w:hAnsi="Times New Roman"/>
                <w:b/>
                <w:sz w:val="24"/>
                <w:szCs w:val="24"/>
              </w:rPr>
              <w:t>4</w:t>
            </w:r>
          </w:p>
        </w:tc>
      </w:tr>
      <w:tr w:rsidR="007614EA" w:rsidRPr="00BA7AA6" w:rsidTr="00173EED">
        <w:tblPrEx>
          <w:tblCellMar>
            <w:right w:w="88" w:type="dxa"/>
          </w:tblCellMar>
        </w:tblPrEx>
        <w:trPr>
          <w:trHeight w:val="288"/>
        </w:trPr>
        <w:tc>
          <w:tcPr>
            <w:tcW w:w="0" w:type="auto"/>
            <w:vMerge/>
            <w:tcBorders>
              <w:top w:val="nil"/>
              <w:left w:val="single" w:sz="3" w:space="0" w:color="000000"/>
              <w:bottom w:val="nil"/>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9594" w:type="dxa"/>
            <w:gridSpan w:val="3"/>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Создание композиции рисунка на плече в технике графики </w:t>
            </w:r>
          </w:p>
        </w:tc>
        <w:tc>
          <w:tcPr>
            <w:tcW w:w="221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7614EA" w:rsidRPr="004265ED" w:rsidRDefault="007614EA" w:rsidP="00173EED">
            <w:pPr>
              <w:spacing w:after="0" w:line="240" w:lineRule="auto"/>
              <w:jc w:val="center"/>
              <w:rPr>
                <w:rFonts w:ascii="Times New Roman" w:hAnsi="Times New Roman"/>
                <w:sz w:val="24"/>
                <w:szCs w:val="24"/>
              </w:rPr>
            </w:pPr>
            <w:r w:rsidRPr="004265ED">
              <w:rPr>
                <w:rFonts w:ascii="Times New Roman" w:hAnsi="Times New Roman"/>
                <w:sz w:val="24"/>
                <w:szCs w:val="24"/>
              </w:rPr>
              <w:t>2</w:t>
            </w:r>
          </w:p>
        </w:tc>
      </w:tr>
      <w:tr w:rsidR="007614EA" w:rsidRPr="00BA7AA6" w:rsidTr="00173EED">
        <w:tblPrEx>
          <w:tblCellMar>
            <w:right w:w="88" w:type="dxa"/>
          </w:tblCellMar>
        </w:tblPrEx>
        <w:trPr>
          <w:trHeight w:val="286"/>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p>
        </w:tc>
        <w:tc>
          <w:tcPr>
            <w:tcW w:w="9594" w:type="dxa"/>
            <w:gridSpan w:val="3"/>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Создание композиции рисунка в области декольте в смешенной технике </w:t>
            </w:r>
          </w:p>
        </w:tc>
        <w:tc>
          <w:tcPr>
            <w:tcW w:w="221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7614EA" w:rsidRPr="004265ED" w:rsidRDefault="007614EA" w:rsidP="00173EED">
            <w:pPr>
              <w:spacing w:after="0" w:line="240" w:lineRule="auto"/>
              <w:jc w:val="center"/>
              <w:rPr>
                <w:rFonts w:ascii="Times New Roman" w:hAnsi="Times New Roman"/>
                <w:sz w:val="24"/>
                <w:szCs w:val="24"/>
              </w:rPr>
            </w:pPr>
            <w:r w:rsidRPr="004265ED">
              <w:rPr>
                <w:rFonts w:ascii="Times New Roman" w:hAnsi="Times New Roman"/>
                <w:sz w:val="24"/>
                <w:szCs w:val="24"/>
              </w:rPr>
              <w:t>2</w:t>
            </w:r>
          </w:p>
        </w:tc>
      </w:tr>
      <w:tr w:rsidR="007614EA" w:rsidRPr="00BA7AA6" w:rsidTr="00173EED">
        <w:tblPrEx>
          <w:tblCellMar>
            <w:right w:w="88" w:type="dxa"/>
          </w:tblCellMar>
        </w:tblPrEx>
        <w:trPr>
          <w:trHeight w:val="1684"/>
        </w:trPr>
        <w:tc>
          <w:tcPr>
            <w:tcW w:w="12578" w:type="dxa"/>
            <w:gridSpan w:val="4"/>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b/>
                <w:sz w:val="24"/>
                <w:szCs w:val="24"/>
              </w:rPr>
              <w:lastRenderedPageBreak/>
              <w:t>Учебная практика раздела  Виды работ</w:t>
            </w:r>
            <w:r w:rsidRPr="00BA7AA6">
              <w:rPr>
                <w:rFonts w:ascii="Times New Roman" w:hAnsi="Times New Roman"/>
                <w:sz w:val="24"/>
                <w:szCs w:val="24"/>
              </w:rPr>
              <w:t xml:space="preserve">:  </w:t>
            </w:r>
          </w:p>
          <w:p w:rsidR="007614EA" w:rsidRPr="00BA7AA6" w:rsidRDefault="007614EA" w:rsidP="00491668">
            <w:pPr>
              <w:numPr>
                <w:ilvl w:val="0"/>
                <w:numId w:val="12"/>
              </w:num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Выполнить Эскиз рисунка на лице </w:t>
            </w:r>
          </w:p>
          <w:p w:rsidR="007614EA" w:rsidRPr="00BA7AA6" w:rsidRDefault="007614EA" w:rsidP="00491668">
            <w:pPr>
              <w:numPr>
                <w:ilvl w:val="0"/>
                <w:numId w:val="12"/>
              </w:numPr>
              <w:spacing w:after="0" w:line="240" w:lineRule="auto"/>
              <w:jc w:val="both"/>
              <w:rPr>
                <w:rFonts w:ascii="Times New Roman" w:hAnsi="Times New Roman"/>
                <w:sz w:val="24"/>
                <w:szCs w:val="24"/>
              </w:rPr>
            </w:pPr>
            <w:r w:rsidRPr="00BA7AA6">
              <w:rPr>
                <w:rFonts w:ascii="Times New Roman" w:hAnsi="Times New Roman"/>
                <w:sz w:val="24"/>
                <w:szCs w:val="24"/>
              </w:rPr>
              <w:t xml:space="preserve">Разработать в коллаже и выполнить эскиз рисунка для области декольте </w:t>
            </w:r>
          </w:p>
          <w:p w:rsidR="007614EA" w:rsidRPr="00BA7AA6" w:rsidRDefault="007614EA" w:rsidP="00491668">
            <w:pPr>
              <w:numPr>
                <w:ilvl w:val="0"/>
                <w:numId w:val="12"/>
              </w:num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Элементы рисунка на лице </w:t>
            </w:r>
          </w:p>
          <w:p w:rsidR="007614EA" w:rsidRPr="00BA7AA6" w:rsidRDefault="007614EA" w:rsidP="00491668">
            <w:pPr>
              <w:numPr>
                <w:ilvl w:val="0"/>
                <w:numId w:val="12"/>
              </w:numPr>
              <w:spacing w:after="0" w:line="240" w:lineRule="auto"/>
              <w:jc w:val="both"/>
              <w:rPr>
                <w:rFonts w:ascii="Times New Roman" w:hAnsi="Times New Roman"/>
                <w:sz w:val="24"/>
                <w:szCs w:val="24"/>
                <w:lang w:val="en-US"/>
              </w:rPr>
            </w:pPr>
            <w:r w:rsidRPr="00BA7AA6">
              <w:rPr>
                <w:rFonts w:ascii="Times New Roman" w:hAnsi="Times New Roman"/>
                <w:sz w:val="24"/>
                <w:szCs w:val="24"/>
                <w:lang w:val="en-US"/>
              </w:rPr>
              <w:t xml:space="preserve">Размещение рисунка на лице </w:t>
            </w:r>
          </w:p>
          <w:p w:rsidR="007614EA" w:rsidRPr="00BA7AA6" w:rsidRDefault="007614EA" w:rsidP="00491668">
            <w:pPr>
              <w:numPr>
                <w:ilvl w:val="0"/>
                <w:numId w:val="12"/>
              </w:numPr>
              <w:spacing w:after="0" w:line="240" w:lineRule="auto"/>
              <w:jc w:val="both"/>
              <w:rPr>
                <w:rFonts w:ascii="Times New Roman" w:hAnsi="Times New Roman"/>
                <w:sz w:val="24"/>
                <w:szCs w:val="24"/>
              </w:rPr>
            </w:pPr>
            <w:r w:rsidRPr="00BA7AA6">
              <w:rPr>
                <w:rFonts w:ascii="Times New Roman" w:hAnsi="Times New Roman"/>
                <w:sz w:val="24"/>
                <w:szCs w:val="24"/>
              </w:rPr>
              <w:t xml:space="preserve">Элементы рисунка на разных частях тела </w:t>
            </w:r>
          </w:p>
        </w:tc>
        <w:tc>
          <w:tcPr>
            <w:tcW w:w="2213"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BA7AA6" w:rsidRDefault="007614EA" w:rsidP="00173EED">
            <w:pPr>
              <w:spacing w:after="0" w:line="240" w:lineRule="auto"/>
              <w:jc w:val="center"/>
              <w:rPr>
                <w:rFonts w:ascii="Times New Roman" w:hAnsi="Times New Roman"/>
                <w:sz w:val="24"/>
                <w:szCs w:val="24"/>
              </w:rPr>
            </w:pPr>
            <w:r>
              <w:rPr>
                <w:rFonts w:ascii="Times New Roman" w:hAnsi="Times New Roman"/>
                <w:b/>
                <w:sz w:val="24"/>
                <w:szCs w:val="24"/>
              </w:rPr>
              <w:t>9</w:t>
            </w:r>
          </w:p>
        </w:tc>
      </w:tr>
      <w:tr w:rsidR="007614EA" w:rsidRPr="00BA7AA6" w:rsidTr="00173EED">
        <w:tblPrEx>
          <w:tblCellMar>
            <w:right w:w="88" w:type="dxa"/>
          </w:tblCellMar>
        </w:tblPrEx>
        <w:trPr>
          <w:trHeight w:val="4120"/>
        </w:trPr>
        <w:tc>
          <w:tcPr>
            <w:tcW w:w="12578" w:type="dxa"/>
            <w:gridSpan w:val="4"/>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b/>
                <w:sz w:val="24"/>
                <w:szCs w:val="24"/>
              </w:rPr>
              <w:t xml:space="preserve">Производственная практика раздела  Виды работ:  </w:t>
            </w:r>
          </w:p>
          <w:p w:rsidR="007614EA"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1.</w:t>
            </w:r>
            <w:r>
              <w:rPr>
                <w:rFonts w:ascii="Times New Roman" w:hAnsi="Times New Roman"/>
                <w:sz w:val="24"/>
                <w:szCs w:val="24"/>
              </w:rPr>
              <w:t xml:space="preserve">       </w:t>
            </w:r>
            <w:r w:rsidRPr="00BA7AA6">
              <w:rPr>
                <w:rFonts w:ascii="Times New Roman" w:hAnsi="Times New Roman"/>
                <w:sz w:val="24"/>
                <w:szCs w:val="24"/>
              </w:rPr>
              <w:t xml:space="preserve">Коррекция и окрашивание бровей разными способами и с использованием разных материалов </w:t>
            </w:r>
          </w:p>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 xml:space="preserve">2. </w:t>
            </w:r>
            <w:r>
              <w:rPr>
                <w:rFonts w:ascii="Times New Roman" w:hAnsi="Times New Roman"/>
                <w:sz w:val="24"/>
                <w:szCs w:val="24"/>
              </w:rPr>
              <w:t xml:space="preserve">      </w:t>
            </w:r>
            <w:r w:rsidRPr="00BA7AA6">
              <w:rPr>
                <w:rFonts w:ascii="Times New Roman" w:hAnsi="Times New Roman"/>
                <w:sz w:val="24"/>
                <w:szCs w:val="24"/>
              </w:rPr>
              <w:t xml:space="preserve">Выполнение процедуры наращивания ресниц с разными эффектами.   </w:t>
            </w:r>
          </w:p>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3.</w:t>
            </w:r>
            <w:r>
              <w:rPr>
                <w:rFonts w:ascii="Times New Roman" w:hAnsi="Times New Roman"/>
                <w:sz w:val="24"/>
                <w:szCs w:val="24"/>
              </w:rPr>
              <w:t xml:space="preserve">       </w:t>
            </w:r>
            <w:r w:rsidRPr="00BA7AA6">
              <w:rPr>
                <w:rFonts w:ascii="Times New Roman" w:hAnsi="Times New Roman"/>
                <w:sz w:val="24"/>
                <w:szCs w:val="24"/>
              </w:rPr>
              <w:t xml:space="preserve">Дневной макияж (трейд-макияж, офисный макияж) </w:t>
            </w:r>
          </w:p>
          <w:p w:rsidR="007614EA" w:rsidRPr="00BA7AA6" w:rsidRDefault="007614EA" w:rsidP="00173EED">
            <w:pPr>
              <w:spacing w:after="0" w:line="240" w:lineRule="auto"/>
              <w:jc w:val="both"/>
              <w:rPr>
                <w:rFonts w:ascii="Times New Roman" w:hAnsi="Times New Roman"/>
                <w:sz w:val="24"/>
                <w:szCs w:val="24"/>
              </w:rPr>
            </w:pPr>
            <w:r w:rsidRPr="00BA7AA6">
              <w:rPr>
                <w:rFonts w:ascii="Times New Roman" w:hAnsi="Times New Roman"/>
                <w:sz w:val="24"/>
                <w:szCs w:val="24"/>
              </w:rPr>
              <w:t>4.</w:t>
            </w:r>
            <w:r>
              <w:rPr>
                <w:rFonts w:ascii="Times New Roman" w:hAnsi="Times New Roman"/>
                <w:sz w:val="24"/>
                <w:szCs w:val="24"/>
              </w:rPr>
              <w:t xml:space="preserve">       </w:t>
            </w:r>
            <w:r w:rsidRPr="00BA7AA6">
              <w:rPr>
                <w:rFonts w:ascii="Times New Roman" w:hAnsi="Times New Roman"/>
                <w:sz w:val="24"/>
                <w:szCs w:val="24"/>
              </w:rPr>
              <w:t xml:space="preserve">Торжественный макияж (свадебный макияж, вечерний макияж) </w:t>
            </w:r>
          </w:p>
          <w:p w:rsidR="007614EA" w:rsidRPr="00BA7AA6" w:rsidRDefault="007614EA" w:rsidP="00491668">
            <w:pPr>
              <w:numPr>
                <w:ilvl w:val="0"/>
                <w:numId w:val="13"/>
              </w:numPr>
              <w:spacing w:after="0" w:line="240" w:lineRule="auto"/>
              <w:ind w:left="-34"/>
              <w:jc w:val="both"/>
              <w:rPr>
                <w:rFonts w:ascii="Times New Roman" w:hAnsi="Times New Roman"/>
                <w:sz w:val="24"/>
                <w:szCs w:val="24"/>
              </w:rPr>
            </w:pPr>
            <w:r w:rsidRPr="00BA7AA6">
              <w:rPr>
                <w:rFonts w:ascii="Times New Roman" w:hAnsi="Times New Roman"/>
                <w:sz w:val="24"/>
                <w:szCs w:val="24"/>
              </w:rPr>
              <w:t xml:space="preserve">Макияж в стиле актрис кинематографа ХХ века </w:t>
            </w:r>
          </w:p>
          <w:p w:rsidR="007614EA" w:rsidRPr="00BA7AA6" w:rsidRDefault="007614EA" w:rsidP="00491668">
            <w:pPr>
              <w:numPr>
                <w:ilvl w:val="0"/>
                <w:numId w:val="13"/>
              </w:numPr>
              <w:spacing w:after="0" w:line="240" w:lineRule="auto"/>
              <w:ind w:left="-34"/>
              <w:jc w:val="both"/>
              <w:rPr>
                <w:rFonts w:ascii="Times New Roman" w:hAnsi="Times New Roman"/>
                <w:sz w:val="24"/>
                <w:szCs w:val="24"/>
              </w:rPr>
            </w:pPr>
            <w:r w:rsidRPr="00BA7AA6">
              <w:rPr>
                <w:rFonts w:ascii="Times New Roman" w:hAnsi="Times New Roman"/>
                <w:sz w:val="24"/>
                <w:szCs w:val="24"/>
              </w:rPr>
              <w:t xml:space="preserve">Макияж для современных балетных и оперных постановок </w:t>
            </w:r>
          </w:p>
          <w:p w:rsidR="007614EA" w:rsidRPr="00BA7AA6" w:rsidRDefault="007614EA" w:rsidP="00491668">
            <w:pPr>
              <w:numPr>
                <w:ilvl w:val="0"/>
                <w:numId w:val="13"/>
              </w:numPr>
              <w:spacing w:after="0" w:line="240" w:lineRule="auto"/>
              <w:ind w:left="-34"/>
              <w:jc w:val="both"/>
              <w:rPr>
                <w:rFonts w:ascii="Times New Roman" w:hAnsi="Times New Roman"/>
                <w:sz w:val="24"/>
                <w:szCs w:val="24"/>
              </w:rPr>
            </w:pPr>
            <w:r w:rsidRPr="00BA7AA6">
              <w:rPr>
                <w:rFonts w:ascii="Times New Roman" w:hAnsi="Times New Roman"/>
                <w:sz w:val="24"/>
                <w:szCs w:val="24"/>
              </w:rPr>
              <w:t xml:space="preserve">Макияж для современных поп исполнителей, шоу исполнителей </w:t>
            </w:r>
          </w:p>
          <w:p w:rsidR="007614EA" w:rsidRPr="00BA7AA6" w:rsidRDefault="007614EA" w:rsidP="00491668">
            <w:pPr>
              <w:numPr>
                <w:ilvl w:val="0"/>
                <w:numId w:val="13"/>
              </w:numPr>
              <w:spacing w:after="0" w:line="240" w:lineRule="auto"/>
              <w:ind w:left="-34"/>
              <w:jc w:val="both"/>
              <w:rPr>
                <w:rFonts w:ascii="Times New Roman" w:hAnsi="Times New Roman"/>
                <w:sz w:val="24"/>
                <w:szCs w:val="24"/>
                <w:lang w:val="en-US"/>
              </w:rPr>
            </w:pPr>
            <w:r w:rsidRPr="00BA7AA6">
              <w:rPr>
                <w:rFonts w:ascii="Times New Roman" w:hAnsi="Times New Roman"/>
                <w:sz w:val="24"/>
                <w:szCs w:val="24"/>
                <w:lang w:val="en-US"/>
              </w:rPr>
              <w:t xml:space="preserve">Подиумный макияж </w:t>
            </w:r>
          </w:p>
          <w:p w:rsidR="007614EA" w:rsidRPr="00BA7AA6" w:rsidRDefault="007614EA" w:rsidP="00491668">
            <w:pPr>
              <w:numPr>
                <w:ilvl w:val="0"/>
                <w:numId w:val="13"/>
              </w:numPr>
              <w:spacing w:after="0" w:line="240" w:lineRule="auto"/>
              <w:ind w:left="-34"/>
              <w:jc w:val="both"/>
              <w:rPr>
                <w:rFonts w:ascii="Times New Roman" w:hAnsi="Times New Roman"/>
                <w:sz w:val="24"/>
                <w:szCs w:val="24"/>
              </w:rPr>
            </w:pPr>
            <w:r w:rsidRPr="00BA7AA6">
              <w:rPr>
                <w:rFonts w:ascii="Times New Roman" w:hAnsi="Times New Roman"/>
                <w:sz w:val="24"/>
                <w:szCs w:val="24"/>
              </w:rPr>
              <w:t xml:space="preserve">Выполнить коллаж на тему: «Цветы Модерна» </w:t>
            </w:r>
          </w:p>
          <w:p w:rsidR="007614EA" w:rsidRPr="00BA7AA6" w:rsidRDefault="007614EA" w:rsidP="00491668">
            <w:pPr>
              <w:numPr>
                <w:ilvl w:val="0"/>
                <w:numId w:val="13"/>
              </w:numPr>
              <w:spacing w:after="0" w:line="240" w:lineRule="auto"/>
              <w:ind w:left="-34"/>
              <w:jc w:val="both"/>
              <w:rPr>
                <w:rFonts w:ascii="Times New Roman" w:hAnsi="Times New Roman"/>
                <w:sz w:val="24"/>
                <w:szCs w:val="24"/>
                <w:lang w:val="en-US"/>
              </w:rPr>
            </w:pPr>
            <w:r w:rsidRPr="00BA7AA6">
              <w:rPr>
                <w:rFonts w:ascii="Times New Roman" w:hAnsi="Times New Roman"/>
                <w:sz w:val="24"/>
                <w:szCs w:val="24"/>
                <w:lang w:val="en-US"/>
              </w:rPr>
              <w:t xml:space="preserve">Выполнить Эскиз рисунка на лице </w:t>
            </w:r>
          </w:p>
          <w:p w:rsidR="007614EA" w:rsidRPr="00BA7AA6" w:rsidRDefault="007614EA" w:rsidP="00491668">
            <w:pPr>
              <w:numPr>
                <w:ilvl w:val="0"/>
                <w:numId w:val="13"/>
              </w:numPr>
              <w:spacing w:after="0" w:line="240" w:lineRule="auto"/>
              <w:ind w:left="-34"/>
              <w:jc w:val="both"/>
              <w:rPr>
                <w:rFonts w:ascii="Times New Roman" w:hAnsi="Times New Roman"/>
                <w:sz w:val="24"/>
                <w:szCs w:val="24"/>
              </w:rPr>
            </w:pPr>
            <w:r w:rsidRPr="00BA7AA6">
              <w:rPr>
                <w:rFonts w:ascii="Times New Roman" w:hAnsi="Times New Roman"/>
                <w:sz w:val="24"/>
                <w:szCs w:val="24"/>
              </w:rPr>
              <w:t xml:space="preserve">Разработать в коллаже и выполнить эскиз рисунка для области декольте </w:t>
            </w:r>
          </w:p>
          <w:p w:rsidR="007614EA" w:rsidRPr="00BA7AA6" w:rsidRDefault="007614EA" w:rsidP="00491668">
            <w:pPr>
              <w:numPr>
                <w:ilvl w:val="0"/>
                <w:numId w:val="13"/>
              </w:numPr>
              <w:spacing w:after="0" w:line="240" w:lineRule="auto"/>
              <w:ind w:left="-34"/>
              <w:jc w:val="both"/>
              <w:rPr>
                <w:rFonts w:ascii="Times New Roman" w:hAnsi="Times New Roman"/>
                <w:sz w:val="24"/>
                <w:szCs w:val="24"/>
              </w:rPr>
            </w:pPr>
            <w:r w:rsidRPr="00BA7AA6">
              <w:rPr>
                <w:rFonts w:ascii="Times New Roman" w:hAnsi="Times New Roman"/>
                <w:sz w:val="24"/>
                <w:szCs w:val="24"/>
              </w:rPr>
              <w:t xml:space="preserve">Рисунок на лице на свободную тему </w:t>
            </w:r>
          </w:p>
          <w:p w:rsidR="007614EA" w:rsidRPr="00BA7AA6" w:rsidRDefault="007614EA" w:rsidP="00491668">
            <w:pPr>
              <w:numPr>
                <w:ilvl w:val="0"/>
                <w:numId w:val="13"/>
              </w:numPr>
              <w:spacing w:after="0" w:line="240" w:lineRule="auto"/>
              <w:ind w:left="-34"/>
              <w:jc w:val="both"/>
              <w:rPr>
                <w:rFonts w:ascii="Times New Roman" w:hAnsi="Times New Roman"/>
                <w:sz w:val="24"/>
                <w:szCs w:val="24"/>
              </w:rPr>
            </w:pPr>
            <w:r w:rsidRPr="00BA7AA6">
              <w:rPr>
                <w:rFonts w:ascii="Times New Roman" w:hAnsi="Times New Roman"/>
                <w:sz w:val="24"/>
                <w:szCs w:val="24"/>
              </w:rPr>
              <w:t xml:space="preserve">Рисунок на теле на свободную тему </w:t>
            </w:r>
          </w:p>
          <w:p w:rsidR="007614EA" w:rsidRPr="00BA7AA6" w:rsidRDefault="007614EA" w:rsidP="00491668">
            <w:pPr>
              <w:numPr>
                <w:ilvl w:val="0"/>
                <w:numId w:val="13"/>
              </w:numPr>
              <w:spacing w:after="0" w:line="240" w:lineRule="auto"/>
              <w:ind w:left="-34"/>
              <w:jc w:val="both"/>
              <w:rPr>
                <w:rFonts w:ascii="Times New Roman" w:hAnsi="Times New Roman"/>
                <w:sz w:val="24"/>
                <w:szCs w:val="24"/>
              </w:rPr>
            </w:pPr>
            <w:r w:rsidRPr="00BA7AA6">
              <w:rPr>
                <w:rFonts w:ascii="Times New Roman" w:hAnsi="Times New Roman"/>
                <w:sz w:val="24"/>
                <w:szCs w:val="24"/>
              </w:rPr>
              <w:t xml:space="preserve">Рисунок на лице и теле различными средствами декоративной косметики и красками </w:t>
            </w:r>
          </w:p>
        </w:tc>
        <w:tc>
          <w:tcPr>
            <w:tcW w:w="2213"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BA7AA6" w:rsidRDefault="007614EA" w:rsidP="00173EED">
            <w:pPr>
              <w:spacing w:after="0" w:line="240" w:lineRule="auto"/>
              <w:jc w:val="center"/>
              <w:rPr>
                <w:rFonts w:ascii="Times New Roman" w:hAnsi="Times New Roman"/>
                <w:sz w:val="24"/>
                <w:szCs w:val="24"/>
              </w:rPr>
            </w:pPr>
            <w:r>
              <w:rPr>
                <w:rFonts w:ascii="Times New Roman" w:hAnsi="Times New Roman"/>
                <w:b/>
                <w:sz w:val="24"/>
                <w:szCs w:val="24"/>
              </w:rPr>
              <w:t>36</w:t>
            </w:r>
          </w:p>
        </w:tc>
      </w:tr>
      <w:tr w:rsidR="007614EA" w:rsidRPr="00BA7AA6" w:rsidTr="00173EED">
        <w:tblPrEx>
          <w:tblCellMar>
            <w:right w:w="88" w:type="dxa"/>
          </w:tblCellMar>
        </w:tblPrEx>
        <w:trPr>
          <w:trHeight w:val="286"/>
        </w:trPr>
        <w:tc>
          <w:tcPr>
            <w:tcW w:w="12578" w:type="dxa"/>
            <w:gridSpan w:val="4"/>
            <w:tcBorders>
              <w:top w:val="single" w:sz="3" w:space="0" w:color="000000"/>
              <w:left w:val="single" w:sz="3" w:space="0" w:color="000000"/>
              <w:bottom w:val="single" w:sz="3" w:space="0" w:color="000000"/>
              <w:right w:val="single" w:sz="3" w:space="0" w:color="000000"/>
            </w:tcBorders>
            <w:shd w:val="clear" w:color="auto" w:fill="auto"/>
          </w:tcPr>
          <w:p w:rsidR="007614EA" w:rsidRPr="00BA7AA6" w:rsidRDefault="007614EA" w:rsidP="00173EED">
            <w:pPr>
              <w:spacing w:after="0" w:line="240" w:lineRule="auto"/>
              <w:jc w:val="both"/>
              <w:rPr>
                <w:rFonts w:ascii="Times New Roman" w:hAnsi="Times New Roman"/>
                <w:sz w:val="24"/>
                <w:szCs w:val="24"/>
                <w:lang w:val="en-US"/>
              </w:rPr>
            </w:pPr>
            <w:r w:rsidRPr="00BA7AA6">
              <w:rPr>
                <w:rFonts w:ascii="Times New Roman" w:hAnsi="Times New Roman"/>
                <w:b/>
                <w:sz w:val="24"/>
                <w:szCs w:val="24"/>
                <w:lang w:val="en-US"/>
              </w:rPr>
              <w:t xml:space="preserve">Всего </w:t>
            </w:r>
          </w:p>
        </w:tc>
        <w:tc>
          <w:tcPr>
            <w:tcW w:w="2213" w:type="dxa"/>
            <w:tcBorders>
              <w:top w:val="single" w:sz="3" w:space="0" w:color="000000"/>
              <w:left w:val="single" w:sz="3" w:space="0" w:color="000000"/>
              <w:bottom w:val="single" w:sz="3" w:space="0" w:color="000000"/>
              <w:right w:val="single" w:sz="3" w:space="0" w:color="000000"/>
            </w:tcBorders>
            <w:shd w:val="clear" w:color="auto" w:fill="auto"/>
          </w:tcPr>
          <w:p w:rsidR="007614EA" w:rsidRPr="00E52C7E" w:rsidRDefault="007614EA" w:rsidP="00173EED">
            <w:pPr>
              <w:spacing w:after="0" w:line="240" w:lineRule="auto"/>
              <w:jc w:val="center"/>
              <w:rPr>
                <w:rFonts w:ascii="Times New Roman" w:hAnsi="Times New Roman"/>
                <w:b/>
                <w:sz w:val="24"/>
                <w:szCs w:val="24"/>
              </w:rPr>
            </w:pPr>
            <w:r w:rsidRPr="00E52C7E">
              <w:rPr>
                <w:rFonts w:ascii="Times New Roman" w:hAnsi="Times New Roman"/>
                <w:b/>
                <w:sz w:val="24"/>
                <w:szCs w:val="24"/>
              </w:rPr>
              <w:t>145</w:t>
            </w:r>
          </w:p>
        </w:tc>
      </w:tr>
    </w:tbl>
    <w:p w:rsidR="007614EA" w:rsidRDefault="007614EA" w:rsidP="007614EA">
      <w:pPr>
        <w:spacing w:after="0" w:line="240" w:lineRule="auto"/>
        <w:jc w:val="both"/>
        <w:rPr>
          <w:rFonts w:ascii="Times New Roman" w:hAnsi="Times New Roman"/>
          <w:sz w:val="24"/>
          <w:szCs w:val="24"/>
        </w:rPr>
        <w:sectPr w:rsidR="007614EA" w:rsidSect="00E52C7E">
          <w:pgSz w:w="16838" w:h="11906" w:orient="landscape"/>
          <w:pgMar w:top="1134" w:right="1134" w:bottom="993" w:left="1134" w:header="709" w:footer="709" w:gutter="0"/>
          <w:cols w:space="708"/>
          <w:docGrid w:linePitch="360"/>
        </w:sectPr>
      </w:pPr>
    </w:p>
    <w:p w:rsidR="007614EA" w:rsidRPr="00BA7AA6" w:rsidRDefault="007614EA" w:rsidP="007614EA">
      <w:pPr>
        <w:spacing w:after="5" w:line="271" w:lineRule="auto"/>
        <w:ind w:left="574" w:right="573" w:hanging="10"/>
        <w:jc w:val="center"/>
        <w:rPr>
          <w:rFonts w:ascii="Times New Roman" w:hAnsi="Times New Roman"/>
          <w:color w:val="000000"/>
          <w:sz w:val="24"/>
          <w:lang w:val="en-US" w:eastAsia="en-US"/>
        </w:rPr>
      </w:pPr>
      <w:r w:rsidRPr="00BA7AA6">
        <w:rPr>
          <w:rFonts w:ascii="Times New Roman" w:hAnsi="Times New Roman"/>
          <w:b/>
          <w:color w:val="000000"/>
          <w:sz w:val="24"/>
          <w:lang w:val="en-US" w:eastAsia="en-US"/>
        </w:rPr>
        <w:lastRenderedPageBreak/>
        <w:t xml:space="preserve">3. УСЛОВИЯ РЕАЛИЗАЦИИ ПРОФЕССИОНАЛЬНОГО МОДУЛЯ </w:t>
      </w:r>
    </w:p>
    <w:p w:rsidR="007614EA" w:rsidRPr="00BA7AA6" w:rsidRDefault="007614EA" w:rsidP="007614EA">
      <w:pPr>
        <w:spacing w:after="17" w:line="259" w:lineRule="auto"/>
        <w:rPr>
          <w:rFonts w:ascii="Times New Roman" w:hAnsi="Times New Roman"/>
          <w:color w:val="000000"/>
          <w:sz w:val="24"/>
          <w:lang w:val="en-US" w:eastAsia="en-US"/>
        </w:rPr>
      </w:pPr>
      <w:r w:rsidRPr="00BA7AA6">
        <w:rPr>
          <w:rFonts w:ascii="Times New Roman" w:hAnsi="Times New Roman"/>
          <w:b/>
          <w:color w:val="000000"/>
          <w:sz w:val="24"/>
          <w:lang w:val="en-US" w:eastAsia="en-US"/>
        </w:rPr>
        <w:t xml:space="preserve"> </w:t>
      </w:r>
    </w:p>
    <w:p w:rsidR="007614EA" w:rsidRPr="00BA7AA6" w:rsidRDefault="007614EA" w:rsidP="00491668">
      <w:pPr>
        <w:numPr>
          <w:ilvl w:val="1"/>
          <w:numId w:val="2"/>
        </w:numPr>
        <w:spacing w:after="48" w:line="269" w:lineRule="auto"/>
        <w:ind w:right="6" w:firstLine="771"/>
        <w:jc w:val="both"/>
        <w:rPr>
          <w:rFonts w:ascii="Times New Roman" w:hAnsi="Times New Roman"/>
          <w:color w:val="000000"/>
          <w:sz w:val="24"/>
          <w:lang w:eastAsia="en-US"/>
        </w:rPr>
      </w:pPr>
      <w:r w:rsidRPr="00BA7AA6">
        <w:rPr>
          <w:rFonts w:ascii="Times New Roman" w:hAnsi="Times New Roman"/>
          <w:b/>
          <w:color w:val="000000"/>
          <w:sz w:val="24"/>
          <w:lang w:eastAsia="en-US"/>
        </w:rPr>
        <w:t xml:space="preserve">Для реализации программы профессионального модуля должны быть предусмотрены следующие специальные помещения: </w:t>
      </w:r>
    </w:p>
    <w:p w:rsidR="007614EA" w:rsidRPr="00BA7AA6" w:rsidRDefault="007614EA" w:rsidP="007614EA">
      <w:pPr>
        <w:spacing w:after="5" w:line="270" w:lineRule="auto"/>
        <w:ind w:left="-15" w:firstLine="771"/>
        <w:jc w:val="both"/>
        <w:rPr>
          <w:rFonts w:ascii="Times New Roman" w:hAnsi="Times New Roman"/>
          <w:color w:val="000000"/>
          <w:sz w:val="24"/>
          <w:lang w:eastAsia="en-US"/>
        </w:rPr>
      </w:pPr>
      <w:r w:rsidRPr="00BA7AA6">
        <w:rPr>
          <w:rFonts w:ascii="Times New Roman" w:hAnsi="Times New Roman"/>
          <w:color w:val="000000"/>
          <w:sz w:val="24"/>
          <w:lang w:eastAsia="en-US"/>
        </w:rPr>
        <w:t xml:space="preserve">Лаборатория «Косметологии и макияжа», оснащенная в соответствии с п. 6.1.2.3 образовательной программы по специальности. </w:t>
      </w:r>
    </w:p>
    <w:p w:rsidR="007614EA" w:rsidRPr="00BA7AA6" w:rsidRDefault="007614EA" w:rsidP="007614EA">
      <w:pPr>
        <w:spacing w:after="45" w:line="270" w:lineRule="auto"/>
        <w:ind w:left="-15" w:firstLine="771"/>
        <w:jc w:val="both"/>
        <w:rPr>
          <w:rFonts w:ascii="Times New Roman" w:hAnsi="Times New Roman"/>
          <w:color w:val="000000"/>
          <w:sz w:val="24"/>
          <w:lang w:eastAsia="en-US"/>
        </w:rPr>
      </w:pPr>
      <w:r w:rsidRPr="00BA7AA6">
        <w:rPr>
          <w:rFonts w:ascii="Times New Roman" w:hAnsi="Times New Roman"/>
          <w:color w:val="000000"/>
          <w:sz w:val="24"/>
          <w:lang w:eastAsia="en-US"/>
        </w:rPr>
        <w:t>Мастерская «Студия красоты», оснащенная в соответствии с п. 6.1.2.4 образовательной программы по специальности</w:t>
      </w:r>
      <w:r w:rsidRPr="00BA7AA6">
        <w:rPr>
          <w:rFonts w:ascii="Times New Roman" w:hAnsi="Times New Roman"/>
          <w:i/>
          <w:color w:val="000000"/>
          <w:sz w:val="24"/>
          <w:lang w:eastAsia="en-US"/>
        </w:rPr>
        <w:t>.</w:t>
      </w:r>
      <w:r w:rsidRPr="00BA7AA6">
        <w:rPr>
          <w:rFonts w:ascii="Times New Roman" w:hAnsi="Times New Roman"/>
          <w:color w:val="000000"/>
          <w:sz w:val="24"/>
          <w:lang w:eastAsia="en-US"/>
        </w:rPr>
        <w:t xml:space="preserve"> </w:t>
      </w:r>
    </w:p>
    <w:p w:rsidR="007614EA" w:rsidRPr="00BA7AA6" w:rsidRDefault="007614EA" w:rsidP="007614EA">
      <w:pPr>
        <w:spacing w:after="43" w:line="270" w:lineRule="auto"/>
        <w:ind w:left="-15" w:firstLine="771"/>
        <w:jc w:val="both"/>
        <w:rPr>
          <w:rFonts w:ascii="Times New Roman" w:hAnsi="Times New Roman"/>
          <w:color w:val="000000"/>
          <w:sz w:val="24"/>
          <w:lang w:eastAsia="en-US"/>
        </w:rPr>
      </w:pPr>
      <w:r w:rsidRPr="00BA7AA6">
        <w:rPr>
          <w:rFonts w:ascii="Times New Roman" w:hAnsi="Times New Roman"/>
          <w:color w:val="000000"/>
          <w:sz w:val="24"/>
          <w:lang w:eastAsia="en-US"/>
        </w:rPr>
        <w:t xml:space="preserve">Оснащенные базы практики в соответствии с п. 6.1.2.5 образовательной программы по специальности. </w:t>
      </w:r>
    </w:p>
    <w:p w:rsidR="007614EA" w:rsidRPr="00BA7AA6" w:rsidRDefault="007614EA" w:rsidP="00491668">
      <w:pPr>
        <w:numPr>
          <w:ilvl w:val="1"/>
          <w:numId w:val="2"/>
        </w:numPr>
        <w:spacing w:after="54" w:line="269" w:lineRule="auto"/>
        <w:ind w:right="6" w:firstLine="771"/>
        <w:jc w:val="both"/>
        <w:rPr>
          <w:rFonts w:ascii="Times New Roman" w:hAnsi="Times New Roman"/>
          <w:color w:val="000000"/>
          <w:sz w:val="24"/>
          <w:lang w:val="en-US" w:eastAsia="en-US"/>
        </w:rPr>
      </w:pPr>
      <w:r w:rsidRPr="00BA7AA6">
        <w:rPr>
          <w:rFonts w:ascii="Times New Roman" w:hAnsi="Times New Roman"/>
          <w:b/>
          <w:color w:val="000000"/>
          <w:sz w:val="24"/>
          <w:lang w:val="en-US" w:eastAsia="en-US"/>
        </w:rPr>
        <w:t xml:space="preserve">Информационное обеспечение реализации программы </w:t>
      </w:r>
    </w:p>
    <w:p w:rsidR="007614EA" w:rsidRPr="00BA7AA6" w:rsidRDefault="007614EA" w:rsidP="007614EA">
      <w:pPr>
        <w:spacing w:after="28" w:line="270" w:lineRule="auto"/>
        <w:ind w:left="-15" w:firstLine="771"/>
        <w:jc w:val="both"/>
        <w:rPr>
          <w:rFonts w:ascii="Times New Roman" w:hAnsi="Times New Roman"/>
          <w:color w:val="000000"/>
          <w:sz w:val="24"/>
          <w:lang w:eastAsia="en-US"/>
        </w:rPr>
      </w:pPr>
      <w:r w:rsidRPr="00BA7AA6">
        <w:rPr>
          <w:rFonts w:ascii="Times New Roman" w:hAnsi="Times New Roman"/>
          <w:color w:val="000000"/>
          <w:sz w:val="24"/>
          <w:lang w:eastAsia="en-US"/>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 </w:t>
      </w:r>
    </w:p>
    <w:p w:rsidR="007614EA" w:rsidRPr="00BA7AA6" w:rsidRDefault="007614EA" w:rsidP="007614EA">
      <w:pPr>
        <w:spacing w:after="53" w:line="269" w:lineRule="auto"/>
        <w:ind w:left="715" w:hanging="10"/>
        <w:rPr>
          <w:rFonts w:ascii="Times New Roman" w:hAnsi="Times New Roman"/>
          <w:color w:val="000000"/>
          <w:sz w:val="24"/>
          <w:lang w:val="en-US" w:eastAsia="en-US"/>
        </w:rPr>
      </w:pPr>
      <w:r w:rsidRPr="00BA7AA6">
        <w:rPr>
          <w:rFonts w:ascii="Times New Roman" w:hAnsi="Times New Roman"/>
          <w:b/>
          <w:color w:val="000000"/>
          <w:sz w:val="24"/>
          <w:lang w:val="en-US" w:eastAsia="en-US"/>
        </w:rPr>
        <w:t xml:space="preserve">3.2.1. Основные печатные издания </w:t>
      </w:r>
    </w:p>
    <w:p w:rsidR="007614EA" w:rsidRPr="00BA7AA6" w:rsidRDefault="007614EA" w:rsidP="00491668">
      <w:pPr>
        <w:numPr>
          <w:ilvl w:val="0"/>
          <w:numId w:val="5"/>
        </w:numPr>
        <w:spacing w:after="45" w:line="270" w:lineRule="auto"/>
        <w:ind w:right="6" w:firstLine="708"/>
        <w:jc w:val="both"/>
        <w:rPr>
          <w:rFonts w:ascii="Times New Roman" w:hAnsi="Times New Roman"/>
          <w:color w:val="000000"/>
          <w:sz w:val="24"/>
          <w:lang w:eastAsia="en-US"/>
        </w:rPr>
      </w:pPr>
      <w:r w:rsidRPr="00BA7AA6">
        <w:rPr>
          <w:rFonts w:ascii="Times New Roman" w:hAnsi="Times New Roman"/>
          <w:color w:val="000000"/>
          <w:sz w:val="24"/>
          <w:lang w:eastAsia="en-US"/>
        </w:rPr>
        <w:t>Выполнение фейс-арта, боди-арта: учебник / Е. Б. Остроумова, О. В. Невская. – Москва: Академия, 20</w:t>
      </w:r>
      <w:r>
        <w:rPr>
          <w:rFonts w:ascii="Times New Roman" w:hAnsi="Times New Roman"/>
          <w:color w:val="000000"/>
          <w:sz w:val="24"/>
          <w:lang w:eastAsia="en-US"/>
        </w:rPr>
        <w:t>24</w:t>
      </w:r>
      <w:r w:rsidRPr="00BA7AA6">
        <w:rPr>
          <w:rFonts w:ascii="Times New Roman" w:hAnsi="Times New Roman"/>
          <w:color w:val="000000"/>
          <w:sz w:val="24"/>
          <w:lang w:eastAsia="en-US"/>
        </w:rPr>
        <w:t xml:space="preserve">. – 256 с. </w:t>
      </w:r>
    </w:p>
    <w:p w:rsidR="007614EA" w:rsidRPr="00BA7AA6" w:rsidRDefault="007614EA" w:rsidP="00491668">
      <w:pPr>
        <w:numPr>
          <w:ilvl w:val="0"/>
          <w:numId w:val="5"/>
        </w:numPr>
        <w:spacing w:after="38" w:line="270" w:lineRule="auto"/>
        <w:ind w:right="6" w:firstLine="708"/>
        <w:jc w:val="both"/>
        <w:rPr>
          <w:rFonts w:ascii="Times New Roman" w:hAnsi="Times New Roman"/>
          <w:color w:val="000000"/>
          <w:sz w:val="24"/>
          <w:lang w:eastAsia="en-US"/>
        </w:rPr>
      </w:pPr>
      <w:r w:rsidRPr="00BA7AA6">
        <w:rPr>
          <w:rFonts w:ascii="Times New Roman" w:hAnsi="Times New Roman"/>
          <w:color w:val="000000"/>
          <w:sz w:val="24"/>
          <w:lang w:eastAsia="en-US"/>
        </w:rPr>
        <w:t>Технология визажа: учебник для студентов учреждений сред. проф. образования / О. А. Денисова, Е. Г. Нагоркина. – Москва: Академия, 20</w:t>
      </w:r>
      <w:r>
        <w:rPr>
          <w:rFonts w:ascii="Times New Roman" w:hAnsi="Times New Roman"/>
          <w:color w:val="000000"/>
          <w:sz w:val="24"/>
          <w:lang w:eastAsia="en-US"/>
        </w:rPr>
        <w:t>24</w:t>
      </w:r>
      <w:r w:rsidRPr="00BA7AA6">
        <w:rPr>
          <w:rFonts w:ascii="Times New Roman" w:hAnsi="Times New Roman"/>
          <w:color w:val="000000"/>
          <w:sz w:val="24"/>
          <w:lang w:eastAsia="en-US"/>
        </w:rPr>
        <w:t xml:space="preserve">. – 272 с. </w:t>
      </w:r>
    </w:p>
    <w:p w:rsidR="007614EA" w:rsidRPr="00BA7AA6" w:rsidRDefault="007614EA" w:rsidP="007614EA">
      <w:pPr>
        <w:spacing w:after="56" w:line="269" w:lineRule="auto"/>
        <w:ind w:left="715" w:hanging="10"/>
        <w:rPr>
          <w:rFonts w:ascii="Times New Roman" w:hAnsi="Times New Roman"/>
          <w:color w:val="000000"/>
          <w:sz w:val="24"/>
          <w:lang w:val="en-US" w:eastAsia="en-US"/>
        </w:rPr>
      </w:pPr>
      <w:r w:rsidRPr="00BA7AA6">
        <w:rPr>
          <w:rFonts w:ascii="Times New Roman" w:hAnsi="Times New Roman"/>
          <w:b/>
          <w:color w:val="000000"/>
          <w:sz w:val="24"/>
          <w:lang w:val="en-US" w:eastAsia="en-US"/>
        </w:rPr>
        <w:t xml:space="preserve">3.2.2. Основные электронные издания </w:t>
      </w:r>
    </w:p>
    <w:p w:rsidR="007614EA" w:rsidRPr="00BA7AA6" w:rsidRDefault="007614EA" w:rsidP="00491668">
      <w:pPr>
        <w:numPr>
          <w:ilvl w:val="4"/>
          <w:numId w:val="7"/>
        </w:numPr>
        <w:spacing w:after="67" w:line="259" w:lineRule="auto"/>
        <w:ind w:left="0" w:right="24" w:firstLine="708"/>
        <w:jc w:val="both"/>
        <w:rPr>
          <w:rFonts w:ascii="Times New Roman" w:hAnsi="Times New Roman"/>
          <w:color w:val="000000"/>
          <w:sz w:val="24"/>
          <w:lang w:val="en-US" w:eastAsia="en-US"/>
        </w:rPr>
      </w:pPr>
      <w:r w:rsidRPr="00BA7AA6">
        <w:rPr>
          <w:rFonts w:ascii="Times New Roman" w:hAnsi="Times New Roman"/>
          <w:color w:val="000000"/>
          <w:sz w:val="24"/>
          <w:lang w:eastAsia="en-US"/>
        </w:rPr>
        <w:t xml:space="preserve">Сорокина, В. К. Технология выполнения визажа. </w:t>
      </w:r>
      <w:r w:rsidRPr="00BA7AA6">
        <w:rPr>
          <w:rFonts w:ascii="Times New Roman" w:hAnsi="Times New Roman"/>
          <w:color w:val="000000"/>
          <w:sz w:val="24"/>
          <w:lang w:val="en-US" w:eastAsia="en-US"/>
        </w:rPr>
        <w:t xml:space="preserve">Практическое руководство: </w:t>
      </w:r>
    </w:p>
    <w:p w:rsidR="007614EA" w:rsidRPr="00BA7AA6" w:rsidRDefault="007614EA" w:rsidP="007614EA">
      <w:pPr>
        <w:spacing w:after="48" w:line="270" w:lineRule="auto"/>
        <w:ind w:left="-5" w:hanging="10"/>
        <w:jc w:val="both"/>
        <w:rPr>
          <w:rFonts w:ascii="Times New Roman" w:hAnsi="Times New Roman"/>
          <w:color w:val="000000"/>
          <w:sz w:val="24"/>
          <w:lang w:eastAsia="en-US"/>
        </w:rPr>
      </w:pPr>
      <w:r w:rsidRPr="00BA7AA6">
        <w:rPr>
          <w:rFonts w:ascii="Times New Roman" w:hAnsi="Times New Roman"/>
          <w:color w:val="000000"/>
          <w:sz w:val="24"/>
          <w:lang w:eastAsia="en-US"/>
        </w:rPr>
        <w:t xml:space="preserve">учебное пособие для спо / В. К. Сорокина; под редакцией Л. Н. Сорокиной. — 5-е изд., стер. — Санкт-Петербург: Лань, 2021. — 164 с. — </w:t>
      </w:r>
      <w:r w:rsidRPr="00BA7AA6">
        <w:rPr>
          <w:rFonts w:ascii="Times New Roman" w:hAnsi="Times New Roman"/>
          <w:color w:val="000000"/>
          <w:sz w:val="24"/>
          <w:lang w:val="en-US" w:eastAsia="en-US"/>
        </w:rPr>
        <w:t>ISBN</w:t>
      </w:r>
      <w:r w:rsidRPr="00BA7AA6">
        <w:rPr>
          <w:rFonts w:ascii="Times New Roman" w:hAnsi="Times New Roman"/>
          <w:color w:val="000000"/>
          <w:sz w:val="24"/>
          <w:lang w:eastAsia="en-US"/>
        </w:rPr>
        <w:t xml:space="preserve"> 978-5-8114-7059-4. — Текст: электронный // Лань: электронно-библиотечная система. — </w:t>
      </w:r>
      <w:r w:rsidRPr="00BA7AA6">
        <w:rPr>
          <w:rFonts w:ascii="Times New Roman" w:hAnsi="Times New Roman"/>
          <w:color w:val="000000"/>
          <w:sz w:val="24"/>
          <w:lang w:val="en-US" w:eastAsia="en-US"/>
        </w:rPr>
        <w:t>URL</w:t>
      </w:r>
      <w:r w:rsidRPr="00BA7AA6">
        <w:rPr>
          <w:rFonts w:ascii="Times New Roman" w:hAnsi="Times New Roman"/>
          <w:color w:val="000000"/>
          <w:sz w:val="24"/>
          <w:lang w:eastAsia="en-US"/>
        </w:rPr>
        <w:t xml:space="preserve">: </w:t>
      </w:r>
      <w:r w:rsidRPr="00BA7AA6">
        <w:rPr>
          <w:rFonts w:ascii="Times New Roman" w:hAnsi="Times New Roman"/>
          <w:color w:val="000000"/>
          <w:sz w:val="24"/>
          <w:lang w:val="en-US" w:eastAsia="en-US"/>
        </w:rPr>
        <w:t>https</w:t>
      </w:r>
      <w:r w:rsidRPr="00BA7AA6">
        <w:rPr>
          <w:rFonts w:ascii="Times New Roman" w:hAnsi="Times New Roman"/>
          <w:color w:val="000000"/>
          <w:sz w:val="24"/>
          <w:lang w:eastAsia="en-US"/>
        </w:rPr>
        <w:t>://</w:t>
      </w:r>
      <w:r w:rsidRPr="00BA7AA6">
        <w:rPr>
          <w:rFonts w:ascii="Times New Roman" w:hAnsi="Times New Roman"/>
          <w:color w:val="000000"/>
          <w:sz w:val="24"/>
          <w:lang w:val="en-US" w:eastAsia="en-US"/>
        </w:rPr>
        <w:t>e</w:t>
      </w:r>
      <w:r w:rsidRPr="00BA7AA6">
        <w:rPr>
          <w:rFonts w:ascii="Times New Roman" w:hAnsi="Times New Roman"/>
          <w:color w:val="000000"/>
          <w:sz w:val="24"/>
          <w:lang w:eastAsia="en-US"/>
        </w:rPr>
        <w:t>.</w:t>
      </w:r>
      <w:r w:rsidRPr="00BA7AA6">
        <w:rPr>
          <w:rFonts w:ascii="Times New Roman" w:hAnsi="Times New Roman"/>
          <w:color w:val="000000"/>
          <w:sz w:val="24"/>
          <w:lang w:val="en-US" w:eastAsia="en-US"/>
        </w:rPr>
        <w:t>lanbook</w:t>
      </w:r>
      <w:r w:rsidRPr="00BA7AA6">
        <w:rPr>
          <w:rFonts w:ascii="Times New Roman" w:hAnsi="Times New Roman"/>
          <w:color w:val="000000"/>
          <w:sz w:val="24"/>
          <w:lang w:eastAsia="en-US"/>
        </w:rPr>
        <w:t>.</w:t>
      </w:r>
      <w:r w:rsidRPr="00BA7AA6">
        <w:rPr>
          <w:rFonts w:ascii="Times New Roman" w:hAnsi="Times New Roman"/>
          <w:color w:val="000000"/>
          <w:sz w:val="24"/>
          <w:lang w:val="en-US" w:eastAsia="en-US"/>
        </w:rPr>
        <w:t>com</w:t>
      </w:r>
      <w:r w:rsidRPr="00BA7AA6">
        <w:rPr>
          <w:rFonts w:ascii="Times New Roman" w:hAnsi="Times New Roman"/>
          <w:color w:val="000000"/>
          <w:sz w:val="24"/>
          <w:lang w:eastAsia="en-US"/>
        </w:rPr>
        <w:t>/</w:t>
      </w:r>
      <w:r w:rsidRPr="00BA7AA6">
        <w:rPr>
          <w:rFonts w:ascii="Times New Roman" w:hAnsi="Times New Roman"/>
          <w:color w:val="000000"/>
          <w:sz w:val="24"/>
          <w:lang w:val="en-US" w:eastAsia="en-US"/>
        </w:rPr>
        <w:t>book</w:t>
      </w:r>
      <w:r w:rsidRPr="00BA7AA6">
        <w:rPr>
          <w:rFonts w:ascii="Times New Roman" w:hAnsi="Times New Roman"/>
          <w:color w:val="000000"/>
          <w:sz w:val="24"/>
          <w:lang w:eastAsia="en-US"/>
        </w:rPr>
        <w:t xml:space="preserve">/154397 (дата обращения: 03.04.2022). — Режим доступа: для авториз. пользователей. </w:t>
      </w:r>
    </w:p>
    <w:p w:rsidR="007614EA" w:rsidRPr="00BA7AA6" w:rsidRDefault="007614EA" w:rsidP="00491668">
      <w:pPr>
        <w:numPr>
          <w:ilvl w:val="4"/>
          <w:numId w:val="7"/>
        </w:numPr>
        <w:spacing w:after="44" w:line="270" w:lineRule="auto"/>
        <w:ind w:left="0" w:right="24" w:firstLine="708"/>
        <w:jc w:val="both"/>
        <w:rPr>
          <w:rFonts w:ascii="Times New Roman" w:hAnsi="Times New Roman"/>
          <w:color w:val="000000"/>
          <w:sz w:val="24"/>
          <w:lang w:eastAsia="en-US"/>
        </w:rPr>
      </w:pPr>
      <w:r w:rsidRPr="00BA7AA6">
        <w:rPr>
          <w:rFonts w:ascii="Times New Roman" w:hAnsi="Times New Roman"/>
          <w:color w:val="000000"/>
          <w:sz w:val="24"/>
          <w:lang w:eastAsia="en-US"/>
        </w:rPr>
        <w:t xml:space="preserve">Чернявская, Л. Е. Декоративная косметика и грим: практикум: учебное пособие / Л. Е. Чернявская. - Минск: РИПО, 2020. - 191 с. - </w:t>
      </w:r>
      <w:r w:rsidRPr="00BA7AA6">
        <w:rPr>
          <w:rFonts w:ascii="Times New Roman" w:hAnsi="Times New Roman"/>
          <w:color w:val="000000"/>
          <w:sz w:val="24"/>
          <w:lang w:val="en-US" w:eastAsia="en-US"/>
        </w:rPr>
        <w:t>ISBN</w:t>
      </w:r>
      <w:r w:rsidRPr="00BA7AA6">
        <w:rPr>
          <w:rFonts w:ascii="Times New Roman" w:hAnsi="Times New Roman"/>
          <w:color w:val="000000"/>
          <w:sz w:val="24"/>
          <w:lang w:eastAsia="en-US"/>
        </w:rPr>
        <w:t xml:space="preserve"> 978-985-7234-30-1. - Текст: электронный. - </w:t>
      </w:r>
      <w:r w:rsidRPr="00BA7AA6">
        <w:rPr>
          <w:rFonts w:ascii="Times New Roman" w:hAnsi="Times New Roman"/>
          <w:color w:val="000000"/>
          <w:sz w:val="24"/>
          <w:lang w:val="en-US" w:eastAsia="en-US"/>
        </w:rPr>
        <w:t>URL</w:t>
      </w:r>
      <w:r w:rsidRPr="00BA7AA6">
        <w:rPr>
          <w:rFonts w:ascii="Times New Roman" w:hAnsi="Times New Roman"/>
          <w:color w:val="000000"/>
          <w:sz w:val="24"/>
          <w:lang w:eastAsia="en-US"/>
        </w:rPr>
        <w:t xml:space="preserve">: </w:t>
      </w:r>
      <w:r w:rsidRPr="00BA7AA6">
        <w:rPr>
          <w:rFonts w:ascii="Times New Roman" w:hAnsi="Times New Roman"/>
          <w:color w:val="000000"/>
          <w:sz w:val="24"/>
          <w:lang w:val="en-US" w:eastAsia="en-US"/>
        </w:rPr>
        <w:t>https</w:t>
      </w:r>
      <w:r w:rsidRPr="00BA7AA6">
        <w:rPr>
          <w:rFonts w:ascii="Times New Roman" w:hAnsi="Times New Roman"/>
          <w:color w:val="000000"/>
          <w:sz w:val="24"/>
          <w:lang w:eastAsia="en-US"/>
        </w:rPr>
        <w:t>://</w:t>
      </w:r>
      <w:r w:rsidRPr="00BA7AA6">
        <w:rPr>
          <w:rFonts w:ascii="Times New Roman" w:hAnsi="Times New Roman"/>
          <w:color w:val="000000"/>
          <w:sz w:val="24"/>
          <w:lang w:val="en-US" w:eastAsia="en-US"/>
        </w:rPr>
        <w:t>znanium</w:t>
      </w:r>
      <w:r w:rsidRPr="00BA7AA6">
        <w:rPr>
          <w:rFonts w:ascii="Times New Roman" w:hAnsi="Times New Roman"/>
          <w:color w:val="000000"/>
          <w:sz w:val="24"/>
          <w:lang w:eastAsia="en-US"/>
        </w:rPr>
        <w:t>.</w:t>
      </w:r>
      <w:r w:rsidRPr="00BA7AA6">
        <w:rPr>
          <w:rFonts w:ascii="Times New Roman" w:hAnsi="Times New Roman"/>
          <w:color w:val="000000"/>
          <w:sz w:val="24"/>
          <w:lang w:val="en-US" w:eastAsia="en-US"/>
        </w:rPr>
        <w:t>com</w:t>
      </w:r>
      <w:r w:rsidRPr="00BA7AA6">
        <w:rPr>
          <w:rFonts w:ascii="Times New Roman" w:hAnsi="Times New Roman"/>
          <w:color w:val="000000"/>
          <w:sz w:val="24"/>
          <w:lang w:eastAsia="en-US"/>
        </w:rPr>
        <w:t>/</w:t>
      </w:r>
      <w:r w:rsidRPr="00BA7AA6">
        <w:rPr>
          <w:rFonts w:ascii="Times New Roman" w:hAnsi="Times New Roman"/>
          <w:color w:val="000000"/>
          <w:sz w:val="24"/>
          <w:lang w:val="en-US" w:eastAsia="en-US"/>
        </w:rPr>
        <w:t>catalog</w:t>
      </w:r>
      <w:r w:rsidRPr="00BA7AA6">
        <w:rPr>
          <w:rFonts w:ascii="Times New Roman" w:hAnsi="Times New Roman"/>
          <w:color w:val="000000"/>
          <w:sz w:val="24"/>
          <w:lang w:eastAsia="en-US"/>
        </w:rPr>
        <w:t>/</w:t>
      </w:r>
      <w:r w:rsidRPr="00BA7AA6">
        <w:rPr>
          <w:rFonts w:ascii="Times New Roman" w:hAnsi="Times New Roman"/>
          <w:color w:val="000000"/>
          <w:sz w:val="24"/>
          <w:lang w:val="en-US" w:eastAsia="en-US"/>
        </w:rPr>
        <w:t>product</w:t>
      </w:r>
      <w:r w:rsidRPr="00BA7AA6">
        <w:rPr>
          <w:rFonts w:ascii="Times New Roman" w:hAnsi="Times New Roman"/>
          <w:color w:val="000000"/>
          <w:sz w:val="24"/>
          <w:lang w:eastAsia="en-US"/>
        </w:rPr>
        <w:t xml:space="preserve">/1215078 (дата обращения: 03.04.2022). – Режим доступа: </w:t>
      </w:r>
    </w:p>
    <w:p w:rsidR="007614EA" w:rsidRPr="00BA7AA6" w:rsidRDefault="007614EA" w:rsidP="007614EA">
      <w:pPr>
        <w:spacing w:after="5" w:line="270" w:lineRule="auto"/>
        <w:ind w:left="-5" w:hanging="10"/>
        <w:jc w:val="both"/>
        <w:rPr>
          <w:rFonts w:ascii="Times New Roman" w:hAnsi="Times New Roman"/>
          <w:color w:val="000000"/>
          <w:sz w:val="24"/>
          <w:lang w:val="en-US" w:eastAsia="en-US"/>
        </w:rPr>
      </w:pPr>
      <w:r w:rsidRPr="00BA7AA6">
        <w:rPr>
          <w:rFonts w:ascii="Times New Roman" w:hAnsi="Times New Roman"/>
          <w:color w:val="000000"/>
          <w:sz w:val="24"/>
          <w:lang w:val="en-US" w:eastAsia="en-US"/>
        </w:rPr>
        <w:t xml:space="preserve">по подписке. </w:t>
      </w:r>
    </w:p>
    <w:p w:rsidR="007614EA" w:rsidRPr="00BA7AA6" w:rsidRDefault="007614EA" w:rsidP="007614EA">
      <w:pPr>
        <w:spacing w:after="27" w:line="269" w:lineRule="auto"/>
        <w:ind w:left="715" w:hanging="10"/>
        <w:rPr>
          <w:rFonts w:ascii="Times New Roman" w:hAnsi="Times New Roman"/>
          <w:color w:val="000000"/>
          <w:sz w:val="24"/>
          <w:lang w:val="en-US" w:eastAsia="en-US"/>
        </w:rPr>
      </w:pPr>
      <w:r w:rsidRPr="00BA7AA6">
        <w:rPr>
          <w:rFonts w:ascii="Times New Roman" w:hAnsi="Times New Roman"/>
          <w:b/>
          <w:color w:val="000000"/>
          <w:sz w:val="24"/>
          <w:lang w:val="en-US" w:eastAsia="en-US"/>
        </w:rPr>
        <w:t xml:space="preserve">3.2.3. Дополнительные источники  </w:t>
      </w:r>
    </w:p>
    <w:p w:rsidR="007614EA" w:rsidRPr="00BA7AA6" w:rsidRDefault="007614EA" w:rsidP="00491668">
      <w:pPr>
        <w:numPr>
          <w:ilvl w:val="5"/>
          <w:numId w:val="6"/>
        </w:numPr>
        <w:spacing w:after="29" w:line="269" w:lineRule="auto"/>
        <w:ind w:left="0" w:right="6" w:firstLine="771"/>
        <w:jc w:val="both"/>
        <w:rPr>
          <w:rFonts w:ascii="Times New Roman" w:hAnsi="Times New Roman"/>
          <w:color w:val="000000"/>
          <w:sz w:val="24"/>
          <w:lang w:val="en-US" w:eastAsia="en-US"/>
        </w:rPr>
      </w:pPr>
      <w:r w:rsidRPr="00BA7AA6">
        <w:rPr>
          <w:rFonts w:ascii="Times New Roman" w:hAnsi="Times New Roman"/>
          <w:color w:val="000000"/>
          <w:sz w:val="24"/>
          <w:lang w:eastAsia="en-US"/>
        </w:rPr>
        <w:t xml:space="preserve">Портал </w:t>
      </w:r>
      <w:r w:rsidRPr="00BA7AA6">
        <w:rPr>
          <w:rFonts w:ascii="Times New Roman" w:hAnsi="Times New Roman"/>
          <w:color w:val="000000"/>
          <w:sz w:val="24"/>
          <w:lang w:val="en-US" w:eastAsia="en-US"/>
        </w:rPr>
        <w:t>Makeup</w:t>
      </w:r>
      <w:r w:rsidRPr="00BA7AA6">
        <w:rPr>
          <w:rFonts w:ascii="Times New Roman" w:hAnsi="Times New Roman"/>
          <w:color w:val="000000"/>
          <w:sz w:val="24"/>
          <w:lang w:eastAsia="en-US"/>
        </w:rPr>
        <w:t>.</w:t>
      </w:r>
      <w:r w:rsidRPr="00BA7AA6">
        <w:rPr>
          <w:rFonts w:ascii="Times New Roman" w:hAnsi="Times New Roman"/>
          <w:color w:val="000000"/>
          <w:sz w:val="24"/>
          <w:lang w:val="en-US" w:eastAsia="en-US"/>
        </w:rPr>
        <w:t>ru</w:t>
      </w:r>
      <w:r w:rsidRPr="00BA7AA6">
        <w:rPr>
          <w:rFonts w:ascii="Times New Roman" w:hAnsi="Times New Roman"/>
          <w:color w:val="000000"/>
          <w:sz w:val="24"/>
          <w:lang w:eastAsia="en-US"/>
        </w:rPr>
        <w:t xml:space="preserve"> [Электронный ресурс]. </w:t>
      </w:r>
      <w:r w:rsidRPr="00BA7AA6">
        <w:rPr>
          <w:rFonts w:ascii="Times New Roman" w:hAnsi="Times New Roman"/>
          <w:color w:val="000000"/>
          <w:sz w:val="24"/>
          <w:lang w:val="en-US" w:eastAsia="en-US"/>
        </w:rPr>
        <w:t xml:space="preserve">URL: https://makeup.ru/ </w:t>
      </w:r>
    </w:p>
    <w:p w:rsidR="007614EA" w:rsidRPr="00251379" w:rsidRDefault="007614EA" w:rsidP="00491668">
      <w:pPr>
        <w:numPr>
          <w:ilvl w:val="5"/>
          <w:numId w:val="6"/>
        </w:numPr>
        <w:spacing w:after="26" w:line="269" w:lineRule="auto"/>
        <w:ind w:left="0" w:right="6" w:firstLine="771"/>
        <w:jc w:val="both"/>
        <w:rPr>
          <w:rFonts w:ascii="Times New Roman" w:hAnsi="Times New Roman"/>
          <w:color w:val="000000"/>
          <w:sz w:val="24"/>
          <w:lang w:eastAsia="en-US"/>
        </w:rPr>
      </w:pPr>
      <w:r w:rsidRPr="00BA7AA6">
        <w:rPr>
          <w:rFonts w:ascii="Times New Roman" w:hAnsi="Times New Roman"/>
          <w:color w:val="000000"/>
          <w:sz w:val="24"/>
          <w:lang w:eastAsia="en-US"/>
        </w:rPr>
        <w:t xml:space="preserve">Основы макияжа [Электронный ресурс]. </w:t>
      </w:r>
      <w:r w:rsidRPr="00BA7AA6">
        <w:rPr>
          <w:rFonts w:ascii="Times New Roman" w:hAnsi="Times New Roman"/>
          <w:color w:val="000000"/>
          <w:sz w:val="24"/>
          <w:lang w:val="en-US" w:eastAsia="en-US"/>
        </w:rPr>
        <w:t>URL</w:t>
      </w:r>
      <w:r w:rsidRPr="00251379">
        <w:rPr>
          <w:rFonts w:ascii="Times New Roman" w:hAnsi="Times New Roman"/>
          <w:color w:val="000000"/>
          <w:sz w:val="24"/>
          <w:lang w:eastAsia="en-US"/>
        </w:rPr>
        <w:t xml:space="preserve">: </w:t>
      </w:r>
      <w:hyperlink r:id="rId11">
        <w:r w:rsidRPr="00BA7AA6">
          <w:rPr>
            <w:rFonts w:ascii="Times New Roman" w:hAnsi="Times New Roman"/>
            <w:color w:val="000000"/>
            <w:sz w:val="24"/>
            <w:lang w:val="en-US" w:eastAsia="en-US"/>
          </w:rPr>
          <w:t>https</w:t>
        </w:r>
        <w:r w:rsidRPr="00251379">
          <w:rPr>
            <w:rFonts w:ascii="Times New Roman" w:hAnsi="Times New Roman"/>
            <w:color w:val="000000"/>
            <w:sz w:val="24"/>
            <w:lang w:eastAsia="en-US"/>
          </w:rPr>
          <w:t>://</w:t>
        </w:r>
        <w:r w:rsidRPr="00BA7AA6">
          <w:rPr>
            <w:rFonts w:ascii="Times New Roman" w:hAnsi="Times New Roman"/>
            <w:color w:val="000000"/>
            <w:sz w:val="24"/>
            <w:lang w:val="en-US" w:eastAsia="en-US"/>
          </w:rPr>
          <w:t>www</w:t>
        </w:r>
        <w:r w:rsidRPr="00251379">
          <w:rPr>
            <w:rFonts w:ascii="Times New Roman" w:hAnsi="Times New Roman"/>
            <w:color w:val="000000"/>
            <w:sz w:val="24"/>
            <w:lang w:eastAsia="en-US"/>
          </w:rPr>
          <w:t>.</w:t>
        </w:r>
        <w:r w:rsidRPr="00BA7AA6">
          <w:rPr>
            <w:rFonts w:ascii="Times New Roman" w:hAnsi="Times New Roman"/>
            <w:color w:val="000000"/>
            <w:sz w:val="24"/>
            <w:lang w:val="en-US" w:eastAsia="en-US"/>
          </w:rPr>
          <w:t>maybelline</w:t>
        </w:r>
        <w:r w:rsidRPr="00251379">
          <w:rPr>
            <w:rFonts w:ascii="Times New Roman" w:hAnsi="Times New Roman"/>
            <w:color w:val="000000"/>
            <w:sz w:val="24"/>
            <w:lang w:eastAsia="en-US"/>
          </w:rPr>
          <w:t>.</w:t>
        </w:r>
        <w:r w:rsidRPr="00BA7AA6">
          <w:rPr>
            <w:rFonts w:ascii="Times New Roman" w:hAnsi="Times New Roman"/>
            <w:color w:val="000000"/>
            <w:sz w:val="24"/>
            <w:lang w:val="en-US" w:eastAsia="en-US"/>
          </w:rPr>
          <w:t>com</w:t>
        </w:r>
        <w:r w:rsidRPr="00251379">
          <w:rPr>
            <w:rFonts w:ascii="Times New Roman" w:hAnsi="Times New Roman"/>
            <w:color w:val="000000"/>
            <w:sz w:val="24"/>
            <w:lang w:eastAsia="en-US"/>
          </w:rPr>
          <w:t>.</w:t>
        </w:r>
        <w:r w:rsidRPr="00BA7AA6">
          <w:rPr>
            <w:rFonts w:ascii="Times New Roman" w:hAnsi="Times New Roman"/>
            <w:color w:val="000000"/>
            <w:sz w:val="24"/>
            <w:lang w:val="en-US" w:eastAsia="en-US"/>
          </w:rPr>
          <w:t>ru</w:t>
        </w:r>
        <w:r w:rsidRPr="00251379">
          <w:rPr>
            <w:rFonts w:ascii="Times New Roman" w:hAnsi="Times New Roman"/>
            <w:color w:val="000000"/>
            <w:sz w:val="24"/>
            <w:lang w:eastAsia="en-US"/>
          </w:rPr>
          <w:t>/</w:t>
        </w:r>
        <w:r w:rsidRPr="00BA7AA6">
          <w:rPr>
            <w:rFonts w:ascii="Times New Roman" w:hAnsi="Times New Roman"/>
            <w:color w:val="000000"/>
            <w:sz w:val="24"/>
            <w:lang w:val="en-US" w:eastAsia="en-US"/>
          </w:rPr>
          <w:t>makeup</w:t>
        </w:r>
      </w:hyperlink>
      <w:hyperlink r:id="rId12"/>
      <w:hyperlink r:id="rId13">
        <w:r w:rsidRPr="00BA7AA6">
          <w:rPr>
            <w:rFonts w:ascii="Times New Roman" w:hAnsi="Times New Roman"/>
            <w:color w:val="000000"/>
            <w:sz w:val="24"/>
            <w:lang w:val="en-US" w:eastAsia="en-US"/>
          </w:rPr>
          <w:t>tips</w:t>
        </w:r>
        <w:r w:rsidRPr="00251379">
          <w:rPr>
            <w:rFonts w:ascii="Times New Roman" w:hAnsi="Times New Roman"/>
            <w:color w:val="000000"/>
            <w:sz w:val="24"/>
            <w:lang w:eastAsia="en-US"/>
          </w:rPr>
          <w:t>/</w:t>
        </w:r>
        <w:r w:rsidRPr="00BA7AA6">
          <w:rPr>
            <w:rFonts w:ascii="Times New Roman" w:hAnsi="Times New Roman"/>
            <w:color w:val="000000"/>
            <w:sz w:val="24"/>
            <w:lang w:val="en-US" w:eastAsia="en-US"/>
          </w:rPr>
          <w:t>osnovy</w:t>
        </w:r>
      </w:hyperlink>
      <w:hyperlink r:id="rId14">
        <w:r w:rsidRPr="00251379">
          <w:rPr>
            <w:rFonts w:ascii="Times New Roman" w:hAnsi="Times New Roman"/>
            <w:color w:val="000000"/>
            <w:sz w:val="24"/>
            <w:lang w:eastAsia="en-US"/>
          </w:rPr>
          <w:t>-</w:t>
        </w:r>
      </w:hyperlink>
      <w:hyperlink r:id="rId15">
        <w:r w:rsidRPr="00BA7AA6">
          <w:rPr>
            <w:rFonts w:ascii="Times New Roman" w:hAnsi="Times New Roman"/>
            <w:color w:val="000000"/>
            <w:sz w:val="24"/>
            <w:lang w:val="en-US" w:eastAsia="en-US"/>
          </w:rPr>
          <w:t>makiyazha</w:t>
        </w:r>
      </w:hyperlink>
      <w:hyperlink r:id="rId16">
        <w:r w:rsidRPr="00251379">
          <w:rPr>
            <w:rFonts w:ascii="Times New Roman" w:hAnsi="Times New Roman"/>
            <w:color w:val="000000"/>
            <w:sz w:val="24"/>
            <w:lang w:eastAsia="en-US"/>
          </w:rPr>
          <w:t xml:space="preserve"> </w:t>
        </w:r>
      </w:hyperlink>
    </w:p>
    <w:p w:rsidR="007614EA" w:rsidRPr="00BA7AA6" w:rsidRDefault="007614EA" w:rsidP="00491668">
      <w:pPr>
        <w:numPr>
          <w:ilvl w:val="5"/>
          <w:numId w:val="6"/>
        </w:numPr>
        <w:spacing w:after="21" w:line="269" w:lineRule="auto"/>
        <w:ind w:left="0" w:right="6" w:firstLine="771"/>
        <w:jc w:val="both"/>
        <w:rPr>
          <w:rFonts w:ascii="Times New Roman" w:hAnsi="Times New Roman"/>
          <w:color w:val="000000"/>
          <w:sz w:val="24"/>
          <w:lang w:eastAsia="en-US"/>
        </w:rPr>
      </w:pPr>
      <w:r w:rsidRPr="00BA7AA6">
        <w:rPr>
          <w:rFonts w:ascii="Times New Roman" w:hAnsi="Times New Roman"/>
          <w:color w:val="000000"/>
          <w:sz w:val="24"/>
          <w:lang w:eastAsia="en-US"/>
        </w:rPr>
        <w:t xml:space="preserve">Портал </w:t>
      </w:r>
      <w:r w:rsidRPr="00BA7AA6">
        <w:rPr>
          <w:rFonts w:ascii="Times New Roman" w:hAnsi="Times New Roman"/>
          <w:color w:val="000000"/>
          <w:sz w:val="24"/>
          <w:lang w:val="en-US" w:eastAsia="en-US"/>
        </w:rPr>
        <w:t>Clarins</w:t>
      </w:r>
      <w:r w:rsidRPr="00BA7AA6">
        <w:rPr>
          <w:rFonts w:ascii="Times New Roman" w:hAnsi="Times New Roman"/>
          <w:color w:val="000000"/>
          <w:sz w:val="24"/>
          <w:lang w:eastAsia="en-US"/>
        </w:rPr>
        <w:t xml:space="preserve"> [Электронный ресурс]. </w:t>
      </w:r>
      <w:r w:rsidRPr="00BA7AA6">
        <w:rPr>
          <w:rFonts w:ascii="Times New Roman" w:hAnsi="Times New Roman"/>
          <w:color w:val="000000"/>
          <w:sz w:val="24"/>
          <w:lang w:val="en-US" w:eastAsia="en-US"/>
        </w:rPr>
        <w:t>URL</w:t>
      </w:r>
      <w:r w:rsidRPr="00BA7AA6">
        <w:rPr>
          <w:rFonts w:ascii="Times New Roman" w:hAnsi="Times New Roman"/>
          <w:color w:val="000000"/>
          <w:sz w:val="24"/>
          <w:lang w:eastAsia="en-US"/>
        </w:rPr>
        <w:t xml:space="preserve">: </w:t>
      </w:r>
      <w:hyperlink r:id="rId17">
        <w:r w:rsidRPr="00BA7AA6">
          <w:rPr>
            <w:rFonts w:ascii="Times New Roman" w:hAnsi="Times New Roman"/>
            <w:color w:val="000000"/>
            <w:sz w:val="24"/>
            <w:lang w:val="en-US" w:eastAsia="en-US"/>
          </w:rPr>
          <w:t>https</w:t>
        </w:r>
        <w:r w:rsidRPr="00BA7AA6">
          <w:rPr>
            <w:rFonts w:ascii="Times New Roman" w:hAnsi="Times New Roman"/>
            <w:color w:val="000000"/>
            <w:sz w:val="24"/>
            <w:lang w:eastAsia="en-US"/>
          </w:rPr>
          <w:t>://</w:t>
        </w:r>
        <w:r w:rsidRPr="00BA7AA6">
          <w:rPr>
            <w:rFonts w:ascii="Times New Roman" w:hAnsi="Times New Roman"/>
            <w:color w:val="000000"/>
            <w:sz w:val="24"/>
            <w:lang w:val="en-US" w:eastAsia="en-US"/>
          </w:rPr>
          <w:t>www</w:t>
        </w:r>
        <w:r w:rsidRPr="00BA7AA6">
          <w:rPr>
            <w:rFonts w:ascii="Times New Roman" w:hAnsi="Times New Roman"/>
            <w:color w:val="000000"/>
            <w:sz w:val="24"/>
            <w:lang w:eastAsia="en-US"/>
          </w:rPr>
          <w:t>.</w:t>
        </w:r>
        <w:r w:rsidRPr="00BA7AA6">
          <w:rPr>
            <w:rFonts w:ascii="Times New Roman" w:hAnsi="Times New Roman"/>
            <w:color w:val="000000"/>
            <w:sz w:val="24"/>
            <w:lang w:val="en-US" w:eastAsia="en-US"/>
          </w:rPr>
          <w:t>clarins</w:t>
        </w:r>
        <w:r w:rsidRPr="00BA7AA6">
          <w:rPr>
            <w:rFonts w:ascii="Times New Roman" w:hAnsi="Times New Roman"/>
            <w:color w:val="000000"/>
            <w:sz w:val="24"/>
            <w:lang w:eastAsia="en-US"/>
          </w:rPr>
          <w:t>.</w:t>
        </w:r>
        <w:r w:rsidRPr="00BA7AA6">
          <w:rPr>
            <w:rFonts w:ascii="Times New Roman" w:hAnsi="Times New Roman"/>
            <w:color w:val="000000"/>
            <w:sz w:val="24"/>
            <w:lang w:val="en-US" w:eastAsia="en-US"/>
          </w:rPr>
          <w:t>ru</w:t>
        </w:r>
        <w:r w:rsidRPr="00BA7AA6">
          <w:rPr>
            <w:rFonts w:ascii="Times New Roman" w:hAnsi="Times New Roman"/>
            <w:color w:val="000000"/>
            <w:sz w:val="24"/>
            <w:lang w:eastAsia="en-US"/>
          </w:rPr>
          <w:t>/</w:t>
        </w:r>
        <w:r w:rsidRPr="00BA7AA6">
          <w:rPr>
            <w:rFonts w:ascii="Times New Roman" w:hAnsi="Times New Roman"/>
            <w:color w:val="000000"/>
            <w:sz w:val="24"/>
            <w:lang w:val="en-US" w:eastAsia="en-US"/>
          </w:rPr>
          <w:t>vecherny</w:t>
        </w:r>
      </w:hyperlink>
      <w:hyperlink r:id="rId18">
        <w:r w:rsidRPr="00BA7AA6">
          <w:rPr>
            <w:rFonts w:ascii="Times New Roman" w:hAnsi="Times New Roman"/>
            <w:color w:val="000000"/>
            <w:sz w:val="24"/>
            <w:lang w:eastAsia="en-US"/>
          </w:rPr>
          <w:t>-</w:t>
        </w:r>
      </w:hyperlink>
      <w:hyperlink r:id="rId19">
        <w:r w:rsidRPr="00BA7AA6">
          <w:rPr>
            <w:rFonts w:ascii="Times New Roman" w:hAnsi="Times New Roman"/>
            <w:color w:val="000000"/>
            <w:sz w:val="24"/>
            <w:lang w:val="en-US" w:eastAsia="en-US"/>
          </w:rPr>
          <w:t>makyaj</w:t>
        </w:r>
      </w:hyperlink>
      <w:hyperlink r:id="rId20">
        <w:r w:rsidRPr="00BA7AA6">
          <w:rPr>
            <w:rFonts w:ascii="Times New Roman" w:hAnsi="Times New Roman"/>
            <w:color w:val="000000"/>
            <w:sz w:val="24"/>
            <w:lang w:eastAsia="en-US"/>
          </w:rPr>
          <w:t>-</w:t>
        </w:r>
      </w:hyperlink>
      <w:hyperlink r:id="rId21">
        <w:r w:rsidRPr="00BA7AA6">
          <w:rPr>
            <w:rFonts w:ascii="Times New Roman" w:hAnsi="Times New Roman"/>
            <w:color w:val="000000"/>
            <w:sz w:val="24"/>
            <w:lang w:eastAsia="en-US"/>
          </w:rPr>
          <w:t>1/</w:t>
        </w:r>
      </w:hyperlink>
      <w:hyperlink r:id="rId22">
        <w:r w:rsidRPr="00BA7AA6">
          <w:rPr>
            <w:rFonts w:ascii="Times New Roman" w:hAnsi="Times New Roman"/>
            <w:color w:val="000000"/>
            <w:sz w:val="24"/>
            <w:lang w:eastAsia="en-US"/>
          </w:rPr>
          <w:t xml:space="preserve"> </w:t>
        </w:r>
      </w:hyperlink>
    </w:p>
    <w:p w:rsidR="007614EA" w:rsidRPr="00251379" w:rsidRDefault="007614EA" w:rsidP="00491668">
      <w:pPr>
        <w:numPr>
          <w:ilvl w:val="5"/>
          <w:numId w:val="6"/>
        </w:numPr>
        <w:spacing w:after="26" w:line="269" w:lineRule="auto"/>
        <w:ind w:left="0" w:right="6" w:firstLine="771"/>
        <w:jc w:val="both"/>
        <w:rPr>
          <w:rFonts w:ascii="Times New Roman" w:hAnsi="Times New Roman"/>
          <w:color w:val="000000"/>
          <w:sz w:val="24"/>
          <w:lang w:eastAsia="en-US"/>
        </w:rPr>
      </w:pPr>
      <w:r w:rsidRPr="00BA7AA6">
        <w:rPr>
          <w:rFonts w:ascii="Times New Roman" w:hAnsi="Times New Roman"/>
          <w:color w:val="000000"/>
          <w:sz w:val="24"/>
          <w:lang w:eastAsia="en-US"/>
        </w:rPr>
        <w:t xml:space="preserve">Портал </w:t>
      </w:r>
      <w:r w:rsidRPr="00BA7AA6">
        <w:rPr>
          <w:rFonts w:ascii="Times New Roman" w:hAnsi="Times New Roman"/>
          <w:color w:val="000000"/>
          <w:sz w:val="24"/>
          <w:lang w:val="en-US" w:eastAsia="en-US"/>
        </w:rPr>
        <w:t>Buro</w:t>
      </w:r>
      <w:r w:rsidRPr="00BA7AA6">
        <w:rPr>
          <w:rFonts w:ascii="Times New Roman" w:hAnsi="Times New Roman"/>
          <w:color w:val="000000"/>
          <w:sz w:val="24"/>
          <w:lang w:eastAsia="en-US"/>
        </w:rPr>
        <w:t xml:space="preserve"> [Электронный ресурс]. </w:t>
      </w:r>
      <w:r w:rsidRPr="00BA7AA6">
        <w:rPr>
          <w:rFonts w:ascii="Times New Roman" w:hAnsi="Times New Roman"/>
          <w:color w:val="000000"/>
          <w:sz w:val="24"/>
          <w:lang w:val="en-US" w:eastAsia="en-US"/>
        </w:rPr>
        <w:t>URL</w:t>
      </w:r>
      <w:r w:rsidRPr="00251379">
        <w:rPr>
          <w:rFonts w:ascii="Times New Roman" w:hAnsi="Times New Roman"/>
          <w:color w:val="000000"/>
          <w:sz w:val="24"/>
          <w:lang w:eastAsia="en-US"/>
        </w:rPr>
        <w:t xml:space="preserve">: </w:t>
      </w:r>
      <w:hyperlink r:id="rId23">
        <w:r w:rsidRPr="00BA7AA6">
          <w:rPr>
            <w:rFonts w:ascii="Times New Roman" w:hAnsi="Times New Roman"/>
            <w:color w:val="000000"/>
            <w:sz w:val="24"/>
            <w:lang w:val="en-US" w:eastAsia="en-US"/>
          </w:rPr>
          <w:t>https</w:t>
        </w:r>
        <w:r w:rsidRPr="00251379">
          <w:rPr>
            <w:rFonts w:ascii="Times New Roman" w:hAnsi="Times New Roman"/>
            <w:color w:val="000000"/>
            <w:sz w:val="24"/>
            <w:lang w:eastAsia="en-US"/>
          </w:rPr>
          <w:t>://</w:t>
        </w:r>
        <w:r w:rsidRPr="00BA7AA6">
          <w:rPr>
            <w:rFonts w:ascii="Times New Roman" w:hAnsi="Times New Roman"/>
            <w:color w:val="000000"/>
            <w:sz w:val="24"/>
            <w:lang w:val="en-US" w:eastAsia="en-US"/>
          </w:rPr>
          <w:t>www</w:t>
        </w:r>
        <w:r w:rsidRPr="00251379">
          <w:rPr>
            <w:rFonts w:ascii="Times New Roman" w:hAnsi="Times New Roman"/>
            <w:color w:val="000000"/>
            <w:sz w:val="24"/>
            <w:lang w:eastAsia="en-US"/>
          </w:rPr>
          <w:t>.</w:t>
        </w:r>
        <w:r w:rsidRPr="00BA7AA6">
          <w:rPr>
            <w:rFonts w:ascii="Times New Roman" w:hAnsi="Times New Roman"/>
            <w:color w:val="000000"/>
            <w:sz w:val="24"/>
            <w:lang w:val="en-US" w:eastAsia="en-US"/>
          </w:rPr>
          <w:t>buro</w:t>
        </w:r>
        <w:r w:rsidRPr="00251379">
          <w:rPr>
            <w:rFonts w:ascii="Times New Roman" w:hAnsi="Times New Roman"/>
            <w:color w:val="000000"/>
            <w:sz w:val="24"/>
            <w:lang w:eastAsia="en-US"/>
          </w:rPr>
          <w:t>247.</w:t>
        </w:r>
        <w:r w:rsidRPr="00BA7AA6">
          <w:rPr>
            <w:rFonts w:ascii="Times New Roman" w:hAnsi="Times New Roman"/>
            <w:color w:val="000000"/>
            <w:sz w:val="24"/>
            <w:lang w:val="en-US" w:eastAsia="en-US"/>
          </w:rPr>
          <w:t>ru</w:t>
        </w:r>
        <w:r w:rsidRPr="00251379">
          <w:rPr>
            <w:rFonts w:ascii="Times New Roman" w:hAnsi="Times New Roman"/>
            <w:color w:val="000000"/>
            <w:sz w:val="24"/>
            <w:lang w:eastAsia="en-US"/>
          </w:rPr>
          <w:t>/</w:t>
        </w:r>
        <w:r w:rsidRPr="00BA7AA6">
          <w:rPr>
            <w:rFonts w:ascii="Times New Roman" w:hAnsi="Times New Roman"/>
            <w:color w:val="000000"/>
            <w:sz w:val="24"/>
            <w:lang w:val="en-US" w:eastAsia="en-US"/>
          </w:rPr>
          <w:t>beauty</w:t>
        </w:r>
        <w:r w:rsidRPr="00251379">
          <w:rPr>
            <w:rFonts w:ascii="Times New Roman" w:hAnsi="Times New Roman"/>
            <w:color w:val="000000"/>
            <w:sz w:val="24"/>
            <w:lang w:eastAsia="en-US"/>
          </w:rPr>
          <w:t>/</w:t>
        </w:r>
        <w:r w:rsidRPr="00BA7AA6">
          <w:rPr>
            <w:rFonts w:ascii="Times New Roman" w:hAnsi="Times New Roman"/>
            <w:color w:val="000000"/>
            <w:sz w:val="24"/>
            <w:lang w:val="en-US" w:eastAsia="en-US"/>
          </w:rPr>
          <w:t>makeup</w:t>
        </w:r>
      </w:hyperlink>
      <w:hyperlink r:id="rId24">
        <w:r w:rsidRPr="00251379">
          <w:rPr>
            <w:rFonts w:ascii="Times New Roman" w:hAnsi="Times New Roman"/>
            <w:color w:val="000000"/>
            <w:sz w:val="24"/>
            <w:lang w:eastAsia="en-US"/>
          </w:rPr>
          <w:t>/13</w:t>
        </w:r>
      </w:hyperlink>
      <w:hyperlink r:id="rId25">
        <w:r w:rsidRPr="00251379">
          <w:rPr>
            <w:rFonts w:ascii="Times New Roman" w:hAnsi="Times New Roman"/>
            <w:color w:val="000000"/>
            <w:sz w:val="24"/>
            <w:lang w:eastAsia="en-US"/>
          </w:rPr>
          <w:t>-</w:t>
        </w:r>
      </w:hyperlink>
      <w:hyperlink r:id="rId26">
        <w:r w:rsidRPr="00BA7AA6">
          <w:rPr>
            <w:rFonts w:ascii="Times New Roman" w:hAnsi="Times New Roman"/>
            <w:color w:val="000000"/>
            <w:sz w:val="24"/>
            <w:lang w:val="en-US" w:eastAsia="en-US"/>
          </w:rPr>
          <w:t>dec</w:t>
        </w:r>
      </w:hyperlink>
      <w:hyperlink r:id="rId27"/>
      <w:hyperlink r:id="rId28">
        <w:r w:rsidRPr="00251379">
          <w:rPr>
            <w:rFonts w:ascii="Times New Roman" w:hAnsi="Times New Roman"/>
            <w:color w:val="000000"/>
            <w:sz w:val="24"/>
            <w:lang w:eastAsia="en-US"/>
          </w:rPr>
          <w:t>2017</w:t>
        </w:r>
      </w:hyperlink>
      <w:hyperlink r:id="rId29">
        <w:r w:rsidRPr="00251379">
          <w:rPr>
            <w:rFonts w:ascii="Times New Roman" w:hAnsi="Times New Roman"/>
            <w:color w:val="000000"/>
            <w:sz w:val="24"/>
            <w:lang w:eastAsia="en-US"/>
          </w:rPr>
          <w:t>-</w:t>
        </w:r>
      </w:hyperlink>
      <w:hyperlink r:id="rId30">
        <w:r w:rsidRPr="00BA7AA6">
          <w:rPr>
            <w:rFonts w:ascii="Times New Roman" w:hAnsi="Times New Roman"/>
            <w:color w:val="000000"/>
            <w:sz w:val="24"/>
            <w:lang w:val="en-US" w:eastAsia="en-US"/>
          </w:rPr>
          <w:t>how</w:t>
        </w:r>
      </w:hyperlink>
      <w:hyperlink r:id="rId31">
        <w:r w:rsidRPr="00251379">
          <w:rPr>
            <w:rFonts w:ascii="Times New Roman" w:hAnsi="Times New Roman"/>
            <w:color w:val="000000"/>
            <w:sz w:val="24"/>
            <w:lang w:eastAsia="en-US"/>
          </w:rPr>
          <w:t>-</w:t>
        </w:r>
      </w:hyperlink>
      <w:hyperlink r:id="rId32">
        <w:r w:rsidRPr="00BA7AA6">
          <w:rPr>
            <w:rFonts w:ascii="Times New Roman" w:hAnsi="Times New Roman"/>
            <w:color w:val="000000"/>
            <w:sz w:val="24"/>
            <w:lang w:val="en-US" w:eastAsia="en-US"/>
          </w:rPr>
          <w:t>to</w:t>
        </w:r>
      </w:hyperlink>
      <w:hyperlink r:id="rId33">
        <w:r w:rsidRPr="00251379">
          <w:rPr>
            <w:rFonts w:ascii="Times New Roman" w:hAnsi="Times New Roman"/>
            <w:color w:val="000000"/>
            <w:sz w:val="24"/>
            <w:lang w:eastAsia="en-US"/>
          </w:rPr>
          <w:t>-</w:t>
        </w:r>
      </w:hyperlink>
      <w:hyperlink r:id="rId34">
        <w:r w:rsidRPr="00BA7AA6">
          <w:rPr>
            <w:rFonts w:ascii="Times New Roman" w:hAnsi="Times New Roman"/>
            <w:color w:val="000000"/>
            <w:sz w:val="24"/>
            <w:lang w:val="en-US" w:eastAsia="en-US"/>
          </w:rPr>
          <w:t>make</w:t>
        </w:r>
      </w:hyperlink>
      <w:hyperlink r:id="rId35">
        <w:r w:rsidRPr="00251379">
          <w:rPr>
            <w:rFonts w:ascii="Times New Roman" w:hAnsi="Times New Roman"/>
            <w:color w:val="000000"/>
            <w:sz w:val="24"/>
            <w:lang w:eastAsia="en-US"/>
          </w:rPr>
          <w:t>-</w:t>
        </w:r>
      </w:hyperlink>
      <w:hyperlink r:id="rId36">
        <w:r w:rsidRPr="00BA7AA6">
          <w:rPr>
            <w:rFonts w:ascii="Times New Roman" w:hAnsi="Times New Roman"/>
            <w:color w:val="000000"/>
            <w:sz w:val="24"/>
            <w:lang w:val="en-US" w:eastAsia="en-US"/>
          </w:rPr>
          <w:t>persistent</w:t>
        </w:r>
      </w:hyperlink>
      <w:hyperlink r:id="rId37">
        <w:r w:rsidRPr="00251379">
          <w:rPr>
            <w:rFonts w:ascii="Times New Roman" w:hAnsi="Times New Roman"/>
            <w:color w:val="000000"/>
            <w:sz w:val="24"/>
            <w:lang w:eastAsia="en-US"/>
          </w:rPr>
          <w:t>-</w:t>
        </w:r>
      </w:hyperlink>
      <w:hyperlink r:id="rId38">
        <w:r w:rsidRPr="00BA7AA6">
          <w:rPr>
            <w:rFonts w:ascii="Times New Roman" w:hAnsi="Times New Roman"/>
            <w:color w:val="000000"/>
            <w:sz w:val="24"/>
            <w:lang w:val="en-US" w:eastAsia="en-US"/>
          </w:rPr>
          <w:t>makeup</w:t>
        </w:r>
        <w:r w:rsidRPr="00251379">
          <w:rPr>
            <w:rFonts w:ascii="Times New Roman" w:hAnsi="Times New Roman"/>
            <w:color w:val="000000"/>
            <w:sz w:val="24"/>
            <w:lang w:eastAsia="en-US"/>
          </w:rPr>
          <w:t>.</w:t>
        </w:r>
        <w:r w:rsidRPr="00BA7AA6">
          <w:rPr>
            <w:rFonts w:ascii="Times New Roman" w:hAnsi="Times New Roman"/>
            <w:color w:val="000000"/>
            <w:sz w:val="24"/>
            <w:lang w:val="en-US" w:eastAsia="en-US"/>
          </w:rPr>
          <w:t>html</w:t>
        </w:r>
      </w:hyperlink>
      <w:hyperlink r:id="rId39">
        <w:r w:rsidRPr="00251379">
          <w:rPr>
            <w:rFonts w:ascii="Times New Roman" w:hAnsi="Times New Roman"/>
            <w:color w:val="000000"/>
            <w:sz w:val="24"/>
            <w:lang w:eastAsia="en-US"/>
          </w:rPr>
          <w:t xml:space="preserve"> </w:t>
        </w:r>
      </w:hyperlink>
    </w:p>
    <w:p w:rsidR="007614EA" w:rsidRPr="00BA7AA6" w:rsidRDefault="007614EA" w:rsidP="00491668">
      <w:pPr>
        <w:numPr>
          <w:ilvl w:val="5"/>
          <w:numId w:val="6"/>
        </w:numPr>
        <w:spacing w:after="51" w:line="269" w:lineRule="auto"/>
        <w:ind w:left="0" w:right="6" w:firstLine="771"/>
        <w:jc w:val="both"/>
        <w:rPr>
          <w:rFonts w:ascii="Times New Roman" w:hAnsi="Times New Roman"/>
          <w:color w:val="000000"/>
          <w:sz w:val="24"/>
          <w:lang w:eastAsia="en-US"/>
        </w:rPr>
      </w:pPr>
      <w:r w:rsidRPr="00BA7AA6">
        <w:rPr>
          <w:rFonts w:ascii="Times New Roman" w:hAnsi="Times New Roman"/>
          <w:color w:val="000000"/>
          <w:sz w:val="24"/>
          <w:lang w:eastAsia="en-US"/>
        </w:rPr>
        <w:t xml:space="preserve">Женские секреты [Электронный ресурс]. </w:t>
      </w:r>
      <w:r w:rsidRPr="00BA7AA6">
        <w:rPr>
          <w:rFonts w:ascii="Times New Roman" w:hAnsi="Times New Roman"/>
          <w:color w:val="000000"/>
          <w:sz w:val="24"/>
          <w:lang w:val="en-US" w:eastAsia="en-US"/>
        </w:rPr>
        <w:t>URL</w:t>
      </w:r>
      <w:r w:rsidRPr="00BA7AA6">
        <w:rPr>
          <w:rFonts w:ascii="Times New Roman" w:hAnsi="Times New Roman"/>
          <w:color w:val="000000"/>
          <w:sz w:val="24"/>
          <w:lang w:eastAsia="en-US"/>
        </w:rPr>
        <w:t xml:space="preserve">: </w:t>
      </w:r>
      <w:r w:rsidRPr="00BA7AA6">
        <w:rPr>
          <w:rFonts w:ascii="Times New Roman" w:hAnsi="Times New Roman"/>
          <w:color w:val="000000"/>
          <w:sz w:val="24"/>
          <w:lang w:val="en-US" w:eastAsia="en-US"/>
        </w:rPr>
        <w:t>https</w:t>
      </w:r>
      <w:r w:rsidRPr="00BA7AA6">
        <w:rPr>
          <w:rFonts w:ascii="Times New Roman" w:hAnsi="Times New Roman"/>
          <w:color w:val="000000"/>
          <w:sz w:val="24"/>
          <w:lang w:eastAsia="en-US"/>
        </w:rPr>
        <w:t>://</w:t>
      </w:r>
      <w:r w:rsidRPr="00BA7AA6">
        <w:rPr>
          <w:rFonts w:ascii="Times New Roman" w:hAnsi="Times New Roman"/>
          <w:color w:val="000000"/>
          <w:sz w:val="24"/>
          <w:lang w:val="en-US" w:eastAsia="en-US"/>
        </w:rPr>
        <w:t>fashionhot</w:t>
      </w:r>
      <w:r w:rsidRPr="00BA7AA6">
        <w:rPr>
          <w:rFonts w:ascii="Times New Roman" w:hAnsi="Times New Roman"/>
          <w:color w:val="000000"/>
          <w:sz w:val="24"/>
          <w:lang w:eastAsia="en-US"/>
        </w:rPr>
        <w:t>.</w:t>
      </w:r>
      <w:r w:rsidRPr="00BA7AA6">
        <w:rPr>
          <w:rFonts w:ascii="Times New Roman" w:hAnsi="Times New Roman"/>
          <w:color w:val="000000"/>
          <w:sz w:val="24"/>
          <w:lang w:val="en-US" w:eastAsia="en-US"/>
        </w:rPr>
        <w:t>ru</w:t>
      </w:r>
      <w:r w:rsidRPr="00BA7AA6">
        <w:rPr>
          <w:rFonts w:ascii="Times New Roman" w:hAnsi="Times New Roman"/>
          <w:color w:val="000000"/>
          <w:sz w:val="24"/>
          <w:lang w:eastAsia="en-US"/>
        </w:rPr>
        <w:t>/</w:t>
      </w:r>
      <w:r w:rsidRPr="00BA7AA6">
        <w:rPr>
          <w:rFonts w:ascii="Times New Roman" w:hAnsi="Times New Roman"/>
          <w:color w:val="000000"/>
          <w:sz w:val="24"/>
          <w:lang w:val="en-US" w:eastAsia="en-US"/>
        </w:rPr>
        <w:t>samyj</w:t>
      </w:r>
      <w:r w:rsidRPr="00BA7AA6">
        <w:rPr>
          <w:rFonts w:ascii="Times New Roman" w:hAnsi="Times New Roman"/>
          <w:color w:val="000000"/>
          <w:sz w:val="24"/>
          <w:lang w:eastAsia="en-US"/>
        </w:rPr>
        <w:t>-</w:t>
      </w:r>
      <w:r w:rsidRPr="00BA7AA6">
        <w:rPr>
          <w:rFonts w:ascii="Times New Roman" w:hAnsi="Times New Roman"/>
          <w:color w:val="000000"/>
          <w:sz w:val="24"/>
          <w:lang w:val="en-US" w:eastAsia="en-US"/>
        </w:rPr>
        <w:t>modnyjmakiyazh</w:t>
      </w:r>
      <w:r w:rsidRPr="00BA7AA6">
        <w:rPr>
          <w:rFonts w:ascii="Times New Roman" w:hAnsi="Times New Roman"/>
          <w:color w:val="000000"/>
          <w:sz w:val="24"/>
          <w:lang w:eastAsia="en-US"/>
        </w:rPr>
        <w:t xml:space="preserve">/ </w:t>
      </w:r>
    </w:p>
    <w:p w:rsidR="007614EA" w:rsidRPr="00FF78D3" w:rsidRDefault="007614EA" w:rsidP="007614EA">
      <w:pPr>
        <w:spacing w:after="283" w:line="259" w:lineRule="auto"/>
        <w:ind w:left="52"/>
        <w:jc w:val="center"/>
        <w:rPr>
          <w:rFonts w:ascii="Times New Roman" w:hAnsi="Times New Roman"/>
          <w:color w:val="000000"/>
          <w:sz w:val="24"/>
          <w:lang w:eastAsia="en-US"/>
        </w:rPr>
      </w:pPr>
    </w:p>
    <w:p w:rsidR="007614EA" w:rsidRPr="00BA7AA6" w:rsidRDefault="007614EA" w:rsidP="007614EA">
      <w:pPr>
        <w:spacing w:after="5" w:line="271" w:lineRule="auto"/>
        <w:ind w:left="574" w:right="449" w:hanging="10"/>
        <w:jc w:val="center"/>
        <w:rPr>
          <w:rFonts w:ascii="Times New Roman" w:hAnsi="Times New Roman"/>
          <w:color w:val="000000"/>
          <w:sz w:val="24"/>
          <w:lang w:eastAsia="en-US"/>
        </w:rPr>
      </w:pPr>
      <w:r w:rsidRPr="00BA7AA6">
        <w:rPr>
          <w:rFonts w:ascii="Times New Roman" w:hAnsi="Times New Roman"/>
          <w:b/>
          <w:color w:val="000000"/>
          <w:sz w:val="24"/>
          <w:lang w:eastAsia="en-US"/>
        </w:rPr>
        <w:lastRenderedPageBreak/>
        <w:t xml:space="preserve">4. КОНТРОЛЬ И ОЦЕНКА РЕЗУЛЬТАТОВ ОСВОЕНИЯ  ПРОФЕССИОНАЛЬНОГО МОДУЛЯ </w:t>
      </w:r>
    </w:p>
    <w:tbl>
      <w:tblPr>
        <w:tblW w:w="9465" w:type="dxa"/>
        <w:tblInd w:w="284" w:type="dxa"/>
        <w:tblCellMar>
          <w:top w:w="58" w:type="dxa"/>
          <w:right w:w="48" w:type="dxa"/>
        </w:tblCellMar>
        <w:tblLook w:val="04A0" w:firstRow="1" w:lastRow="0" w:firstColumn="1" w:lastColumn="0" w:noHBand="0" w:noVBand="1"/>
      </w:tblPr>
      <w:tblGrid>
        <w:gridCol w:w="4537"/>
        <w:gridCol w:w="2412"/>
        <w:gridCol w:w="2516"/>
      </w:tblGrid>
      <w:tr w:rsidR="007614EA" w:rsidRPr="00E40973" w:rsidTr="00173EED">
        <w:trPr>
          <w:trHeight w:val="770"/>
        </w:trPr>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7614EA" w:rsidRPr="00E40973" w:rsidRDefault="007614EA" w:rsidP="00173EED">
            <w:pPr>
              <w:spacing w:after="21" w:line="236" w:lineRule="auto"/>
              <w:jc w:val="center"/>
              <w:rPr>
                <w:rFonts w:ascii="Times New Roman" w:hAnsi="Times New Roman"/>
                <w:color w:val="000000"/>
                <w:lang w:eastAsia="en-US"/>
              </w:rPr>
            </w:pPr>
            <w:r w:rsidRPr="00E40973">
              <w:rPr>
                <w:rFonts w:ascii="Times New Roman" w:hAnsi="Times New Roman"/>
                <w:b/>
                <w:color w:val="000000"/>
                <w:lang w:eastAsia="en-US"/>
              </w:rPr>
              <w:t xml:space="preserve">Код и наименование профессиональных и общих компетенций, формируемых в </w:t>
            </w:r>
          </w:p>
          <w:p w:rsidR="007614EA" w:rsidRPr="00E40973" w:rsidRDefault="007614EA" w:rsidP="00173EED">
            <w:pPr>
              <w:spacing w:after="0" w:line="259" w:lineRule="auto"/>
              <w:ind w:right="55"/>
              <w:jc w:val="center"/>
              <w:rPr>
                <w:rFonts w:ascii="Times New Roman" w:hAnsi="Times New Roman"/>
                <w:color w:val="000000"/>
                <w:lang w:val="en-US" w:eastAsia="en-US"/>
              </w:rPr>
            </w:pPr>
            <w:r w:rsidRPr="00E40973">
              <w:rPr>
                <w:rFonts w:ascii="Times New Roman" w:hAnsi="Times New Roman"/>
                <w:b/>
                <w:color w:val="000000"/>
                <w:lang w:val="en-US" w:eastAsia="en-US"/>
              </w:rPr>
              <w:t>рамках модуля</w:t>
            </w: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14EA" w:rsidRPr="00E40973" w:rsidRDefault="007614EA" w:rsidP="00173EED">
            <w:pPr>
              <w:spacing w:after="0" w:line="259" w:lineRule="auto"/>
              <w:ind w:right="57"/>
              <w:jc w:val="center"/>
              <w:rPr>
                <w:rFonts w:ascii="Times New Roman" w:hAnsi="Times New Roman"/>
                <w:color w:val="000000"/>
                <w:lang w:val="en-US" w:eastAsia="en-US"/>
              </w:rPr>
            </w:pPr>
            <w:r w:rsidRPr="00E40973">
              <w:rPr>
                <w:rFonts w:ascii="Times New Roman" w:hAnsi="Times New Roman"/>
                <w:b/>
                <w:color w:val="000000"/>
                <w:lang w:val="en-US" w:eastAsia="en-US"/>
              </w:rPr>
              <w:t xml:space="preserve">Критерии оценки </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14EA" w:rsidRPr="00E40973" w:rsidRDefault="007614EA" w:rsidP="00173EED">
            <w:pPr>
              <w:spacing w:after="0" w:line="259" w:lineRule="auto"/>
              <w:ind w:right="60"/>
              <w:jc w:val="center"/>
              <w:rPr>
                <w:rFonts w:ascii="Times New Roman" w:hAnsi="Times New Roman"/>
                <w:color w:val="000000"/>
                <w:lang w:val="en-US" w:eastAsia="en-US"/>
              </w:rPr>
            </w:pPr>
            <w:r w:rsidRPr="00E40973">
              <w:rPr>
                <w:rFonts w:ascii="Times New Roman" w:hAnsi="Times New Roman"/>
                <w:b/>
                <w:color w:val="000000"/>
                <w:lang w:val="en-US" w:eastAsia="en-US"/>
              </w:rPr>
              <w:t xml:space="preserve">Методы оценки </w:t>
            </w:r>
          </w:p>
        </w:tc>
      </w:tr>
      <w:tr w:rsidR="007614EA" w:rsidRPr="00E40973" w:rsidTr="00173EED">
        <w:trPr>
          <w:trHeight w:val="499"/>
        </w:trPr>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7614EA" w:rsidRPr="00E40973" w:rsidRDefault="007614EA" w:rsidP="00173EED">
            <w:pPr>
              <w:spacing w:after="15" w:line="265" w:lineRule="auto"/>
              <w:ind w:left="2"/>
              <w:rPr>
                <w:rFonts w:ascii="Times New Roman" w:hAnsi="Times New Roman"/>
                <w:color w:val="000000"/>
                <w:lang w:eastAsia="en-US"/>
              </w:rPr>
            </w:pPr>
            <w:r w:rsidRPr="00E40973">
              <w:rPr>
                <w:rFonts w:ascii="Times New Roman" w:hAnsi="Times New Roman"/>
                <w:color w:val="000000"/>
                <w:lang w:eastAsia="en-US"/>
              </w:rPr>
              <w:t xml:space="preserve">ПК 1.1. Моделировать, осуществлять коррекцию, окрашивать брови и ресницы  с использованием различных техник, наращивание искусственных ресниц, их </w:t>
            </w:r>
          </w:p>
          <w:p w:rsidR="007614EA" w:rsidRPr="00E40973" w:rsidRDefault="007614EA" w:rsidP="00173EED">
            <w:pPr>
              <w:spacing w:after="22" w:line="259" w:lineRule="auto"/>
              <w:ind w:left="2"/>
              <w:rPr>
                <w:rFonts w:ascii="Times New Roman" w:hAnsi="Times New Roman"/>
                <w:color w:val="000000"/>
                <w:lang w:eastAsia="en-US"/>
              </w:rPr>
            </w:pPr>
            <w:r w:rsidRPr="00E40973">
              <w:rPr>
                <w:rFonts w:ascii="Times New Roman" w:hAnsi="Times New Roman"/>
                <w:color w:val="000000"/>
                <w:lang w:eastAsia="en-US"/>
              </w:rPr>
              <w:t xml:space="preserve">коррекция и снятие </w:t>
            </w:r>
          </w:p>
          <w:p w:rsidR="007614EA" w:rsidRPr="00E40973" w:rsidRDefault="007614EA" w:rsidP="00173EED">
            <w:pPr>
              <w:spacing w:after="2"/>
              <w:ind w:left="2" w:right="834"/>
              <w:rPr>
                <w:rFonts w:ascii="Times New Roman" w:hAnsi="Times New Roman"/>
                <w:color w:val="000000"/>
                <w:lang w:eastAsia="en-US"/>
              </w:rPr>
            </w:pPr>
            <w:r w:rsidRPr="00E40973">
              <w:rPr>
                <w:rFonts w:ascii="Times New Roman" w:hAnsi="Times New Roman"/>
                <w:color w:val="000000"/>
                <w:lang w:eastAsia="en-US"/>
              </w:rPr>
              <w:t>ПК 1.2. Выполнять химическую  и биохимическую завивку ресниц ПК 1.3.</w:t>
            </w:r>
            <w:r w:rsidRPr="00E40973">
              <w:rPr>
                <w:rFonts w:eastAsia="Calibri" w:cs="Calibri"/>
                <w:color w:val="000000"/>
                <w:lang w:eastAsia="en-US"/>
              </w:rPr>
              <w:t xml:space="preserve"> </w:t>
            </w:r>
            <w:r w:rsidRPr="00E40973">
              <w:rPr>
                <w:rFonts w:ascii="Times New Roman" w:hAnsi="Times New Roman"/>
                <w:color w:val="000000"/>
                <w:lang w:eastAsia="en-US"/>
              </w:rPr>
              <w:t xml:space="preserve">Выполнять салонный и специфический макияж </w:t>
            </w:r>
          </w:p>
          <w:p w:rsidR="007614EA" w:rsidRPr="00E40973" w:rsidRDefault="007614EA" w:rsidP="00173EED">
            <w:pPr>
              <w:spacing w:after="0" w:line="278" w:lineRule="auto"/>
              <w:ind w:left="2"/>
              <w:rPr>
                <w:rFonts w:ascii="Times New Roman" w:hAnsi="Times New Roman"/>
                <w:color w:val="000000"/>
                <w:lang w:eastAsia="en-US"/>
              </w:rPr>
            </w:pPr>
            <w:r w:rsidRPr="00E40973">
              <w:rPr>
                <w:rFonts w:ascii="Times New Roman" w:hAnsi="Times New Roman"/>
                <w:color w:val="000000"/>
                <w:lang w:eastAsia="en-US"/>
              </w:rPr>
              <w:t xml:space="preserve">ПК1.4. Выполнять рисунки или их элементы на лице и теле в различных художественных техниках </w:t>
            </w:r>
          </w:p>
          <w:p w:rsidR="007614EA" w:rsidRPr="00E40973" w:rsidRDefault="007614EA" w:rsidP="00173EED">
            <w:pPr>
              <w:spacing w:after="0" w:line="278" w:lineRule="auto"/>
              <w:ind w:left="2" w:right="119"/>
              <w:rPr>
                <w:rFonts w:ascii="Times New Roman" w:hAnsi="Times New Roman"/>
                <w:color w:val="000000"/>
                <w:lang w:eastAsia="en-US"/>
              </w:rPr>
            </w:pPr>
            <w:r w:rsidRPr="00E40973">
              <w:rPr>
                <w:rFonts w:ascii="Times New Roman" w:hAnsi="Times New Roman"/>
                <w:color w:val="000000"/>
                <w:lang w:eastAsia="en-US"/>
              </w:rPr>
              <w:t xml:space="preserve">ПК 1.5. Разрабатывать концепцию образа индивидуального стиля заказчика  и коллекции образов. </w:t>
            </w:r>
          </w:p>
          <w:p w:rsidR="007614EA" w:rsidRPr="00E40973" w:rsidRDefault="007614EA" w:rsidP="00173EED">
            <w:pPr>
              <w:spacing w:after="0" w:line="278" w:lineRule="auto"/>
              <w:ind w:left="2"/>
              <w:jc w:val="both"/>
              <w:rPr>
                <w:rFonts w:ascii="Times New Roman" w:hAnsi="Times New Roman"/>
                <w:color w:val="000000"/>
                <w:lang w:eastAsia="en-US"/>
              </w:rPr>
            </w:pPr>
            <w:r w:rsidRPr="00E40973">
              <w:rPr>
                <w:rFonts w:ascii="Times New Roman" w:hAnsi="Times New Roman"/>
                <w:color w:val="000000"/>
                <w:lang w:eastAsia="en-US"/>
              </w:rPr>
              <w:t xml:space="preserve">ОК 01. Выбирать способы решения задач профессиональной деятельности </w:t>
            </w:r>
          </w:p>
          <w:p w:rsidR="007614EA" w:rsidRPr="00E40973" w:rsidRDefault="007614EA" w:rsidP="00173EED">
            <w:pPr>
              <w:spacing w:after="2" w:line="271" w:lineRule="auto"/>
              <w:ind w:left="2" w:right="140"/>
              <w:rPr>
                <w:rFonts w:ascii="Times New Roman" w:hAnsi="Times New Roman"/>
                <w:color w:val="000000"/>
                <w:lang w:eastAsia="en-US"/>
              </w:rPr>
            </w:pPr>
            <w:r w:rsidRPr="00E40973">
              <w:rPr>
                <w:rFonts w:ascii="Times New Roman" w:hAnsi="Times New Roman"/>
                <w:color w:val="000000"/>
                <w:lang w:eastAsia="en-US"/>
              </w:rPr>
              <w:t xml:space="preserve">применительно к различным контекстам; </w:t>
            </w:r>
          </w:p>
          <w:p w:rsidR="007614EA" w:rsidRPr="00E40973" w:rsidRDefault="007614EA" w:rsidP="00173EED">
            <w:pPr>
              <w:spacing w:after="2" w:line="271" w:lineRule="auto"/>
              <w:ind w:left="2" w:right="140"/>
              <w:rPr>
                <w:rFonts w:ascii="Times New Roman" w:hAnsi="Times New Roman"/>
                <w:color w:val="000000"/>
                <w:lang w:eastAsia="en-US"/>
              </w:rPr>
            </w:pPr>
            <w:r w:rsidRPr="00E40973">
              <w:rPr>
                <w:rFonts w:ascii="Times New Roman" w:hAnsi="Times New Roman"/>
                <w:color w:val="000000"/>
                <w:lang w:eastAsia="en-US"/>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7614EA" w:rsidRPr="00E40973" w:rsidRDefault="007614EA" w:rsidP="00173EED">
            <w:pPr>
              <w:spacing w:after="0" w:line="259" w:lineRule="auto"/>
              <w:ind w:left="2" w:right="103"/>
              <w:rPr>
                <w:rFonts w:ascii="Times New Roman" w:hAnsi="Times New Roman"/>
                <w:color w:val="000000"/>
                <w:lang w:eastAsia="en-US"/>
              </w:rPr>
            </w:pPr>
            <w:r w:rsidRPr="00E40973">
              <w:rPr>
                <w:rFonts w:ascii="Times New Roman" w:hAnsi="Times New Roman"/>
                <w:color w:val="000000"/>
                <w:lang w:eastAsia="en-US"/>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p w:rsidR="007614EA" w:rsidRPr="00E40973" w:rsidRDefault="007614EA" w:rsidP="00173EED">
            <w:pPr>
              <w:spacing w:after="0" w:line="259" w:lineRule="auto"/>
              <w:ind w:left="2" w:right="103"/>
              <w:rPr>
                <w:rFonts w:ascii="Times New Roman" w:hAnsi="Times New Roman"/>
                <w:color w:val="000000"/>
                <w:lang w:eastAsia="en-US"/>
              </w:rPr>
            </w:pPr>
            <w:r w:rsidRPr="00E40973">
              <w:rPr>
                <w:rFonts w:ascii="Times New Roman" w:hAnsi="Times New Roman"/>
                <w:color w:val="000000"/>
                <w:lang w:eastAsia="en-US"/>
              </w:rPr>
              <w:t xml:space="preserve">ОК 07. Содействовать сохранению окружающей среды, ресурсосбережению, </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7614EA" w:rsidRPr="00E40973" w:rsidRDefault="007614EA" w:rsidP="00173EED">
            <w:pPr>
              <w:spacing w:after="0" w:line="243" w:lineRule="auto"/>
              <w:ind w:left="2"/>
              <w:rPr>
                <w:rFonts w:ascii="Times New Roman" w:hAnsi="Times New Roman"/>
                <w:color w:val="000000"/>
                <w:lang w:eastAsia="en-US"/>
              </w:rPr>
            </w:pPr>
            <w:r w:rsidRPr="00E40973">
              <w:rPr>
                <w:rFonts w:ascii="Times New Roman" w:hAnsi="Times New Roman"/>
                <w:color w:val="000000"/>
                <w:lang w:eastAsia="en-US"/>
              </w:rPr>
              <w:t xml:space="preserve">Выполнение работ в соответствии с установленными регламентами с соблюдением правил безопасности труда, санитарными нормами по стандартам отрасли </w:t>
            </w:r>
          </w:p>
          <w:p w:rsidR="007614EA" w:rsidRPr="00E40973" w:rsidRDefault="007614EA" w:rsidP="00173EED">
            <w:pPr>
              <w:spacing w:after="0" w:line="259" w:lineRule="auto"/>
              <w:ind w:left="2"/>
              <w:rPr>
                <w:rFonts w:ascii="Times New Roman" w:hAnsi="Times New Roman"/>
                <w:color w:val="000000"/>
                <w:lang w:eastAsia="en-US"/>
              </w:rPr>
            </w:pPr>
            <w:r w:rsidRPr="00E40973">
              <w:rPr>
                <w:rFonts w:ascii="Times New Roman" w:hAnsi="Times New Roman"/>
                <w:color w:val="000000"/>
                <w:lang w:eastAsia="en-US"/>
              </w:rPr>
              <w:t xml:space="preserve"> </w:t>
            </w:r>
          </w:p>
          <w:p w:rsidR="007614EA" w:rsidRPr="00E40973" w:rsidRDefault="007614EA" w:rsidP="00173EED">
            <w:pPr>
              <w:spacing w:after="44" w:line="238" w:lineRule="auto"/>
              <w:ind w:left="2"/>
              <w:rPr>
                <w:rFonts w:ascii="Times New Roman" w:hAnsi="Times New Roman"/>
                <w:color w:val="000000"/>
                <w:lang w:eastAsia="en-US"/>
              </w:rPr>
            </w:pPr>
            <w:r w:rsidRPr="00E40973">
              <w:rPr>
                <w:rFonts w:ascii="Times New Roman" w:hAnsi="Times New Roman"/>
                <w:color w:val="000000"/>
                <w:lang w:eastAsia="en-US"/>
              </w:rPr>
              <w:t xml:space="preserve">Выбор и применение методов и способов </w:t>
            </w:r>
          </w:p>
          <w:p w:rsidR="007614EA" w:rsidRPr="00E40973" w:rsidRDefault="007614EA" w:rsidP="00173EED">
            <w:pPr>
              <w:spacing w:after="0" w:line="259" w:lineRule="auto"/>
              <w:ind w:left="2" w:right="285"/>
              <w:rPr>
                <w:rFonts w:ascii="Times New Roman" w:hAnsi="Times New Roman"/>
                <w:color w:val="000000"/>
                <w:lang w:eastAsia="en-US"/>
              </w:rPr>
            </w:pPr>
            <w:r w:rsidRPr="00E40973">
              <w:rPr>
                <w:rFonts w:ascii="Times New Roman" w:hAnsi="Times New Roman"/>
                <w:color w:val="000000"/>
                <w:lang w:eastAsia="en-US"/>
              </w:rPr>
              <w:t xml:space="preserve">решения профессиональных задач, оценка их эффективности и качества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7614EA" w:rsidRPr="00E40973" w:rsidRDefault="007614EA" w:rsidP="00173EED">
            <w:pPr>
              <w:spacing w:after="0" w:line="263" w:lineRule="auto"/>
              <w:ind w:right="152"/>
              <w:rPr>
                <w:rFonts w:ascii="Times New Roman" w:hAnsi="Times New Roman"/>
                <w:color w:val="000000"/>
                <w:lang w:eastAsia="en-US"/>
              </w:rPr>
            </w:pPr>
            <w:r w:rsidRPr="00E40973">
              <w:rPr>
                <w:rFonts w:ascii="Times New Roman" w:hAnsi="Times New Roman"/>
                <w:color w:val="000000"/>
                <w:lang w:eastAsia="en-US"/>
              </w:rPr>
              <w:t xml:space="preserve">Текущий контроль: Экспертное наблюдение  за проведением лабораторных работ, ситуационные задачи Оценка процесса Итоговый контроль: Контрольная работа, зачёт, экзамен. На практических занятиях  (при решении ситуационных задач; при подготовке  и участии  в семинарах,  при подготовке </w:t>
            </w:r>
          </w:p>
          <w:p w:rsidR="007614EA" w:rsidRPr="00E40973" w:rsidRDefault="007614EA" w:rsidP="00173EED">
            <w:pPr>
              <w:spacing w:after="0"/>
              <w:ind w:right="59"/>
              <w:rPr>
                <w:rFonts w:ascii="Times New Roman" w:hAnsi="Times New Roman"/>
                <w:color w:val="000000"/>
                <w:lang w:eastAsia="en-US"/>
              </w:rPr>
            </w:pPr>
            <w:r w:rsidRPr="00E40973">
              <w:rPr>
                <w:rFonts w:ascii="Times New Roman" w:hAnsi="Times New Roman"/>
                <w:color w:val="000000"/>
                <w:lang w:eastAsia="en-US"/>
              </w:rPr>
              <w:t xml:space="preserve">рефератов, докладов и т.д.); </w:t>
            </w:r>
          </w:p>
          <w:p w:rsidR="007614EA" w:rsidRPr="00E40973" w:rsidRDefault="007614EA" w:rsidP="00173EED">
            <w:pPr>
              <w:spacing w:after="22" w:line="258" w:lineRule="auto"/>
              <w:ind w:right="315"/>
              <w:rPr>
                <w:rFonts w:ascii="Times New Roman" w:hAnsi="Times New Roman"/>
                <w:color w:val="000000"/>
                <w:lang w:eastAsia="en-US"/>
              </w:rPr>
            </w:pPr>
            <w:r w:rsidRPr="00E40973">
              <w:rPr>
                <w:rFonts w:ascii="Times New Roman" w:hAnsi="Times New Roman"/>
                <w:color w:val="000000"/>
                <w:lang w:eastAsia="en-US"/>
              </w:rPr>
              <w:t xml:space="preserve">При выполнении работ на различных этапах учебной практики; При выполнении работ на различных этапах производственной практики; - при проведении контрольных работ, </w:t>
            </w:r>
          </w:p>
          <w:p w:rsidR="007614EA" w:rsidRPr="00E40973" w:rsidRDefault="007614EA" w:rsidP="00173EED">
            <w:pPr>
              <w:spacing w:after="0" w:line="259" w:lineRule="auto"/>
              <w:ind w:right="214"/>
              <w:rPr>
                <w:rFonts w:ascii="Times New Roman" w:hAnsi="Times New Roman"/>
                <w:color w:val="000000"/>
                <w:lang w:eastAsia="en-US"/>
              </w:rPr>
            </w:pPr>
            <w:r w:rsidRPr="00E40973">
              <w:rPr>
                <w:rFonts w:ascii="Times New Roman" w:hAnsi="Times New Roman"/>
                <w:color w:val="000000"/>
                <w:lang w:eastAsia="en-US"/>
              </w:rPr>
              <w:t xml:space="preserve">зачетов, экзаменов  по МДК, экзамена (квалификационного по модулю) </w:t>
            </w:r>
          </w:p>
        </w:tc>
      </w:tr>
      <w:tr w:rsidR="007614EA" w:rsidRPr="00BA7AA6" w:rsidTr="00173EED">
        <w:tblPrEx>
          <w:tblCellMar>
            <w:top w:w="64" w:type="dxa"/>
            <w:left w:w="110" w:type="dxa"/>
            <w:right w:w="105" w:type="dxa"/>
          </w:tblCellMar>
        </w:tblPrEx>
        <w:trPr>
          <w:trHeight w:val="1116"/>
        </w:trPr>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7614EA" w:rsidRPr="00BA7AA6" w:rsidRDefault="007614EA" w:rsidP="00173EED">
            <w:pPr>
              <w:spacing w:after="0" w:line="259" w:lineRule="auto"/>
              <w:rPr>
                <w:rFonts w:ascii="Times New Roman" w:hAnsi="Times New Roman"/>
                <w:color w:val="000000"/>
                <w:sz w:val="24"/>
                <w:lang w:eastAsia="en-US"/>
              </w:rPr>
            </w:pPr>
            <w:r w:rsidRPr="00BA7AA6">
              <w:rPr>
                <w:rFonts w:ascii="Times New Roman" w:hAnsi="Times New Roman"/>
                <w:color w:val="000000"/>
                <w:sz w:val="24"/>
                <w:lang w:eastAsia="en-US"/>
              </w:rPr>
              <w:t xml:space="preserve">применять знания об изменении климата, принципы бережливого производства, эффективно действовать в чрезвычайных ситуациях </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7614EA" w:rsidRPr="00BA7AA6" w:rsidRDefault="007614EA" w:rsidP="00173EED">
            <w:pPr>
              <w:spacing w:after="160" w:line="259" w:lineRule="auto"/>
              <w:rPr>
                <w:rFonts w:ascii="Times New Roman" w:hAnsi="Times New Roman"/>
                <w:color w:val="000000"/>
                <w:sz w:val="24"/>
                <w:lang w:eastAsia="en-US"/>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7614EA" w:rsidRPr="00BA7AA6" w:rsidRDefault="007614EA" w:rsidP="00173EED">
            <w:pPr>
              <w:spacing w:after="160" w:line="259" w:lineRule="auto"/>
              <w:rPr>
                <w:rFonts w:ascii="Times New Roman" w:hAnsi="Times New Roman"/>
                <w:color w:val="000000"/>
                <w:sz w:val="24"/>
                <w:lang w:eastAsia="en-US"/>
              </w:rPr>
            </w:pPr>
          </w:p>
        </w:tc>
      </w:tr>
    </w:tbl>
    <w:p w:rsidR="007614EA" w:rsidRDefault="007614EA" w:rsidP="007614EA">
      <w:pPr>
        <w:spacing w:after="0" w:line="240" w:lineRule="auto"/>
        <w:jc w:val="both"/>
        <w:rPr>
          <w:rFonts w:ascii="Times New Roman" w:hAnsi="Times New Roman"/>
          <w:sz w:val="24"/>
          <w:szCs w:val="24"/>
        </w:rPr>
      </w:pPr>
    </w:p>
    <w:p w:rsidR="007614EA" w:rsidRDefault="007614EA" w:rsidP="007614EA">
      <w:pPr>
        <w:spacing w:after="0" w:line="240" w:lineRule="auto"/>
        <w:jc w:val="both"/>
        <w:rPr>
          <w:rFonts w:ascii="Times New Roman" w:hAnsi="Times New Roman"/>
          <w:sz w:val="24"/>
          <w:szCs w:val="24"/>
        </w:rPr>
      </w:pPr>
    </w:p>
    <w:p w:rsidR="007614EA" w:rsidRDefault="007614EA" w:rsidP="007614EA">
      <w:pPr>
        <w:spacing w:after="0" w:line="240" w:lineRule="auto"/>
        <w:jc w:val="both"/>
        <w:rPr>
          <w:rFonts w:ascii="Times New Roman" w:hAnsi="Times New Roman"/>
          <w:sz w:val="24"/>
          <w:szCs w:val="24"/>
        </w:rPr>
      </w:pPr>
    </w:p>
    <w:p w:rsidR="007614EA" w:rsidRDefault="007614EA" w:rsidP="007614EA">
      <w:pPr>
        <w:spacing w:after="0" w:line="240" w:lineRule="auto"/>
        <w:jc w:val="both"/>
        <w:rPr>
          <w:rFonts w:ascii="Times New Roman" w:hAnsi="Times New Roman"/>
          <w:sz w:val="24"/>
          <w:szCs w:val="24"/>
        </w:rPr>
      </w:pPr>
    </w:p>
    <w:p w:rsidR="007614EA" w:rsidRPr="00E40973" w:rsidRDefault="007614EA" w:rsidP="007614EA">
      <w:pPr>
        <w:spacing w:after="34" w:line="371" w:lineRule="auto"/>
        <w:ind w:left="6872" w:firstLine="1030"/>
        <w:rPr>
          <w:rFonts w:ascii="Times New Roman" w:hAnsi="Times New Roman"/>
          <w:color w:val="000000"/>
          <w:sz w:val="24"/>
          <w:lang w:eastAsia="en-US"/>
        </w:rPr>
      </w:pPr>
      <w:r w:rsidRPr="00E40973">
        <w:rPr>
          <w:rFonts w:ascii="Times New Roman" w:hAnsi="Times New Roman"/>
          <w:b/>
          <w:color w:val="000000"/>
          <w:sz w:val="24"/>
          <w:lang w:eastAsia="en-US"/>
        </w:rPr>
        <w:lastRenderedPageBreak/>
        <w:t xml:space="preserve">Приложение 1.2 к ОП по специальности  </w:t>
      </w:r>
    </w:p>
    <w:p w:rsidR="007614EA" w:rsidRPr="00E40973" w:rsidRDefault="007614EA" w:rsidP="007614EA">
      <w:pPr>
        <w:spacing w:after="124" w:line="259" w:lineRule="auto"/>
        <w:ind w:left="10" w:right="-10" w:hanging="10"/>
        <w:jc w:val="right"/>
        <w:rPr>
          <w:rFonts w:ascii="Times New Roman" w:hAnsi="Times New Roman"/>
          <w:color w:val="000000"/>
          <w:sz w:val="24"/>
          <w:lang w:eastAsia="en-US"/>
        </w:rPr>
      </w:pPr>
      <w:r w:rsidRPr="00E40973">
        <w:rPr>
          <w:rFonts w:ascii="Times New Roman" w:hAnsi="Times New Roman"/>
          <w:b/>
          <w:color w:val="000000"/>
          <w:sz w:val="24"/>
          <w:lang w:eastAsia="en-US"/>
        </w:rPr>
        <w:t xml:space="preserve">43.02.17 Технологии индустрии красоты </w:t>
      </w:r>
    </w:p>
    <w:p w:rsidR="007614EA" w:rsidRPr="00E40973" w:rsidRDefault="007614EA" w:rsidP="007614EA">
      <w:pPr>
        <w:spacing w:after="16" w:line="259" w:lineRule="auto"/>
        <w:ind w:left="57"/>
        <w:jc w:val="center"/>
        <w:rPr>
          <w:rFonts w:ascii="Times New Roman" w:hAnsi="Times New Roman"/>
          <w:color w:val="000000"/>
          <w:sz w:val="24"/>
          <w:lang w:eastAsia="en-US"/>
        </w:rPr>
      </w:pPr>
      <w:r w:rsidRPr="00E40973">
        <w:rPr>
          <w:rFonts w:ascii="Times New Roman" w:hAnsi="Times New Roman"/>
          <w:b/>
          <w:color w:val="000000"/>
          <w:sz w:val="24"/>
          <w:lang w:eastAsia="en-US"/>
        </w:rPr>
        <w:t xml:space="preserve"> </w:t>
      </w:r>
    </w:p>
    <w:p w:rsidR="007614EA" w:rsidRPr="00E40973" w:rsidRDefault="007614EA" w:rsidP="007614EA">
      <w:pPr>
        <w:spacing w:after="16" w:line="259" w:lineRule="auto"/>
        <w:ind w:left="57"/>
        <w:jc w:val="center"/>
        <w:rPr>
          <w:rFonts w:ascii="Times New Roman" w:hAnsi="Times New Roman"/>
          <w:color w:val="000000"/>
          <w:sz w:val="24"/>
          <w:lang w:eastAsia="en-US"/>
        </w:rPr>
      </w:pPr>
      <w:r w:rsidRPr="00E40973">
        <w:rPr>
          <w:rFonts w:ascii="Times New Roman" w:hAnsi="Times New Roman"/>
          <w:b/>
          <w:color w:val="000000"/>
          <w:sz w:val="24"/>
          <w:lang w:eastAsia="en-US"/>
        </w:rPr>
        <w:t xml:space="preserve"> </w:t>
      </w:r>
    </w:p>
    <w:p w:rsidR="007614EA" w:rsidRPr="00E40973" w:rsidRDefault="007614EA" w:rsidP="007614EA">
      <w:pPr>
        <w:spacing w:after="16" w:line="259" w:lineRule="auto"/>
        <w:ind w:left="57"/>
        <w:jc w:val="center"/>
        <w:rPr>
          <w:rFonts w:ascii="Times New Roman" w:hAnsi="Times New Roman"/>
          <w:color w:val="000000"/>
          <w:sz w:val="24"/>
          <w:lang w:eastAsia="en-US"/>
        </w:rPr>
      </w:pPr>
      <w:r w:rsidRPr="00E40973">
        <w:rPr>
          <w:rFonts w:ascii="Times New Roman" w:hAnsi="Times New Roman"/>
          <w:b/>
          <w:color w:val="000000"/>
          <w:sz w:val="24"/>
          <w:lang w:eastAsia="en-US"/>
        </w:rPr>
        <w:t xml:space="preserve"> </w:t>
      </w:r>
    </w:p>
    <w:p w:rsidR="007614EA" w:rsidRPr="00E40973" w:rsidRDefault="007614EA" w:rsidP="007614EA">
      <w:pPr>
        <w:spacing w:after="19" w:line="259" w:lineRule="auto"/>
        <w:ind w:left="57"/>
        <w:jc w:val="center"/>
        <w:rPr>
          <w:rFonts w:ascii="Times New Roman" w:hAnsi="Times New Roman"/>
          <w:color w:val="000000"/>
          <w:sz w:val="24"/>
          <w:lang w:eastAsia="en-US"/>
        </w:rPr>
      </w:pPr>
      <w:r w:rsidRPr="00E40973">
        <w:rPr>
          <w:rFonts w:ascii="Times New Roman" w:hAnsi="Times New Roman"/>
          <w:b/>
          <w:color w:val="000000"/>
          <w:sz w:val="24"/>
          <w:lang w:eastAsia="en-US"/>
        </w:rPr>
        <w:t xml:space="preserve"> </w:t>
      </w:r>
    </w:p>
    <w:p w:rsidR="007614EA" w:rsidRPr="00E40973" w:rsidRDefault="007614EA" w:rsidP="007614EA">
      <w:pPr>
        <w:spacing w:after="16" w:line="259" w:lineRule="auto"/>
        <w:ind w:left="57"/>
        <w:jc w:val="center"/>
        <w:rPr>
          <w:rFonts w:ascii="Times New Roman" w:hAnsi="Times New Roman"/>
          <w:color w:val="000000"/>
          <w:sz w:val="24"/>
          <w:lang w:eastAsia="en-US"/>
        </w:rPr>
      </w:pPr>
      <w:r w:rsidRPr="00E40973">
        <w:rPr>
          <w:rFonts w:ascii="Times New Roman" w:hAnsi="Times New Roman"/>
          <w:b/>
          <w:color w:val="000000"/>
          <w:sz w:val="24"/>
          <w:lang w:eastAsia="en-US"/>
        </w:rPr>
        <w:t xml:space="preserve"> </w:t>
      </w:r>
    </w:p>
    <w:p w:rsidR="007614EA" w:rsidRPr="00E40973" w:rsidRDefault="007614EA" w:rsidP="007614EA">
      <w:pPr>
        <w:spacing w:after="16" w:line="259" w:lineRule="auto"/>
        <w:ind w:left="57"/>
        <w:jc w:val="center"/>
        <w:rPr>
          <w:rFonts w:ascii="Times New Roman" w:hAnsi="Times New Roman"/>
          <w:color w:val="000000"/>
          <w:sz w:val="24"/>
          <w:lang w:eastAsia="en-US"/>
        </w:rPr>
      </w:pPr>
      <w:r w:rsidRPr="00E40973">
        <w:rPr>
          <w:rFonts w:ascii="Times New Roman" w:hAnsi="Times New Roman"/>
          <w:b/>
          <w:color w:val="000000"/>
          <w:sz w:val="24"/>
          <w:lang w:eastAsia="en-US"/>
        </w:rPr>
        <w:t xml:space="preserve"> </w:t>
      </w:r>
    </w:p>
    <w:p w:rsidR="007614EA" w:rsidRPr="00E40973" w:rsidRDefault="007614EA" w:rsidP="007614EA">
      <w:pPr>
        <w:spacing w:after="16" w:line="259" w:lineRule="auto"/>
        <w:ind w:left="57"/>
        <w:jc w:val="center"/>
        <w:rPr>
          <w:rFonts w:ascii="Times New Roman" w:hAnsi="Times New Roman"/>
          <w:color w:val="000000"/>
          <w:sz w:val="24"/>
          <w:lang w:eastAsia="en-US"/>
        </w:rPr>
      </w:pPr>
      <w:r w:rsidRPr="00E40973">
        <w:rPr>
          <w:rFonts w:ascii="Times New Roman" w:hAnsi="Times New Roman"/>
          <w:b/>
          <w:color w:val="000000"/>
          <w:sz w:val="24"/>
          <w:lang w:eastAsia="en-US"/>
        </w:rPr>
        <w:t xml:space="preserve"> </w:t>
      </w:r>
    </w:p>
    <w:p w:rsidR="007614EA" w:rsidRPr="00E40973" w:rsidRDefault="007614EA" w:rsidP="007614EA">
      <w:pPr>
        <w:spacing w:after="19" w:line="259" w:lineRule="auto"/>
        <w:ind w:left="57"/>
        <w:jc w:val="center"/>
        <w:rPr>
          <w:rFonts w:ascii="Times New Roman" w:hAnsi="Times New Roman"/>
          <w:color w:val="000000"/>
          <w:sz w:val="24"/>
          <w:lang w:eastAsia="en-US"/>
        </w:rPr>
      </w:pPr>
      <w:r w:rsidRPr="00E40973">
        <w:rPr>
          <w:rFonts w:ascii="Times New Roman" w:hAnsi="Times New Roman"/>
          <w:b/>
          <w:color w:val="000000"/>
          <w:sz w:val="24"/>
          <w:lang w:eastAsia="en-US"/>
        </w:rPr>
        <w:t xml:space="preserve"> </w:t>
      </w:r>
    </w:p>
    <w:p w:rsidR="007614EA" w:rsidRPr="00E40973" w:rsidRDefault="007614EA" w:rsidP="007614EA">
      <w:pPr>
        <w:spacing w:after="17" w:line="259" w:lineRule="auto"/>
        <w:ind w:left="57"/>
        <w:jc w:val="center"/>
        <w:rPr>
          <w:rFonts w:ascii="Times New Roman" w:hAnsi="Times New Roman"/>
          <w:color w:val="000000"/>
          <w:sz w:val="24"/>
          <w:lang w:eastAsia="en-US"/>
        </w:rPr>
      </w:pPr>
      <w:r w:rsidRPr="00E40973">
        <w:rPr>
          <w:rFonts w:ascii="Times New Roman" w:hAnsi="Times New Roman"/>
          <w:b/>
          <w:color w:val="000000"/>
          <w:sz w:val="24"/>
          <w:lang w:eastAsia="en-US"/>
        </w:rPr>
        <w:t xml:space="preserve"> </w:t>
      </w:r>
    </w:p>
    <w:p w:rsidR="007614EA" w:rsidRPr="00E40973" w:rsidRDefault="007614EA" w:rsidP="007614EA">
      <w:pPr>
        <w:tabs>
          <w:tab w:val="left" w:pos="1033"/>
          <w:tab w:val="center" w:pos="4849"/>
        </w:tabs>
        <w:spacing w:after="67" w:line="259" w:lineRule="auto"/>
        <w:ind w:left="57"/>
        <w:rPr>
          <w:rFonts w:ascii="Times New Roman" w:hAnsi="Times New Roman"/>
          <w:color w:val="000000"/>
          <w:sz w:val="24"/>
          <w:lang w:eastAsia="en-US"/>
        </w:rPr>
      </w:pPr>
      <w:r>
        <w:rPr>
          <w:rFonts w:ascii="Times New Roman" w:hAnsi="Times New Roman"/>
          <w:b/>
          <w:color w:val="000000"/>
          <w:sz w:val="24"/>
          <w:lang w:eastAsia="en-US"/>
        </w:rPr>
        <w:tab/>
      </w:r>
      <w:r w:rsidRPr="00E40973">
        <w:rPr>
          <w:rFonts w:ascii="Times New Roman" w:hAnsi="Times New Roman"/>
          <w:b/>
          <w:color w:val="000000"/>
          <w:sz w:val="24"/>
          <w:lang w:eastAsia="en-US"/>
        </w:rPr>
        <w:t xml:space="preserve"> </w:t>
      </w:r>
    </w:p>
    <w:p w:rsidR="007614EA" w:rsidRPr="00E40973" w:rsidRDefault="007614EA" w:rsidP="007614EA">
      <w:pPr>
        <w:spacing w:after="65" w:line="271" w:lineRule="auto"/>
        <w:ind w:left="10" w:right="1" w:hanging="10"/>
        <w:jc w:val="center"/>
        <w:rPr>
          <w:rFonts w:ascii="Times New Roman" w:hAnsi="Times New Roman"/>
          <w:color w:val="000000"/>
          <w:sz w:val="24"/>
          <w:lang w:eastAsia="en-US"/>
        </w:rPr>
      </w:pPr>
      <w:r w:rsidRPr="00E40973">
        <w:rPr>
          <w:rFonts w:ascii="Times New Roman" w:hAnsi="Times New Roman"/>
          <w:b/>
          <w:color w:val="000000"/>
          <w:sz w:val="24"/>
          <w:lang w:eastAsia="en-US"/>
        </w:rPr>
        <w:t xml:space="preserve">РАБОЧАЯ ПРОГРАММА ПРОФЕССИОНАЛЬНОГО МОДУЛЯ </w:t>
      </w:r>
    </w:p>
    <w:p w:rsidR="007614EA" w:rsidRPr="00E40973" w:rsidRDefault="007614EA" w:rsidP="007614EA">
      <w:pPr>
        <w:spacing w:after="67" w:line="259" w:lineRule="auto"/>
        <w:ind w:left="57"/>
        <w:jc w:val="center"/>
        <w:rPr>
          <w:rFonts w:ascii="Times New Roman" w:hAnsi="Times New Roman"/>
          <w:color w:val="000000"/>
          <w:sz w:val="24"/>
          <w:lang w:eastAsia="en-US"/>
        </w:rPr>
      </w:pPr>
      <w:r w:rsidRPr="00E40973">
        <w:rPr>
          <w:rFonts w:ascii="Times New Roman" w:hAnsi="Times New Roman"/>
          <w:b/>
          <w:color w:val="000000"/>
          <w:sz w:val="24"/>
          <w:lang w:eastAsia="en-US"/>
        </w:rPr>
        <w:t xml:space="preserve"> </w:t>
      </w:r>
    </w:p>
    <w:p w:rsidR="007614EA" w:rsidRPr="00E40973" w:rsidRDefault="007614EA" w:rsidP="007614EA">
      <w:pPr>
        <w:spacing w:after="65" w:line="271" w:lineRule="auto"/>
        <w:ind w:left="574" w:right="569" w:hanging="10"/>
        <w:jc w:val="center"/>
        <w:rPr>
          <w:rFonts w:ascii="Times New Roman" w:hAnsi="Times New Roman"/>
          <w:color w:val="000000"/>
          <w:sz w:val="24"/>
          <w:lang w:eastAsia="en-US"/>
        </w:rPr>
      </w:pPr>
      <w:r w:rsidRPr="00E40973">
        <w:rPr>
          <w:rFonts w:ascii="Times New Roman" w:hAnsi="Times New Roman"/>
          <w:b/>
          <w:color w:val="000000"/>
          <w:sz w:val="24"/>
          <w:lang w:eastAsia="en-US"/>
        </w:rPr>
        <w:t>ПМ.0</w:t>
      </w:r>
      <w:r>
        <w:rPr>
          <w:rFonts w:ascii="Times New Roman" w:hAnsi="Times New Roman"/>
          <w:b/>
          <w:color w:val="000000"/>
          <w:sz w:val="24"/>
          <w:lang w:eastAsia="en-US"/>
        </w:rPr>
        <w:t>2</w:t>
      </w:r>
      <w:r w:rsidRPr="00E40973">
        <w:rPr>
          <w:rFonts w:ascii="Times New Roman" w:hAnsi="Times New Roman"/>
          <w:b/>
          <w:color w:val="000000"/>
          <w:sz w:val="24"/>
          <w:lang w:eastAsia="en-US"/>
        </w:rPr>
        <w:t xml:space="preserve"> ПРЕДОСТАВЛЕНИЕ КОСМЕТИЧЕСКИХ УСЛУГ  </w:t>
      </w:r>
    </w:p>
    <w:p w:rsidR="007614EA" w:rsidRPr="00E40973" w:rsidRDefault="007614EA" w:rsidP="007614EA">
      <w:pPr>
        <w:spacing w:after="63" w:line="259" w:lineRule="auto"/>
        <w:ind w:left="57"/>
        <w:jc w:val="center"/>
        <w:rPr>
          <w:rFonts w:ascii="Times New Roman" w:hAnsi="Times New Roman"/>
          <w:color w:val="000000"/>
          <w:sz w:val="24"/>
          <w:lang w:eastAsia="en-US"/>
        </w:rPr>
      </w:pPr>
      <w:r w:rsidRPr="00E40973">
        <w:rPr>
          <w:rFonts w:ascii="Times New Roman" w:hAnsi="Times New Roman"/>
          <w:b/>
          <w:color w:val="000000"/>
          <w:sz w:val="24"/>
          <w:lang w:eastAsia="en-US"/>
        </w:rPr>
        <w:t xml:space="preserve"> </w:t>
      </w:r>
    </w:p>
    <w:p w:rsidR="007614EA" w:rsidRPr="00E40973" w:rsidRDefault="007614EA" w:rsidP="007614EA">
      <w:pPr>
        <w:spacing w:after="19" w:line="259" w:lineRule="auto"/>
        <w:ind w:left="57"/>
        <w:jc w:val="center"/>
        <w:rPr>
          <w:rFonts w:ascii="Times New Roman" w:hAnsi="Times New Roman"/>
          <w:color w:val="000000"/>
          <w:sz w:val="24"/>
          <w:lang w:eastAsia="en-US"/>
        </w:rPr>
      </w:pPr>
    </w:p>
    <w:p w:rsidR="007614EA" w:rsidRPr="00E40973" w:rsidRDefault="007614EA" w:rsidP="007614EA">
      <w:pPr>
        <w:spacing w:after="16" w:line="259" w:lineRule="auto"/>
        <w:ind w:left="57"/>
        <w:jc w:val="center"/>
        <w:rPr>
          <w:rFonts w:ascii="Times New Roman" w:hAnsi="Times New Roman"/>
          <w:color w:val="000000"/>
          <w:sz w:val="24"/>
          <w:lang w:eastAsia="en-US"/>
        </w:rPr>
      </w:pPr>
      <w:r w:rsidRPr="00E40973">
        <w:rPr>
          <w:rFonts w:ascii="Times New Roman" w:hAnsi="Times New Roman"/>
          <w:b/>
          <w:color w:val="000000"/>
          <w:sz w:val="24"/>
          <w:lang w:eastAsia="en-US"/>
        </w:rPr>
        <w:t xml:space="preserve"> </w:t>
      </w:r>
    </w:p>
    <w:p w:rsidR="007614EA" w:rsidRPr="00E40973" w:rsidRDefault="007614EA" w:rsidP="007614EA">
      <w:pPr>
        <w:spacing w:after="16" w:line="259" w:lineRule="auto"/>
        <w:ind w:left="57"/>
        <w:jc w:val="center"/>
        <w:rPr>
          <w:rFonts w:ascii="Times New Roman" w:hAnsi="Times New Roman"/>
          <w:color w:val="000000"/>
          <w:sz w:val="24"/>
          <w:lang w:eastAsia="en-US"/>
        </w:rPr>
      </w:pPr>
      <w:r w:rsidRPr="00E40973">
        <w:rPr>
          <w:rFonts w:ascii="Times New Roman" w:hAnsi="Times New Roman"/>
          <w:b/>
          <w:color w:val="000000"/>
          <w:sz w:val="24"/>
          <w:lang w:eastAsia="en-US"/>
        </w:rPr>
        <w:t xml:space="preserve"> </w:t>
      </w:r>
    </w:p>
    <w:p w:rsidR="007614EA" w:rsidRPr="00E40973" w:rsidRDefault="007614EA" w:rsidP="007614EA">
      <w:pPr>
        <w:spacing w:after="16" w:line="259" w:lineRule="auto"/>
        <w:ind w:left="57"/>
        <w:jc w:val="center"/>
        <w:rPr>
          <w:rFonts w:ascii="Times New Roman" w:hAnsi="Times New Roman"/>
          <w:color w:val="000000"/>
          <w:sz w:val="24"/>
          <w:lang w:eastAsia="en-US"/>
        </w:rPr>
      </w:pPr>
      <w:r w:rsidRPr="00E40973">
        <w:rPr>
          <w:rFonts w:ascii="Times New Roman" w:hAnsi="Times New Roman"/>
          <w:b/>
          <w:color w:val="000000"/>
          <w:sz w:val="24"/>
          <w:lang w:eastAsia="en-US"/>
        </w:rPr>
        <w:t xml:space="preserve"> </w:t>
      </w:r>
    </w:p>
    <w:p w:rsidR="007614EA" w:rsidRPr="00E40973" w:rsidRDefault="007614EA" w:rsidP="007614EA">
      <w:pPr>
        <w:spacing w:after="17" w:line="259" w:lineRule="auto"/>
        <w:ind w:left="57"/>
        <w:jc w:val="center"/>
        <w:rPr>
          <w:rFonts w:ascii="Times New Roman" w:hAnsi="Times New Roman"/>
          <w:color w:val="000000"/>
          <w:sz w:val="24"/>
          <w:lang w:eastAsia="en-US"/>
        </w:rPr>
      </w:pPr>
      <w:r w:rsidRPr="00E40973">
        <w:rPr>
          <w:rFonts w:ascii="Times New Roman" w:hAnsi="Times New Roman"/>
          <w:b/>
          <w:color w:val="000000"/>
          <w:sz w:val="24"/>
          <w:lang w:eastAsia="en-US"/>
        </w:rPr>
        <w:t xml:space="preserve"> </w:t>
      </w:r>
    </w:p>
    <w:p w:rsidR="007614EA" w:rsidRPr="00E40973" w:rsidRDefault="007614EA" w:rsidP="007614EA">
      <w:pPr>
        <w:spacing w:after="19" w:line="259" w:lineRule="auto"/>
        <w:ind w:left="57"/>
        <w:jc w:val="center"/>
        <w:rPr>
          <w:rFonts w:ascii="Times New Roman" w:hAnsi="Times New Roman"/>
          <w:color w:val="000000"/>
          <w:sz w:val="24"/>
          <w:lang w:eastAsia="en-US"/>
        </w:rPr>
      </w:pPr>
      <w:r w:rsidRPr="00E40973">
        <w:rPr>
          <w:rFonts w:ascii="Times New Roman" w:hAnsi="Times New Roman"/>
          <w:b/>
          <w:color w:val="000000"/>
          <w:sz w:val="24"/>
          <w:lang w:eastAsia="en-US"/>
        </w:rPr>
        <w:t xml:space="preserve"> </w:t>
      </w:r>
    </w:p>
    <w:p w:rsidR="007614EA" w:rsidRPr="00E40973" w:rsidRDefault="007614EA" w:rsidP="007614EA">
      <w:pPr>
        <w:spacing w:after="16" w:line="259" w:lineRule="auto"/>
        <w:ind w:left="57"/>
        <w:jc w:val="center"/>
        <w:rPr>
          <w:rFonts w:ascii="Times New Roman" w:hAnsi="Times New Roman"/>
          <w:color w:val="000000"/>
          <w:sz w:val="24"/>
          <w:lang w:eastAsia="en-US"/>
        </w:rPr>
      </w:pPr>
      <w:r w:rsidRPr="00E40973">
        <w:rPr>
          <w:rFonts w:ascii="Times New Roman" w:hAnsi="Times New Roman"/>
          <w:b/>
          <w:color w:val="000000"/>
          <w:sz w:val="24"/>
          <w:lang w:eastAsia="en-US"/>
        </w:rPr>
        <w:t xml:space="preserve"> </w:t>
      </w:r>
    </w:p>
    <w:p w:rsidR="007614EA" w:rsidRPr="00E40973" w:rsidRDefault="007614EA" w:rsidP="007614EA">
      <w:pPr>
        <w:spacing w:after="16" w:line="259" w:lineRule="auto"/>
        <w:ind w:left="57"/>
        <w:jc w:val="center"/>
        <w:rPr>
          <w:rFonts w:ascii="Times New Roman" w:hAnsi="Times New Roman"/>
          <w:color w:val="000000"/>
          <w:sz w:val="24"/>
          <w:lang w:eastAsia="en-US"/>
        </w:rPr>
      </w:pPr>
      <w:r w:rsidRPr="00E40973">
        <w:rPr>
          <w:rFonts w:ascii="Times New Roman" w:hAnsi="Times New Roman"/>
          <w:b/>
          <w:color w:val="000000"/>
          <w:sz w:val="24"/>
          <w:lang w:eastAsia="en-US"/>
        </w:rPr>
        <w:t xml:space="preserve"> </w:t>
      </w:r>
    </w:p>
    <w:p w:rsidR="007614EA" w:rsidRPr="00E40973" w:rsidRDefault="007614EA" w:rsidP="007614EA">
      <w:pPr>
        <w:spacing w:after="16" w:line="259" w:lineRule="auto"/>
        <w:ind w:left="57"/>
        <w:jc w:val="center"/>
        <w:rPr>
          <w:rFonts w:ascii="Times New Roman" w:hAnsi="Times New Roman"/>
          <w:color w:val="000000"/>
          <w:sz w:val="24"/>
          <w:lang w:eastAsia="en-US"/>
        </w:rPr>
      </w:pPr>
      <w:r w:rsidRPr="00E40973">
        <w:rPr>
          <w:rFonts w:ascii="Times New Roman" w:hAnsi="Times New Roman"/>
          <w:b/>
          <w:color w:val="000000"/>
          <w:sz w:val="24"/>
          <w:lang w:eastAsia="en-US"/>
        </w:rPr>
        <w:t xml:space="preserve"> </w:t>
      </w:r>
    </w:p>
    <w:p w:rsidR="007614EA" w:rsidRPr="00E40973" w:rsidRDefault="007614EA" w:rsidP="007614EA">
      <w:pPr>
        <w:spacing w:after="19" w:line="259" w:lineRule="auto"/>
        <w:ind w:left="57"/>
        <w:jc w:val="center"/>
        <w:rPr>
          <w:rFonts w:ascii="Times New Roman" w:hAnsi="Times New Roman"/>
          <w:color w:val="000000"/>
          <w:sz w:val="24"/>
          <w:lang w:eastAsia="en-US"/>
        </w:rPr>
      </w:pPr>
      <w:r w:rsidRPr="00E40973">
        <w:rPr>
          <w:rFonts w:ascii="Times New Roman" w:hAnsi="Times New Roman"/>
          <w:b/>
          <w:color w:val="000000"/>
          <w:sz w:val="24"/>
          <w:lang w:eastAsia="en-US"/>
        </w:rPr>
        <w:t xml:space="preserve"> </w:t>
      </w:r>
    </w:p>
    <w:p w:rsidR="007614EA" w:rsidRPr="00E40973" w:rsidRDefault="007614EA" w:rsidP="007614EA">
      <w:pPr>
        <w:spacing w:after="16" w:line="259" w:lineRule="auto"/>
        <w:ind w:left="57"/>
        <w:jc w:val="center"/>
        <w:rPr>
          <w:rFonts w:ascii="Times New Roman" w:hAnsi="Times New Roman"/>
          <w:color w:val="000000"/>
          <w:sz w:val="24"/>
          <w:lang w:eastAsia="en-US"/>
        </w:rPr>
      </w:pPr>
      <w:r w:rsidRPr="00E40973">
        <w:rPr>
          <w:rFonts w:ascii="Times New Roman" w:hAnsi="Times New Roman"/>
          <w:b/>
          <w:color w:val="000000"/>
          <w:sz w:val="24"/>
          <w:lang w:eastAsia="en-US"/>
        </w:rPr>
        <w:t xml:space="preserve"> </w:t>
      </w:r>
    </w:p>
    <w:p w:rsidR="007614EA" w:rsidRPr="00E40973" w:rsidRDefault="007614EA" w:rsidP="007614EA">
      <w:pPr>
        <w:spacing w:after="16" w:line="259" w:lineRule="auto"/>
        <w:ind w:left="57"/>
        <w:jc w:val="center"/>
        <w:rPr>
          <w:rFonts w:ascii="Times New Roman" w:hAnsi="Times New Roman"/>
          <w:color w:val="000000"/>
          <w:sz w:val="24"/>
          <w:lang w:eastAsia="en-US"/>
        </w:rPr>
      </w:pPr>
      <w:r w:rsidRPr="00E40973">
        <w:rPr>
          <w:rFonts w:ascii="Times New Roman" w:hAnsi="Times New Roman"/>
          <w:b/>
          <w:color w:val="000000"/>
          <w:sz w:val="24"/>
          <w:lang w:eastAsia="en-US"/>
        </w:rPr>
        <w:t xml:space="preserve"> </w:t>
      </w:r>
    </w:p>
    <w:p w:rsidR="007614EA" w:rsidRPr="00E40973" w:rsidRDefault="007614EA" w:rsidP="007614EA">
      <w:pPr>
        <w:spacing w:after="16" w:line="259" w:lineRule="auto"/>
        <w:ind w:left="57"/>
        <w:jc w:val="center"/>
        <w:rPr>
          <w:rFonts w:ascii="Times New Roman" w:hAnsi="Times New Roman"/>
          <w:color w:val="000000"/>
          <w:sz w:val="24"/>
          <w:lang w:eastAsia="en-US"/>
        </w:rPr>
      </w:pPr>
      <w:r w:rsidRPr="00E40973">
        <w:rPr>
          <w:rFonts w:ascii="Times New Roman" w:hAnsi="Times New Roman"/>
          <w:b/>
          <w:color w:val="000000"/>
          <w:sz w:val="24"/>
          <w:lang w:eastAsia="en-US"/>
        </w:rPr>
        <w:t xml:space="preserve"> </w:t>
      </w:r>
    </w:p>
    <w:p w:rsidR="007614EA" w:rsidRPr="00E40973" w:rsidRDefault="007614EA" w:rsidP="007614EA">
      <w:pPr>
        <w:spacing w:after="19" w:line="259" w:lineRule="auto"/>
        <w:ind w:left="57"/>
        <w:jc w:val="center"/>
        <w:rPr>
          <w:rFonts w:ascii="Times New Roman" w:hAnsi="Times New Roman"/>
          <w:color w:val="000000"/>
          <w:sz w:val="24"/>
          <w:lang w:eastAsia="en-US"/>
        </w:rPr>
      </w:pPr>
      <w:r w:rsidRPr="00E40973">
        <w:rPr>
          <w:rFonts w:ascii="Times New Roman" w:hAnsi="Times New Roman"/>
          <w:b/>
          <w:color w:val="000000"/>
          <w:sz w:val="24"/>
          <w:lang w:eastAsia="en-US"/>
        </w:rPr>
        <w:t xml:space="preserve"> </w:t>
      </w:r>
    </w:p>
    <w:p w:rsidR="007614EA" w:rsidRPr="00E40973" w:rsidRDefault="007614EA" w:rsidP="007614EA">
      <w:pPr>
        <w:spacing w:after="16" w:line="259" w:lineRule="auto"/>
        <w:ind w:left="57"/>
        <w:jc w:val="center"/>
        <w:rPr>
          <w:rFonts w:ascii="Times New Roman" w:hAnsi="Times New Roman"/>
          <w:color w:val="000000"/>
          <w:sz w:val="24"/>
          <w:lang w:eastAsia="en-US"/>
        </w:rPr>
      </w:pPr>
      <w:r w:rsidRPr="00E40973">
        <w:rPr>
          <w:rFonts w:ascii="Times New Roman" w:hAnsi="Times New Roman"/>
          <w:b/>
          <w:color w:val="000000"/>
          <w:sz w:val="24"/>
          <w:lang w:eastAsia="en-US"/>
        </w:rPr>
        <w:t xml:space="preserve"> </w:t>
      </w:r>
    </w:p>
    <w:p w:rsidR="007614EA" w:rsidRPr="00E40973" w:rsidRDefault="007614EA" w:rsidP="007614EA">
      <w:pPr>
        <w:spacing w:after="17" w:line="259" w:lineRule="auto"/>
        <w:ind w:left="57"/>
        <w:jc w:val="center"/>
        <w:rPr>
          <w:rFonts w:ascii="Times New Roman" w:hAnsi="Times New Roman"/>
          <w:color w:val="000000"/>
          <w:sz w:val="24"/>
          <w:lang w:eastAsia="en-US"/>
        </w:rPr>
      </w:pPr>
      <w:r w:rsidRPr="00E40973">
        <w:rPr>
          <w:rFonts w:ascii="Times New Roman" w:hAnsi="Times New Roman"/>
          <w:b/>
          <w:color w:val="000000"/>
          <w:sz w:val="24"/>
          <w:lang w:eastAsia="en-US"/>
        </w:rPr>
        <w:t xml:space="preserve"> </w:t>
      </w:r>
    </w:p>
    <w:p w:rsidR="007614EA" w:rsidRPr="00E40973" w:rsidRDefault="007614EA" w:rsidP="007614EA">
      <w:pPr>
        <w:spacing w:after="16" w:line="259" w:lineRule="auto"/>
        <w:ind w:left="57"/>
        <w:jc w:val="center"/>
        <w:rPr>
          <w:rFonts w:ascii="Times New Roman" w:hAnsi="Times New Roman"/>
          <w:color w:val="000000"/>
          <w:sz w:val="24"/>
          <w:lang w:eastAsia="en-US"/>
        </w:rPr>
      </w:pPr>
      <w:r w:rsidRPr="00E40973">
        <w:rPr>
          <w:rFonts w:ascii="Times New Roman" w:hAnsi="Times New Roman"/>
          <w:b/>
          <w:color w:val="000000"/>
          <w:sz w:val="24"/>
          <w:lang w:eastAsia="en-US"/>
        </w:rPr>
        <w:t xml:space="preserve"> </w:t>
      </w:r>
    </w:p>
    <w:p w:rsidR="007614EA" w:rsidRPr="00E40973" w:rsidRDefault="007614EA" w:rsidP="007614EA">
      <w:pPr>
        <w:spacing w:after="19" w:line="259" w:lineRule="auto"/>
        <w:ind w:left="57"/>
        <w:jc w:val="center"/>
        <w:rPr>
          <w:rFonts w:ascii="Times New Roman" w:hAnsi="Times New Roman"/>
          <w:color w:val="000000"/>
          <w:sz w:val="24"/>
          <w:lang w:eastAsia="en-US"/>
        </w:rPr>
      </w:pPr>
      <w:r w:rsidRPr="00E40973">
        <w:rPr>
          <w:rFonts w:ascii="Times New Roman" w:hAnsi="Times New Roman"/>
          <w:b/>
          <w:color w:val="000000"/>
          <w:sz w:val="24"/>
          <w:lang w:eastAsia="en-US"/>
        </w:rPr>
        <w:t xml:space="preserve"> </w:t>
      </w:r>
    </w:p>
    <w:p w:rsidR="007614EA" w:rsidRPr="00E40973" w:rsidRDefault="007614EA" w:rsidP="007614EA">
      <w:pPr>
        <w:spacing w:after="16" w:line="259" w:lineRule="auto"/>
        <w:ind w:left="57"/>
        <w:jc w:val="center"/>
        <w:rPr>
          <w:rFonts w:ascii="Times New Roman" w:hAnsi="Times New Roman"/>
          <w:color w:val="000000"/>
          <w:sz w:val="24"/>
          <w:lang w:eastAsia="en-US"/>
        </w:rPr>
      </w:pPr>
      <w:r w:rsidRPr="00E40973">
        <w:rPr>
          <w:rFonts w:ascii="Times New Roman" w:hAnsi="Times New Roman"/>
          <w:b/>
          <w:color w:val="000000"/>
          <w:sz w:val="24"/>
          <w:lang w:eastAsia="en-US"/>
        </w:rPr>
        <w:t xml:space="preserve"> </w:t>
      </w:r>
    </w:p>
    <w:p w:rsidR="007614EA" w:rsidRPr="00E40973" w:rsidRDefault="007614EA" w:rsidP="007614EA">
      <w:pPr>
        <w:spacing w:after="16" w:line="259" w:lineRule="auto"/>
        <w:ind w:left="57"/>
        <w:jc w:val="center"/>
        <w:rPr>
          <w:rFonts w:ascii="Times New Roman" w:hAnsi="Times New Roman"/>
          <w:color w:val="000000"/>
          <w:sz w:val="24"/>
          <w:lang w:eastAsia="en-US"/>
        </w:rPr>
      </w:pPr>
      <w:r w:rsidRPr="00E40973">
        <w:rPr>
          <w:rFonts w:ascii="Times New Roman" w:hAnsi="Times New Roman"/>
          <w:b/>
          <w:color w:val="000000"/>
          <w:sz w:val="24"/>
          <w:lang w:eastAsia="en-US"/>
        </w:rPr>
        <w:t xml:space="preserve"> </w:t>
      </w:r>
    </w:p>
    <w:p w:rsidR="007614EA" w:rsidRPr="00E40973" w:rsidRDefault="007614EA" w:rsidP="007614EA">
      <w:pPr>
        <w:spacing w:after="16" w:line="259" w:lineRule="auto"/>
        <w:ind w:left="57"/>
        <w:jc w:val="center"/>
        <w:rPr>
          <w:rFonts w:ascii="Times New Roman" w:hAnsi="Times New Roman"/>
          <w:color w:val="000000"/>
          <w:sz w:val="24"/>
          <w:lang w:eastAsia="en-US"/>
        </w:rPr>
      </w:pPr>
      <w:r w:rsidRPr="00E40973">
        <w:rPr>
          <w:rFonts w:ascii="Times New Roman" w:hAnsi="Times New Roman"/>
          <w:b/>
          <w:color w:val="000000"/>
          <w:sz w:val="24"/>
          <w:lang w:eastAsia="en-US"/>
        </w:rPr>
        <w:t xml:space="preserve"> </w:t>
      </w:r>
    </w:p>
    <w:p w:rsidR="007614EA" w:rsidRPr="00E40973" w:rsidRDefault="007614EA" w:rsidP="007614EA">
      <w:pPr>
        <w:spacing w:after="19" w:line="259" w:lineRule="auto"/>
        <w:ind w:left="57"/>
        <w:jc w:val="center"/>
        <w:rPr>
          <w:rFonts w:ascii="Times New Roman" w:hAnsi="Times New Roman"/>
          <w:color w:val="000000"/>
          <w:sz w:val="24"/>
          <w:lang w:eastAsia="en-US"/>
        </w:rPr>
      </w:pPr>
      <w:r w:rsidRPr="00E40973">
        <w:rPr>
          <w:rFonts w:ascii="Times New Roman" w:hAnsi="Times New Roman"/>
          <w:b/>
          <w:color w:val="000000"/>
          <w:sz w:val="24"/>
          <w:lang w:eastAsia="en-US"/>
        </w:rPr>
        <w:t xml:space="preserve"> </w:t>
      </w:r>
    </w:p>
    <w:p w:rsidR="007614EA" w:rsidRDefault="007614EA" w:rsidP="007614EA">
      <w:pPr>
        <w:spacing w:after="28" w:line="259" w:lineRule="auto"/>
        <w:ind w:left="57"/>
        <w:jc w:val="center"/>
        <w:rPr>
          <w:rFonts w:ascii="Times New Roman" w:hAnsi="Times New Roman"/>
          <w:b/>
          <w:color w:val="000000"/>
          <w:sz w:val="24"/>
          <w:lang w:eastAsia="en-US"/>
        </w:rPr>
      </w:pPr>
      <w:r w:rsidRPr="00E40973">
        <w:rPr>
          <w:rFonts w:ascii="Times New Roman" w:hAnsi="Times New Roman"/>
          <w:b/>
          <w:color w:val="000000"/>
          <w:sz w:val="24"/>
          <w:lang w:eastAsia="en-US"/>
        </w:rPr>
        <w:t xml:space="preserve"> </w:t>
      </w:r>
    </w:p>
    <w:p w:rsidR="007614EA" w:rsidRPr="00E40973" w:rsidRDefault="007614EA" w:rsidP="007614EA">
      <w:pPr>
        <w:spacing w:after="28" w:line="259" w:lineRule="auto"/>
        <w:ind w:left="57"/>
        <w:jc w:val="center"/>
        <w:rPr>
          <w:rFonts w:ascii="Times New Roman" w:hAnsi="Times New Roman"/>
          <w:color w:val="000000"/>
          <w:sz w:val="24"/>
          <w:lang w:eastAsia="en-US"/>
        </w:rPr>
      </w:pPr>
    </w:p>
    <w:p w:rsidR="007614EA" w:rsidRPr="00E40973" w:rsidRDefault="007614EA" w:rsidP="007614EA">
      <w:pPr>
        <w:spacing w:after="1072" w:line="265" w:lineRule="auto"/>
        <w:ind w:left="571" w:right="566" w:hanging="10"/>
        <w:jc w:val="center"/>
        <w:rPr>
          <w:rFonts w:ascii="Times New Roman" w:hAnsi="Times New Roman"/>
          <w:color w:val="000000"/>
          <w:sz w:val="24"/>
          <w:lang w:eastAsia="en-US"/>
        </w:rPr>
      </w:pPr>
      <w:r w:rsidRPr="00E40973">
        <w:rPr>
          <w:rFonts w:ascii="Times New Roman" w:hAnsi="Times New Roman"/>
          <w:b/>
          <w:color w:val="000000"/>
          <w:sz w:val="24"/>
          <w:lang w:eastAsia="en-US"/>
        </w:rPr>
        <w:t>202</w:t>
      </w:r>
      <w:r>
        <w:rPr>
          <w:rFonts w:ascii="Times New Roman" w:hAnsi="Times New Roman"/>
          <w:b/>
          <w:color w:val="000000"/>
          <w:sz w:val="24"/>
          <w:lang w:eastAsia="en-US"/>
        </w:rPr>
        <w:t>5</w:t>
      </w:r>
      <w:r w:rsidRPr="00E40973">
        <w:rPr>
          <w:rFonts w:ascii="Times New Roman" w:hAnsi="Times New Roman"/>
          <w:b/>
          <w:color w:val="000000"/>
          <w:sz w:val="24"/>
          <w:lang w:eastAsia="en-US"/>
        </w:rPr>
        <w:t xml:space="preserve"> г. </w:t>
      </w:r>
    </w:p>
    <w:p w:rsidR="007614EA" w:rsidRPr="00E40973" w:rsidRDefault="007614EA" w:rsidP="007614EA">
      <w:pPr>
        <w:spacing w:after="5" w:line="269" w:lineRule="auto"/>
        <w:ind w:left="10" w:hanging="10"/>
        <w:rPr>
          <w:rFonts w:ascii="Times New Roman" w:hAnsi="Times New Roman"/>
          <w:color w:val="000000"/>
          <w:sz w:val="24"/>
          <w:lang w:val="en-US" w:eastAsia="en-US"/>
        </w:rPr>
      </w:pPr>
      <w:r w:rsidRPr="00E40973">
        <w:rPr>
          <w:rFonts w:ascii="Times New Roman" w:hAnsi="Times New Roman"/>
          <w:color w:val="000000"/>
          <w:sz w:val="37"/>
          <w:vertAlign w:val="superscript"/>
          <w:lang w:eastAsia="en-US"/>
        </w:rPr>
        <w:lastRenderedPageBreak/>
        <w:t xml:space="preserve"> </w:t>
      </w:r>
      <w:r w:rsidRPr="00E40973">
        <w:rPr>
          <w:rFonts w:ascii="Times New Roman" w:hAnsi="Times New Roman"/>
          <w:color w:val="000000"/>
          <w:sz w:val="37"/>
          <w:vertAlign w:val="superscript"/>
          <w:lang w:eastAsia="en-US"/>
        </w:rPr>
        <w:tab/>
      </w:r>
      <w:r w:rsidRPr="00E40973">
        <w:rPr>
          <w:rFonts w:ascii="Times New Roman" w:hAnsi="Times New Roman"/>
          <w:b/>
          <w:color w:val="000000"/>
          <w:sz w:val="24"/>
          <w:lang w:val="en-US" w:eastAsia="en-US"/>
        </w:rPr>
        <w:t xml:space="preserve">СОДЕРЖАНИЕ </w:t>
      </w:r>
    </w:p>
    <w:p w:rsidR="007614EA" w:rsidRPr="00E40973" w:rsidRDefault="007614EA" w:rsidP="007614EA">
      <w:pPr>
        <w:spacing w:after="268" w:line="259" w:lineRule="auto"/>
        <w:rPr>
          <w:rFonts w:ascii="Times New Roman" w:hAnsi="Times New Roman"/>
          <w:color w:val="000000"/>
          <w:sz w:val="24"/>
          <w:lang w:val="en-US" w:eastAsia="en-US"/>
        </w:rPr>
      </w:pPr>
      <w:r w:rsidRPr="00E40973">
        <w:rPr>
          <w:rFonts w:ascii="Times New Roman" w:hAnsi="Times New Roman"/>
          <w:b/>
          <w:i/>
          <w:color w:val="000000"/>
          <w:sz w:val="24"/>
          <w:lang w:val="en-US" w:eastAsia="en-US"/>
        </w:rPr>
        <w:t xml:space="preserve"> </w:t>
      </w:r>
    </w:p>
    <w:p w:rsidR="007614EA" w:rsidRPr="00E40973" w:rsidRDefault="007614EA" w:rsidP="00491668">
      <w:pPr>
        <w:numPr>
          <w:ilvl w:val="3"/>
          <w:numId w:val="19"/>
        </w:numPr>
        <w:spacing w:after="190" w:line="325" w:lineRule="auto"/>
        <w:ind w:right="200" w:hanging="10"/>
        <w:jc w:val="both"/>
        <w:rPr>
          <w:rFonts w:ascii="Times New Roman" w:hAnsi="Times New Roman"/>
          <w:color w:val="000000"/>
          <w:sz w:val="24"/>
          <w:lang w:eastAsia="en-US"/>
        </w:rPr>
      </w:pPr>
      <w:r w:rsidRPr="00E40973">
        <w:rPr>
          <w:rFonts w:ascii="Times New Roman" w:hAnsi="Times New Roman"/>
          <w:b/>
          <w:color w:val="000000"/>
          <w:sz w:val="24"/>
          <w:lang w:eastAsia="en-US"/>
        </w:rPr>
        <w:t xml:space="preserve">ОБЩАЯ ХАРАКТЕРИСТИКА ПРИМЕРНОЙ РАБОЧЕЙ </w:t>
      </w:r>
      <w:r w:rsidRPr="00E40973">
        <w:rPr>
          <w:rFonts w:ascii="Times New Roman" w:hAnsi="Times New Roman"/>
          <w:b/>
          <w:color w:val="000000"/>
          <w:sz w:val="24"/>
          <w:lang w:eastAsia="en-US"/>
        </w:rPr>
        <w:tab/>
        <w:t xml:space="preserve"> ПРОГРАММЫ ПРОФЕССИОНАЛЬНОГО МОДУЛЯ </w:t>
      </w:r>
    </w:p>
    <w:p w:rsidR="007614EA" w:rsidRPr="00E40973" w:rsidRDefault="007614EA" w:rsidP="00491668">
      <w:pPr>
        <w:numPr>
          <w:ilvl w:val="3"/>
          <w:numId w:val="19"/>
        </w:numPr>
        <w:spacing w:after="64" w:line="269" w:lineRule="auto"/>
        <w:ind w:right="200" w:hanging="10"/>
        <w:jc w:val="both"/>
        <w:rPr>
          <w:rFonts w:ascii="Times New Roman" w:hAnsi="Times New Roman"/>
          <w:color w:val="000000"/>
          <w:sz w:val="24"/>
          <w:lang w:val="en-US" w:eastAsia="en-US"/>
        </w:rPr>
      </w:pPr>
      <w:r w:rsidRPr="00E40973">
        <w:rPr>
          <w:rFonts w:ascii="Times New Roman" w:hAnsi="Times New Roman"/>
          <w:b/>
          <w:color w:val="000000"/>
          <w:sz w:val="24"/>
          <w:lang w:val="en-US" w:eastAsia="en-US"/>
        </w:rPr>
        <w:t xml:space="preserve">СТРУКТУРА И СОДЕРЖАНИЕ </w:t>
      </w:r>
      <w:r w:rsidRPr="00E40973">
        <w:rPr>
          <w:rFonts w:ascii="Times New Roman" w:hAnsi="Times New Roman"/>
          <w:b/>
          <w:color w:val="000000"/>
          <w:sz w:val="24"/>
          <w:lang w:val="en-US" w:eastAsia="en-US"/>
        </w:rPr>
        <w:tab/>
        <w:t xml:space="preserve"> </w:t>
      </w:r>
    </w:p>
    <w:p w:rsidR="007614EA" w:rsidRPr="00E40973" w:rsidRDefault="007614EA" w:rsidP="007614EA">
      <w:pPr>
        <w:spacing w:after="260" w:line="269" w:lineRule="auto"/>
        <w:ind w:left="653" w:hanging="10"/>
        <w:rPr>
          <w:rFonts w:ascii="Times New Roman" w:hAnsi="Times New Roman"/>
          <w:color w:val="000000"/>
          <w:sz w:val="24"/>
          <w:lang w:val="en-US" w:eastAsia="en-US"/>
        </w:rPr>
      </w:pPr>
      <w:r w:rsidRPr="00E40973">
        <w:rPr>
          <w:rFonts w:ascii="Times New Roman" w:hAnsi="Times New Roman"/>
          <w:b/>
          <w:color w:val="000000"/>
          <w:sz w:val="24"/>
          <w:lang w:val="en-US" w:eastAsia="en-US"/>
        </w:rPr>
        <w:t xml:space="preserve">ПРОФЕССИОНАЛЬНОГО МОДУЛЯ </w:t>
      </w:r>
    </w:p>
    <w:p w:rsidR="007614EA" w:rsidRPr="00E40973" w:rsidRDefault="007614EA" w:rsidP="00491668">
      <w:pPr>
        <w:numPr>
          <w:ilvl w:val="3"/>
          <w:numId w:val="19"/>
        </w:numPr>
        <w:spacing w:after="252" w:line="269" w:lineRule="auto"/>
        <w:ind w:right="200" w:hanging="10"/>
        <w:jc w:val="both"/>
        <w:rPr>
          <w:rFonts w:ascii="Times New Roman" w:hAnsi="Times New Roman"/>
          <w:color w:val="000000"/>
          <w:sz w:val="24"/>
          <w:lang w:val="en-US" w:eastAsia="en-US"/>
        </w:rPr>
      </w:pPr>
      <w:r w:rsidRPr="00E40973">
        <w:rPr>
          <w:rFonts w:ascii="Times New Roman" w:hAnsi="Times New Roman"/>
          <w:b/>
          <w:color w:val="000000"/>
          <w:sz w:val="24"/>
          <w:lang w:val="en-US" w:eastAsia="en-US"/>
        </w:rPr>
        <w:t xml:space="preserve">УСЛОВИЯ РЕАЛИЗАЦИИ ПРОФЕССИОНАЛЬНОГО МОДУЛЯ </w:t>
      </w:r>
    </w:p>
    <w:p w:rsidR="007614EA" w:rsidRPr="00E40973" w:rsidRDefault="007614EA" w:rsidP="00491668">
      <w:pPr>
        <w:numPr>
          <w:ilvl w:val="3"/>
          <w:numId w:val="19"/>
        </w:numPr>
        <w:spacing w:after="145" w:line="323" w:lineRule="auto"/>
        <w:ind w:right="200" w:hanging="10"/>
        <w:jc w:val="both"/>
        <w:rPr>
          <w:rFonts w:ascii="Times New Roman" w:hAnsi="Times New Roman"/>
          <w:color w:val="000000"/>
          <w:sz w:val="24"/>
          <w:lang w:eastAsia="en-US"/>
        </w:rPr>
      </w:pPr>
      <w:r w:rsidRPr="00E40973">
        <w:rPr>
          <w:rFonts w:ascii="Times New Roman" w:hAnsi="Times New Roman"/>
          <w:b/>
          <w:color w:val="000000"/>
          <w:sz w:val="24"/>
          <w:lang w:eastAsia="en-US"/>
        </w:rPr>
        <w:t xml:space="preserve">КОНТРОЛЬ И ОЦЕНКА РЕЗУЛЬТАТОВ ОСВОЕНИЯ </w:t>
      </w:r>
      <w:r w:rsidRPr="00E40973">
        <w:rPr>
          <w:rFonts w:ascii="Times New Roman" w:hAnsi="Times New Roman"/>
          <w:b/>
          <w:color w:val="000000"/>
          <w:sz w:val="24"/>
          <w:lang w:eastAsia="en-US"/>
        </w:rPr>
        <w:tab/>
        <w:t xml:space="preserve"> ПРОФЕССИОНАЛЬНОГО МОДУЛЯ </w:t>
      </w:r>
    </w:p>
    <w:p w:rsidR="007614EA" w:rsidRPr="00E40973" w:rsidRDefault="007614EA" w:rsidP="007614EA">
      <w:pPr>
        <w:spacing w:after="10290" w:line="259" w:lineRule="auto"/>
        <w:rPr>
          <w:rFonts w:ascii="Times New Roman" w:hAnsi="Times New Roman"/>
          <w:color w:val="000000"/>
          <w:sz w:val="24"/>
          <w:lang w:eastAsia="en-US"/>
        </w:rPr>
      </w:pPr>
      <w:r w:rsidRPr="00E40973">
        <w:rPr>
          <w:rFonts w:ascii="Times New Roman" w:hAnsi="Times New Roman"/>
          <w:b/>
          <w:color w:val="000000"/>
          <w:sz w:val="24"/>
          <w:lang w:eastAsia="en-US"/>
        </w:rPr>
        <w:t xml:space="preserve"> </w:t>
      </w:r>
    </w:p>
    <w:p w:rsidR="007614EA" w:rsidRPr="00E40973" w:rsidRDefault="007614EA" w:rsidP="007614EA">
      <w:pPr>
        <w:spacing w:after="60" w:line="269" w:lineRule="auto"/>
        <w:ind w:left="715" w:hanging="10"/>
        <w:jc w:val="center"/>
        <w:rPr>
          <w:rFonts w:ascii="Times New Roman" w:hAnsi="Times New Roman"/>
          <w:color w:val="000000"/>
          <w:sz w:val="24"/>
          <w:lang w:eastAsia="en-US"/>
        </w:rPr>
      </w:pPr>
      <w:r w:rsidRPr="00E40973">
        <w:rPr>
          <w:rFonts w:ascii="Times New Roman" w:hAnsi="Times New Roman"/>
          <w:b/>
          <w:color w:val="000000"/>
          <w:sz w:val="24"/>
          <w:lang w:eastAsia="en-US"/>
        </w:rPr>
        <w:lastRenderedPageBreak/>
        <w:t>1. ОБЩАЯ ХАРАКТЕРИСТИКА РАБОЧЕЙ ПРОГРАММЫ</w:t>
      </w:r>
    </w:p>
    <w:p w:rsidR="007614EA" w:rsidRDefault="007614EA" w:rsidP="007614EA">
      <w:pPr>
        <w:spacing w:after="5" w:line="271" w:lineRule="auto"/>
        <w:ind w:left="574" w:right="567" w:hanging="10"/>
        <w:jc w:val="center"/>
        <w:rPr>
          <w:rFonts w:ascii="Times New Roman" w:hAnsi="Times New Roman"/>
          <w:b/>
          <w:color w:val="000000"/>
          <w:sz w:val="24"/>
          <w:lang w:eastAsia="en-US"/>
        </w:rPr>
      </w:pPr>
      <w:r w:rsidRPr="00E40973">
        <w:rPr>
          <w:rFonts w:ascii="Times New Roman" w:hAnsi="Times New Roman"/>
          <w:b/>
          <w:color w:val="000000"/>
          <w:sz w:val="24"/>
          <w:lang w:eastAsia="en-US"/>
        </w:rPr>
        <w:t>ПРОФЕССИОНАЛЬНОГО МОДУЛЯ ПМ.0</w:t>
      </w:r>
      <w:r>
        <w:rPr>
          <w:rFonts w:ascii="Times New Roman" w:hAnsi="Times New Roman"/>
          <w:b/>
          <w:color w:val="000000"/>
          <w:sz w:val="24"/>
          <w:lang w:eastAsia="en-US"/>
        </w:rPr>
        <w:t>2</w:t>
      </w:r>
    </w:p>
    <w:p w:rsidR="007614EA" w:rsidRPr="00E40973" w:rsidRDefault="007614EA" w:rsidP="007614EA">
      <w:pPr>
        <w:spacing w:after="5" w:line="271" w:lineRule="auto"/>
        <w:ind w:left="574" w:right="567" w:hanging="10"/>
        <w:jc w:val="center"/>
        <w:rPr>
          <w:rFonts w:ascii="Times New Roman" w:hAnsi="Times New Roman"/>
          <w:color w:val="000000"/>
          <w:sz w:val="24"/>
          <w:lang w:eastAsia="en-US"/>
        </w:rPr>
      </w:pPr>
      <w:r w:rsidRPr="00E40973">
        <w:rPr>
          <w:rFonts w:ascii="Times New Roman" w:hAnsi="Times New Roman"/>
          <w:b/>
          <w:color w:val="000000"/>
          <w:sz w:val="24"/>
          <w:lang w:eastAsia="en-US"/>
        </w:rPr>
        <w:t>ПРЕДОСТАВЛЕНИЕ КОСМЕТИЧЕСКИХ УСЛУГ</w:t>
      </w:r>
    </w:p>
    <w:p w:rsidR="007614EA" w:rsidRPr="00E40973" w:rsidRDefault="007614EA" w:rsidP="007614EA">
      <w:pPr>
        <w:spacing w:after="27" w:line="259" w:lineRule="auto"/>
        <w:ind w:left="57"/>
        <w:jc w:val="center"/>
        <w:rPr>
          <w:rFonts w:ascii="Times New Roman" w:hAnsi="Times New Roman"/>
          <w:color w:val="000000"/>
          <w:sz w:val="24"/>
          <w:lang w:eastAsia="en-US"/>
        </w:rPr>
      </w:pPr>
      <w:r w:rsidRPr="00E40973">
        <w:rPr>
          <w:rFonts w:ascii="Times New Roman" w:hAnsi="Times New Roman"/>
          <w:b/>
          <w:color w:val="000000"/>
          <w:sz w:val="24"/>
          <w:lang w:eastAsia="en-US"/>
        </w:rPr>
        <w:t xml:space="preserve"> </w:t>
      </w:r>
    </w:p>
    <w:p w:rsidR="007614EA" w:rsidRPr="00E40973" w:rsidRDefault="007614EA" w:rsidP="007614EA">
      <w:pPr>
        <w:spacing w:after="5" w:line="269" w:lineRule="auto"/>
        <w:ind w:left="715" w:hanging="10"/>
        <w:rPr>
          <w:rFonts w:ascii="Times New Roman" w:hAnsi="Times New Roman"/>
          <w:color w:val="000000"/>
          <w:sz w:val="24"/>
          <w:lang w:eastAsia="en-US"/>
        </w:rPr>
      </w:pPr>
      <w:r w:rsidRPr="00E40973">
        <w:rPr>
          <w:rFonts w:ascii="Times New Roman" w:hAnsi="Times New Roman"/>
          <w:b/>
          <w:color w:val="000000"/>
          <w:sz w:val="24"/>
          <w:lang w:eastAsia="en-US"/>
        </w:rPr>
        <w:t xml:space="preserve">1.1. Цель и планируемые результаты освоения профессионального модуля  </w:t>
      </w:r>
    </w:p>
    <w:p w:rsidR="007614EA" w:rsidRPr="00E40973" w:rsidRDefault="007614EA" w:rsidP="007614EA">
      <w:pPr>
        <w:spacing w:after="5" w:line="270" w:lineRule="auto"/>
        <w:ind w:left="-15" w:firstLine="658"/>
        <w:jc w:val="both"/>
        <w:rPr>
          <w:rFonts w:ascii="Times New Roman" w:hAnsi="Times New Roman"/>
          <w:color w:val="000000"/>
          <w:sz w:val="24"/>
          <w:lang w:eastAsia="en-US"/>
        </w:rPr>
      </w:pPr>
      <w:r w:rsidRPr="00E40973">
        <w:rPr>
          <w:rFonts w:ascii="Times New Roman" w:hAnsi="Times New Roman"/>
          <w:color w:val="000000"/>
          <w:sz w:val="24"/>
          <w:lang w:eastAsia="en-US"/>
        </w:rPr>
        <w:t>В результате изучения профессионального модуля обучающийся должен освоить основной вид деятельности «</w:t>
      </w:r>
      <w:r w:rsidRPr="00E40973">
        <w:rPr>
          <w:rFonts w:ascii="Times New Roman" w:hAnsi="Times New Roman"/>
          <w:color w:val="000000"/>
          <w:lang w:eastAsia="en-US"/>
        </w:rPr>
        <w:t>Предоставление косметических услуг»</w:t>
      </w:r>
      <w:r w:rsidRPr="00E40973">
        <w:rPr>
          <w:rFonts w:ascii="Times New Roman" w:hAnsi="Times New Roman"/>
          <w:color w:val="000000"/>
          <w:sz w:val="24"/>
          <w:lang w:eastAsia="en-US"/>
        </w:rPr>
        <w:t xml:space="preserve"> и соответствующие ему общие компетенции и профессиональные компетенции: </w:t>
      </w:r>
    </w:p>
    <w:p w:rsidR="007614EA" w:rsidRPr="00E40973" w:rsidRDefault="007614EA" w:rsidP="007614EA">
      <w:pPr>
        <w:spacing w:after="26" w:line="259" w:lineRule="auto"/>
        <w:ind w:left="658"/>
        <w:rPr>
          <w:rFonts w:ascii="Times New Roman" w:hAnsi="Times New Roman"/>
          <w:color w:val="000000"/>
          <w:sz w:val="24"/>
          <w:lang w:eastAsia="en-US"/>
        </w:rPr>
      </w:pPr>
      <w:r w:rsidRPr="00E40973">
        <w:rPr>
          <w:rFonts w:ascii="Times New Roman" w:hAnsi="Times New Roman"/>
          <w:b/>
          <w:color w:val="000000"/>
          <w:sz w:val="24"/>
          <w:lang w:eastAsia="en-US"/>
        </w:rPr>
        <w:t xml:space="preserve"> </w:t>
      </w:r>
    </w:p>
    <w:p w:rsidR="007614EA" w:rsidRPr="00E40973" w:rsidRDefault="007614EA" w:rsidP="00491668">
      <w:pPr>
        <w:numPr>
          <w:ilvl w:val="2"/>
          <w:numId w:val="20"/>
        </w:numPr>
        <w:spacing w:after="5" w:line="269" w:lineRule="auto"/>
        <w:ind w:right="6" w:hanging="600"/>
        <w:jc w:val="both"/>
        <w:rPr>
          <w:rFonts w:ascii="Times New Roman" w:hAnsi="Times New Roman"/>
          <w:color w:val="000000"/>
          <w:sz w:val="24"/>
          <w:lang w:val="en-US" w:eastAsia="en-US"/>
        </w:rPr>
      </w:pPr>
      <w:r w:rsidRPr="00E40973">
        <w:rPr>
          <w:rFonts w:ascii="Times New Roman" w:hAnsi="Times New Roman"/>
          <w:b/>
          <w:color w:val="000000"/>
          <w:sz w:val="24"/>
          <w:lang w:val="en-US" w:eastAsia="en-US"/>
        </w:rPr>
        <w:t xml:space="preserve">Перечень общих компетенций </w:t>
      </w:r>
    </w:p>
    <w:tbl>
      <w:tblPr>
        <w:tblW w:w="9830" w:type="dxa"/>
        <w:tblInd w:w="-108" w:type="dxa"/>
        <w:tblCellMar>
          <w:top w:w="59" w:type="dxa"/>
          <w:left w:w="106" w:type="dxa"/>
          <w:right w:w="0" w:type="dxa"/>
        </w:tblCellMar>
        <w:tblLook w:val="04A0" w:firstRow="1" w:lastRow="0" w:firstColumn="1" w:lastColumn="0" w:noHBand="0" w:noVBand="1"/>
      </w:tblPr>
      <w:tblGrid>
        <w:gridCol w:w="1065"/>
        <w:gridCol w:w="8765"/>
      </w:tblGrid>
      <w:tr w:rsidR="007614EA" w:rsidRPr="00E40973" w:rsidTr="00173EED">
        <w:trPr>
          <w:trHeight w:val="326"/>
        </w:trPr>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7614EA" w:rsidRPr="00E40973" w:rsidRDefault="007614EA" w:rsidP="00173EED">
            <w:pPr>
              <w:spacing w:after="0" w:line="259" w:lineRule="auto"/>
              <w:ind w:right="107"/>
              <w:jc w:val="center"/>
              <w:rPr>
                <w:rFonts w:ascii="Times New Roman" w:hAnsi="Times New Roman"/>
                <w:color w:val="000000"/>
                <w:sz w:val="24"/>
                <w:lang w:val="en-US" w:eastAsia="en-US"/>
              </w:rPr>
            </w:pPr>
            <w:r w:rsidRPr="00E40973">
              <w:rPr>
                <w:rFonts w:ascii="Times New Roman" w:hAnsi="Times New Roman"/>
                <w:b/>
                <w:color w:val="000000"/>
                <w:sz w:val="24"/>
                <w:lang w:val="en-US" w:eastAsia="en-US"/>
              </w:rPr>
              <w:t xml:space="preserve">Код </w:t>
            </w:r>
          </w:p>
        </w:tc>
        <w:tc>
          <w:tcPr>
            <w:tcW w:w="8765" w:type="dxa"/>
            <w:tcBorders>
              <w:top w:val="single" w:sz="4" w:space="0" w:color="000000"/>
              <w:left w:val="single" w:sz="4" w:space="0" w:color="000000"/>
              <w:bottom w:val="single" w:sz="4" w:space="0" w:color="000000"/>
              <w:right w:val="single" w:sz="4" w:space="0" w:color="000000"/>
            </w:tcBorders>
            <w:shd w:val="clear" w:color="auto" w:fill="auto"/>
          </w:tcPr>
          <w:p w:rsidR="007614EA" w:rsidRPr="00E40973" w:rsidRDefault="007614EA" w:rsidP="00173EED">
            <w:pPr>
              <w:spacing w:after="0" w:line="259" w:lineRule="auto"/>
              <w:ind w:right="112"/>
              <w:jc w:val="center"/>
              <w:rPr>
                <w:rFonts w:ascii="Times New Roman" w:hAnsi="Times New Roman"/>
                <w:color w:val="000000"/>
                <w:sz w:val="24"/>
                <w:lang w:val="en-US" w:eastAsia="en-US"/>
              </w:rPr>
            </w:pPr>
            <w:r w:rsidRPr="00E40973">
              <w:rPr>
                <w:rFonts w:ascii="Times New Roman" w:hAnsi="Times New Roman"/>
                <w:b/>
                <w:color w:val="000000"/>
                <w:sz w:val="24"/>
                <w:lang w:val="en-US" w:eastAsia="en-US"/>
              </w:rPr>
              <w:t xml:space="preserve">Наименование общих компетенций </w:t>
            </w:r>
          </w:p>
        </w:tc>
      </w:tr>
      <w:tr w:rsidR="007614EA" w:rsidRPr="00E40973" w:rsidTr="00173EED">
        <w:trPr>
          <w:trHeight w:val="562"/>
        </w:trPr>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14EA" w:rsidRPr="00E40973" w:rsidRDefault="007614EA" w:rsidP="00173EED">
            <w:pPr>
              <w:spacing w:after="0" w:line="259" w:lineRule="auto"/>
              <w:ind w:left="2"/>
              <w:rPr>
                <w:rFonts w:ascii="Times New Roman" w:hAnsi="Times New Roman"/>
                <w:color w:val="000000"/>
                <w:sz w:val="24"/>
                <w:lang w:val="en-US" w:eastAsia="en-US"/>
              </w:rPr>
            </w:pPr>
            <w:r w:rsidRPr="00E40973">
              <w:rPr>
                <w:rFonts w:ascii="Times New Roman" w:hAnsi="Times New Roman"/>
                <w:color w:val="000000"/>
                <w:sz w:val="24"/>
                <w:lang w:val="en-US" w:eastAsia="en-US"/>
              </w:rPr>
              <w:t xml:space="preserve">ОК 01 </w:t>
            </w:r>
          </w:p>
        </w:tc>
        <w:tc>
          <w:tcPr>
            <w:tcW w:w="8765" w:type="dxa"/>
            <w:tcBorders>
              <w:top w:val="single" w:sz="4" w:space="0" w:color="000000"/>
              <w:left w:val="single" w:sz="4" w:space="0" w:color="000000"/>
              <w:bottom w:val="single" w:sz="4" w:space="0" w:color="000000"/>
              <w:right w:val="single" w:sz="4" w:space="0" w:color="000000"/>
            </w:tcBorders>
            <w:shd w:val="clear" w:color="auto" w:fill="auto"/>
          </w:tcPr>
          <w:p w:rsidR="007614EA" w:rsidRPr="00E40973" w:rsidRDefault="007614EA" w:rsidP="00173EED">
            <w:pPr>
              <w:spacing w:after="0" w:line="259" w:lineRule="auto"/>
              <w:jc w:val="both"/>
              <w:rPr>
                <w:rFonts w:ascii="Times New Roman" w:hAnsi="Times New Roman"/>
                <w:color w:val="000000"/>
                <w:sz w:val="24"/>
                <w:lang w:eastAsia="en-US"/>
              </w:rPr>
            </w:pPr>
            <w:r w:rsidRPr="00E40973">
              <w:rPr>
                <w:rFonts w:ascii="Times New Roman" w:hAnsi="Times New Roman"/>
                <w:color w:val="000000"/>
                <w:sz w:val="24"/>
                <w:lang w:eastAsia="en-US"/>
              </w:rPr>
              <w:t xml:space="preserve">Выбирать способы решения задач профессиональной деятельности применительно к различным контекстам </w:t>
            </w:r>
          </w:p>
        </w:tc>
      </w:tr>
      <w:tr w:rsidR="007614EA" w:rsidRPr="00E40973" w:rsidTr="00173EED">
        <w:trPr>
          <w:trHeight w:val="841"/>
        </w:trPr>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14EA" w:rsidRPr="00E40973" w:rsidRDefault="007614EA" w:rsidP="00173EED">
            <w:pPr>
              <w:spacing w:after="0" w:line="259" w:lineRule="auto"/>
              <w:ind w:left="2"/>
              <w:rPr>
                <w:rFonts w:ascii="Times New Roman" w:hAnsi="Times New Roman"/>
                <w:color w:val="000000"/>
                <w:sz w:val="24"/>
                <w:lang w:val="en-US" w:eastAsia="en-US"/>
              </w:rPr>
            </w:pPr>
            <w:r w:rsidRPr="00E40973">
              <w:rPr>
                <w:rFonts w:ascii="Times New Roman" w:hAnsi="Times New Roman"/>
                <w:color w:val="000000"/>
                <w:sz w:val="24"/>
                <w:lang w:val="en-US" w:eastAsia="en-US"/>
              </w:rPr>
              <w:t xml:space="preserve">ОК 02 </w:t>
            </w:r>
          </w:p>
        </w:tc>
        <w:tc>
          <w:tcPr>
            <w:tcW w:w="8765" w:type="dxa"/>
            <w:tcBorders>
              <w:top w:val="single" w:sz="4" w:space="0" w:color="000000"/>
              <w:left w:val="single" w:sz="4" w:space="0" w:color="000000"/>
              <w:bottom w:val="single" w:sz="4" w:space="0" w:color="000000"/>
              <w:right w:val="single" w:sz="4" w:space="0" w:color="000000"/>
            </w:tcBorders>
            <w:shd w:val="clear" w:color="auto" w:fill="auto"/>
          </w:tcPr>
          <w:p w:rsidR="007614EA" w:rsidRPr="00E40973" w:rsidRDefault="007614EA" w:rsidP="00173EED">
            <w:pPr>
              <w:spacing w:after="0" w:line="259" w:lineRule="auto"/>
              <w:ind w:right="110"/>
              <w:jc w:val="both"/>
              <w:rPr>
                <w:rFonts w:ascii="Times New Roman" w:hAnsi="Times New Roman"/>
                <w:color w:val="000000"/>
                <w:sz w:val="24"/>
                <w:lang w:eastAsia="en-US"/>
              </w:rPr>
            </w:pPr>
            <w:r w:rsidRPr="00E40973">
              <w:rPr>
                <w:rFonts w:ascii="Times New Roman" w:hAnsi="Times New Roman"/>
                <w:color w:val="000000"/>
                <w:sz w:val="24"/>
                <w:lang w:eastAsia="en-US"/>
              </w:rPr>
              <w:t xml:space="preserve">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r>
      <w:tr w:rsidR="007614EA" w:rsidRPr="00E40973" w:rsidTr="00173EED">
        <w:trPr>
          <w:trHeight w:val="336"/>
        </w:trPr>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7614EA" w:rsidRPr="00E40973" w:rsidRDefault="007614EA" w:rsidP="00173EED">
            <w:pPr>
              <w:spacing w:after="0" w:line="259" w:lineRule="auto"/>
              <w:ind w:left="2"/>
              <w:rPr>
                <w:rFonts w:ascii="Times New Roman" w:hAnsi="Times New Roman"/>
                <w:color w:val="000000"/>
                <w:sz w:val="24"/>
                <w:lang w:val="en-US" w:eastAsia="en-US"/>
              </w:rPr>
            </w:pPr>
            <w:r w:rsidRPr="00E40973">
              <w:rPr>
                <w:rFonts w:ascii="Times New Roman" w:hAnsi="Times New Roman"/>
                <w:color w:val="000000"/>
                <w:sz w:val="24"/>
                <w:lang w:val="en-US" w:eastAsia="en-US"/>
              </w:rPr>
              <w:t xml:space="preserve">ОК 04 </w:t>
            </w:r>
          </w:p>
        </w:tc>
        <w:tc>
          <w:tcPr>
            <w:tcW w:w="8765" w:type="dxa"/>
            <w:tcBorders>
              <w:top w:val="single" w:sz="4" w:space="0" w:color="000000"/>
              <w:left w:val="single" w:sz="4" w:space="0" w:color="000000"/>
              <w:bottom w:val="single" w:sz="4" w:space="0" w:color="000000"/>
              <w:right w:val="single" w:sz="4" w:space="0" w:color="000000"/>
            </w:tcBorders>
            <w:shd w:val="clear" w:color="auto" w:fill="auto"/>
          </w:tcPr>
          <w:p w:rsidR="007614EA" w:rsidRPr="00E40973" w:rsidRDefault="007614EA" w:rsidP="00173EED">
            <w:pPr>
              <w:spacing w:after="0" w:line="259" w:lineRule="auto"/>
              <w:rPr>
                <w:rFonts w:ascii="Times New Roman" w:hAnsi="Times New Roman"/>
                <w:color w:val="000000"/>
                <w:sz w:val="24"/>
                <w:lang w:eastAsia="en-US"/>
              </w:rPr>
            </w:pPr>
            <w:r w:rsidRPr="00E40973">
              <w:rPr>
                <w:rFonts w:ascii="Times New Roman" w:hAnsi="Times New Roman"/>
                <w:color w:val="000000"/>
                <w:sz w:val="24"/>
                <w:lang w:eastAsia="en-US"/>
              </w:rPr>
              <w:t xml:space="preserve">Эффективно взаимодействовать и работать в коллективе и команде </w:t>
            </w:r>
          </w:p>
        </w:tc>
      </w:tr>
      <w:tr w:rsidR="007614EA" w:rsidRPr="00E40973" w:rsidTr="00173EED">
        <w:trPr>
          <w:trHeight w:val="838"/>
        </w:trPr>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14EA" w:rsidRPr="00E40973" w:rsidRDefault="007614EA" w:rsidP="00173EED">
            <w:pPr>
              <w:spacing w:after="0" w:line="259" w:lineRule="auto"/>
              <w:ind w:left="2"/>
              <w:rPr>
                <w:rFonts w:ascii="Times New Roman" w:hAnsi="Times New Roman"/>
                <w:color w:val="000000"/>
                <w:sz w:val="24"/>
                <w:lang w:val="en-US" w:eastAsia="en-US"/>
              </w:rPr>
            </w:pPr>
            <w:r w:rsidRPr="00E40973">
              <w:rPr>
                <w:rFonts w:ascii="Times New Roman" w:hAnsi="Times New Roman"/>
                <w:color w:val="000000"/>
                <w:sz w:val="24"/>
                <w:lang w:val="en-US" w:eastAsia="en-US"/>
              </w:rPr>
              <w:t xml:space="preserve">ОК 07 </w:t>
            </w:r>
          </w:p>
        </w:tc>
        <w:tc>
          <w:tcPr>
            <w:tcW w:w="8765" w:type="dxa"/>
            <w:tcBorders>
              <w:top w:val="single" w:sz="4" w:space="0" w:color="000000"/>
              <w:left w:val="single" w:sz="4" w:space="0" w:color="000000"/>
              <w:bottom w:val="single" w:sz="4" w:space="0" w:color="000000"/>
              <w:right w:val="single" w:sz="4" w:space="0" w:color="000000"/>
            </w:tcBorders>
            <w:shd w:val="clear" w:color="auto" w:fill="auto"/>
          </w:tcPr>
          <w:p w:rsidR="007614EA" w:rsidRPr="00E40973" w:rsidRDefault="007614EA" w:rsidP="00173EED">
            <w:pPr>
              <w:spacing w:after="0" w:line="259" w:lineRule="auto"/>
              <w:ind w:right="108"/>
              <w:jc w:val="both"/>
              <w:rPr>
                <w:rFonts w:ascii="Times New Roman" w:hAnsi="Times New Roman"/>
                <w:color w:val="000000"/>
                <w:sz w:val="24"/>
                <w:lang w:eastAsia="en-US"/>
              </w:rPr>
            </w:pPr>
            <w:r w:rsidRPr="00E40973">
              <w:rPr>
                <w:rFonts w:ascii="Times New Roman" w:hAnsi="Times New Roman"/>
                <w:color w:val="000000"/>
                <w:sz w:val="24"/>
                <w:lang w:eastAsia="en-US"/>
              </w:rPr>
              <w:t xml:space="preserve">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r>
      <w:tr w:rsidR="007614EA" w:rsidRPr="00E40973" w:rsidTr="00173EED">
        <w:trPr>
          <w:trHeight w:val="562"/>
        </w:trPr>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14EA" w:rsidRPr="00E40973" w:rsidRDefault="007614EA" w:rsidP="00173EED">
            <w:pPr>
              <w:spacing w:after="0" w:line="259" w:lineRule="auto"/>
              <w:ind w:left="2"/>
              <w:rPr>
                <w:rFonts w:ascii="Times New Roman" w:hAnsi="Times New Roman"/>
                <w:color w:val="000000"/>
                <w:sz w:val="24"/>
                <w:lang w:val="en-US" w:eastAsia="en-US"/>
              </w:rPr>
            </w:pPr>
            <w:r w:rsidRPr="00E40973">
              <w:rPr>
                <w:rFonts w:ascii="Times New Roman" w:hAnsi="Times New Roman"/>
                <w:color w:val="000000"/>
                <w:sz w:val="24"/>
                <w:lang w:val="en-US" w:eastAsia="en-US"/>
              </w:rPr>
              <w:t xml:space="preserve">ОК 09 </w:t>
            </w:r>
          </w:p>
        </w:tc>
        <w:tc>
          <w:tcPr>
            <w:tcW w:w="8765" w:type="dxa"/>
            <w:tcBorders>
              <w:top w:val="single" w:sz="4" w:space="0" w:color="000000"/>
              <w:left w:val="single" w:sz="4" w:space="0" w:color="000000"/>
              <w:bottom w:val="single" w:sz="4" w:space="0" w:color="000000"/>
              <w:right w:val="single" w:sz="4" w:space="0" w:color="000000"/>
            </w:tcBorders>
            <w:shd w:val="clear" w:color="auto" w:fill="auto"/>
          </w:tcPr>
          <w:p w:rsidR="007614EA" w:rsidRPr="00E40973" w:rsidRDefault="007614EA" w:rsidP="00173EED">
            <w:pPr>
              <w:spacing w:after="0" w:line="259" w:lineRule="auto"/>
              <w:rPr>
                <w:rFonts w:ascii="Times New Roman" w:hAnsi="Times New Roman"/>
                <w:color w:val="000000"/>
                <w:sz w:val="24"/>
                <w:lang w:eastAsia="en-US"/>
              </w:rPr>
            </w:pPr>
            <w:r w:rsidRPr="00E40973">
              <w:rPr>
                <w:rFonts w:ascii="Times New Roman" w:hAnsi="Times New Roman"/>
                <w:color w:val="000000"/>
                <w:sz w:val="24"/>
                <w:lang w:eastAsia="en-US"/>
              </w:rPr>
              <w:t xml:space="preserve">Пользоваться </w:t>
            </w:r>
            <w:r w:rsidRPr="00E40973">
              <w:rPr>
                <w:rFonts w:ascii="Times New Roman" w:hAnsi="Times New Roman"/>
                <w:color w:val="000000"/>
                <w:sz w:val="24"/>
                <w:lang w:eastAsia="en-US"/>
              </w:rPr>
              <w:tab/>
              <w:t xml:space="preserve">профессиональной </w:t>
            </w:r>
            <w:r w:rsidRPr="00E40973">
              <w:rPr>
                <w:rFonts w:ascii="Times New Roman" w:hAnsi="Times New Roman"/>
                <w:color w:val="000000"/>
                <w:sz w:val="24"/>
                <w:lang w:eastAsia="en-US"/>
              </w:rPr>
              <w:tab/>
              <w:t xml:space="preserve">документацией </w:t>
            </w:r>
            <w:r w:rsidRPr="00E40973">
              <w:rPr>
                <w:rFonts w:ascii="Times New Roman" w:hAnsi="Times New Roman"/>
                <w:color w:val="000000"/>
                <w:sz w:val="24"/>
                <w:lang w:eastAsia="en-US"/>
              </w:rPr>
              <w:tab/>
              <w:t xml:space="preserve">на </w:t>
            </w:r>
            <w:r w:rsidRPr="00E40973">
              <w:rPr>
                <w:rFonts w:ascii="Times New Roman" w:hAnsi="Times New Roman"/>
                <w:color w:val="000000"/>
                <w:sz w:val="24"/>
                <w:lang w:eastAsia="en-US"/>
              </w:rPr>
              <w:tab/>
              <w:t xml:space="preserve">государственном  и иностранном языках </w:t>
            </w:r>
          </w:p>
        </w:tc>
      </w:tr>
    </w:tbl>
    <w:p w:rsidR="007614EA" w:rsidRPr="00E40973" w:rsidRDefault="007614EA" w:rsidP="007614EA">
      <w:pPr>
        <w:spacing w:after="26" w:line="259" w:lineRule="auto"/>
        <w:rPr>
          <w:rFonts w:ascii="Times New Roman" w:hAnsi="Times New Roman"/>
          <w:color w:val="000000"/>
          <w:sz w:val="24"/>
          <w:lang w:eastAsia="en-US"/>
        </w:rPr>
      </w:pPr>
      <w:r w:rsidRPr="00E40973">
        <w:rPr>
          <w:rFonts w:ascii="Times New Roman" w:hAnsi="Times New Roman"/>
          <w:b/>
          <w:color w:val="000000"/>
          <w:sz w:val="24"/>
          <w:lang w:eastAsia="en-US"/>
        </w:rPr>
        <w:t xml:space="preserve"> </w:t>
      </w:r>
    </w:p>
    <w:p w:rsidR="007614EA" w:rsidRPr="00E40973" w:rsidRDefault="007614EA" w:rsidP="00491668">
      <w:pPr>
        <w:numPr>
          <w:ilvl w:val="2"/>
          <w:numId w:val="20"/>
        </w:numPr>
        <w:spacing w:after="5" w:line="269" w:lineRule="auto"/>
        <w:ind w:right="6" w:hanging="600"/>
        <w:jc w:val="both"/>
        <w:rPr>
          <w:rFonts w:ascii="Times New Roman" w:hAnsi="Times New Roman"/>
          <w:color w:val="000000"/>
          <w:sz w:val="24"/>
          <w:lang w:val="en-US" w:eastAsia="en-US"/>
        </w:rPr>
      </w:pPr>
      <w:r w:rsidRPr="00E40973">
        <w:rPr>
          <w:rFonts w:ascii="Times New Roman" w:hAnsi="Times New Roman"/>
          <w:b/>
          <w:color w:val="000000"/>
          <w:sz w:val="24"/>
          <w:lang w:val="en-US" w:eastAsia="en-US"/>
        </w:rPr>
        <w:t xml:space="preserve">Перечень профессиональных компетенций  </w:t>
      </w:r>
    </w:p>
    <w:tbl>
      <w:tblPr>
        <w:tblW w:w="9890" w:type="dxa"/>
        <w:tblInd w:w="-108" w:type="dxa"/>
        <w:tblCellMar>
          <w:top w:w="35" w:type="dxa"/>
          <w:right w:w="115" w:type="dxa"/>
        </w:tblCellMar>
        <w:tblLook w:val="04A0" w:firstRow="1" w:lastRow="0" w:firstColumn="1" w:lastColumn="0" w:noHBand="0" w:noVBand="1"/>
      </w:tblPr>
      <w:tblGrid>
        <w:gridCol w:w="1067"/>
        <w:gridCol w:w="8823"/>
      </w:tblGrid>
      <w:tr w:rsidR="007614EA" w:rsidRPr="00E40973" w:rsidTr="00173EED">
        <w:trPr>
          <w:trHeight w:val="329"/>
        </w:trPr>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7614EA" w:rsidRPr="00E40973" w:rsidRDefault="007614EA" w:rsidP="00173EED">
            <w:pPr>
              <w:spacing w:after="0" w:line="259" w:lineRule="auto"/>
              <w:ind w:left="6"/>
              <w:jc w:val="center"/>
              <w:rPr>
                <w:rFonts w:ascii="Times New Roman" w:hAnsi="Times New Roman"/>
                <w:color w:val="000000"/>
                <w:sz w:val="24"/>
                <w:lang w:val="en-US" w:eastAsia="en-US"/>
              </w:rPr>
            </w:pPr>
            <w:r w:rsidRPr="00E40973">
              <w:rPr>
                <w:rFonts w:ascii="Times New Roman" w:hAnsi="Times New Roman"/>
                <w:b/>
                <w:color w:val="000000"/>
                <w:sz w:val="24"/>
                <w:lang w:val="en-US" w:eastAsia="en-US"/>
              </w:rPr>
              <w:t xml:space="preserve">Код </w:t>
            </w:r>
          </w:p>
        </w:tc>
        <w:tc>
          <w:tcPr>
            <w:tcW w:w="8823" w:type="dxa"/>
            <w:tcBorders>
              <w:top w:val="single" w:sz="4" w:space="0" w:color="000000"/>
              <w:left w:val="single" w:sz="4" w:space="0" w:color="000000"/>
              <w:bottom w:val="single" w:sz="4" w:space="0" w:color="000000"/>
              <w:right w:val="single" w:sz="4" w:space="0" w:color="000000"/>
            </w:tcBorders>
            <w:shd w:val="clear" w:color="auto" w:fill="auto"/>
          </w:tcPr>
          <w:p w:rsidR="007614EA" w:rsidRPr="00E40973" w:rsidRDefault="007614EA" w:rsidP="00173EED">
            <w:pPr>
              <w:spacing w:after="0" w:line="259" w:lineRule="auto"/>
              <w:ind w:left="6"/>
              <w:jc w:val="center"/>
              <w:rPr>
                <w:rFonts w:ascii="Times New Roman" w:hAnsi="Times New Roman"/>
                <w:color w:val="000000"/>
                <w:sz w:val="24"/>
                <w:lang w:eastAsia="en-US"/>
              </w:rPr>
            </w:pPr>
            <w:r w:rsidRPr="00E40973">
              <w:rPr>
                <w:rFonts w:ascii="Times New Roman" w:hAnsi="Times New Roman"/>
                <w:b/>
                <w:color w:val="000000"/>
                <w:sz w:val="24"/>
                <w:lang w:eastAsia="en-US"/>
              </w:rPr>
              <w:t xml:space="preserve">Наименование видов деятельности и профессиональных компетенций </w:t>
            </w:r>
          </w:p>
        </w:tc>
      </w:tr>
      <w:tr w:rsidR="007614EA" w:rsidRPr="00E40973" w:rsidTr="00173EED">
        <w:trPr>
          <w:trHeight w:val="326"/>
        </w:trPr>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7614EA" w:rsidRPr="00E40973" w:rsidRDefault="007614EA" w:rsidP="00173EED">
            <w:pPr>
              <w:spacing w:after="0" w:line="259" w:lineRule="auto"/>
              <w:rPr>
                <w:rFonts w:ascii="Times New Roman" w:hAnsi="Times New Roman"/>
                <w:color w:val="000000"/>
                <w:sz w:val="24"/>
                <w:lang w:val="en-US" w:eastAsia="en-US"/>
              </w:rPr>
            </w:pPr>
            <w:r w:rsidRPr="00E40973">
              <w:rPr>
                <w:rFonts w:ascii="Times New Roman" w:hAnsi="Times New Roman"/>
                <w:color w:val="000000"/>
                <w:sz w:val="24"/>
                <w:lang w:val="en-US" w:eastAsia="en-US"/>
              </w:rPr>
              <w:t xml:space="preserve">ВД 1  </w:t>
            </w:r>
          </w:p>
        </w:tc>
        <w:tc>
          <w:tcPr>
            <w:tcW w:w="8823" w:type="dxa"/>
            <w:tcBorders>
              <w:top w:val="single" w:sz="4" w:space="0" w:color="000000"/>
              <w:left w:val="single" w:sz="4" w:space="0" w:color="000000"/>
              <w:bottom w:val="single" w:sz="4" w:space="0" w:color="000000"/>
              <w:right w:val="single" w:sz="4" w:space="0" w:color="000000"/>
            </w:tcBorders>
            <w:shd w:val="clear" w:color="auto" w:fill="auto"/>
          </w:tcPr>
          <w:p w:rsidR="007614EA" w:rsidRPr="00E40973" w:rsidRDefault="007614EA" w:rsidP="00173EED">
            <w:pPr>
              <w:spacing w:after="0" w:line="259" w:lineRule="auto"/>
              <w:rPr>
                <w:rFonts w:ascii="Times New Roman" w:hAnsi="Times New Roman"/>
                <w:color w:val="000000"/>
                <w:sz w:val="24"/>
                <w:lang w:val="en-US" w:eastAsia="en-US"/>
              </w:rPr>
            </w:pPr>
            <w:r w:rsidRPr="00E40973">
              <w:rPr>
                <w:rFonts w:ascii="Times New Roman" w:hAnsi="Times New Roman"/>
                <w:color w:val="000000"/>
                <w:sz w:val="24"/>
                <w:lang w:val="en-US" w:eastAsia="en-US"/>
              </w:rPr>
              <w:t xml:space="preserve">Предоставление косметических услуг </w:t>
            </w:r>
          </w:p>
        </w:tc>
      </w:tr>
      <w:tr w:rsidR="007614EA" w:rsidRPr="00E40973" w:rsidTr="00173EED">
        <w:trPr>
          <w:trHeight w:val="329"/>
        </w:trPr>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7614EA" w:rsidRPr="00E40973" w:rsidRDefault="007614EA" w:rsidP="00173EED">
            <w:pPr>
              <w:spacing w:after="0" w:line="259" w:lineRule="auto"/>
              <w:rPr>
                <w:rFonts w:ascii="Times New Roman" w:hAnsi="Times New Roman"/>
                <w:color w:val="000000"/>
                <w:sz w:val="24"/>
                <w:lang w:val="en-US" w:eastAsia="en-US"/>
              </w:rPr>
            </w:pPr>
            <w:r w:rsidRPr="00E40973">
              <w:rPr>
                <w:rFonts w:ascii="Times New Roman" w:hAnsi="Times New Roman"/>
                <w:color w:val="000000"/>
                <w:sz w:val="24"/>
                <w:lang w:val="en-US" w:eastAsia="en-US"/>
              </w:rPr>
              <w:t xml:space="preserve">ПК 1.1 </w:t>
            </w:r>
          </w:p>
        </w:tc>
        <w:tc>
          <w:tcPr>
            <w:tcW w:w="8823" w:type="dxa"/>
            <w:tcBorders>
              <w:top w:val="single" w:sz="4" w:space="0" w:color="000000"/>
              <w:left w:val="single" w:sz="4" w:space="0" w:color="000000"/>
              <w:bottom w:val="single" w:sz="4" w:space="0" w:color="000000"/>
              <w:right w:val="single" w:sz="4" w:space="0" w:color="000000"/>
            </w:tcBorders>
            <w:shd w:val="clear" w:color="auto" w:fill="auto"/>
          </w:tcPr>
          <w:p w:rsidR="007614EA" w:rsidRPr="00E40973" w:rsidRDefault="007614EA" w:rsidP="00173EED">
            <w:pPr>
              <w:spacing w:after="0" w:line="259" w:lineRule="auto"/>
              <w:rPr>
                <w:rFonts w:ascii="Times New Roman" w:hAnsi="Times New Roman"/>
                <w:color w:val="000000"/>
                <w:sz w:val="24"/>
                <w:lang w:eastAsia="en-US"/>
              </w:rPr>
            </w:pPr>
            <w:r w:rsidRPr="00E40973">
              <w:rPr>
                <w:rFonts w:ascii="Times New Roman" w:hAnsi="Times New Roman"/>
                <w:color w:val="000000"/>
                <w:sz w:val="24"/>
                <w:lang w:eastAsia="en-US"/>
              </w:rPr>
              <w:t xml:space="preserve">Выполнять косметические услуги по уходу за кожей лица, шеи и зоны декольте </w:t>
            </w:r>
          </w:p>
        </w:tc>
      </w:tr>
    </w:tbl>
    <w:p w:rsidR="007614EA" w:rsidRPr="00E40973" w:rsidRDefault="007614EA" w:rsidP="007614EA">
      <w:pPr>
        <w:spacing w:after="26" w:line="259" w:lineRule="auto"/>
        <w:ind w:left="708"/>
        <w:rPr>
          <w:rFonts w:ascii="Times New Roman" w:hAnsi="Times New Roman"/>
          <w:color w:val="000000"/>
          <w:sz w:val="24"/>
          <w:lang w:eastAsia="en-US"/>
        </w:rPr>
      </w:pPr>
      <w:r w:rsidRPr="00E40973">
        <w:rPr>
          <w:rFonts w:ascii="Times New Roman" w:hAnsi="Times New Roman"/>
          <w:color w:val="000000"/>
          <w:sz w:val="24"/>
          <w:lang w:eastAsia="en-US"/>
        </w:rPr>
        <w:t xml:space="preserve"> </w:t>
      </w:r>
    </w:p>
    <w:p w:rsidR="007614EA" w:rsidRPr="00E40973" w:rsidRDefault="007614EA" w:rsidP="00491668">
      <w:pPr>
        <w:numPr>
          <w:ilvl w:val="2"/>
          <w:numId w:val="20"/>
        </w:numPr>
        <w:spacing w:after="5" w:line="269" w:lineRule="auto"/>
        <w:ind w:right="6" w:hanging="600"/>
        <w:jc w:val="both"/>
        <w:rPr>
          <w:rFonts w:ascii="Times New Roman" w:hAnsi="Times New Roman"/>
          <w:color w:val="000000"/>
          <w:sz w:val="24"/>
          <w:lang w:eastAsia="en-US"/>
        </w:rPr>
      </w:pPr>
      <w:r w:rsidRPr="00E40973">
        <w:rPr>
          <w:rFonts w:ascii="Times New Roman" w:hAnsi="Times New Roman"/>
          <w:b/>
          <w:color w:val="000000"/>
          <w:sz w:val="24"/>
          <w:lang w:eastAsia="en-US"/>
        </w:rPr>
        <w:t>В результате освоения профессионального модуля обучающийся должен</w:t>
      </w:r>
      <w:r w:rsidRPr="00E40973">
        <w:rPr>
          <w:rFonts w:ascii="Times New Roman" w:hAnsi="Times New Roman"/>
          <w:color w:val="000000"/>
          <w:sz w:val="24"/>
          <w:lang w:eastAsia="en-US"/>
        </w:rPr>
        <w:t xml:space="preserve">: </w:t>
      </w:r>
    </w:p>
    <w:tbl>
      <w:tblPr>
        <w:tblW w:w="9830" w:type="dxa"/>
        <w:tblInd w:w="-108" w:type="dxa"/>
        <w:tblCellMar>
          <w:top w:w="57" w:type="dxa"/>
          <w:right w:w="48" w:type="dxa"/>
        </w:tblCellMar>
        <w:tblLook w:val="04A0" w:firstRow="1" w:lastRow="0" w:firstColumn="1" w:lastColumn="0" w:noHBand="0" w:noVBand="1"/>
      </w:tblPr>
      <w:tblGrid>
        <w:gridCol w:w="1728"/>
        <w:gridCol w:w="8102"/>
      </w:tblGrid>
      <w:tr w:rsidR="007614EA" w:rsidRPr="00E40973" w:rsidTr="00173EED">
        <w:trPr>
          <w:trHeight w:val="1666"/>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7614EA" w:rsidRPr="00E40973" w:rsidRDefault="007614EA" w:rsidP="00173EED">
            <w:pPr>
              <w:spacing w:after="0" w:line="259" w:lineRule="auto"/>
              <w:rPr>
                <w:rFonts w:ascii="Times New Roman" w:hAnsi="Times New Roman"/>
                <w:color w:val="000000"/>
                <w:sz w:val="24"/>
                <w:lang w:val="en-US" w:eastAsia="en-US"/>
              </w:rPr>
            </w:pPr>
            <w:r w:rsidRPr="00E40973">
              <w:rPr>
                <w:rFonts w:ascii="Times New Roman" w:hAnsi="Times New Roman"/>
                <w:color w:val="000000"/>
                <w:sz w:val="24"/>
                <w:lang w:val="en-US" w:eastAsia="en-US"/>
              </w:rPr>
              <w:t xml:space="preserve">Владеть навыками </w:t>
            </w:r>
          </w:p>
        </w:tc>
        <w:tc>
          <w:tcPr>
            <w:tcW w:w="8102" w:type="dxa"/>
            <w:tcBorders>
              <w:top w:val="single" w:sz="4" w:space="0" w:color="000000"/>
              <w:left w:val="single" w:sz="4" w:space="0" w:color="000000"/>
              <w:bottom w:val="single" w:sz="4" w:space="0" w:color="000000"/>
              <w:right w:val="single" w:sz="4" w:space="0" w:color="000000"/>
            </w:tcBorders>
            <w:shd w:val="clear" w:color="auto" w:fill="auto"/>
          </w:tcPr>
          <w:p w:rsidR="007614EA" w:rsidRPr="00E40973" w:rsidRDefault="007614EA" w:rsidP="00173EED">
            <w:pPr>
              <w:spacing w:after="3" w:line="274" w:lineRule="auto"/>
              <w:rPr>
                <w:rFonts w:ascii="Times New Roman" w:hAnsi="Times New Roman"/>
                <w:color w:val="000000"/>
                <w:sz w:val="24"/>
                <w:lang w:eastAsia="en-US"/>
              </w:rPr>
            </w:pPr>
            <w:r w:rsidRPr="00E40973">
              <w:rPr>
                <w:rFonts w:ascii="Times New Roman" w:hAnsi="Times New Roman"/>
                <w:color w:val="000000"/>
                <w:sz w:val="24"/>
                <w:lang w:eastAsia="en-US"/>
              </w:rPr>
              <w:t xml:space="preserve">выполнения косметических услуг по уходу за кожей лица, шеи и зоны декольте; </w:t>
            </w:r>
          </w:p>
          <w:p w:rsidR="007614EA" w:rsidRPr="00E40973" w:rsidRDefault="007614EA" w:rsidP="00173EED">
            <w:pPr>
              <w:spacing w:after="23" w:line="259" w:lineRule="auto"/>
              <w:rPr>
                <w:rFonts w:ascii="Times New Roman" w:hAnsi="Times New Roman"/>
                <w:color w:val="000000"/>
                <w:sz w:val="24"/>
                <w:lang w:eastAsia="en-US"/>
              </w:rPr>
            </w:pPr>
            <w:r w:rsidRPr="00E40973">
              <w:rPr>
                <w:rFonts w:ascii="Times New Roman" w:hAnsi="Times New Roman"/>
                <w:color w:val="000000"/>
                <w:sz w:val="24"/>
                <w:lang w:eastAsia="en-US"/>
              </w:rPr>
              <w:t xml:space="preserve">выполнения косметических услуг по уходу за телом; </w:t>
            </w:r>
          </w:p>
          <w:p w:rsidR="007614EA" w:rsidRPr="00E40973" w:rsidRDefault="007614EA" w:rsidP="00173EED">
            <w:pPr>
              <w:spacing w:after="3"/>
              <w:jc w:val="both"/>
              <w:rPr>
                <w:rFonts w:ascii="Times New Roman" w:hAnsi="Times New Roman"/>
                <w:color w:val="000000"/>
                <w:sz w:val="24"/>
                <w:lang w:eastAsia="en-US"/>
              </w:rPr>
            </w:pPr>
            <w:r w:rsidRPr="00E40973">
              <w:rPr>
                <w:rFonts w:ascii="Times New Roman" w:hAnsi="Times New Roman"/>
                <w:color w:val="000000"/>
                <w:sz w:val="24"/>
                <w:lang w:eastAsia="en-US"/>
              </w:rPr>
              <w:t xml:space="preserve">выполнения услуг по оформлению бровей и ресниц различными техниками с учетом запроса клиента; </w:t>
            </w:r>
          </w:p>
          <w:p w:rsidR="007614EA" w:rsidRPr="00E40973" w:rsidRDefault="007614EA" w:rsidP="00173EED">
            <w:pPr>
              <w:spacing w:after="0" w:line="259" w:lineRule="auto"/>
              <w:rPr>
                <w:rFonts w:ascii="Times New Roman" w:hAnsi="Times New Roman"/>
                <w:color w:val="000000"/>
                <w:sz w:val="24"/>
                <w:lang w:eastAsia="en-US"/>
              </w:rPr>
            </w:pPr>
            <w:r w:rsidRPr="00E40973">
              <w:rPr>
                <w:rFonts w:ascii="Times New Roman" w:hAnsi="Times New Roman"/>
                <w:color w:val="000000"/>
                <w:sz w:val="24"/>
                <w:lang w:eastAsia="en-US"/>
              </w:rPr>
              <w:t xml:space="preserve">коррекции волосяного покрова различных частей тела </w:t>
            </w:r>
          </w:p>
        </w:tc>
      </w:tr>
      <w:tr w:rsidR="007614EA" w:rsidRPr="00E40973" w:rsidTr="00173EED">
        <w:trPr>
          <w:trHeight w:val="1666"/>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7614EA" w:rsidRPr="00E40973" w:rsidRDefault="007614EA" w:rsidP="00173EED">
            <w:pPr>
              <w:spacing w:after="0" w:line="259" w:lineRule="auto"/>
              <w:rPr>
                <w:rFonts w:ascii="Times New Roman" w:hAnsi="Times New Roman"/>
                <w:color w:val="000000"/>
                <w:sz w:val="24"/>
                <w:lang w:val="en-US" w:eastAsia="en-US"/>
              </w:rPr>
            </w:pPr>
            <w:r w:rsidRPr="00E40973">
              <w:rPr>
                <w:rFonts w:ascii="Times New Roman" w:hAnsi="Times New Roman"/>
                <w:color w:val="000000"/>
                <w:sz w:val="24"/>
                <w:lang w:val="en-US" w:eastAsia="en-US"/>
              </w:rPr>
              <w:t xml:space="preserve">Уметь </w:t>
            </w:r>
          </w:p>
        </w:tc>
        <w:tc>
          <w:tcPr>
            <w:tcW w:w="8102" w:type="dxa"/>
            <w:tcBorders>
              <w:top w:val="single" w:sz="4" w:space="0" w:color="000000"/>
              <w:left w:val="single" w:sz="4" w:space="0" w:color="000000"/>
              <w:bottom w:val="single" w:sz="4" w:space="0" w:color="000000"/>
              <w:right w:val="single" w:sz="4" w:space="0" w:color="000000"/>
            </w:tcBorders>
            <w:shd w:val="clear" w:color="auto" w:fill="auto"/>
          </w:tcPr>
          <w:p w:rsidR="007614EA" w:rsidRPr="00E40973" w:rsidRDefault="007614EA" w:rsidP="00173EED">
            <w:pPr>
              <w:spacing w:after="4" w:line="274" w:lineRule="auto"/>
              <w:rPr>
                <w:rFonts w:ascii="Times New Roman" w:hAnsi="Times New Roman"/>
                <w:color w:val="000000"/>
                <w:sz w:val="24"/>
                <w:lang w:eastAsia="en-US"/>
              </w:rPr>
            </w:pPr>
            <w:r w:rsidRPr="00E40973">
              <w:rPr>
                <w:rFonts w:ascii="Times New Roman" w:hAnsi="Times New Roman"/>
                <w:color w:val="000000"/>
                <w:sz w:val="24"/>
                <w:lang w:eastAsia="en-US"/>
              </w:rPr>
              <w:t xml:space="preserve">выполнять косметические услуги по уходу за кожей лица, шеи и зоны декольте; </w:t>
            </w:r>
          </w:p>
          <w:p w:rsidR="007614EA" w:rsidRPr="00E40973" w:rsidRDefault="007614EA" w:rsidP="00173EED">
            <w:pPr>
              <w:spacing w:after="1" w:line="278" w:lineRule="auto"/>
              <w:ind w:right="59"/>
              <w:jc w:val="both"/>
              <w:rPr>
                <w:rFonts w:ascii="Times New Roman" w:hAnsi="Times New Roman"/>
                <w:color w:val="000000"/>
                <w:sz w:val="24"/>
                <w:lang w:eastAsia="en-US"/>
              </w:rPr>
            </w:pPr>
            <w:r w:rsidRPr="00E40973">
              <w:rPr>
                <w:rFonts w:ascii="Times New Roman" w:hAnsi="Times New Roman"/>
                <w:color w:val="000000"/>
                <w:sz w:val="24"/>
                <w:lang w:eastAsia="en-US"/>
              </w:rPr>
              <w:t xml:space="preserve">выполнять косметические услуги по уходу за телом; выполнять услуги по оформлению бровей и ресниц различными техниками с учетом запроса клиента; </w:t>
            </w:r>
          </w:p>
          <w:p w:rsidR="007614EA" w:rsidRPr="00E40973" w:rsidRDefault="007614EA" w:rsidP="00173EED">
            <w:pPr>
              <w:spacing w:after="0" w:line="259" w:lineRule="auto"/>
              <w:rPr>
                <w:rFonts w:ascii="Times New Roman" w:hAnsi="Times New Roman"/>
                <w:color w:val="000000"/>
                <w:sz w:val="24"/>
                <w:lang w:eastAsia="en-US"/>
              </w:rPr>
            </w:pPr>
            <w:r w:rsidRPr="00E40973">
              <w:rPr>
                <w:rFonts w:ascii="Times New Roman" w:hAnsi="Times New Roman"/>
                <w:color w:val="000000"/>
                <w:sz w:val="24"/>
                <w:lang w:eastAsia="en-US"/>
              </w:rPr>
              <w:t xml:space="preserve">выполнять коррекцию волосяного покрова различных частей тела </w:t>
            </w:r>
          </w:p>
        </w:tc>
      </w:tr>
      <w:tr w:rsidR="007614EA" w:rsidRPr="00E40973" w:rsidTr="00173EED">
        <w:trPr>
          <w:trHeight w:val="1390"/>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7614EA" w:rsidRPr="00E40973" w:rsidRDefault="007614EA" w:rsidP="00173EED">
            <w:pPr>
              <w:spacing w:after="0" w:line="259" w:lineRule="auto"/>
              <w:rPr>
                <w:rFonts w:ascii="Times New Roman" w:hAnsi="Times New Roman"/>
                <w:color w:val="000000"/>
                <w:sz w:val="24"/>
                <w:lang w:val="en-US" w:eastAsia="en-US"/>
              </w:rPr>
            </w:pPr>
            <w:r w:rsidRPr="00E40973">
              <w:rPr>
                <w:rFonts w:ascii="Times New Roman" w:hAnsi="Times New Roman"/>
                <w:color w:val="000000"/>
                <w:sz w:val="24"/>
                <w:lang w:val="en-US" w:eastAsia="en-US"/>
              </w:rPr>
              <w:lastRenderedPageBreak/>
              <w:t xml:space="preserve">Знать </w:t>
            </w:r>
          </w:p>
        </w:tc>
        <w:tc>
          <w:tcPr>
            <w:tcW w:w="8102" w:type="dxa"/>
            <w:tcBorders>
              <w:top w:val="single" w:sz="4" w:space="0" w:color="000000"/>
              <w:left w:val="single" w:sz="4" w:space="0" w:color="000000"/>
              <w:bottom w:val="single" w:sz="4" w:space="0" w:color="000000"/>
              <w:right w:val="single" w:sz="4" w:space="0" w:color="000000"/>
            </w:tcBorders>
            <w:shd w:val="clear" w:color="auto" w:fill="auto"/>
          </w:tcPr>
          <w:p w:rsidR="007614EA" w:rsidRPr="00E40973" w:rsidRDefault="007614EA" w:rsidP="00173EED">
            <w:pPr>
              <w:spacing w:after="0" w:line="278" w:lineRule="auto"/>
              <w:rPr>
                <w:rFonts w:ascii="Times New Roman" w:hAnsi="Times New Roman"/>
                <w:color w:val="000000"/>
                <w:sz w:val="24"/>
                <w:lang w:eastAsia="en-US"/>
              </w:rPr>
            </w:pPr>
            <w:r w:rsidRPr="00E40973">
              <w:rPr>
                <w:rFonts w:ascii="Times New Roman" w:hAnsi="Times New Roman"/>
                <w:color w:val="000000"/>
                <w:sz w:val="24"/>
                <w:lang w:eastAsia="en-US"/>
              </w:rPr>
              <w:t xml:space="preserve">психологию общения и профессиональную этику при выполнении косметических услуг </w:t>
            </w:r>
          </w:p>
          <w:p w:rsidR="007614EA" w:rsidRPr="00E40973" w:rsidRDefault="007614EA" w:rsidP="00173EED">
            <w:pPr>
              <w:spacing w:after="0" w:line="278" w:lineRule="auto"/>
              <w:rPr>
                <w:rFonts w:ascii="Times New Roman" w:hAnsi="Times New Roman"/>
                <w:color w:val="000000"/>
                <w:sz w:val="24"/>
                <w:lang w:eastAsia="en-US"/>
              </w:rPr>
            </w:pPr>
            <w:r w:rsidRPr="00E40973">
              <w:rPr>
                <w:rFonts w:ascii="Times New Roman" w:hAnsi="Times New Roman"/>
                <w:color w:val="000000"/>
                <w:sz w:val="24"/>
                <w:lang w:eastAsia="en-US"/>
              </w:rPr>
              <w:t xml:space="preserve">правила, современные формы и методы обслуживания потребителя косметических услуг </w:t>
            </w:r>
          </w:p>
          <w:p w:rsidR="007614EA" w:rsidRPr="00E40973" w:rsidRDefault="007614EA" w:rsidP="00173EED">
            <w:pPr>
              <w:spacing w:after="0" w:line="259" w:lineRule="auto"/>
              <w:jc w:val="both"/>
              <w:rPr>
                <w:rFonts w:ascii="Times New Roman" w:hAnsi="Times New Roman"/>
                <w:color w:val="000000"/>
                <w:sz w:val="24"/>
                <w:lang w:eastAsia="en-US"/>
              </w:rPr>
            </w:pPr>
            <w:r w:rsidRPr="00E40973">
              <w:rPr>
                <w:rFonts w:ascii="Times New Roman" w:hAnsi="Times New Roman"/>
                <w:color w:val="000000"/>
                <w:sz w:val="24"/>
                <w:lang w:eastAsia="en-US"/>
              </w:rPr>
              <w:t xml:space="preserve">устройство, правила эксплуатации и хранения применяемого оборудования, </w:t>
            </w:r>
          </w:p>
        </w:tc>
      </w:tr>
      <w:tr w:rsidR="007614EA" w:rsidRPr="00E40973" w:rsidTr="00173EED">
        <w:tblPrEx>
          <w:tblCellMar>
            <w:top w:w="63" w:type="dxa"/>
          </w:tblCellMar>
        </w:tblPrEx>
        <w:trPr>
          <w:trHeight w:val="3324"/>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7614EA" w:rsidRPr="00FF78D3" w:rsidRDefault="007614EA" w:rsidP="00173EED">
            <w:pPr>
              <w:spacing w:after="160" w:line="259" w:lineRule="auto"/>
              <w:rPr>
                <w:rFonts w:ascii="Times New Roman" w:hAnsi="Times New Roman"/>
                <w:color w:val="000000"/>
                <w:sz w:val="24"/>
                <w:lang w:eastAsia="en-US"/>
              </w:rPr>
            </w:pPr>
          </w:p>
        </w:tc>
        <w:tc>
          <w:tcPr>
            <w:tcW w:w="8102" w:type="dxa"/>
            <w:tcBorders>
              <w:top w:val="single" w:sz="4" w:space="0" w:color="000000"/>
              <w:left w:val="single" w:sz="4" w:space="0" w:color="000000"/>
              <w:bottom w:val="single" w:sz="4" w:space="0" w:color="000000"/>
              <w:right w:val="single" w:sz="4" w:space="0" w:color="000000"/>
            </w:tcBorders>
            <w:shd w:val="clear" w:color="auto" w:fill="auto"/>
          </w:tcPr>
          <w:p w:rsidR="007614EA" w:rsidRPr="00E40973" w:rsidRDefault="007614EA" w:rsidP="00173EED">
            <w:pPr>
              <w:spacing w:after="0" w:line="279" w:lineRule="auto"/>
              <w:ind w:right="58"/>
              <w:jc w:val="both"/>
              <w:rPr>
                <w:rFonts w:ascii="Times New Roman" w:hAnsi="Times New Roman"/>
                <w:color w:val="000000"/>
                <w:sz w:val="24"/>
                <w:lang w:eastAsia="en-US"/>
              </w:rPr>
            </w:pPr>
            <w:r w:rsidRPr="00E40973">
              <w:rPr>
                <w:rFonts w:ascii="Times New Roman" w:hAnsi="Times New Roman"/>
                <w:color w:val="000000"/>
                <w:sz w:val="24"/>
                <w:lang w:eastAsia="en-US"/>
              </w:rPr>
              <w:t xml:space="preserve">инструментов для выполнения косметических услуг виды и типы оборудования, возможности их применения для выполнения косметических услуг </w:t>
            </w:r>
          </w:p>
          <w:p w:rsidR="007614EA" w:rsidRPr="00E40973" w:rsidRDefault="007614EA" w:rsidP="00173EED">
            <w:pPr>
              <w:spacing w:after="0" w:line="259" w:lineRule="auto"/>
              <w:ind w:right="57"/>
              <w:jc w:val="both"/>
              <w:rPr>
                <w:rFonts w:ascii="Times New Roman" w:hAnsi="Times New Roman"/>
                <w:color w:val="000000"/>
                <w:sz w:val="24"/>
                <w:lang w:eastAsia="en-US"/>
              </w:rPr>
            </w:pPr>
            <w:r w:rsidRPr="00E40973">
              <w:rPr>
                <w:rFonts w:ascii="Times New Roman" w:hAnsi="Times New Roman"/>
                <w:color w:val="000000"/>
                <w:sz w:val="24"/>
                <w:lang w:eastAsia="en-US"/>
              </w:rPr>
              <w:t xml:space="preserve">состав и свойства препаратов для выполнения косметических услуг нормы расхода косметических средств и используемых материалов при выполнении косметических услуг показания и противопоказания выполнения косметических услуг технологии выполнения косметических услуг правила оказания первой помощи при выполнении косметических услуг санитарно-эпидемиологические требования к размещению, устройству, оборудованию, содержанию и режиму работы организаций коммунальнобытового назначения для выполнения косметических услуг </w:t>
            </w:r>
          </w:p>
        </w:tc>
      </w:tr>
    </w:tbl>
    <w:p w:rsidR="007614EA" w:rsidRPr="00E40973" w:rsidRDefault="007614EA" w:rsidP="007614EA">
      <w:pPr>
        <w:spacing w:after="26" w:line="259" w:lineRule="auto"/>
        <w:rPr>
          <w:rFonts w:ascii="Times New Roman" w:hAnsi="Times New Roman"/>
          <w:color w:val="000000"/>
          <w:sz w:val="24"/>
          <w:lang w:eastAsia="en-US"/>
        </w:rPr>
      </w:pPr>
      <w:r w:rsidRPr="00E40973">
        <w:rPr>
          <w:rFonts w:ascii="Times New Roman" w:hAnsi="Times New Roman"/>
          <w:b/>
          <w:color w:val="000000"/>
          <w:sz w:val="24"/>
          <w:lang w:eastAsia="en-US"/>
        </w:rPr>
        <w:t xml:space="preserve"> </w:t>
      </w:r>
    </w:p>
    <w:p w:rsidR="007614EA" w:rsidRPr="00E40973" w:rsidRDefault="007614EA" w:rsidP="007614EA">
      <w:pPr>
        <w:spacing w:after="5" w:line="271" w:lineRule="auto"/>
        <w:ind w:left="574" w:right="764" w:hanging="10"/>
        <w:jc w:val="center"/>
        <w:rPr>
          <w:rFonts w:ascii="Times New Roman" w:hAnsi="Times New Roman"/>
          <w:color w:val="000000"/>
          <w:sz w:val="24"/>
          <w:lang w:eastAsia="en-US"/>
        </w:rPr>
      </w:pPr>
      <w:r w:rsidRPr="00E40973">
        <w:rPr>
          <w:rFonts w:ascii="Times New Roman" w:hAnsi="Times New Roman"/>
          <w:b/>
          <w:color w:val="000000"/>
          <w:sz w:val="24"/>
          <w:lang w:eastAsia="en-US"/>
        </w:rPr>
        <w:t xml:space="preserve">1.2. Количество часов, отводимое на освоение профессионального модуля </w:t>
      </w:r>
    </w:p>
    <w:p w:rsidR="007614EA" w:rsidRDefault="007614EA" w:rsidP="007614EA">
      <w:pPr>
        <w:spacing w:after="41" w:line="270" w:lineRule="auto"/>
        <w:ind w:left="693" w:right="2933" w:hanging="708"/>
        <w:jc w:val="both"/>
        <w:rPr>
          <w:rFonts w:ascii="Times New Roman" w:hAnsi="Times New Roman"/>
          <w:color w:val="000000"/>
          <w:sz w:val="24"/>
          <w:lang w:eastAsia="en-US"/>
        </w:rPr>
      </w:pPr>
      <w:r w:rsidRPr="00E90DD3">
        <w:rPr>
          <w:rFonts w:ascii="Times New Roman" w:hAnsi="Times New Roman"/>
          <w:color w:val="000000"/>
          <w:sz w:val="24"/>
          <w:lang w:eastAsia="en-US"/>
        </w:rPr>
        <w:t xml:space="preserve">Всего часов – </w:t>
      </w:r>
      <w:r w:rsidRPr="00E90DD3">
        <w:rPr>
          <w:rFonts w:ascii="Times New Roman" w:hAnsi="Times New Roman"/>
          <w:b/>
          <w:color w:val="000000"/>
          <w:sz w:val="24"/>
          <w:lang w:eastAsia="en-US"/>
        </w:rPr>
        <w:t>176</w:t>
      </w:r>
      <w:r w:rsidRPr="00E90DD3">
        <w:rPr>
          <w:rFonts w:ascii="Times New Roman" w:hAnsi="Times New Roman"/>
          <w:color w:val="000000"/>
          <w:sz w:val="24"/>
          <w:lang w:eastAsia="en-US"/>
        </w:rPr>
        <w:t>, в том числе в фор</w:t>
      </w:r>
      <w:r>
        <w:rPr>
          <w:rFonts w:ascii="Times New Roman" w:hAnsi="Times New Roman"/>
          <w:color w:val="000000"/>
          <w:sz w:val="24"/>
          <w:lang w:eastAsia="en-US"/>
        </w:rPr>
        <w:t xml:space="preserve">ме практической подготовки   </w:t>
      </w:r>
    </w:p>
    <w:p w:rsidR="007614EA" w:rsidRPr="00E90DD3" w:rsidRDefault="007614EA" w:rsidP="007614EA">
      <w:pPr>
        <w:spacing w:after="41" w:line="270" w:lineRule="auto"/>
        <w:ind w:left="693" w:right="2933" w:hanging="708"/>
        <w:jc w:val="both"/>
        <w:rPr>
          <w:rFonts w:ascii="Times New Roman" w:hAnsi="Times New Roman"/>
          <w:color w:val="000000"/>
          <w:sz w:val="24"/>
          <w:lang w:eastAsia="en-US"/>
        </w:rPr>
      </w:pPr>
      <w:r>
        <w:rPr>
          <w:rFonts w:ascii="Times New Roman" w:hAnsi="Times New Roman"/>
          <w:color w:val="000000"/>
          <w:sz w:val="24"/>
          <w:lang w:eastAsia="en-US"/>
        </w:rPr>
        <w:t xml:space="preserve">                   – </w:t>
      </w:r>
      <w:r w:rsidRPr="00E90DD3">
        <w:rPr>
          <w:rFonts w:ascii="Times New Roman" w:hAnsi="Times New Roman"/>
          <w:b/>
          <w:color w:val="000000"/>
          <w:sz w:val="24"/>
          <w:lang w:eastAsia="en-US"/>
        </w:rPr>
        <w:t>72</w:t>
      </w:r>
      <w:r>
        <w:rPr>
          <w:rFonts w:ascii="Times New Roman" w:hAnsi="Times New Roman"/>
          <w:color w:val="000000"/>
          <w:sz w:val="24"/>
          <w:lang w:eastAsia="en-US"/>
        </w:rPr>
        <w:t xml:space="preserve"> часа</w:t>
      </w:r>
      <w:r w:rsidRPr="00E90DD3">
        <w:rPr>
          <w:rFonts w:ascii="Times New Roman" w:hAnsi="Times New Roman"/>
          <w:color w:val="000000"/>
          <w:sz w:val="24"/>
          <w:lang w:eastAsia="en-US"/>
        </w:rPr>
        <w:t xml:space="preserve"> </w:t>
      </w:r>
    </w:p>
    <w:p w:rsidR="007614EA" w:rsidRPr="00E90DD3" w:rsidRDefault="007614EA" w:rsidP="007614EA">
      <w:pPr>
        <w:spacing w:after="37" w:line="277" w:lineRule="auto"/>
        <w:ind w:left="-5" w:right="3644" w:hanging="10"/>
        <w:rPr>
          <w:rFonts w:ascii="Times New Roman" w:hAnsi="Times New Roman"/>
          <w:color w:val="000000"/>
          <w:sz w:val="24"/>
          <w:lang w:eastAsia="en-US"/>
        </w:rPr>
      </w:pPr>
      <w:r>
        <w:rPr>
          <w:rFonts w:ascii="Times New Roman" w:hAnsi="Times New Roman"/>
          <w:color w:val="000000"/>
          <w:sz w:val="24"/>
          <w:lang w:eastAsia="en-US"/>
        </w:rPr>
        <w:t xml:space="preserve">Из них на освоение МДК – </w:t>
      </w:r>
      <w:r w:rsidRPr="00E90DD3">
        <w:rPr>
          <w:rFonts w:ascii="Times New Roman" w:hAnsi="Times New Roman"/>
          <w:b/>
          <w:color w:val="000000"/>
          <w:sz w:val="24"/>
          <w:lang w:eastAsia="en-US"/>
        </w:rPr>
        <w:t>58</w:t>
      </w:r>
      <w:r w:rsidRPr="00E90DD3">
        <w:rPr>
          <w:rFonts w:ascii="Times New Roman" w:hAnsi="Times New Roman"/>
          <w:color w:val="000000"/>
          <w:sz w:val="24"/>
          <w:lang w:eastAsia="en-US"/>
        </w:rPr>
        <w:t xml:space="preserve"> часов, в том числе </w:t>
      </w:r>
      <w:r>
        <w:rPr>
          <w:rFonts w:ascii="Times New Roman" w:hAnsi="Times New Roman"/>
          <w:color w:val="000000"/>
          <w:sz w:val="24"/>
          <w:lang w:eastAsia="en-US"/>
        </w:rPr>
        <w:t xml:space="preserve">самостоятельная работа –  </w:t>
      </w:r>
      <w:r w:rsidRPr="00E90DD3">
        <w:rPr>
          <w:rFonts w:ascii="Times New Roman" w:hAnsi="Times New Roman"/>
          <w:color w:val="000000"/>
          <w:sz w:val="24"/>
          <w:lang w:eastAsia="en-US"/>
        </w:rPr>
        <w:t xml:space="preserve">часов практики, в том числе учебная – 72 часа   производственная – 36 часов </w:t>
      </w:r>
    </w:p>
    <w:p w:rsidR="007614EA" w:rsidRPr="00E40973" w:rsidRDefault="007614EA" w:rsidP="007614EA">
      <w:pPr>
        <w:spacing w:after="5" w:line="270" w:lineRule="auto"/>
        <w:ind w:left="-5" w:hanging="10"/>
        <w:jc w:val="both"/>
        <w:rPr>
          <w:rFonts w:ascii="Times New Roman" w:hAnsi="Times New Roman"/>
          <w:color w:val="000000"/>
          <w:sz w:val="24"/>
          <w:lang w:eastAsia="en-US"/>
        </w:rPr>
      </w:pPr>
      <w:r w:rsidRPr="00E90DD3">
        <w:rPr>
          <w:rFonts w:ascii="Times New Roman" w:hAnsi="Times New Roman"/>
          <w:color w:val="000000"/>
          <w:sz w:val="24"/>
          <w:lang w:eastAsia="en-US"/>
        </w:rPr>
        <w:t>Промежуточная аттестация – _______ часов</w:t>
      </w:r>
      <w:r w:rsidRPr="00E40973">
        <w:rPr>
          <w:rFonts w:ascii="Times New Roman" w:hAnsi="Times New Roman"/>
          <w:color w:val="000000"/>
          <w:sz w:val="24"/>
          <w:lang w:eastAsia="en-US"/>
        </w:rPr>
        <w:t xml:space="preserve"> </w:t>
      </w:r>
    </w:p>
    <w:p w:rsidR="007614EA" w:rsidRPr="00E40973" w:rsidRDefault="007614EA" w:rsidP="007614EA">
      <w:pPr>
        <w:tabs>
          <w:tab w:val="right" w:pos="9643"/>
        </w:tabs>
        <w:spacing w:after="51" w:line="269" w:lineRule="auto"/>
        <w:ind w:left="-15"/>
        <w:rPr>
          <w:rFonts w:ascii="Times New Roman" w:hAnsi="Times New Roman"/>
          <w:color w:val="000000"/>
          <w:sz w:val="24"/>
          <w:lang w:eastAsia="en-US"/>
        </w:rPr>
      </w:pPr>
      <w:r w:rsidRPr="00E40973">
        <w:rPr>
          <w:rFonts w:ascii="Times New Roman" w:hAnsi="Times New Roman"/>
          <w:color w:val="000000"/>
          <w:sz w:val="37"/>
          <w:vertAlign w:val="superscript"/>
          <w:lang w:eastAsia="en-US"/>
        </w:rPr>
        <w:tab/>
      </w:r>
      <w:r w:rsidRPr="00E40973">
        <w:rPr>
          <w:rFonts w:ascii="Times New Roman" w:hAnsi="Times New Roman"/>
          <w:color w:val="000000"/>
          <w:sz w:val="24"/>
          <w:lang w:eastAsia="en-US"/>
        </w:rPr>
        <w:t xml:space="preserve"> </w:t>
      </w:r>
    </w:p>
    <w:p w:rsidR="007614EA" w:rsidRPr="00E40973" w:rsidRDefault="007614EA" w:rsidP="007614EA">
      <w:pPr>
        <w:spacing w:after="5" w:line="270" w:lineRule="auto"/>
        <w:ind w:left="10" w:right="6" w:hanging="10"/>
        <w:jc w:val="both"/>
        <w:rPr>
          <w:rFonts w:ascii="Times New Roman" w:hAnsi="Times New Roman"/>
          <w:color w:val="000000"/>
          <w:sz w:val="24"/>
          <w:lang w:eastAsia="en-US"/>
        </w:rPr>
        <w:sectPr w:rsidR="007614EA" w:rsidRPr="00E40973">
          <w:footerReference w:type="even" r:id="rId40"/>
          <w:footerReference w:type="default" r:id="rId41"/>
          <w:footerReference w:type="first" r:id="rId42"/>
          <w:pgSz w:w="11906" w:h="16841"/>
          <w:pgMar w:top="1138" w:right="845" w:bottom="727" w:left="1419" w:header="720" w:footer="2" w:gutter="0"/>
          <w:cols w:space="720"/>
        </w:sectPr>
      </w:pPr>
    </w:p>
    <w:p w:rsidR="007614EA" w:rsidRPr="00E40973" w:rsidRDefault="007614EA" w:rsidP="007614EA">
      <w:pPr>
        <w:spacing w:after="69" w:line="259" w:lineRule="auto"/>
        <w:ind w:left="10" w:right="1834" w:hanging="10"/>
        <w:jc w:val="right"/>
        <w:rPr>
          <w:rFonts w:ascii="Times New Roman" w:hAnsi="Times New Roman"/>
          <w:color w:val="000000"/>
          <w:sz w:val="24"/>
          <w:lang w:eastAsia="en-US"/>
        </w:rPr>
      </w:pPr>
      <w:r w:rsidRPr="00E40973">
        <w:rPr>
          <w:rFonts w:ascii="Times New Roman" w:hAnsi="Times New Roman"/>
          <w:b/>
          <w:color w:val="000000"/>
          <w:sz w:val="24"/>
          <w:lang w:eastAsia="en-US"/>
        </w:rPr>
        <w:lastRenderedPageBreak/>
        <w:t xml:space="preserve">2. СТРУКТУРА И СОДЕРЖАНИЕ ПРОФЕССИОНАЛЬНОГО МОДУЛЯ </w:t>
      </w:r>
    </w:p>
    <w:p w:rsidR="007614EA" w:rsidRPr="00E40973" w:rsidRDefault="007614EA" w:rsidP="00491668">
      <w:pPr>
        <w:numPr>
          <w:ilvl w:val="1"/>
          <w:numId w:val="21"/>
        </w:numPr>
        <w:spacing w:after="5" w:line="269" w:lineRule="auto"/>
        <w:ind w:right="6" w:hanging="420"/>
        <w:jc w:val="both"/>
        <w:rPr>
          <w:rFonts w:ascii="Times New Roman" w:hAnsi="Times New Roman"/>
          <w:color w:val="000000"/>
          <w:sz w:val="24"/>
          <w:lang w:val="en-US" w:eastAsia="en-US"/>
        </w:rPr>
      </w:pPr>
      <w:r w:rsidRPr="00E40973">
        <w:rPr>
          <w:rFonts w:ascii="Times New Roman" w:hAnsi="Times New Roman"/>
          <w:b/>
          <w:color w:val="000000"/>
          <w:sz w:val="24"/>
          <w:lang w:val="en-US" w:eastAsia="en-US"/>
        </w:rPr>
        <w:t>Структура профессионального модуля</w:t>
      </w:r>
      <w:r w:rsidRPr="00E40973">
        <w:rPr>
          <w:rFonts w:ascii="Times New Roman" w:hAnsi="Times New Roman"/>
          <w:color w:val="000000"/>
          <w:lang w:val="en-US" w:eastAsia="en-US"/>
        </w:rPr>
        <w:t xml:space="preserve"> </w:t>
      </w:r>
      <w:r w:rsidRPr="00E40973">
        <w:rPr>
          <w:rFonts w:ascii="Times New Roman" w:hAnsi="Times New Roman"/>
          <w:b/>
          <w:color w:val="000000"/>
          <w:sz w:val="24"/>
          <w:lang w:val="en-US" w:eastAsia="en-US"/>
        </w:rPr>
        <w:t xml:space="preserve"> </w:t>
      </w:r>
    </w:p>
    <w:tbl>
      <w:tblPr>
        <w:tblW w:w="15358" w:type="dxa"/>
        <w:tblInd w:w="-108" w:type="dxa"/>
        <w:tblLayout w:type="fixed"/>
        <w:tblCellMar>
          <w:top w:w="9" w:type="dxa"/>
          <w:left w:w="81" w:type="dxa"/>
          <w:right w:w="36" w:type="dxa"/>
        </w:tblCellMar>
        <w:tblLook w:val="04A0" w:firstRow="1" w:lastRow="0" w:firstColumn="1" w:lastColumn="0" w:noHBand="0" w:noVBand="1"/>
      </w:tblPr>
      <w:tblGrid>
        <w:gridCol w:w="2006"/>
        <w:gridCol w:w="2602"/>
        <w:gridCol w:w="782"/>
        <w:gridCol w:w="739"/>
        <w:gridCol w:w="677"/>
        <w:gridCol w:w="1619"/>
        <w:gridCol w:w="1236"/>
        <w:gridCol w:w="1585"/>
        <w:gridCol w:w="1134"/>
        <w:gridCol w:w="1000"/>
        <w:gridCol w:w="1978"/>
      </w:tblGrid>
      <w:tr w:rsidR="007614EA" w:rsidRPr="00B11E2D" w:rsidTr="00173EED">
        <w:trPr>
          <w:trHeight w:val="310"/>
        </w:trPr>
        <w:tc>
          <w:tcPr>
            <w:tcW w:w="2006"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B11E2D" w:rsidRDefault="007614EA" w:rsidP="00173EED">
            <w:pPr>
              <w:spacing w:after="0" w:line="259" w:lineRule="auto"/>
              <w:ind w:firstLine="3"/>
              <w:jc w:val="center"/>
              <w:rPr>
                <w:rFonts w:ascii="Times New Roman" w:hAnsi="Times New Roman"/>
                <w:color w:val="000000"/>
                <w:sz w:val="24"/>
                <w:lang w:eastAsia="en-US"/>
              </w:rPr>
            </w:pPr>
            <w:r w:rsidRPr="00B11E2D">
              <w:rPr>
                <w:rFonts w:ascii="Times New Roman" w:hAnsi="Times New Roman"/>
                <w:color w:val="000000"/>
                <w:lang w:eastAsia="en-US"/>
              </w:rPr>
              <w:t xml:space="preserve">Коды профессиональных и общих компетенций </w:t>
            </w:r>
          </w:p>
        </w:tc>
        <w:tc>
          <w:tcPr>
            <w:tcW w:w="2602"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B11E2D" w:rsidRDefault="007614EA" w:rsidP="00173EED">
            <w:pPr>
              <w:spacing w:after="0" w:line="259" w:lineRule="auto"/>
              <w:jc w:val="center"/>
              <w:rPr>
                <w:rFonts w:ascii="Times New Roman" w:hAnsi="Times New Roman"/>
                <w:color w:val="000000"/>
                <w:sz w:val="24"/>
                <w:lang w:val="en-US" w:eastAsia="en-US"/>
              </w:rPr>
            </w:pPr>
            <w:r w:rsidRPr="00B11E2D">
              <w:rPr>
                <w:rFonts w:ascii="Times New Roman" w:hAnsi="Times New Roman"/>
                <w:color w:val="000000"/>
                <w:lang w:val="en-US" w:eastAsia="en-US"/>
              </w:rPr>
              <w:t xml:space="preserve">Наименования разделов профессионального модуля </w:t>
            </w:r>
          </w:p>
        </w:tc>
        <w:tc>
          <w:tcPr>
            <w:tcW w:w="782"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B11E2D" w:rsidRDefault="007614EA" w:rsidP="00173EED">
            <w:pPr>
              <w:spacing w:after="0" w:line="259" w:lineRule="auto"/>
              <w:jc w:val="center"/>
              <w:rPr>
                <w:rFonts w:ascii="Times New Roman" w:hAnsi="Times New Roman"/>
                <w:color w:val="000000"/>
                <w:sz w:val="24"/>
                <w:lang w:val="en-US" w:eastAsia="en-US"/>
              </w:rPr>
            </w:pPr>
            <w:r w:rsidRPr="00B11E2D">
              <w:rPr>
                <w:rFonts w:ascii="Times New Roman" w:hAnsi="Times New Roman"/>
                <w:color w:val="000000"/>
                <w:lang w:val="en-US" w:eastAsia="en-US"/>
              </w:rPr>
              <w:t xml:space="preserve">Всего, час. </w:t>
            </w:r>
          </w:p>
        </w:tc>
        <w:tc>
          <w:tcPr>
            <w:tcW w:w="739" w:type="dxa"/>
            <w:vMerge w:val="restart"/>
            <w:tcBorders>
              <w:top w:val="single" w:sz="3" w:space="0" w:color="000000"/>
              <w:left w:val="single" w:sz="3" w:space="0" w:color="000000"/>
              <w:bottom w:val="single" w:sz="3" w:space="0" w:color="000000"/>
              <w:right w:val="single" w:sz="4" w:space="0" w:color="auto"/>
            </w:tcBorders>
            <w:shd w:val="clear" w:color="auto" w:fill="auto"/>
          </w:tcPr>
          <w:p w:rsidR="007614EA" w:rsidRPr="00BA7AA6" w:rsidRDefault="007614EA" w:rsidP="00173EED">
            <w:pPr>
              <w:spacing w:after="0" w:line="240" w:lineRule="auto"/>
              <w:jc w:val="both"/>
              <w:rPr>
                <w:rFonts w:ascii="Times New Roman" w:hAnsi="Times New Roman"/>
              </w:rPr>
            </w:pPr>
            <w:r w:rsidRPr="00BA7AA6">
              <w:rPr>
                <w:rFonts w:ascii="Times New Roman" w:hAnsi="Times New Roman"/>
              </w:rPr>
              <w:t>В фор-ме прак-тичес-</w:t>
            </w:r>
          </w:p>
          <w:p w:rsidR="007614EA" w:rsidRPr="00FB4D5C" w:rsidRDefault="007614EA" w:rsidP="00173EED">
            <w:pPr>
              <w:spacing w:after="0" w:line="259" w:lineRule="auto"/>
              <w:ind w:left="38"/>
              <w:rPr>
                <w:rFonts w:ascii="Times New Roman" w:hAnsi="Times New Roman"/>
                <w:color w:val="000000"/>
                <w:sz w:val="24"/>
                <w:lang w:val="en-US" w:eastAsia="en-US"/>
              </w:rPr>
            </w:pPr>
            <w:r w:rsidRPr="00BA7AA6">
              <w:rPr>
                <w:rFonts w:ascii="Times New Roman" w:hAnsi="Times New Roman"/>
              </w:rPr>
              <w:t>кой под-готов-ки</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7614EA" w:rsidRPr="00B11E2D" w:rsidRDefault="007614EA" w:rsidP="00173EED">
            <w:pPr>
              <w:spacing w:after="123" w:line="259" w:lineRule="auto"/>
              <w:rPr>
                <w:rFonts w:ascii="Times New Roman" w:hAnsi="Times New Roman"/>
                <w:color w:val="000000"/>
                <w:sz w:val="24"/>
                <w:lang w:val="en-US" w:eastAsia="en-US"/>
              </w:rPr>
            </w:pPr>
          </w:p>
        </w:tc>
        <w:tc>
          <w:tcPr>
            <w:tcW w:w="8552" w:type="dxa"/>
            <w:gridSpan w:val="6"/>
            <w:tcBorders>
              <w:top w:val="single" w:sz="3" w:space="0" w:color="000000"/>
              <w:left w:val="single" w:sz="4" w:space="0" w:color="auto"/>
              <w:bottom w:val="single" w:sz="3" w:space="0" w:color="000000"/>
              <w:right w:val="single" w:sz="3" w:space="0" w:color="000000"/>
            </w:tcBorders>
            <w:shd w:val="clear" w:color="auto" w:fill="auto"/>
          </w:tcPr>
          <w:p w:rsidR="007614EA" w:rsidRPr="00B11E2D" w:rsidRDefault="007614EA" w:rsidP="00173EED">
            <w:pPr>
              <w:spacing w:after="0" w:line="259" w:lineRule="auto"/>
              <w:ind w:left="122"/>
              <w:rPr>
                <w:rFonts w:ascii="Times New Roman" w:hAnsi="Times New Roman"/>
                <w:color w:val="000000"/>
                <w:sz w:val="24"/>
                <w:lang w:eastAsia="en-US"/>
              </w:rPr>
            </w:pPr>
            <w:r w:rsidRPr="00B11E2D">
              <w:rPr>
                <w:rFonts w:ascii="Times New Roman" w:hAnsi="Times New Roman"/>
                <w:color w:val="000000"/>
                <w:lang w:eastAsia="en-US"/>
              </w:rPr>
              <w:t xml:space="preserve">Объем профессионального модуля, ак. час. </w:t>
            </w:r>
          </w:p>
        </w:tc>
      </w:tr>
      <w:tr w:rsidR="007614EA" w:rsidRPr="00B11E2D" w:rsidTr="00173EED">
        <w:trPr>
          <w:trHeight w:val="264"/>
        </w:trPr>
        <w:tc>
          <w:tcPr>
            <w:tcW w:w="2006" w:type="dxa"/>
            <w:vMerge/>
            <w:tcBorders>
              <w:top w:val="nil"/>
              <w:left w:val="single" w:sz="3" w:space="0" w:color="000000"/>
              <w:bottom w:val="nil"/>
              <w:right w:val="single" w:sz="3" w:space="0" w:color="000000"/>
            </w:tcBorders>
            <w:shd w:val="clear" w:color="auto" w:fill="auto"/>
          </w:tcPr>
          <w:p w:rsidR="007614EA" w:rsidRPr="00B11E2D" w:rsidRDefault="007614EA" w:rsidP="00173EED">
            <w:pPr>
              <w:spacing w:after="123" w:line="259" w:lineRule="auto"/>
              <w:rPr>
                <w:rFonts w:ascii="Times New Roman" w:hAnsi="Times New Roman"/>
                <w:color w:val="000000"/>
                <w:sz w:val="24"/>
                <w:lang w:eastAsia="en-US"/>
              </w:rPr>
            </w:pPr>
          </w:p>
        </w:tc>
        <w:tc>
          <w:tcPr>
            <w:tcW w:w="2602" w:type="dxa"/>
            <w:vMerge/>
            <w:tcBorders>
              <w:top w:val="nil"/>
              <w:left w:val="single" w:sz="3" w:space="0" w:color="000000"/>
              <w:bottom w:val="nil"/>
              <w:right w:val="single" w:sz="3" w:space="0" w:color="000000"/>
            </w:tcBorders>
            <w:shd w:val="clear" w:color="auto" w:fill="auto"/>
          </w:tcPr>
          <w:p w:rsidR="007614EA" w:rsidRPr="00B11E2D" w:rsidRDefault="007614EA" w:rsidP="00173EED">
            <w:pPr>
              <w:spacing w:after="123" w:line="259" w:lineRule="auto"/>
              <w:rPr>
                <w:rFonts w:ascii="Times New Roman" w:hAnsi="Times New Roman"/>
                <w:color w:val="000000"/>
                <w:sz w:val="24"/>
                <w:lang w:eastAsia="en-US"/>
              </w:rPr>
            </w:pPr>
          </w:p>
        </w:tc>
        <w:tc>
          <w:tcPr>
            <w:tcW w:w="782" w:type="dxa"/>
            <w:vMerge/>
            <w:tcBorders>
              <w:top w:val="nil"/>
              <w:left w:val="single" w:sz="3" w:space="0" w:color="000000"/>
              <w:bottom w:val="nil"/>
              <w:right w:val="single" w:sz="3" w:space="0" w:color="000000"/>
            </w:tcBorders>
            <w:shd w:val="clear" w:color="auto" w:fill="auto"/>
          </w:tcPr>
          <w:p w:rsidR="007614EA" w:rsidRPr="00B11E2D" w:rsidRDefault="007614EA" w:rsidP="00173EED">
            <w:pPr>
              <w:spacing w:after="123" w:line="259" w:lineRule="auto"/>
              <w:rPr>
                <w:rFonts w:ascii="Times New Roman" w:hAnsi="Times New Roman"/>
                <w:color w:val="000000"/>
                <w:sz w:val="24"/>
                <w:lang w:eastAsia="en-US"/>
              </w:rPr>
            </w:pPr>
          </w:p>
        </w:tc>
        <w:tc>
          <w:tcPr>
            <w:tcW w:w="739" w:type="dxa"/>
            <w:vMerge/>
            <w:tcBorders>
              <w:top w:val="nil"/>
              <w:left w:val="single" w:sz="3" w:space="0" w:color="000000"/>
              <w:bottom w:val="nil"/>
              <w:right w:val="single" w:sz="4" w:space="0" w:color="auto"/>
            </w:tcBorders>
            <w:shd w:val="clear" w:color="auto" w:fill="auto"/>
          </w:tcPr>
          <w:p w:rsidR="007614EA" w:rsidRPr="00B11E2D" w:rsidRDefault="007614EA" w:rsidP="00173EED">
            <w:pPr>
              <w:spacing w:after="123" w:line="259" w:lineRule="auto"/>
              <w:rPr>
                <w:rFonts w:ascii="Times New Roman" w:hAnsi="Times New Roman"/>
                <w:color w:val="000000"/>
                <w:sz w:val="24"/>
                <w:lang w:eastAsia="en-US"/>
              </w:rPr>
            </w:pP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7614EA" w:rsidRPr="00B11E2D" w:rsidRDefault="007614EA" w:rsidP="00173EED">
            <w:pPr>
              <w:spacing w:after="123" w:line="259" w:lineRule="auto"/>
              <w:rPr>
                <w:rFonts w:ascii="Times New Roman" w:hAnsi="Times New Roman"/>
                <w:color w:val="000000"/>
                <w:sz w:val="24"/>
                <w:lang w:eastAsia="en-US"/>
              </w:rPr>
            </w:pPr>
          </w:p>
        </w:tc>
        <w:tc>
          <w:tcPr>
            <w:tcW w:w="5574" w:type="dxa"/>
            <w:gridSpan w:val="4"/>
            <w:tcBorders>
              <w:top w:val="single" w:sz="3" w:space="0" w:color="000000"/>
              <w:left w:val="single" w:sz="4" w:space="0" w:color="auto"/>
              <w:bottom w:val="single" w:sz="3" w:space="0" w:color="000000"/>
              <w:right w:val="single" w:sz="3" w:space="0" w:color="000000"/>
            </w:tcBorders>
            <w:shd w:val="clear" w:color="auto" w:fill="auto"/>
          </w:tcPr>
          <w:p w:rsidR="007614EA" w:rsidRPr="00B11E2D" w:rsidRDefault="007614EA" w:rsidP="00173EED">
            <w:pPr>
              <w:spacing w:after="0" w:line="259" w:lineRule="auto"/>
              <w:ind w:left="122"/>
              <w:rPr>
                <w:rFonts w:ascii="Times New Roman" w:hAnsi="Times New Roman"/>
                <w:color w:val="000000"/>
                <w:sz w:val="24"/>
                <w:lang w:val="en-US" w:eastAsia="en-US"/>
              </w:rPr>
            </w:pPr>
            <w:r w:rsidRPr="00B11E2D">
              <w:rPr>
                <w:rFonts w:ascii="Times New Roman" w:hAnsi="Times New Roman"/>
                <w:color w:val="000000"/>
                <w:lang w:val="en-US" w:eastAsia="en-US"/>
              </w:rPr>
              <w:t>Обучение по МДК</w:t>
            </w:r>
          </w:p>
        </w:tc>
        <w:tc>
          <w:tcPr>
            <w:tcW w:w="2978" w:type="dxa"/>
            <w:gridSpan w:val="2"/>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B11E2D" w:rsidRDefault="007614EA" w:rsidP="00173EED">
            <w:pPr>
              <w:spacing w:after="0" w:line="259" w:lineRule="auto"/>
              <w:ind w:right="43"/>
              <w:jc w:val="center"/>
              <w:rPr>
                <w:rFonts w:ascii="Times New Roman" w:hAnsi="Times New Roman"/>
                <w:color w:val="000000"/>
                <w:sz w:val="24"/>
                <w:lang w:val="en-US" w:eastAsia="en-US"/>
              </w:rPr>
            </w:pPr>
            <w:r w:rsidRPr="00B11E2D">
              <w:rPr>
                <w:rFonts w:ascii="Times New Roman" w:hAnsi="Times New Roman"/>
                <w:color w:val="000000"/>
                <w:lang w:val="en-US" w:eastAsia="en-US"/>
              </w:rPr>
              <w:t xml:space="preserve">Практики </w:t>
            </w:r>
          </w:p>
        </w:tc>
      </w:tr>
      <w:tr w:rsidR="007614EA" w:rsidRPr="00B11E2D" w:rsidTr="00173EED">
        <w:trPr>
          <w:trHeight w:val="262"/>
        </w:trPr>
        <w:tc>
          <w:tcPr>
            <w:tcW w:w="2006" w:type="dxa"/>
            <w:vMerge/>
            <w:tcBorders>
              <w:top w:val="nil"/>
              <w:left w:val="single" w:sz="3" w:space="0" w:color="000000"/>
              <w:bottom w:val="nil"/>
              <w:right w:val="single" w:sz="3" w:space="0" w:color="000000"/>
            </w:tcBorders>
            <w:shd w:val="clear" w:color="auto" w:fill="auto"/>
          </w:tcPr>
          <w:p w:rsidR="007614EA" w:rsidRPr="00B11E2D" w:rsidRDefault="007614EA" w:rsidP="00173EED">
            <w:pPr>
              <w:spacing w:after="123" w:line="259" w:lineRule="auto"/>
              <w:rPr>
                <w:rFonts w:ascii="Times New Roman" w:hAnsi="Times New Roman"/>
                <w:color w:val="000000"/>
                <w:sz w:val="24"/>
                <w:lang w:val="en-US" w:eastAsia="en-US"/>
              </w:rPr>
            </w:pPr>
          </w:p>
        </w:tc>
        <w:tc>
          <w:tcPr>
            <w:tcW w:w="2602" w:type="dxa"/>
            <w:vMerge/>
            <w:tcBorders>
              <w:top w:val="nil"/>
              <w:left w:val="single" w:sz="3" w:space="0" w:color="000000"/>
              <w:bottom w:val="nil"/>
              <w:right w:val="single" w:sz="3" w:space="0" w:color="000000"/>
            </w:tcBorders>
            <w:shd w:val="clear" w:color="auto" w:fill="auto"/>
          </w:tcPr>
          <w:p w:rsidR="007614EA" w:rsidRPr="00B11E2D" w:rsidRDefault="007614EA" w:rsidP="00173EED">
            <w:pPr>
              <w:spacing w:after="123" w:line="259" w:lineRule="auto"/>
              <w:rPr>
                <w:rFonts w:ascii="Times New Roman" w:hAnsi="Times New Roman"/>
                <w:color w:val="000000"/>
                <w:sz w:val="24"/>
                <w:lang w:val="en-US" w:eastAsia="en-US"/>
              </w:rPr>
            </w:pPr>
          </w:p>
        </w:tc>
        <w:tc>
          <w:tcPr>
            <w:tcW w:w="782" w:type="dxa"/>
            <w:vMerge/>
            <w:tcBorders>
              <w:top w:val="nil"/>
              <w:left w:val="single" w:sz="3" w:space="0" w:color="000000"/>
              <w:bottom w:val="nil"/>
              <w:right w:val="single" w:sz="3" w:space="0" w:color="000000"/>
            </w:tcBorders>
            <w:shd w:val="clear" w:color="auto" w:fill="auto"/>
          </w:tcPr>
          <w:p w:rsidR="007614EA" w:rsidRPr="00B11E2D" w:rsidRDefault="007614EA" w:rsidP="00173EED">
            <w:pPr>
              <w:spacing w:after="123" w:line="259" w:lineRule="auto"/>
              <w:rPr>
                <w:rFonts w:ascii="Times New Roman" w:hAnsi="Times New Roman"/>
                <w:color w:val="000000"/>
                <w:sz w:val="24"/>
                <w:lang w:val="en-US" w:eastAsia="en-US"/>
              </w:rPr>
            </w:pPr>
          </w:p>
        </w:tc>
        <w:tc>
          <w:tcPr>
            <w:tcW w:w="739" w:type="dxa"/>
            <w:vMerge/>
            <w:tcBorders>
              <w:top w:val="nil"/>
              <w:left w:val="single" w:sz="3" w:space="0" w:color="000000"/>
              <w:bottom w:val="nil"/>
              <w:right w:val="single" w:sz="3" w:space="0" w:color="000000"/>
            </w:tcBorders>
            <w:shd w:val="clear" w:color="auto" w:fill="auto"/>
          </w:tcPr>
          <w:p w:rsidR="007614EA" w:rsidRPr="00B11E2D" w:rsidRDefault="007614EA" w:rsidP="00173EED">
            <w:pPr>
              <w:spacing w:after="123" w:line="259" w:lineRule="auto"/>
              <w:rPr>
                <w:rFonts w:ascii="Times New Roman" w:hAnsi="Times New Roman"/>
                <w:color w:val="000000"/>
                <w:sz w:val="24"/>
                <w:lang w:val="en-US" w:eastAsia="en-US"/>
              </w:rPr>
            </w:pPr>
          </w:p>
        </w:tc>
        <w:tc>
          <w:tcPr>
            <w:tcW w:w="677" w:type="dxa"/>
            <w:vMerge w:val="restart"/>
            <w:tcBorders>
              <w:top w:val="single" w:sz="4" w:space="0" w:color="auto"/>
              <w:left w:val="single" w:sz="3" w:space="0" w:color="000000"/>
              <w:bottom w:val="single" w:sz="3" w:space="0" w:color="000000"/>
              <w:right w:val="single" w:sz="3" w:space="0" w:color="000000"/>
            </w:tcBorders>
            <w:shd w:val="clear" w:color="auto" w:fill="auto"/>
          </w:tcPr>
          <w:p w:rsidR="007614EA" w:rsidRPr="00FB4D5C" w:rsidRDefault="007614EA" w:rsidP="00173EED">
            <w:pPr>
              <w:spacing w:after="0" w:line="259" w:lineRule="auto"/>
              <w:ind w:left="-61"/>
              <w:rPr>
                <w:rFonts w:ascii="Times New Roman" w:hAnsi="Times New Roman"/>
                <w:color w:val="000000"/>
                <w:sz w:val="24"/>
                <w:lang w:eastAsia="en-US"/>
              </w:rPr>
            </w:pPr>
            <w:r>
              <w:rPr>
                <w:rFonts w:ascii="Times New Roman" w:hAnsi="Times New Roman"/>
                <w:color w:val="000000"/>
                <w:sz w:val="24"/>
                <w:lang w:eastAsia="en-US"/>
              </w:rPr>
              <w:t>Всего</w:t>
            </w:r>
          </w:p>
        </w:tc>
        <w:tc>
          <w:tcPr>
            <w:tcW w:w="5574" w:type="dxa"/>
            <w:gridSpan w:val="4"/>
            <w:tcBorders>
              <w:top w:val="single" w:sz="3" w:space="0" w:color="000000"/>
              <w:left w:val="single" w:sz="3" w:space="0" w:color="000000"/>
              <w:bottom w:val="single" w:sz="3" w:space="0" w:color="000000"/>
              <w:right w:val="single" w:sz="3" w:space="0" w:color="000000"/>
            </w:tcBorders>
            <w:shd w:val="clear" w:color="auto" w:fill="auto"/>
          </w:tcPr>
          <w:p w:rsidR="007614EA" w:rsidRPr="00B11E2D" w:rsidRDefault="007614EA" w:rsidP="00173EED">
            <w:pPr>
              <w:spacing w:after="0" w:line="259" w:lineRule="auto"/>
              <w:ind w:left="-22" w:right="44"/>
              <w:rPr>
                <w:rFonts w:ascii="Times New Roman" w:hAnsi="Times New Roman"/>
                <w:color w:val="000000"/>
                <w:sz w:val="24"/>
                <w:lang w:val="en-US" w:eastAsia="en-US"/>
              </w:rPr>
            </w:pPr>
            <w:r>
              <w:rPr>
                <w:rFonts w:ascii="Times New Roman" w:hAnsi="Times New Roman"/>
                <w:color w:val="000000"/>
                <w:lang w:eastAsia="en-US"/>
              </w:rPr>
              <w:t xml:space="preserve">   </w:t>
            </w:r>
            <w:r w:rsidRPr="00B11E2D">
              <w:rPr>
                <w:rFonts w:ascii="Times New Roman" w:hAnsi="Times New Roman"/>
                <w:color w:val="000000"/>
                <w:lang w:val="en-US" w:eastAsia="en-US"/>
              </w:rPr>
              <w:t xml:space="preserve">В том числе </w:t>
            </w:r>
          </w:p>
        </w:tc>
        <w:tc>
          <w:tcPr>
            <w:tcW w:w="2978" w:type="dxa"/>
            <w:gridSpan w:val="2"/>
            <w:vMerge/>
            <w:tcBorders>
              <w:top w:val="nil"/>
              <w:left w:val="single" w:sz="3" w:space="0" w:color="000000"/>
              <w:bottom w:val="single" w:sz="3" w:space="0" w:color="000000"/>
              <w:right w:val="single" w:sz="3" w:space="0" w:color="000000"/>
            </w:tcBorders>
            <w:shd w:val="clear" w:color="auto" w:fill="auto"/>
          </w:tcPr>
          <w:p w:rsidR="007614EA" w:rsidRPr="00B11E2D" w:rsidRDefault="007614EA" w:rsidP="00173EED">
            <w:pPr>
              <w:spacing w:after="123" w:line="259" w:lineRule="auto"/>
              <w:rPr>
                <w:rFonts w:ascii="Times New Roman" w:hAnsi="Times New Roman"/>
                <w:color w:val="000000"/>
                <w:sz w:val="24"/>
                <w:lang w:val="en-US" w:eastAsia="en-US"/>
              </w:rPr>
            </w:pPr>
          </w:p>
        </w:tc>
      </w:tr>
      <w:tr w:rsidR="007614EA" w:rsidRPr="00B11E2D" w:rsidTr="00173EED">
        <w:trPr>
          <w:trHeight w:val="1238"/>
        </w:trPr>
        <w:tc>
          <w:tcPr>
            <w:tcW w:w="2006" w:type="dxa"/>
            <w:vMerge/>
            <w:tcBorders>
              <w:top w:val="nil"/>
              <w:left w:val="single" w:sz="3" w:space="0" w:color="000000"/>
              <w:bottom w:val="single" w:sz="3" w:space="0" w:color="000000"/>
              <w:right w:val="single" w:sz="3" w:space="0" w:color="000000"/>
            </w:tcBorders>
            <w:shd w:val="clear" w:color="auto" w:fill="auto"/>
          </w:tcPr>
          <w:p w:rsidR="007614EA" w:rsidRPr="00B11E2D" w:rsidRDefault="007614EA" w:rsidP="00173EED">
            <w:pPr>
              <w:spacing w:after="123" w:line="259" w:lineRule="auto"/>
              <w:rPr>
                <w:rFonts w:ascii="Times New Roman" w:hAnsi="Times New Roman"/>
                <w:color w:val="000000"/>
                <w:sz w:val="24"/>
                <w:lang w:val="en-US" w:eastAsia="en-US"/>
              </w:rPr>
            </w:pPr>
          </w:p>
        </w:tc>
        <w:tc>
          <w:tcPr>
            <w:tcW w:w="2602" w:type="dxa"/>
            <w:vMerge/>
            <w:tcBorders>
              <w:top w:val="nil"/>
              <w:left w:val="single" w:sz="3" w:space="0" w:color="000000"/>
              <w:bottom w:val="single" w:sz="3" w:space="0" w:color="000000"/>
              <w:right w:val="single" w:sz="3" w:space="0" w:color="000000"/>
            </w:tcBorders>
            <w:shd w:val="clear" w:color="auto" w:fill="auto"/>
          </w:tcPr>
          <w:p w:rsidR="007614EA" w:rsidRPr="00B11E2D" w:rsidRDefault="007614EA" w:rsidP="00173EED">
            <w:pPr>
              <w:spacing w:after="123" w:line="259" w:lineRule="auto"/>
              <w:rPr>
                <w:rFonts w:ascii="Times New Roman" w:hAnsi="Times New Roman"/>
                <w:color w:val="000000"/>
                <w:sz w:val="24"/>
                <w:lang w:val="en-US" w:eastAsia="en-US"/>
              </w:rPr>
            </w:pPr>
          </w:p>
        </w:tc>
        <w:tc>
          <w:tcPr>
            <w:tcW w:w="782" w:type="dxa"/>
            <w:vMerge/>
            <w:tcBorders>
              <w:top w:val="nil"/>
              <w:left w:val="single" w:sz="3" w:space="0" w:color="000000"/>
              <w:bottom w:val="single" w:sz="3" w:space="0" w:color="000000"/>
              <w:right w:val="single" w:sz="3" w:space="0" w:color="000000"/>
            </w:tcBorders>
            <w:shd w:val="clear" w:color="auto" w:fill="auto"/>
          </w:tcPr>
          <w:p w:rsidR="007614EA" w:rsidRPr="00B11E2D" w:rsidRDefault="007614EA" w:rsidP="00173EED">
            <w:pPr>
              <w:spacing w:after="123" w:line="259" w:lineRule="auto"/>
              <w:rPr>
                <w:rFonts w:ascii="Times New Roman" w:hAnsi="Times New Roman"/>
                <w:color w:val="000000"/>
                <w:sz w:val="24"/>
                <w:lang w:val="en-US" w:eastAsia="en-US"/>
              </w:rPr>
            </w:pPr>
          </w:p>
        </w:tc>
        <w:tc>
          <w:tcPr>
            <w:tcW w:w="739" w:type="dxa"/>
            <w:vMerge/>
            <w:tcBorders>
              <w:top w:val="nil"/>
              <w:left w:val="single" w:sz="3" w:space="0" w:color="000000"/>
              <w:bottom w:val="single" w:sz="3" w:space="0" w:color="000000"/>
              <w:right w:val="single" w:sz="3" w:space="0" w:color="000000"/>
            </w:tcBorders>
            <w:shd w:val="clear" w:color="auto" w:fill="auto"/>
          </w:tcPr>
          <w:p w:rsidR="007614EA" w:rsidRPr="00B11E2D" w:rsidRDefault="007614EA" w:rsidP="00173EED">
            <w:pPr>
              <w:spacing w:after="123" w:line="259" w:lineRule="auto"/>
              <w:rPr>
                <w:rFonts w:ascii="Times New Roman" w:hAnsi="Times New Roman"/>
                <w:color w:val="000000"/>
                <w:sz w:val="24"/>
                <w:lang w:val="en-US" w:eastAsia="en-US"/>
              </w:rPr>
            </w:pPr>
          </w:p>
        </w:tc>
        <w:tc>
          <w:tcPr>
            <w:tcW w:w="677" w:type="dxa"/>
            <w:vMerge/>
            <w:tcBorders>
              <w:top w:val="nil"/>
              <w:left w:val="single" w:sz="3" w:space="0" w:color="000000"/>
              <w:bottom w:val="single" w:sz="3" w:space="0" w:color="000000"/>
              <w:right w:val="single" w:sz="3" w:space="0" w:color="000000"/>
            </w:tcBorders>
            <w:shd w:val="clear" w:color="auto" w:fill="auto"/>
          </w:tcPr>
          <w:p w:rsidR="007614EA" w:rsidRPr="00B11E2D" w:rsidRDefault="007614EA" w:rsidP="00173EED">
            <w:pPr>
              <w:spacing w:after="123" w:line="259" w:lineRule="auto"/>
              <w:rPr>
                <w:rFonts w:ascii="Times New Roman" w:hAnsi="Times New Roman"/>
                <w:color w:val="000000"/>
                <w:sz w:val="24"/>
                <w:lang w:val="en-US" w:eastAsia="en-US"/>
              </w:rPr>
            </w:pPr>
          </w:p>
        </w:tc>
        <w:tc>
          <w:tcPr>
            <w:tcW w:w="1619" w:type="dxa"/>
            <w:tcBorders>
              <w:top w:val="single" w:sz="3" w:space="0" w:color="000000"/>
              <w:left w:val="single" w:sz="3" w:space="0" w:color="000000"/>
              <w:bottom w:val="single" w:sz="3" w:space="0" w:color="000000"/>
              <w:right w:val="single" w:sz="3" w:space="0" w:color="000000"/>
            </w:tcBorders>
            <w:shd w:val="clear" w:color="auto" w:fill="auto"/>
          </w:tcPr>
          <w:p w:rsidR="007614EA" w:rsidRPr="00FB4D5C" w:rsidRDefault="007614EA" w:rsidP="00173EED">
            <w:pPr>
              <w:spacing w:after="0" w:line="259" w:lineRule="auto"/>
              <w:ind w:left="9"/>
              <w:rPr>
                <w:rFonts w:ascii="Times New Roman" w:hAnsi="Times New Roman"/>
                <w:color w:val="000000"/>
                <w:sz w:val="24"/>
                <w:lang w:eastAsia="en-US"/>
              </w:rPr>
            </w:pPr>
            <w:r>
              <w:rPr>
                <w:rFonts w:ascii="Times New Roman" w:hAnsi="Times New Roman"/>
                <w:color w:val="000000"/>
                <w:sz w:val="24"/>
                <w:lang w:eastAsia="en-US"/>
              </w:rPr>
              <w:t>Лабораторных и практических занятий</w:t>
            </w:r>
          </w:p>
        </w:tc>
        <w:tc>
          <w:tcPr>
            <w:tcW w:w="1236" w:type="dxa"/>
            <w:tcBorders>
              <w:top w:val="single" w:sz="3" w:space="0" w:color="000000"/>
              <w:left w:val="single" w:sz="3" w:space="0" w:color="000000"/>
              <w:bottom w:val="single" w:sz="3" w:space="0" w:color="000000"/>
              <w:right w:val="single" w:sz="3" w:space="0" w:color="000000"/>
            </w:tcBorders>
            <w:shd w:val="clear" w:color="auto" w:fill="auto"/>
          </w:tcPr>
          <w:p w:rsidR="007614EA" w:rsidRPr="00FB4D5C" w:rsidRDefault="007614EA" w:rsidP="00173EED">
            <w:pPr>
              <w:spacing w:after="0" w:line="259" w:lineRule="auto"/>
              <w:ind w:left="29"/>
              <w:rPr>
                <w:rFonts w:ascii="Times New Roman" w:hAnsi="Times New Roman"/>
                <w:color w:val="000000"/>
                <w:sz w:val="24"/>
                <w:lang w:eastAsia="en-US"/>
              </w:rPr>
            </w:pPr>
            <w:r>
              <w:rPr>
                <w:rFonts w:ascii="Times New Roman" w:hAnsi="Times New Roman"/>
                <w:color w:val="000000"/>
                <w:sz w:val="24"/>
                <w:lang w:eastAsia="en-US"/>
              </w:rPr>
              <w:t>Курсовых работ (проектов)</w:t>
            </w:r>
          </w:p>
        </w:tc>
        <w:tc>
          <w:tcPr>
            <w:tcW w:w="1585" w:type="dxa"/>
            <w:tcBorders>
              <w:top w:val="single" w:sz="3" w:space="0" w:color="000000"/>
              <w:left w:val="single" w:sz="3" w:space="0" w:color="000000"/>
              <w:bottom w:val="single" w:sz="3" w:space="0" w:color="000000"/>
              <w:right w:val="single" w:sz="3" w:space="0" w:color="000000"/>
            </w:tcBorders>
            <w:shd w:val="clear" w:color="auto" w:fill="auto"/>
          </w:tcPr>
          <w:p w:rsidR="007614EA" w:rsidRPr="00FB4D5C" w:rsidRDefault="007614EA" w:rsidP="00173EED">
            <w:pPr>
              <w:spacing w:after="0" w:line="259" w:lineRule="auto"/>
              <w:rPr>
                <w:rFonts w:ascii="Times New Roman" w:hAnsi="Times New Roman"/>
                <w:color w:val="000000"/>
                <w:sz w:val="24"/>
                <w:lang w:eastAsia="en-US"/>
              </w:rPr>
            </w:pPr>
            <w:r>
              <w:rPr>
                <w:rFonts w:ascii="Times New Roman" w:hAnsi="Times New Roman"/>
                <w:color w:val="000000"/>
                <w:sz w:val="24"/>
                <w:lang w:eastAsia="en-US"/>
              </w:rPr>
              <w:t>Самостоятельная работа</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7614EA" w:rsidRPr="00FB4D5C" w:rsidRDefault="007614EA" w:rsidP="00173EED">
            <w:pPr>
              <w:spacing w:after="0" w:line="259" w:lineRule="auto"/>
              <w:ind w:left="-81"/>
              <w:rPr>
                <w:rFonts w:ascii="Times New Roman" w:hAnsi="Times New Roman"/>
                <w:color w:val="000000"/>
                <w:sz w:val="24"/>
                <w:lang w:eastAsia="en-US"/>
              </w:rPr>
            </w:pPr>
            <w:r>
              <w:rPr>
                <w:rFonts w:ascii="Times New Roman" w:hAnsi="Times New Roman"/>
                <w:color w:val="000000"/>
                <w:sz w:val="24"/>
                <w:lang w:eastAsia="en-US"/>
              </w:rPr>
              <w:t>Промежуточная аттестация</w:t>
            </w:r>
          </w:p>
        </w:tc>
        <w:tc>
          <w:tcPr>
            <w:tcW w:w="1000"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B11E2D" w:rsidRDefault="007614EA" w:rsidP="00173EED">
            <w:pPr>
              <w:spacing w:after="0" w:line="259" w:lineRule="auto"/>
              <w:rPr>
                <w:rFonts w:ascii="Times New Roman" w:hAnsi="Times New Roman"/>
                <w:color w:val="000000"/>
                <w:sz w:val="24"/>
                <w:lang w:val="en-US" w:eastAsia="en-US"/>
              </w:rPr>
            </w:pPr>
            <w:r w:rsidRPr="00B11E2D">
              <w:rPr>
                <w:rFonts w:ascii="Times New Roman" w:hAnsi="Times New Roman"/>
                <w:color w:val="000000"/>
                <w:lang w:val="en-US" w:eastAsia="en-US"/>
              </w:rPr>
              <w:t xml:space="preserve">Учебная </w:t>
            </w:r>
          </w:p>
        </w:tc>
        <w:tc>
          <w:tcPr>
            <w:tcW w:w="1978"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F52F3A" w:rsidRDefault="007614EA" w:rsidP="00173EED">
            <w:pPr>
              <w:spacing w:after="0" w:line="259" w:lineRule="auto"/>
              <w:rPr>
                <w:rFonts w:ascii="Times New Roman" w:hAnsi="Times New Roman"/>
                <w:color w:val="000000"/>
                <w:lang w:eastAsia="en-US"/>
              </w:rPr>
            </w:pPr>
            <w:r w:rsidRPr="00B11E2D">
              <w:rPr>
                <w:rFonts w:ascii="Times New Roman" w:hAnsi="Times New Roman"/>
                <w:color w:val="000000"/>
                <w:lang w:val="en-US" w:eastAsia="en-US"/>
              </w:rPr>
              <w:t xml:space="preserve">Производственная </w:t>
            </w:r>
          </w:p>
        </w:tc>
      </w:tr>
      <w:tr w:rsidR="007614EA" w:rsidRPr="00E40973" w:rsidTr="00173EED">
        <w:trPr>
          <w:trHeight w:val="287"/>
        </w:trPr>
        <w:tc>
          <w:tcPr>
            <w:tcW w:w="2006" w:type="dxa"/>
            <w:tcBorders>
              <w:top w:val="single" w:sz="3" w:space="0" w:color="000000"/>
              <w:left w:val="single" w:sz="3" w:space="0" w:color="000000"/>
              <w:bottom w:val="single" w:sz="3" w:space="0" w:color="000000"/>
              <w:right w:val="single" w:sz="3" w:space="0" w:color="000000"/>
            </w:tcBorders>
            <w:shd w:val="clear" w:color="auto" w:fill="auto"/>
          </w:tcPr>
          <w:p w:rsidR="007614EA" w:rsidRPr="00F52F3A" w:rsidRDefault="007614EA" w:rsidP="00173EED">
            <w:pPr>
              <w:spacing w:after="0" w:line="259" w:lineRule="auto"/>
              <w:ind w:right="45"/>
              <w:jc w:val="center"/>
              <w:rPr>
                <w:rFonts w:ascii="Times New Roman" w:hAnsi="Times New Roman"/>
                <w:color w:val="000000"/>
                <w:lang w:eastAsia="en-US"/>
              </w:rPr>
            </w:pPr>
            <w:r w:rsidRPr="00E40973">
              <w:rPr>
                <w:rFonts w:ascii="Times New Roman" w:hAnsi="Times New Roman"/>
                <w:color w:val="000000"/>
                <w:lang w:val="en-US" w:eastAsia="en-US"/>
              </w:rPr>
              <w:t xml:space="preserve">1 </w:t>
            </w:r>
          </w:p>
        </w:tc>
        <w:tc>
          <w:tcPr>
            <w:tcW w:w="2602" w:type="dxa"/>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0" w:line="259" w:lineRule="auto"/>
              <w:ind w:right="46"/>
              <w:jc w:val="center"/>
              <w:rPr>
                <w:rFonts w:ascii="Times New Roman" w:hAnsi="Times New Roman"/>
                <w:color w:val="000000"/>
                <w:sz w:val="24"/>
                <w:lang w:val="en-US" w:eastAsia="en-US"/>
              </w:rPr>
            </w:pPr>
            <w:r w:rsidRPr="00E40973">
              <w:rPr>
                <w:rFonts w:ascii="Times New Roman" w:hAnsi="Times New Roman"/>
                <w:color w:val="000000"/>
                <w:lang w:val="en-US" w:eastAsia="en-US"/>
              </w:rPr>
              <w:t xml:space="preserve">2 </w:t>
            </w:r>
          </w:p>
        </w:tc>
        <w:tc>
          <w:tcPr>
            <w:tcW w:w="782" w:type="dxa"/>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0" w:line="259" w:lineRule="auto"/>
              <w:ind w:right="46"/>
              <w:jc w:val="center"/>
              <w:rPr>
                <w:rFonts w:ascii="Times New Roman" w:hAnsi="Times New Roman"/>
                <w:color w:val="000000"/>
                <w:sz w:val="24"/>
                <w:lang w:val="en-US" w:eastAsia="en-US"/>
              </w:rPr>
            </w:pPr>
            <w:r w:rsidRPr="00E40973">
              <w:rPr>
                <w:rFonts w:ascii="Times New Roman" w:hAnsi="Times New Roman"/>
                <w:color w:val="000000"/>
                <w:lang w:val="en-US" w:eastAsia="en-US"/>
              </w:rPr>
              <w:t xml:space="preserve">3 </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0" w:line="259" w:lineRule="auto"/>
              <w:ind w:right="50"/>
              <w:jc w:val="center"/>
              <w:rPr>
                <w:rFonts w:ascii="Times New Roman" w:hAnsi="Times New Roman"/>
                <w:color w:val="000000"/>
                <w:sz w:val="24"/>
                <w:lang w:val="en-US" w:eastAsia="en-US"/>
              </w:rPr>
            </w:pPr>
            <w:r w:rsidRPr="00E40973">
              <w:rPr>
                <w:rFonts w:ascii="Times New Roman" w:hAnsi="Times New Roman"/>
                <w:color w:val="000000"/>
                <w:lang w:val="en-US" w:eastAsia="en-US"/>
              </w:rPr>
              <w:t xml:space="preserve">4 </w:t>
            </w:r>
          </w:p>
        </w:tc>
        <w:tc>
          <w:tcPr>
            <w:tcW w:w="677" w:type="dxa"/>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0" w:line="259" w:lineRule="auto"/>
              <w:ind w:right="46"/>
              <w:jc w:val="center"/>
              <w:rPr>
                <w:rFonts w:ascii="Times New Roman" w:hAnsi="Times New Roman"/>
                <w:color w:val="000000"/>
                <w:sz w:val="24"/>
                <w:lang w:val="en-US" w:eastAsia="en-US"/>
              </w:rPr>
            </w:pPr>
            <w:r w:rsidRPr="00E40973">
              <w:rPr>
                <w:rFonts w:ascii="Times New Roman" w:hAnsi="Times New Roman"/>
                <w:color w:val="000000"/>
                <w:lang w:val="en-US" w:eastAsia="en-US"/>
              </w:rPr>
              <w:t xml:space="preserve">5 </w:t>
            </w:r>
          </w:p>
        </w:tc>
        <w:tc>
          <w:tcPr>
            <w:tcW w:w="1619" w:type="dxa"/>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0" w:line="259" w:lineRule="auto"/>
              <w:ind w:right="47"/>
              <w:jc w:val="center"/>
              <w:rPr>
                <w:rFonts w:ascii="Times New Roman" w:hAnsi="Times New Roman"/>
                <w:color w:val="000000"/>
                <w:sz w:val="24"/>
                <w:lang w:val="en-US" w:eastAsia="en-US"/>
              </w:rPr>
            </w:pPr>
            <w:r w:rsidRPr="00E40973">
              <w:rPr>
                <w:rFonts w:ascii="Times New Roman" w:hAnsi="Times New Roman"/>
                <w:color w:val="000000"/>
                <w:lang w:val="en-US" w:eastAsia="en-US"/>
              </w:rPr>
              <w:t xml:space="preserve">6 </w:t>
            </w:r>
          </w:p>
        </w:tc>
        <w:tc>
          <w:tcPr>
            <w:tcW w:w="1236" w:type="dxa"/>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0" w:line="259" w:lineRule="auto"/>
              <w:ind w:right="47"/>
              <w:jc w:val="center"/>
              <w:rPr>
                <w:rFonts w:ascii="Times New Roman" w:hAnsi="Times New Roman"/>
                <w:color w:val="000000"/>
                <w:sz w:val="24"/>
                <w:lang w:val="en-US" w:eastAsia="en-US"/>
              </w:rPr>
            </w:pPr>
            <w:r w:rsidRPr="00E40973">
              <w:rPr>
                <w:rFonts w:ascii="Times New Roman" w:hAnsi="Times New Roman"/>
                <w:color w:val="000000"/>
                <w:lang w:val="en-US" w:eastAsia="en-US"/>
              </w:rPr>
              <w:t xml:space="preserve">7 </w:t>
            </w:r>
          </w:p>
        </w:tc>
        <w:tc>
          <w:tcPr>
            <w:tcW w:w="1585" w:type="dxa"/>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0" w:line="259" w:lineRule="auto"/>
              <w:ind w:right="47"/>
              <w:jc w:val="center"/>
              <w:rPr>
                <w:rFonts w:ascii="Times New Roman" w:hAnsi="Times New Roman"/>
                <w:color w:val="000000"/>
                <w:sz w:val="24"/>
                <w:lang w:val="en-US" w:eastAsia="en-US"/>
              </w:rPr>
            </w:pPr>
            <w:r w:rsidRPr="00E40973">
              <w:rPr>
                <w:rFonts w:ascii="Times New Roman" w:hAnsi="Times New Roman"/>
                <w:color w:val="000000"/>
                <w:lang w:val="en-US" w:eastAsia="en-US"/>
              </w:rPr>
              <w:t xml:space="preserve">8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0" w:line="259" w:lineRule="auto"/>
              <w:ind w:right="47"/>
              <w:jc w:val="center"/>
              <w:rPr>
                <w:rFonts w:ascii="Times New Roman" w:hAnsi="Times New Roman"/>
                <w:color w:val="000000"/>
                <w:sz w:val="24"/>
                <w:lang w:val="en-US" w:eastAsia="en-US"/>
              </w:rPr>
            </w:pPr>
            <w:r w:rsidRPr="00E40973">
              <w:rPr>
                <w:rFonts w:ascii="Times New Roman" w:hAnsi="Times New Roman"/>
                <w:color w:val="000000"/>
                <w:lang w:val="en-US" w:eastAsia="en-US"/>
              </w:rPr>
              <w:t xml:space="preserve">9 </w:t>
            </w:r>
          </w:p>
        </w:tc>
        <w:tc>
          <w:tcPr>
            <w:tcW w:w="1000" w:type="dxa"/>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0" w:line="259" w:lineRule="auto"/>
              <w:ind w:right="46"/>
              <w:jc w:val="center"/>
              <w:rPr>
                <w:rFonts w:ascii="Times New Roman" w:hAnsi="Times New Roman"/>
                <w:color w:val="000000"/>
                <w:sz w:val="24"/>
                <w:lang w:val="en-US" w:eastAsia="en-US"/>
              </w:rPr>
            </w:pPr>
            <w:r w:rsidRPr="00E40973">
              <w:rPr>
                <w:rFonts w:ascii="Times New Roman" w:hAnsi="Times New Roman"/>
                <w:color w:val="000000"/>
                <w:lang w:val="en-US" w:eastAsia="en-US"/>
              </w:rPr>
              <w:t xml:space="preserve">10 </w:t>
            </w:r>
          </w:p>
        </w:tc>
        <w:tc>
          <w:tcPr>
            <w:tcW w:w="1978" w:type="dxa"/>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0" w:line="259" w:lineRule="auto"/>
              <w:ind w:right="48"/>
              <w:jc w:val="center"/>
              <w:rPr>
                <w:rFonts w:ascii="Times New Roman" w:hAnsi="Times New Roman"/>
                <w:color w:val="000000"/>
                <w:sz w:val="24"/>
                <w:lang w:val="en-US" w:eastAsia="en-US"/>
              </w:rPr>
            </w:pPr>
            <w:r w:rsidRPr="00E40973">
              <w:rPr>
                <w:rFonts w:ascii="Times New Roman" w:hAnsi="Times New Roman"/>
                <w:color w:val="000000"/>
                <w:lang w:val="en-US" w:eastAsia="en-US"/>
              </w:rPr>
              <w:t xml:space="preserve">11 </w:t>
            </w:r>
          </w:p>
        </w:tc>
      </w:tr>
      <w:tr w:rsidR="007614EA" w:rsidRPr="00E40973" w:rsidTr="00173EED">
        <w:trPr>
          <w:trHeight w:val="1277"/>
        </w:trPr>
        <w:tc>
          <w:tcPr>
            <w:tcW w:w="2006" w:type="dxa"/>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0"/>
              <w:ind w:left="1" w:right="110"/>
              <w:rPr>
                <w:rFonts w:ascii="Times New Roman" w:hAnsi="Times New Roman"/>
                <w:color w:val="000000"/>
                <w:sz w:val="24"/>
                <w:lang w:eastAsia="en-US"/>
              </w:rPr>
            </w:pPr>
            <w:r w:rsidRPr="00E40973">
              <w:rPr>
                <w:rFonts w:ascii="Times New Roman" w:hAnsi="Times New Roman"/>
                <w:color w:val="000000"/>
                <w:lang w:eastAsia="en-US"/>
              </w:rPr>
              <w:t xml:space="preserve">ПК 1.1. ОК 01,  ОК 02, ОК 04,  </w:t>
            </w:r>
          </w:p>
          <w:p w:rsidR="007614EA" w:rsidRPr="00E40973" w:rsidRDefault="007614EA" w:rsidP="00173EED">
            <w:pPr>
              <w:spacing w:after="0" w:line="259" w:lineRule="auto"/>
              <w:ind w:left="1"/>
              <w:rPr>
                <w:rFonts w:ascii="Times New Roman" w:hAnsi="Times New Roman"/>
                <w:color w:val="000000"/>
                <w:sz w:val="24"/>
                <w:lang w:eastAsia="en-US"/>
              </w:rPr>
            </w:pPr>
            <w:r w:rsidRPr="00E40973">
              <w:rPr>
                <w:rFonts w:ascii="Times New Roman" w:hAnsi="Times New Roman"/>
                <w:color w:val="000000"/>
                <w:lang w:eastAsia="en-US"/>
              </w:rPr>
              <w:t xml:space="preserve">ОК 07, ОК 09 </w:t>
            </w:r>
          </w:p>
        </w:tc>
        <w:tc>
          <w:tcPr>
            <w:tcW w:w="2602" w:type="dxa"/>
            <w:tcBorders>
              <w:top w:val="single" w:sz="3" w:space="0" w:color="000000"/>
              <w:left w:val="single" w:sz="3" w:space="0" w:color="000000"/>
              <w:bottom w:val="single" w:sz="3" w:space="0" w:color="000000"/>
              <w:right w:val="single" w:sz="3" w:space="0" w:color="000000"/>
            </w:tcBorders>
            <w:shd w:val="clear" w:color="auto" w:fill="auto"/>
          </w:tcPr>
          <w:p w:rsidR="007614EA" w:rsidRPr="00FB4D5C" w:rsidRDefault="007614EA" w:rsidP="00173EED">
            <w:pPr>
              <w:spacing w:after="0" w:line="259" w:lineRule="auto"/>
              <w:rPr>
                <w:rFonts w:ascii="Times New Roman" w:hAnsi="Times New Roman"/>
                <w:color w:val="000000"/>
                <w:sz w:val="24"/>
                <w:szCs w:val="24"/>
                <w:lang w:eastAsia="en-US"/>
              </w:rPr>
            </w:pPr>
            <w:r w:rsidRPr="00FB4D5C">
              <w:rPr>
                <w:rFonts w:ascii="Times New Roman" w:hAnsi="Times New Roman"/>
                <w:color w:val="000000"/>
                <w:sz w:val="24"/>
                <w:szCs w:val="24"/>
                <w:lang w:eastAsia="en-US"/>
              </w:rPr>
              <w:t xml:space="preserve">МДК 02.01 Санитарно-гигиеническая подготовка зоны обслуживания для предоставления косметических услуг </w:t>
            </w:r>
          </w:p>
        </w:tc>
        <w:tc>
          <w:tcPr>
            <w:tcW w:w="782" w:type="dxa"/>
            <w:tcBorders>
              <w:top w:val="single" w:sz="3" w:space="0" w:color="000000"/>
              <w:left w:val="single" w:sz="3" w:space="0" w:color="000000"/>
              <w:bottom w:val="single" w:sz="3" w:space="0" w:color="000000"/>
              <w:right w:val="single" w:sz="3" w:space="0" w:color="000000"/>
            </w:tcBorders>
            <w:shd w:val="clear" w:color="auto" w:fill="auto"/>
          </w:tcPr>
          <w:p w:rsidR="007614EA" w:rsidRPr="00FB4D5C" w:rsidRDefault="007614EA" w:rsidP="00173EED">
            <w:pPr>
              <w:spacing w:after="0" w:line="259" w:lineRule="auto"/>
              <w:ind w:right="46"/>
              <w:jc w:val="center"/>
              <w:rPr>
                <w:rFonts w:ascii="Times New Roman" w:hAnsi="Times New Roman"/>
                <w:b/>
                <w:color w:val="000000"/>
                <w:sz w:val="24"/>
                <w:lang w:eastAsia="en-US"/>
              </w:rPr>
            </w:pPr>
            <w:r w:rsidRPr="00FB4D5C">
              <w:rPr>
                <w:rFonts w:ascii="Times New Roman" w:hAnsi="Times New Roman"/>
                <w:b/>
                <w:color w:val="000000"/>
                <w:sz w:val="24"/>
                <w:lang w:eastAsia="en-US"/>
              </w:rPr>
              <w:t>38</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0" w:line="259" w:lineRule="auto"/>
              <w:ind w:right="9"/>
              <w:jc w:val="center"/>
              <w:rPr>
                <w:rFonts w:ascii="Times New Roman" w:hAnsi="Times New Roman"/>
                <w:color w:val="000000"/>
                <w:sz w:val="24"/>
                <w:lang w:eastAsia="en-US"/>
              </w:rPr>
            </w:pPr>
            <w:r>
              <w:rPr>
                <w:rFonts w:ascii="Times New Roman" w:hAnsi="Times New Roman"/>
                <w:color w:val="000000"/>
                <w:sz w:val="24"/>
                <w:lang w:eastAsia="en-US"/>
              </w:rPr>
              <w:t>0</w:t>
            </w:r>
          </w:p>
        </w:tc>
        <w:tc>
          <w:tcPr>
            <w:tcW w:w="677" w:type="dxa"/>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0" w:line="259" w:lineRule="auto"/>
              <w:ind w:right="46"/>
              <w:jc w:val="center"/>
              <w:rPr>
                <w:rFonts w:ascii="Times New Roman" w:hAnsi="Times New Roman"/>
                <w:color w:val="000000"/>
                <w:sz w:val="24"/>
                <w:lang w:eastAsia="en-US"/>
              </w:rPr>
            </w:pPr>
            <w:r>
              <w:rPr>
                <w:rFonts w:ascii="Times New Roman" w:hAnsi="Times New Roman"/>
                <w:color w:val="000000"/>
                <w:sz w:val="24"/>
                <w:lang w:eastAsia="en-US"/>
              </w:rPr>
              <w:t>0</w:t>
            </w:r>
          </w:p>
        </w:tc>
        <w:tc>
          <w:tcPr>
            <w:tcW w:w="1619" w:type="dxa"/>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0" w:line="259" w:lineRule="auto"/>
              <w:ind w:right="5"/>
              <w:jc w:val="center"/>
              <w:rPr>
                <w:rFonts w:ascii="Times New Roman" w:hAnsi="Times New Roman"/>
                <w:color w:val="000000"/>
                <w:sz w:val="24"/>
                <w:lang w:eastAsia="en-US"/>
              </w:rPr>
            </w:pPr>
            <w:r>
              <w:rPr>
                <w:rFonts w:ascii="Times New Roman" w:hAnsi="Times New Roman"/>
                <w:color w:val="000000"/>
                <w:sz w:val="24"/>
                <w:lang w:eastAsia="en-US"/>
              </w:rPr>
              <w:t>0</w:t>
            </w:r>
          </w:p>
        </w:tc>
        <w:tc>
          <w:tcPr>
            <w:tcW w:w="1236" w:type="dxa"/>
            <w:tcBorders>
              <w:top w:val="single" w:sz="3" w:space="0" w:color="000000"/>
              <w:left w:val="single" w:sz="3" w:space="0" w:color="000000"/>
              <w:bottom w:val="single" w:sz="3" w:space="0" w:color="000000"/>
              <w:right w:val="single" w:sz="3" w:space="0" w:color="000000"/>
            </w:tcBorders>
            <w:shd w:val="clear" w:color="auto" w:fill="auto"/>
          </w:tcPr>
          <w:p w:rsidR="007614EA" w:rsidRDefault="007614EA" w:rsidP="00173EED">
            <w:pPr>
              <w:jc w:val="center"/>
            </w:pPr>
            <w:r w:rsidRPr="004C1BFE">
              <w:rPr>
                <w:rFonts w:ascii="Times New Roman" w:hAnsi="Times New Roman"/>
                <w:color w:val="000000"/>
                <w:lang w:val="en-US" w:eastAsia="en-US"/>
              </w:rPr>
              <w:t>Х</w:t>
            </w:r>
          </w:p>
        </w:tc>
        <w:tc>
          <w:tcPr>
            <w:tcW w:w="1585" w:type="dxa"/>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0" w:line="259" w:lineRule="auto"/>
              <w:ind w:right="46"/>
              <w:jc w:val="center"/>
              <w:rPr>
                <w:rFonts w:ascii="Times New Roman" w:hAnsi="Times New Roman"/>
                <w:color w:val="000000"/>
                <w:sz w:val="24"/>
                <w:lang w:val="en-US" w:eastAsia="en-US"/>
              </w:rPr>
            </w:pPr>
            <w:r w:rsidRPr="00E40973">
              <w:rPr>
                <w:rFonts w:ascii="Times New Roman" w:hAnsi="Times New Roman"/>
                <w:color w:val="000000"/>
                <w:lang w:val="en-US" w:eastAsia="en-US"/>
              </w:rPr>
              <w:t xml:space="preserve">Х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0" w:line="259" w:lineRule="auto"/>
              <w:ind w:right="46"/>
              <w:jc w:val="center"/>
              <w:rPr>
                <w:rFonts w:ascii="Times New Roman" w:hAnsi="Times New Roman"/>
                <w:color w:val="000000"/>
                <w:sz w:val="24"/>
                <w:lang w:val="en-US" w:eastAsia="en-US"/>
              </w:rPr>
            </w:pPr>
            <w:r w:rsidRPr="00E40973">
              <w:rPr>
                <w:rFonts w:ascii="Times New Roman" w:hAnsi="Times New Roman"/>
                <w:color w:val="000000"/>
                <w:lang w:val="en-US" w:eastAsia="en-US"/>
              </w:rPr>
              <w:t xml:space="preserve">Х </w:t>
            </w:r>
          </w:p>
        </w:tc>
        <w:tc>
          <w:tcPr>
            <w:tcW w:w="1000" w:type="dxa"/>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0" w:line="259" w:lineRule="auto"/>
              <w:ind w:right="45"/>
              <w:jc w:val="center"/>
              <w:rPr>
                <w:rFonts w:ascii="Times New Roman" w:hAnsi="Times New Roman"/>
                <w:color w:val="000000"/>
                <w:sz w:val="24"/>
                <w:lang w:val="en-US" w:eastAsia="en-US"/>
              </w:rPr>
            </w:pPr>
            <w:r w:rsidRPr="00E40973">
              <w:rPr>
                <w:rFonts w:ascii="Times New Roman" w:hAnsi="Times New Roman"/>
                <w:color w:val="000000"/>
                <w:lang w:val="en-US" w:eastAsia="en-US"/>
              </w:rPr>
              <w:t xml:space="preserve">Х </w:t>
            </w:r>
          </w:p>
        </w:tc>
        <w:tc>
          <w:tcPr>
            <w:tcW w:w="1978" w:type="dxa"/>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0" w:line="259" w:lineRule="auto"/>
              <w:ind w:right="47"/>
              <w:jc w:val="center"/>
              <w:rPr>
                <w:rFonts w:ascii="Times New Roman" w:hAnsi="Times New Roman"/>
                <w:color w:val="000000"/>
                <w:sz w:val="24"/>
                <w:lang w:val="en-US" w:eastAsia="en-US"/>
              </w:rPr>
            </w:pPr>
            <w:r w:rsidRPr="00E40973">
              <w:rPr>
                <w:rFonts w:ascii="Times New Roman" w:hAnsi="Times New Roman"/>
                <w:color w:val="000000"/>
                <w:lang w:val="en-US" w:eastAsia="en-US"/>
              </w:rPr>
              <w:t xml:space="preserve">Х </w:t>
            </w:r>
          </w:p>
        </w:tc>
      </w:tr>
      <w:tr w:rsidR="007614EA" w:rsidRPr="00E40973" w:rsidTr="00173EED">
        <w:trPr>
          <w:trHeight w:val="1020"/>
        </w:trPr>
        <w:tc>
          <w:tcPr>
            <w:tcW w:w="2006" w:type="dxa"/>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13" w:line="259" w:lineRule="auto"/>
              <w:ind w:left="1"/>
              <w:rPr>
                <w:rFonts w:ascii="Times New Roman" w:hAnsi="Times New Roman"/>
                <w:color w:val="000000"/>
                <w:sz w:val="24"/>
                <w:lang w:eastAsia="en-US"/>
              </w:rPr>
            </w:pPr>
            <w:r w:rsidRPr="00E40973">
              <w:rPr>
                <w:rFonts w:ascii="Times New Roman" w:hAnsi="Times New Roman"/>
                <w:color w:val="000000"/>
                <w:lang w:eastAsia="en-US"/>
              </w:rPr>
              <w:t xml:space="preserve">ПК 1.2. ОК 01,  </w:t>
            </w:r>
          </w:p>
          <w:p w:rsidR="007614EA" w:rsidRPr="00E40973" w:rsidRDefault="007614EA" w:rsidP="00173EED">
            <w:pPr>
              <w:spacing w:after="15" w:line="259" w:lineRule="auto"/>
              <w:ind w:left="1"/>
              <w:rPr>
                <w:rFonts w:ascii="Times New Roman" w:hAnsi="Times New Roman"/>
                <w:color w:val="000000"/>
                <w:sz w:val="24"/>
                <w:lang w:eastAsia="en-US"/>
              </w:rPr>
            </w:pPr>
            <w:r w:rsidRPr="00E40973">
              <w:rPr>
                <w:rFonts w:ascii="Times New Roman" w:hAnsi="Times New Roman"/>
                <w:color w:val="000000"/>
                <w:lang w:eastAsia="en-US"/>
              </w:rPr>
              <w:t xml:space="preserve">ОК 02, ОК 04,  </w:t>
            </w:r>
          </w:p>
          <w:p w:rsidR="007614EA" w:rsidRPr="00E40973" w:rsidRDefault="007614EA" w:rsidP="00173EED">
            <w:pPr>
              <w:spacing w:after="0" w:line="259" w:lineRule="auto"/>
              <w:ind w:left="1"/>
              <w:rPr>
                <w:rFonts w:ascii="Times New Roman" w:hAnsi="Times New Roman"/>
                <w:color w:val="000000"/>
                <w:sz w:val="24"/>
                <w:lang w:eastAsia="en-US"/>
              </w:rPr>
            </w:pPr>
            <w:r w:rsidRPr="00E40973">
              <w:rPr>
                <w:rFonts w:ascii="Times New Roman" w:hAnsi="Times New Roman"/>
                <w:color w:val="000000"/>
                <w:lang w:eastAsia="en-US"/>
              </w:rPr>
              <w:t xml:space="preserve">ОК 07, ОК 09 </w:t>
            </w:r>
          </w:p>
        </w:tc>
        <w:tc>
          <w:tcPr>
            <w:tcW w:w="2602" w:type="dxa"/>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0" w:line="259" w:lineRule="auto"/>
              <w:rPr>
                <w:rFonts w:ascii="Times New Roman" w:hAnsi="Times New Roman"/>
                <w:color w:val="000000"/>
                <w:sz w:val="24"/>
                <w:lang w:eastAsia="en-US"/>
              </w:rPr>
            </w:pPr>
            <w:r w:rsidRPr="00FB4D5C">
              <w:rPr>
                <w:rFonts w:ascii="Times New Roman" w:hAnsi="Times New Roman"/>
                <w:color w:val="000000"/>
                <w:sz w:val="24"/>
                <w:lang w:eastAsia="en-US"/>
              </w:rPr>
              <w:t xml:space="preserve">МДК02.02 Выполнение косметических услуг по уходу за кожей лица, шеи и зоны декольте </w:t>
            </w:r>
          </w:p>
        </w:tc>
        <w:tc>
          <w:tcPr>
            <w:tcW w:w="782" w:type="dxa"/>
            <w:tcBorders>
              <w:top w:val="single" w:sz="3" w:space="0" w:color="000000"/>
              <w:left w:val="single" w:sz="3" w:space="0" w:color="000000"/>
              <w:bottom w:val="single" w:sz="3" w:space="0" w:color="000000"/>
              <w:right w:val="single" w:sz="3" w:space="0" w:color="000000"/>
            </w:tcBorders>
            <w:shd w:val="clear" w:color="auto" w:fill="auto"/>
          </w:tcPr>
          <w:p w:rsidR="007614EA" w:rsidRPr="00FB4D5C" w:rsidRDefault="007614EA" w:rsidP="00173EED">
            <w:pPr>
              <w:spacing w:after="0" w:line="259" w:lineRule="auto"/>
              <w:ind w:right="46"/>
              <w:jc w:val="center"/>
              <w:rPr>
                <w:rFonts w:ascii="Times New Roman" w:hAnsi="Times New Roman"/>
                <w:b/>
                <w:color w:val="000000"/>
                <w:sz w:val="24"/>
                <w:lang w:eastAsia="en-US"/>
              </w:rPr>
            </w:pPr>
            <w:r w:rsidRPr="00FB4D5C">
              <w:rPr>
                <w:rFonts w:ascii="Times New Roman" w:hAnsi="Times New Roman"/>
                <w:b/>
                <w:color w:val="000000"/>
                <w:sz w:val="24"/>
                <w:lang w:eastAsia="en-US"/>
              </w:rPr>
              <w:t>66</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0" w:line="259" w:lineRule="auto"/>
              <w:ind w:right="110"/>
              <w:jc w:val="right"/>
              <w:rPr>
                <w:rFonts w:ascii="Times New Roman" w:hAnsi="Times New Roman"/>
                <w:color w:val="000000"/>
                <w:sz w:val="24"/>
                <w:lang w:eastAsia="en-US"/>
              </w:rPr>
            </w:pPr>
            <w:r>
              <w:rPr>
                <w:rFonts w:ascii="Times New Roman" w:hAnsi="Times New Roman"/>
                <w:color w:val="000000"/>
                <w:sz w:val="24"/>
                <w:lang w:eastAsia="en-US"/>
              </w:rPr>
              <w:t>46</w:t>
            </w:r>
          </w:p>
        </w:tc>
        <w:tc>
          <w:tcPr>
            <w:tcW w:w="677" w:type="dxa"/>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0" w:line="259" w:lineRule="auto"/>
              <w:ind w:left="63"/>
              <w:rPr>
                <w:rFonts w:ascii="Times New Roman" w:hAnsi="Times New Roman"/>
                <w:color w:val="000000"/>
                <w:sz w:val="24"/>
                <w:lang w:eastAsia="en-US"/>
              </w:rPr>
            </w:pPr>
            <w:r>
              <w:rPr>
                <w:rFonts w:ascii="Times New Roman" w:hAnsi="Times New Roman"/>
                <w:color w:val="000000"/>
                <w:sz w:val="24"/>
                <w:lang w:eastAsia="en-US"/>
              </w:rPr>
              <w:t>20</w:t>
            </w:r>
          </w:p>
        </w:tc>
        <w:tc>
          <w:tcPr>
            <w:tcW w:w="1619" w:type="dxa"/>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0" w:line="259" w:lineRule="auto"/>
              <w:ind w:right="47"/>
              <w:jc w:val="center"/>
              <w:rPr>
                <w:rFonts w:ascii="Times New Roman" w:hAnsi="Times New Roman"/>
                <w:color w:val="000000"/>
                <w:sz w:val="24"/>
                <w:lang w:eastAsia="en-US"/>
              </w:rPr>
            </w:pPr>
            <w:r>
              <w:rPr>
                <w:rFonts w:ascii="Times New Roman" w:hAnsi="Times New Roman"/>
                <w:color w:val="000000"/>
                <w:sz w:val="24"/>
                <w:lang w:eastAsia="en-US"/>
              </w:rPr>
              <w:t>46</w:t>
            </w:r>
          </w:p>
        </w:tc>
        <w:tc>
          <w:tcPr>
            <w:tcW w:w="1236" w:type="dxa"/>
            <w:tcBorders>
              <w:top w:val="single" w:sz="3" w:space="0" w:color="000000"/>
              <w:left w:val="single" w:sz="3" w:space="0" w:color="000000"/>
              <w:bottom w:val="single" w:sz="3" w:space="0" w:color="000000"/>
              <w:right w:val="single" w:sz="3" w:space="0" w:color="000000"/>
            </w:tcBorders>
            <w:shd w:val="clear" w:color="auto" w:fill="auto"/>
          </w:tcPr>
          <w:p w:rsidR="007614EA" w:rsidRDefault="007614EA" w:rsidP="00173EED">
            <w:pPr>
              <w:jc w:val="center"/>
            </w:pPr>
            <w:r w:rsidRPr="004C1BFE">
              <w:rPr>
                <w:rFonts w:ascii="Times New Roman" w:hAnsi="Times New Roman"/>
                <w:color w:val="000000"/>
                <w:lang w:val="en-US" w:eastAsia="en-US"/>
              </w:rPr>
              <w:t>Х</w:t>
            </w:r>
          </w:p>
        </w:tc>
        <w:tc>
          <w:tcPr>
            <w:tcW w:w="1585" w:type="dxa"/>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0" w:line="259" w:lineRule="auto"/>
              <w:ind w:right="46"/>
              <w:jc w:val="center"/>
              <w:rPr>
                <w:rFonts w:ascii="Times New Roman" w:hAnsi="Times New Roman"/>
                <w:color w:val="000000"/>
                <w:sz w:val="24"/>
                <w:lang w:val="en-US" w:eastAsia="en-US"/>
              </w:rPr>
            </w:pPr>
            <w:r w:rsidRPr="00E40973">
              <w:rPr>
                <w:rFonts w:ascii="Times New Roman" w:hAnsi="Times New Roman"/>
                <w:color w:val="000000"/>
                <w:lang w:val="en-US" w:eastAsia="en-US"/>
              </w:rPr>
              <w:t xml:space="preserve">Х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0" w:line="259" w:lineRule="auto"/>
              <w:ind w:right="46"/>
              <w:jc w:val="center"/>
              <w:rPr>
                <w:rFonts w:ascii="Times New Roman" w:hAnsi="Times New Roman"/>
                <w:color w:val="000000"/>
                <w:sz w:val="24"/>
                <w:lang w:val="en-US" w:eastAsia="en-US"/>
              </w:rPr>
            </w:pPr>
            <w:r w:rsidRPr="00E40973">
              <w:rPr>
                <w:rFonts w:ascii="Times New Roman" w:hAnsi="Times New Roman"/>
                <w:color w:val="000000"/>
                <w:lang w:val="en-US" w:eastAsia="en-US"/>
              </w:rPr>
              <w:t xml:space="preserve">Х </w:t>
            </w:r>
          </w:p>
        </w:tc>
        <w:tc>
          <w:tcPr>
            <w:tcW w:w="1000" w:type="dxa"/>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0" w:line="259" w:lineRule="auto"/>
              <w:ind w:right="46"/>
              <w:jc w:val="center"/>
              <w:rPr>
                <w:rFonts w:ascii="Times New Roman" w:hAnsi="Times New Roman"/>
                <w:color w:val="000000"/>
                <w:sz w:val="24"/>
                <w:lang w:eastAsia="en-US"/>
              </w:rPr>
            </w:pPr>
            <w:r>
              <w:rPr>
                <w:rFonts w:ascii="Times New Roman" w:hAnsi="Times New Roman"/>
                <w:color w:val="000000"/>
                <w:lang w:eastAsia="en-US"/>
              </w:rPr>
              <w:t>46</w:t>
            </w:r>
          </w:p>
        </w:tc>
        <w:tc>
          <w:tcPr>
            <w:tcW w:w="1978" w:type="dxa"/>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0" w:line="259" w:lineRule="auto"/>
              <w:ind w:right="47"/>
              <w:jc w:val="center"/>
              <w:rPr>
                <w:rFonts w:ascii="Times New Roman" w:hAnsi="Times New Roman"/>
                <w:color w:val="000000"/>
                <w:sz w:val="24"/>
                <w:lang w:val="en-US" w:eastAsia="en-US"/>
              </w:rPr>
            </w:pPr>
            <w:r w:rsidRPr="00E40973">
              <w:rPr>
                <w:rFonts w:ascii="Times New Roman" w:hAnsi="Times New Roman"/>
                <w:color w:val="000000"/>
                <w:lang w:val="en-US" w:eastAsia="en-US"/>
              </w:rPr>
              <w:t xml:space="preserve">Х </w:t>
            </w:r>
          </w:p>
        </w:tc>
      </w:tr>
      <w:tr w:rsidR="007614EA" w:rsidRPr="00E40973" w:rsidTr="00173EED">
        <w:trPr>
          <w:trHeight w:val="771"/>
        </w:trPr>
        <w:tc>
          <w:tcPr>
            <w:tcW w:w="2006" w:type="dxa"/>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0" w:line="259" w:lineRule="auto"/>
              <w:ind w:left="1"/>
              <w:rPr>
                <w:rFonts w:ascii="Times New Roman" w:hAnsi="Times New Roman"/>
                <w:color w:val="000000"/>
                <w:sz w:val="24"/>
                <w:lang w:val="en-US" w:eastAsia="en-US"/>
              </w:rPr>
            </w:pPr>
            <w:r w:rsidRPr="00E40973">
              <w:rPr>
                <w:rFonts w:ascii="Times New Roman" w:hAnsi="Times New Roman"/>
                <w:b/>
                <w:color w:val="000000"/>
                <w:lang w:val="en-US" w:eastAsia="en-US"/>
              </w:rPr>
              <w:t xml:space="preserve"> </w:t>
            </w:r>
          </w:p>
        </w:tc>
        <w:tc>
          <w:tcPr>
            <w:tcW w:w="2602" w:type="dxa"/>
            <w:tcBorders>
              <w:top w:val="single" w:sz="3" w:space="0" w:color="000000"/>
              <w:left w:val="single" w:sz="3" w:space="0" w:color="000000"/>
              <w:bottom w:val="single" w:sz="3" w:space="0" w:color="000000"/>
              <w:right w:val="single" w:sz="3" w:space="0" w:color="000000"/>
            </w:tcBorders>
            <w:shd w:val="clear" w:color="auto" w:fill="auto"/>
          </w:tcPr>
          <w:p w:rsidR="007614EA" w:rsidRPr="0066184F" w:rsidRDefault="007614EA" w:rsidP="00173EED">
            <w:pPr>
              <w:spacing w:after="0" w:line="259" w:lineRule="auto"/>
              <w:rPr>
                <w:rFonts w:ascii="Times New Roman" w:hAnsi="Times New Roman"/>
                <w:color w:val="000000"/>
                <w:lang w:eastAsia="en-US"/>
              </w:rPr>
            </w:pPr>
            <w:r w:rsidRPr="0066184F">
              <w:rPr>
                <w:rFonts w:ascii="Times New Roman" w:hAnsi="Times New Roman"/>
                <w:b/>
                <w:color w:val="000000"/>
                <w:lang w:eastAsia="en-US"/>
              </w:rPr>
              <w:t xml:space="preserve">Производственная практика </w:t>
            </w:r>
            <w:r w:rsidRPr="0066184F">
              <w:rPr>
                <w:rFonts w:ascii="Times New Roman" w:hAnsi="Times New Roman"/>
                <w:color w:val="000000"/>
                <w:lang w:eastAsia="en-US"/>
              </w:rPr>
              <w:t xml:space="preserve"> (по профилю специальности), часов </w:t>
            </w:r>
            <w:r w:rsidRPr="0066184F">
              <w:rPr>
                <w:rFonts w:ascii="Times New Roman" w:hAnsi="Times New Roman"/>
                <w:b/>
                <w:color w:val="000000"/>
                <w:lang w:eastAsia="en-US"/>
              </w:rPr>
              <w:t xml:space="preserve"> </w:t>
            </w:r>
          </w:p>
        </w:tc>
        <w:tc>
          <w:tcPr>
            <w:tcW w:w="782" w:type="dxa"/>
            <w:tcBorders>
              <w:top w:val="single" w:sz="3" w:space="0" w:color="000000"/>
              <w:left w:val="single" w:sz="3" w:space="0" w:color="000000"/>
              <w:bottom w:val="single" w:sz="3" w:space="0" w:color="000000"/>
              <w:right w:val="single" w:sz="3" w:space="0" w:color="000000"/>
            </w:tcBorders>
            <w:shd w:val="clear" w:color="auto" w:fill="auto"/>
          </w:tcPr>
          <w:p w:rsidR="007614EA" w:rsidRPr="00FB4D5C" w:rsidRDefault="007614EA" w:rsidP="00173EED">
            <w:pPr>
              <w:spacing w:after="0" w:line="259" w:lineRule="auto"/>
              <w:ind w:right="46"/>
              <w:jc w:val="center"/>
              <w:rPr>
                <w:rFonts w:ascii="Times New Roman" w:hAnsi="Times New Roman"/>
                <w:b/>
                <w:color w:val="000000"/>
                <w:sz w:val="24"/>
                <w:lang w:eastAsia="en-US"/>
              </w:rPr>
            </w:pPr>
            <w:r w:rsidRPr="00FB4D5C">
              <w:rPr>
                <w:rFonts w:ascii="Times New Roman" w:hAnsi="Times New Roman"/>
                <w:b/>
                <w:color w:val="000000"/>
                <w:sz w:val="24"/>
                <w:lang w:eastAsia="en-US"/>
              </w:rPr>
              <w:t>36</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7614EA" w:rsidRPr="00FF78D3" w:rsidRDefault="007614EA" w:rsidP="00173EED">
            <w:pPr>
              <w:spacing w:after="0" w:line="259" w:lineRule="auto"/>
              <w:ind w:right="50"/>
              <w:jc w:val="center"/>
              <w:rPr>
                <w:rFonts w:ascii="Times New Roman" w:hAnsi="Times New Roman"/>
                <w:color w:val="000000"/>
                <w:sz w:val="24"/>
                <w:lang w:eastAsia="en-US"/>
              </w:rPr>
            </w:pPr>
          </w:p>
        </w:tc>
        <w:tc>
          <w:tcPr>
            <w:tcW w:w="677" w:type="dxa"/>
            <w:tcBorders>
              <w:top w:val="single" w:sz="3" w:space="0" w:color="000000"/>
              <w:left w:val="single" w:sz="3" w:space="0" w:color="000000"/>
              <w:bottom w:val="single" w:sz="3" w:space="0" w:color="000000"/>
              <w:right w:val="single" w:sz="3" w:space="0" w:color="000000"/>
            </w:tcBorders>
            <w:shd w:val="clear" w:color="auto" w:fill="auto"/>
          </w:tcPr>
          <w:p w:rsidR="007614EA" w:rsidRPr="00FF78D3" w:rsidRDefault="007614EA" w:rsidP="00173EED">
            <w:pPr>
              <w:spacing w:after="0" w:line="259" w:lineRule="auto"/>
              <w:ind w:right="3"/>
              <w:jc w:val="center"/>
              <w:rPr>
                <w:rFonts w:ascii="Times New Roman" w:hAnsi="Times New Roman"/>
                <w:color w:val="000000"/>
                <w:sz w:val="24"/>
                <w:lang w:eastAsia="en-US"/>
              </w:rPr>
            </w:pPr>
          </w:p>
        </w:tc>
        <w:tc>
          <w:tcPr>
            <w:tcW w:w="1619" w:type="dxa"/>
            <w:tcBorders>
              <w:top w:val="single" w:sz="3" w:space="0" w:color="000000"/>
              <w:left w:val="single" w:sz="3" w:space="0" w:color="000000"/>
              <w:bottom w:val="single" w:sz="3" w:space="0" w:color="000000"/>
              <w:right w:val="single" w:sz="3" w:space="0" w:color="000000"/>
            </w:tcBorders>
            <w:shd w:val="clear" w:color="auto" w:fill="auto"/>
          </w:tcPr>
          <w:p w:rsidR="007614EA" w:rsidRPr="00FF78D3" w:rsidRDefault="007614EA" w:rsidP="00173EED">
            <w:pPr>
              <w:spacing w:after="0" w:line="259" w:lineRule="auto"/>
              <w:ind w:right="5"/>
              <w:jc w:val="center"/>
              <w:rPr>
                <w:rFonts w:ascii="Times New Roman" w:hAnsi="Times New Roman"/>
                <w:color w:val="000000"/>
                <w:sz w:val="24"/>
                <w:lang w:eastAsia="en-US"/>
              </w:rPr>
            </w:pPr>
          </w:p>
        </w:tc>
        <w:tc>
          <w:tcPr>
            <w:tcW w:w="1236" w:type="dxa"/>
            <w:tcBorders>
              <w:top w:val="single" w:sz="3" w:space="0" w:color="000000"/>
              <w:left w:val="single" w:sz="3" w:space="0" w:color="000000"/>
              <w:bottom w:val="single" w:sz="3" w:space="0" w:color="000000"/>
              <w:right w:val="single" w:sz="3" w:space="0" w:color="000000"/>
            </w:tcBorders>
            <w:shd w:val="clear" w:color="auto" w:fill="auto"/>
          </w:tcPr>
          <w:p w:rsidR="007614EA" w:rsidRPr="00FF78D3" w:rsidRDefault="007614EA" w:rsidP="00173EED">
            <w:pPr>
              <w:spacing w:after="0" w:line="259" w:lineRule="auto"/>
              <w:ind w:right="5"/>
              <w:jc w:val="center"/>
              <w:rPr>
                <w:rFonts w:ascii="Times New Roman" w:hAnsi="Times New Roman"/>
                <w:color w:val="000000"/>
                <w:sz w:val="24"/>
                <w:lang w:eastAsia="en-US"/>
              </w:rPr>
            </w:pPr>
          </w:p>
        </w:tc>
        <w:tc>
          <w:tcPr>
            <w:tcW w:w="1585" w:type="dxa"/>
            <w:tcBorders>
              <w:top w:val="single" w:sz="3" w:space="0" w:color="000000"/>
              <w:left w:val="single" w:sz="3" w:space="0" w:color="000000"/>
              <w:bottom w:val="single" w:sz="3" w:space="0" w:color="000000"/>
              <w:right w:val="single" w:sz="3" w:space="0" w:color="000000"/>
            </w:tcBorders>
            <w:shd w:val="clear" w:color="auto" w:fill="auto"/>
          </w:tcPr>
          <w:p w:rsidR="007614EA" w:rsidRPr="00FF78D3" w:rsidRDefault="007614EA" w:rsidP="00173EED">
            <w:pPr>
              <w:spacing w:after="0" w:line="259" w:lineRule="auto"/>
              <w:ind w:right="5"/>
              <w:jc w:val="center"/>
              <w:rPr>
                <w:rFonts w:ascii="Times New Roman" w:hAnsi="Times New Roman"/>
                <w:color w:val="000000"/>
                <w:sz w:val="24"/>
                <w:lang w:eastAsia="en-US"/>
              </w:rPr>
            </w:pPr>
            <w:r w:rsidRPr="00FF78D3">
              <w:rPr>
                <w:rFonts w:ascii="Times New Roman" w:hAnsi="Times New Roman"/>
                <w:color w:val="000000"/>
                <w:lang w:eastAsia="en-US"/>
              </w:rPr>
              <w:t xml:space="preserve">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7614EA" w:rsidRPr="00FF78D3" w:rsidRDefault="007614EA" w:rsidP="00173EED">
            <w:pPr>
              <w:spacing w:after="0" w:line="259" w:lineRule="auto"/>
              <w:ind w:right="4"/>
              <w:jc w:val="center"/>
              <w:rPr>
                <w:rFonts w:ascii="Times New Roman" w:hAnsi="Times New Roman"/>
                <w:color w:val="000000"/>
                <w:sz w:val="24"/>
                <w:lang w:eastAsia="en-US"/>
              </w:rPr>
            </w:pPr>
            <w:r w:rsidRPr="00FF78D3">
              <w:rPr>
                <w:rFonts w:ascii="Times New Roman" w:hAnsi="Times New Roman"/>
                <w:color w:val="000000"/>
                <w:lang w:eastAsia="en-US"/>
              </w:rPr>
              <w:t xml:space="preserve"> </w:t>
            </w:r>
          </w:p>
        </w:tc>
        <w:tc>
          <w:tcPr>
            <w:tcW w:w="1000" w:type="dxa"/>
            <w:tcBorders>
              <w:top w:val="single" w:sz="3" w:space="0" w:color="000000"/>
              <w:left w:val="single" w:sz="3" w:space="0" w:color="000000"/>
              <w:bottom w:val="single" w:sz="3" w:space="0" w:color="000000"/>
              <w:right w:val="single" w:sz="3" w:space="0" w:color="000000"/>
            </w:tcBorders>
            <w:shd w:val="clear" w:color="auto" w:fill="auto"/>
          </w:tcPr>
          <w:p w:rsidR="007614EA" w:rsidRPr="00FF78D3" w:rsidRDefault="007614EA" w:rsidP="00173EED">
            <w:pPr>
              <w:spacing w:after="0" w:line="259" w:lineRule="auto"/>
              <w:ind w:right="3"/>
              <w:jc w:val="center"/>
              <w:rPr>
                <w:rFonts w:ascii="Times New Roman" w:hAnsi="Times New Roman"/>
                <w:color w:val="000000"/>
                <w:sz w:val="24"/>
                <w:lang w:eastAsia="en-US"/>
              </w:rPr>
            </w:pPr>
            <w:r w:rsidRPr="00FF78D3">
              <w:rPr>
                <w:rFonts w:ascii="Times New Roman" w:hAnsi="Times New Roman"/>
                <w:color w:val="000000"/>
                <w:lang w:eastAsia="en-US"/>
              </w:rPr>
              <w:t xml:space="preserve"> </w:t>
            </w:r>
          </w:p>
        </w:tc>
        <w:tc>
          <w:tcPr>
            <w:tcW w:w="1978" w:type="dxa"/>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0" w:line="259" w:lineRule="auto"/>
              <w:ind w:right="48"/>
              <w:jc w:val="center"/>
              <w:rPr>
                <w:rFonts w:ascii="Times New Roman" w:hAnsi="Times New Roman"/>
                <w:color w:val="000000"/>
                <w:sz w:val="24"/>
                <w:lang w:val="en-US" w:eastAsia="en-US"/>
              </w:rPr>
            </w:pPr>
            <w:r w:rsidRPr="00E40973">
              <w:rPr>
                <w:rFonts w:ascii="Times New Roman" w:hAnsi="Times New Roman"/>
                <w:color w:val="000000"/>
                <w:lang w:val="en-US" w:eastAsia="en-US"/>
              </w:rPr>
              <w:t xml:space="preserve">36 </w:t>
            </w:r>
          </w:p>
        </w:tc>
      </w:tr>
      <w:tr w:rsidR="007614EA" w:rsidRPr="00E40973" w:rsidTr="00173EED">
        <w:trPr>
          <w:trHeight w:val="455"/>
        </w:trPr>
        <w:tc>
          <w:tcPr>
            <w:tcW w:w="2006" w:type="dxa"/>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0" w:line="259" w:lineRule="auto"/>
              <w:ind w:left="1"/>
              <w:rPr>
                <w:rFonts w:ascii="Times New Roman" w:hAnsi="Times New Roman"/>
                <w:b/>
                <w:color w:val="000000"/>
                <w:lang w:val="en-US" w:eastAsia="en-US"/>
              </w:rPr>
            </w:pPr>
          </w:p>
        </w:tc>
        <w:tc>
          <w:tcPr>
            <w:tcW w:w="2602" w:type="dxa"/>
            <w:tcBorders>
              <w:top w:val="single" w:sz="3" w:space="0" w:color="000000"/>
              <w:left w:val="single" w:sz="3" w:space="0" w:color="000000"/>
              <w:bottom w:val="single" w:sz="3" w:space="0" w:color="000000"/>
              <w:right w:val="single" w:sz="3" w:space="0" w:color="000000"/>
            </w:tcBorders>
            <w:shd w:val="clear" w:color="auto" w:fill="auto"/>
          </w:tcPr>
          <w:p w:rsidR="007614EA" w:rsidRPr="0066184F" w:rsidRDefault="007614EA" w:rsidP="00173EED">
            <w:pPr>
              <w:spacing w:after="0" w:line="259" w:lineRule="auto"/>
              <w:rPr>
                <w:rFonts w:ascii="Times New Roman" w:hAnsi="Times New Roman"/>
                <w:b/>
                <w:color w:val="000000"/>
                <w:lang w:eastAsia="en-US"/>
              </w:rPr>
            </w:pPr>
            <w:r w:rsidRPr="0066184F">
              <w:rPr>
                <w:rFonts w:ascii="Times New Roman" w:hAnsi="Times New Roman"/>
                <w:b/>
                <w:color w:val="000000"/>
                <w:lang w:eastAsia="en-US"/>
              </w:rPr>
              <w:t>Промежуточная аттестация</w:t>
            </w:r>
          </w:p>
        </w:tc>
        <w:tc>
          <w:tcPr>
            <w:tcW w:w="782" w:type="dxa"/>
            <w:tcBorders>
              <w:top w:val="single" w:sz="3" w:space="0" w:color="000000"/>
              <w:left w:val="single" w:sz="3" w:space="0" w:color="000000"/>
              <w:bottom w:val="single" w:sz="3" w:space="0" w:color="000000"/>
              <w:right w:val="single" w:sz="3" w:space="0" w:color="000000"/>
            </w:tcBorders>
            <w:shd w:val="clear" w:color="auto" w:fill="auto"/>
          </w:tcPr>
          <w:p w:rsidR="007614EA" w:rsidRPr="00FB4D5C" w:rsidRDefault="007614EA" w:rsidP="00173EED">
            <w:pPr>
              <w:spacing w:after="0" w:line="259" w:lineRule="auto"/>
              <w:ind w:right="46"/>
              <w:jc w:val="center"/>
              <w:rPr>
                <w:rFonts w:ascii="Times New Roman" w:hAnsi="Times New Roman"/>
                <w:b/>
                <w:color w:val="000000"/>
                <w:sz w:val="24"/>
                <w:lang w:eastAsia="en-US"/>
              </w:rPr>
            </w:pPr>
            <w:r>
              <w:rPr>
                <w:rFonts w:ascii="Times New Roman" w:hAnsi="Times New Roman"/>
                <w:b/>
                <w:color w:val="000000"/>
                <w:sz w:val="24"/>
                <w:lang w:eastAsia="en-US"/>
              </w:rPr>
              <w:t>Х</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7614EA" w:rsidRPr="00FF78D3" w:rsidRDefault="007614EA" w:rsidP="00173EED">
            <w:pPr>
              <w:spacing w:after="0" w:line="259" w:lineRule="auto"/>
              <w:ind w:right="50"/>
              <w:jc w:val="center"/>
              <w:rPr>
                <w:rFonts w:ascii="Times New Roman" w:hAnsi="Times New Roman"/>
                <w:color w:val="000000"/>
                <w:sz w:val="24"/>
                <w:lang w:eastAsia="en-US"/>
              </w:rPr>
            </w:pPr>
            <w:r>
              <w:rPr>
                <w:rFonts w:ascii="Times New Roman" w:hAnsi="Times New Roman"/>
                <w:color w:val="000000"/>
                <w:sz w:val="24"/>
                <w:lang w:eastAsia="en-US"/>
              </w:rPr>
              <w:t>Х</w:t>
            </w:r>
          </w:p>
        </w:tc>
        <w:tc>
          <w:tcPr>
            <w:tcW w:w="677" w:type="dxa"/>
            <w:tcBorders>
              <w:top w:val="single" w:sz="3" w:space="0" w:color="000000"/>
              <w:left w:val="single" w:sz="3" w:space="0" w:color="000000"/>
              <w:bottom w:val="single" w:sz="3" w:space="0" w:color="000000"/>
              <w:right w:val="single" w:sz="3" w:space="0" w:color="000000"/>
            </w:tcBorders>
            <w:shd w:val="clear" w:color="auto" w:fill="auto"/>
          </w:tcPr>
          <w:p w:rsidR="007614EA" w:rsidRPr="00FF78D3" w:rsidRDefault="007614EA" w:rsidP="00173EED">
            <w:pPr>
              <w:spacing w:after="0" w:line="259" w:lineRule="auto"/>
              <w:ind w:right="3"/>
              <w:jc w:val="center"/>
              <w:rPr>
                <w:rFonts w:ascii="Times New Roman" w:hAnsi="Times New Roman"/>
                <w:color w:val="000000"/>
                <w:sz w:val="24"/>
                <w:lang w:eastAsia="en-US"/>
              </w:rPr>
            </w:pPr>
          </w:p>
        </w:tc>
        <w:tc>
          <w:tcPr>
            <w:tcW w:w="1619" w:type="dxa"/>
            <w:tcBorders>
              <w:top w:val="single" w:sz="3" w:space="0" w:color="000000"/>
              <w:left w:val="single" w:sz="3" w:space="0" w:color="000000"/>
              <w:bottom w:val="single" w:sz="3" w:space="0" w:color="000000"/>
              <w:right w:val="single" w:sz="3" w:space="0" w:color="000000"/>
            </w:tcBorders>
            <w:shd w:val="clear" w:color="auto" w:fill="auto"/>
          </w:tcPr>
          <w:p w:rsidR="007614EA" w:rsidRPr="00FF78D3" w:rsidRDefault="007614EA" w:rsidP="00173EED">
            <w:pPr>
              <w:spacing w:after="0" w:line="259" w:lineRule="auto"/>
              <w:ind w:right="5"/>
              <w:jc w:val="center"/>
              <w:rPr>
                <w:rFonts w:ascii="Times New Roman" w:hAnsi="Times New Roman"/>
                <w:color w:val="000000"/>
                <w:sz w:val="24"/>
                <w:lang w:eastAsia="en-US"/>
              </w:rPr>
            </w:pPr>
          </w:p>
        </w:tc>
        <w:tc>
          <w:tcPr>
            <w:tcW w:w="1236" w:type="dxa"/>
            <w:tcBorders>
              <w:top w:val="single" w:sz="3" w:space="0" w:color="000000"/>
              <w:left w:val="single" w:sz="3" w:space="0" w:color="000000"/>
              <w:bottom w:val="single" w:sz="3" w:space="0" w:color="000000"/>
              <w:right w:val="single" w:sz="3" w:space="0" w:color="000000"/>
            </w:tcBorders>
            <w:shd w:val="clear" w:color="auto" w:fill="auto"/>
          </w:tcPr>
          <w:p w:rsidR="007614EA" w:rsidRPr="00FF78D3" w:rsidRDefault="007614EA" w:rsidP="00173EED">
            <w:pPr>
              <w:spacing w:after="0" w:line="259" w:lineRule="auto"/>
              <w:ind w:right="5"/>
              <w:jc w:val="center"/>
              <w:rPr>
                <w:rFonts w:ascii="Times New Roman" w:hAnsi="Times New Roman"/>
                <w:color w:val="000000"/>
                <w:sz w:val="24"/>
                <w:lang w:eastAsia="en-US"/>
              </w:rPr>
            </w:pPr>
          </w:p>
        </w:tc>
        <w:tc>
          <w:tcPr>
            <w:tcW w:w="1585" w:type="dxa"/>
            <w:tcBorders>
              <w:top w:val="single" w:sz="3" w:space="0" w:color="000000"/>
              <w:left w:val="single" w:sz="3" w:space="0" w:color="000000"/>
              <w:bottom w:val="single" w:sz="3" w:space="0" w:color="000000"/>
              <w:right w:val="single" w:sz="3" w:space="0" w:color="000000"/>
            </w:tcBorders>
            <w:shd w:val="clear" w:color="auto" w:fill="auto"/>
          </w:tcPr>
          <w:p w:rsidR="007614EA" w:rsidRPr="00FF78D3" w:rsidRDefault="007614EA" w:rsidP="00173EED">
            <w:pPr>
              <w:spacing w:after="0" w:line="259" w:lineRule="auto"/>
              <w:ind w:right="5"/>
              <w:jc w:val="center"/>
              <w:rPr>
                <w:rFonts w:ascii="Times New Roman" w:hAnsi="Times New Roman"/>
                <w:color w:val="000000"/>
                <w:lang w:eastAsia="en-US"/>
              </w:rPr>
            </w:pP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7614EA" w:rsidRPr="00FF78D3" w:rsidRDefault="007614EA" w:rsidP="00173EED">
            <w:pPr>
              <w:spacing w:after="0" w:line="259" w:lineRule="auto"/>
              <w:ind w:right="4"/>
              <w:jc w:val="center"/>
              <w:rPr>
                <w:rFonts w:ascii="Times New Roman" w:hAnsi="Times New Roman"/>
                <w:color w:val="000000"/>
                <w:lang w:eastAsia="en-US"/>
              </w:rPr>
            </w:pPr>
          </w:p>
        </w:tc>
        <w:tc>
          <w:tcPr>
            <w:tcW w:w="1000" w:type="dxa"/>
            <w:tcBorders>
              <w:top w:val="single" w:sz="3" w:space="0" w:color="000000"/>
              <w:left w:val="single" w:sz="3" w:space="0" w:color="000000"/>
              <w:bottom w:val="single" w:sz="3" w:space="0" w:color="000000"/>
              <w:right w:val="single" w:sz="3" w:space="0" w:color="000000"/>
            </w:tcBorders>
            <w:shd w:val="clear" w:color="auto" w:fill="auto"/>
          </w:tcPr>
          <w:p w:rsidR="007614EA" w:rsidRPr="00FF78D3" w:rsidRDefault="007614EA" w:rsidP="00173EED">
            <w:pPr>
              <w:spacing w:after="0" w:line="259" w:lineRule="auto"/>
              <w:ind w:right="3"/>
              <w:jc w:val="center"/>
              <w:rPr>
                <w:rFonts w:ascii="Times New Roman" w:hAnsi="Times New Roman"/>
                <w:color w:val="000000"/>
                <w:lang w:eastAsia="en-US"/>
              </w:rPr>
            </w:pPr>
          </w:p>
        </w:tc>
        <w:tc>
          <w:tcPr>
            <w:tcW w:w="1978" w:type="dxa"/>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0" w:line="259" w:lineRule="auto"/>
              <w:ind w:right="48"/>
              <w:jc w:val="center"/>
              <w:rPr>
                <w:rFonts w:ascii="Times New Roman" w:hAnsi="Times New Roman"/>
                <w:color w:val="000000"/>
                <w:lang w:val="en-US" w:eastAsia="en-US"/>
              </w:rPr>
            </w:pPr>
          </w:p>
        </w:tc>
      </w:tr>
      <w:tr w:rsidR="007614EA" w:rsidRPr="00E40973" w:rsidTr="00173EED">
        <w:trPr>
          <w:trHeight w:val="278"/>
        </w:trPr>
        <w:tc>
          <w:tcPr>
            <w:tcW w:w="2006" w:type="dxa"/>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0" w:line="259" w:lineRule="auto"/>
              <w:ind w:left="1"/>
              <w:rPr>
                <w:rFonts w:ascii="Times New Roman" w:hAnsi="Times New Roman"/>
                <w:color w:val="000000"/>
                <w:sz w:val="24"/>
                <w:lang w:val="en-US" w:eastAsia="en-US"/>
              </w:rPr>
            </w:pPr>
            <w:r w:rsidRPr="00E40973">
              <w:rPr>
                <w:rFonts w:eastAsia="Calibri" w:cs="Calibri"/>
                <w:color w:val="000000"/>
                <w:lang w:val="en-US" w:eastAsia="en-US"/>
              </w:rPr>
              <w:t xml:space="preserve"> </w:t>
            </w:r>
          </w:p>
        </w:tc>
        <w:tc>
          <w:tcPr>
            <w:tcW w:w="2602" w:type="dxa"/>
            <w:tcBorders>
              <w:top w:val="single" w:sz="3" w:space="0" w:color="000000"/>
              <w:left w:val="single" w:sz="3" w:space="0" w:color="000000"/>
              <w:bottom w:val="single" w:sz="3" w:space="0" w:color="000000"/>
              <w:right w:val="single" w:sz="3" w:space="0" w:color="000000"/>
            </w:tcBorders>
            <w:shd w:val="clear" w:color="auto" w:fill="auto"/>
          </w:tcPr>
          <w:p w:rsidR="007614EA" w:rsidRDefault="007614EA" w:rsidP="00173EED">
            <w:pPr>
              <w:spacing w:after="0" w:line="259" w:lineRule="auto"/>
              <w:rPr>
                <w:rFonts w:ascii="Times New Roman" w:hAnsi="Times New Roman"/>
                <w:b/>
                <w:color w:val="000000"/>
                <w:lang w:val="en-US" w:eastAsia="en-US"/>
              </w:rPr>
            </w:pPr>
          </w:p>
          <w:p w:rsidR="007614EA" w:rsidRDefault="007614EA" w:rsidP="00173EED">
            <w:pPr>
              <w:spacing w:after="0" w:line="259" w:lineRule="auto"/>
              <w:rPr>
                <w:rFonts w:ascii="Times New Roman" w:hAnsi="Times New Roman"/>
                <w:b/>
                <w:color w:val="000000"/>
                <w:lang w:val="en-US" w:eastAsia="en-US"/>
              </w:rPr>
            </w:pPr>
            <w:r w:rsidRPr="00E40973">
              <w:rPr>
                <w:rFonts w:ascii="Times New Roman" w:hAnsi="Times New Roman"/>
                <w:b/>
                <w:color w:val="000000"/>
                <w:lang w:val="en-US" w:eastAsia="en-US"/>
              </w:rPr>
              <w:t xml:space="preserve">Всего: </w:t>
            </w:r>
          </w:p>
          <w:p w:rsidR="007614EA" w:rsidRPr="00E40973" w:rsidRDefault="007614EA" w:rsidP="00173EED">
            <w:pPr>
              <w:spacing w:after="0" w:line="259" w:lineRule="auto"/>
              <w:rPr>
                <w:rFonts w:ascii="Times New Roman" w:hAnsi="Times New Roman"/>
                <w:color w:val="000000"/>
                <w:sz w:val="24"/>
                <w:lang w:val="en-US" w:eastAsia="en-US"/>
              </w:rPr>
            </w:pPr>
          </w:p>
        </w:tc>
        <w:tc>
          <w:tcPr>
            <w:tcW w:w="782" w:type="dxa"/>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0" w:line="259" w:lineRule="auto"/>
              <w:ind w:right="46"/>
              <w:jc w:val="center"/>
              <w:rPr>
                <w:rFonts w:ascii="Times New Roman" w:hAnsi="Times New Roman"/>
                <w:color w:val="000000"/>
                <w:sz w:val="24"/>
                <w:lang w:val="en-US" w:eastAsia="en-US"/>
              </w:rPr>
            </w:pP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0" w:line="259" w:lineRule="auto"/>
              <w:ind w:left="60"/>
              <w:rPr>
                <w:rFonts w:ascii="Times New Roman" w:hAnsi="Times New Roman"/>
                <w:color w:val="000000"/>
                <w:sz w:val="24"/>
                <w:lang w:val="en-US" w:eastAsia="en-US"/>
              </w:rPr>
            </w:pPr>
          </w:p>
        </w:tc>
        <w:tc>
          <w:tcPr>
            <w:tcW w:w="677" w:type="dxa"/>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0" w:line="259" w:lineRule="auto"/>
              <w:ind w:left="63"/>
              <w:rPr>
                <w:rFonts w:ascii="Times New Roman" w:hAnsi="Times New Roman"/>
                <w:color w:val="000000"/>
                <w:sz w:val="24"/>
                <w:lang w:val="en-US" w:eastAsia="en-US"/>
              </w:rPr>
            </w:pPr>
          </w:p>
        </w:tc>
        <w:tc>
          <w:tcPr>
            <w:tcW w:w="1619" w:type="dxa"/>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0" w:line="259" w:lineRule="auto"/>
              <w:ind w:right="47"/>
              <w:jc w:val="center"/>
              <w:rPr>
                <w:rFonts w:ascii="Times New Roman" w:hAnsi="Times New Roman"/>
                <w:color w:val="000000"/>
                <w:sz w:val="24"/>
                <w:lang w:val="en-US" w:eastAsia="en-US"/>
              </w:rPr>
            </w:pPr>
          </w:p>
        </w:tc>
        <w:tc>
          <w:tcPr>
            <w:tcW w:w="1236" w:type="dxa"/>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0" w:line="259" w:lineRule="auto"/>
              <w:ind w:right="47"/>
              <w:jc w:val="center"/>
              <w:rPr>
                <w:rFonts w:ascii="Times New Roman" w:hAnsi="Times New Roman"/>
                <w:color w:val="000000"/>
                <w:sz w:val="24"/>
                <w:lang w:val="en-US" w:eastAsia="en-US"/>
              </w:rPr>
            </w:pPr>
          </w:p>
        </w:tc>
        <w:tc>
          <w:tcPr>
            <w:tcW w:w="1585" w:type="dxa"/>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0" w:line="259" w:lineRule="auto"/>
              <w:ind w:right="46"/>
              <w:jc w:val="center"/>
              <w:rPr>
                <w:rFonts w:ascii="Times New Roman" w:hAnsi="Times New Roman"/>
                <w:color w:val="000000"/>
                <w:sz w:val="24"/>
                <w:lang w:val="en-US" w:eastAsia="en-US"/>
              </w:rPr>
            </w:pPr>
            <w:r w:rsidRPr="00E40973">
              <w:rPr>
                <w:rFonts w:ascii="Times New Roman" w:hAnsi="Times New Roman"/>
                <w:b/>
                <w:color w:val="000000"/>
                <w:lang w:val="en-US" w:eastAsia="en-US"/>
              </w:rPr>
              <w:t xml:space="preserve">Х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0" w:line="259" w:lineRule="auto"/>
              <w:ind w:right="46"/>
              <w:jc w:val="center"/>
              <w:rPr>
                <w:rFonts w:ascii="Times New Roman" w:hAnsi="Times New Roman"/>
                <w:color w:val="000000"/>
                <w:sz w:val="24"/>
                <w:lang w:val="en-US" w:eastAsia="en-US"/>
              </w:rPr>
            </w:pPr>
            <w:r w:rsidRPr="00E40973">
              <w:rPr>
                <w:rFonts w:ascii="Times New Roman" w:hAnsi="Times New Roman"/>
                <w:b/>
                <w:color w:val="000000"/>
                <w:lang w:val="en-US" w:eastAsia="en-US"/>
              </w:rPr>
              <w:t xml:space="preserve">Х </w:t>
            </w:r>
          </w:p>
        </w:tc>
        <w:tc>
          <w:tcPr>
            <w:tcW w:w="1000" w:type="dxa"/>
            <w:tcBorders>
              <w:top w:val="single" w:sz="3" w:space="0" w:color="000000"/>
              <w:left w:val="single" w:sz="3" w:space="0" w:color="000000"/>
              <w:bottom w:val="single" w:sz="3" w:space="0" w:color="000000"/>
              <w:right w:val="single" w:sz="3" w:space="0" w:color="000000"/>
            </w:tcBorders>
            <w:shd w:val="clear" w:color="auto" w:fill="auto"/>
          </w:tcPr>
          <w:p w:rsidR="007614EA" w:rsidRPr="0066184F" w:rsidRDefault="007614EA" w:rsidP="00173EED">
            <w:pPr>
              <w:spacing w:after="0" w:line="259" w:lineRule="auto"/>
              <w:ind w:right="46"/>
              <w:jc w:val="center"/>
              <w:rPr>
                <w:rFonts w:ascii="Times New Roman" w:hAnsi="Times New Roman"/>
                <w:b/>
                <w:color w:val="000000"/>
                <w:sz w:val="24"/>
                <w:lang w:eastAsia="en-US"/>
              </w:rPr>
            </w:pPr>
            <w:r w:rsidRPr="0066184F">
              <w:rPr>
                <w:rFonts w:ascii="Times New Roman" w:hAnsi="Times New Roman"/>
                <w:b/>
                <w:color w:val="000000"/>
                <w:sz w:val="24"/>
                <w:lang w:eastAsia="en-US"/>
              </w:rPr>
              <w:t>46</w:t>
            </w:r>
          </w:p>
        </w:tc>
        <w:tc>
          <w:tcPr>
            <w:tcW w:w="1978" w:type="dxa"/>
            <w:tcBorders>
              <w:top w:val="single" w:sz="3" w:space="0" w:color="000000"/>
              <w:left w:val="single" w:sz="3" w:space="0" w:color="000000"/>
              <w:bottom w:val="single" w:sz="3" w:space="0" w:color="000000"/>
              <w:right w:val="single" w:sz="3" w:space="0" w:color="000000"/>
            </w:tcBorders>
            <w:shd w:val="clear" w:color="auto" w:fill="auto"/>
          </w:tcPr>
          <w:p w:rsidR="007614EA" w:rsidRPr="00F52F3A" w:rsidRDefault="007614EA" w:rsidP="00491668">
            <w:pPr>
              <w:pStyle w:val="ae"/>
              <w:numPr>
                <w:ilvl w:val="0"/>
                <w:numId w:val="127"/>
              </w:numPr>
              <w:spacing w:after="0" w:line="259" w:lineRule="auto"/>
              <w:ind w:right="48"/>
              <w:jc w:val="center"/>
              <w:rPr>
                <w:color w:val="000000"/>
                <w:lang w:val="en-US" w:eastAsia="en-US"/>
              </w:rPr>
            </w:pPr>
          </w:p>
        </w:tc>
      </w:tr>
    </w:tbl>
    <w:p w:rsidR="007614EA" w:rsidRDefault="007614EA" w:rsidP="007614EA">
      <w:pPr>
        <w:spacing w:after="5" w:line="269" w:lineRule="auto"/>
        <w:ind w:left="420" w:right="6"/>
        <w:jc w:val="both"/>
        <w:rPr>
          <w:rFonts w:ascii="Times New Roman" w:hAnsi="Times New Roman"/>
          <w:b/>
          <w:color w:val="000000"/>
          <w:sz w:val="24"/>
          <w:lang w:eastAsia="en-US"/>
        </w:rPr>
      </w:pPr>
    </w:p>
    <w:p w:rsidR="007614EA" w:rsidRDefault="007614EA" w:rsidP="007614EA">
      <w:pPr>
        <w:spacing w:after="5" w:line="269" w:lineRule="auto"/>
        <w:ind w:left="420" w:right="6"/>
        <w:jc w:val="both"/>
        <w:rPr>
          <w:rFonts w:ascii="Times New Roman" w:hAnsi="Times New Roman"/>
          <w:b/>
          <w:color w:val="000000"/>
          <w:sz w:val="24"/>
          <w:lang w:eastAsia="en-US"/>
        </w:rPr>
      </w:pPr>
    </w:p>
    <w:p w:rsidR="007614EA" w:rsidRDefault="007614EA" w:rsidP="007614EA">
      <w:pPr>
        <w:spacing w:after="5" w:line="269" w:lineRule="auto"/>
        <w:ind w:left="420" w:right="6"/>
        <w:jc w:val="both"/>
        <w:rPr>
          <w:rFonts w:ascii="Times New Roman" w:hAnsi="Times New Roman"/>
          <w:b/>
          <w:color w:val="000000"/>
          <w:sz w:val="24"/>
          <w:lang w:eastAsia="en-US"/>
        </w:rPr>
      </w:pPr>
    </w:p>
    <w:p w:rsidR="007614EA" w:rsidRPr="00E40973" w:rsidRDefault="007614EA" w:rsidP="007614EA">
      <w:pPr>
        <w:spacing w:after="5" w:line="269" w:lineRule="auto"/>
        <w:ind w:left="420" w:right="6"/>
        <w:jc w:val="both"/>
        <w:rPr>
          <w:rFonts w:ascii="Times New Roman" w:hAnsi="Times New Roman"/>
          <w:color w:val="000000"/>
          <w:sz w:val="24"/>
          <w:lang w:eastAsia="en-US"/>
        </w:rPr>
      </w:pPr>
      <w:r>
        <w:rPr>
          <w:rFonts w:ascii="Times New Roman" w:hAnsi="Times New Roman"/>
          <w:b/>
          <w:color w:val="000000"/>
          <w:sz w:val="24"/>
          <w:lang w:eastAsia="en-US"/>
        </w:rPr>
        <w:lastRenderedPageBreak/>
        <w:t xml:space="preserve">2.2 </w:t>
      </w:r>
      <w:r w:rsidRPr="00E40973">
        <w:rPr>
          <w:rFonts w:ascii="Times New Roman" w:hAnsi="Times New Roman"/>
          <w:b/>
          <w:color w:val="000000"/>
          <w:sz w:val="24"/>
          <w:lang w:eastAsia="en-US"/>
        </w:rPr>
        <w:t>Тематический план и содержание профессионального модуля «</w:t>
      </w:r>
      <w:r w:rsidRPr="00E40973">
        <w:rPr>
          <w:rFonts w:ascii="Times New Roman" w:hAnsi="Times New Roman"/>
          <w:b/>
          <w:color w:val="000000"/>
          <w:lang w:eastAsia="en-US"/>
        </w:rPr>
        <w:t xml:space="preserve">ПМ 02 </w:t>
      </w:r>
      <w:r w:rsidRPr="00E40973">
        <w:rPr>
          <w:rFonts w:ascii="Times New Roman" w:hAnsi="Times New Roman"/>
          <w:b/>
          <w:color w:val="000000"/>
          <w:sz w:val="24"/>
          <w:lang w:eastAsia="en-US"/>
        </w:rPr>
        <w:t>Предо</w:t>
      </w:r>
      <w:r>
        <w:rPr>
          <w:rFonts w:ascii="Times New Roman" w:hAnsi="Times New Roman"/>
          <w:b/>
          <w:color w:val="000000"/>
          <w:sz w:val="24"/>
          <w:lang w:eastAsia="en-US"/>
        </w:rPr>
        <w:t xml:space="preserve">ставление бытовых косметических </w:t>
      </w:r>
      <w:r w:rsidRPr="00E40973">
        <w:rPr>
          <w:rFonts w:ascii="Times New Roman" w:hAnsi="Times New Roman"/>
          <w:b/>
          <w:color w:val="000000"/>
          <w:sz w:val="24"/>
          <w:lang w:eastAsia="en-US"/>
        </w:rPr>
        <w:t>услуг»</w:t>
      </w:r>
      <w:r w:rsidRPr="00E40973">
        <w:rPr>
          <w:rFonts w:ascii="Times New Roman" w:hAnsi="Times New Roman"/>
          <w:b/>
          <w:color w:val="000000"/>
          <w:lang w:eastAsia="en-US"/>
        </w:rPr>
        <w:t xml:space="preserve"> </w:t>
      </w:r>
    </w:p>
    <w:tbl>
      <w:tblPr>
        <w:tblW w:w="15410" w:type="dxa"/>
        <w:tblInd w:w="-108" w:type="dxa"/>
        <w:tblCellMar>
          <w:top w:w="10" w:type="dxa"/>
          <w:left w:w="81" w:type="dxa"/>
          <w:right w:w="0" w:type="dxa"/>
        </w:tblCellMar>
        <w:tblLook w:val="04A0" w:firstRow="1" w:lastRow="0" w:firstColumn="1" w:lastColumn="0" w:noHBand="0" w:noVBand="1"/>
      </w:tblPr>
      <w:tblGrid>
        <w:gridCol w:w="3104"/>
        <w:gridCol w:w="10183"/>
        <w:gridCol w:w="2123"/>
      </w:tblGrid>
      <w:tr w:rsidR="007614EA" w:rsidRPr="00E40973" w:rsidTr="00173EED">
        <w:trPr>
          <w:trHeight w:val="1230"/>
        </w:trPr>
        <w:tc>
          <w:tcPr>
            <w:tcW w:w="3104" w:type="dxa"/>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19" w:line="252" w:lineRule="auto"/>
              <w:ind w:left="1" w:right="86"/>
              <w:jc w:val="center"/>
              <w:rPr>
                <w:rFonts w:ascii="Times New Roman" w:hAnsi="Times New Roman"/>
                <w:color w:val="000000"/>
                <w:sz w:val="24"/>
                <w:lang w:eastAsia="en-US"/>
              </w:rPr>
            </w:pPr>
            <w:r w:rsidRPr="00E40973">
              <w:rPr>
                <w:rFonts w:ascii="Times New Roman" w:hAnsi="Times New Roman"/>
                <w:b/>
                <w:color w:val="000000"/>
                <w:lang w:eastAsia="en-US"/>
              </w:rPr>
              <w:t>Наименование разделов  и тем профессионального модуля (ПМ), междисцип</w:t>
            </w:r>
            <w:r>
              <w:rPr>
                <w:rFonts w:ascii="Times New Roman" w:hAnsi="Times New Roman"/>
                <w:b/>
                <w:color w:val="000000"/>
                <w:lang w:eastAsia="en-US"/>
              </w:rPr>
              <w:t>-</w:t>
            </w:r>
            <w:r w:rsidRPr="00E40973">
              <w:rPr>
                <w:rFonts w:ascii="Times New Roman" w:hAnsi="Times New Roman"/>
                <w:b/>
                <w:color w:val="000000"/>
                <w:lang w:eastAsia="en-US"/>
              </w:rPr>
              <w:t xml:space="preserve">линарных курсов (МДК) </w:t>
            </w:r>
          </w:p>
        </w:tc>
        <w:tc>
          <w:tcPr>
            <w:tcW w:w="10183"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E40973" w:rsidRDefault="007614EA" w:rsidP="00173EED">
            <w:pPr>
              <w:spacing w:after="16" w:line="259" w:lineRule="auto"/>
              <w:ind w:right="84"/>
              <w:jc w:val="center"/>
              <w:rPr>
                <w:rFonts w:ascii="Times New Roman" w:hAnsi="Times New Roman"/>
                <w:color w:val="000000"/>
                <w:sz w:val="24"/>
                <w:lang w:eastAsia="en-US"/>
              </w:rPr>
            </w:pPr>
            <w:r w:rsidRPr="00E40973">
              <w:rPr>
                <w:rFonts w:ascii="Times New Roman" w:hAnsi="Times New Roman"/>
                <w:b/>
                <w:color w:val="000000"/>
                <w:lang w:eastAsia="en-US"/>
              </w:rPr>
              <w:t xml:space="preserve">Содержание учебного материала, </w:t>
            </w:r>
          </w:p>
          <w:p w:rsidR="007614EA" w:rsidRPr="00E40973" w:rsidRDefault="007614EA" w:rsidP="00173EED">
            <w:pPr>
              <w:spacing w:after="18" w:line="259" w:lineRule="auto"/>
              <w:ind w:right="87"/>
              <w:jc w:val="center"/>
              <w:rPr>
                <w:rFonts w:ascii="Times New Roman" w:hAnsi="Times New Roman"/>
                <w:color w:val="000000"/>
                <w:sz w:val="24"/>
                <w:lang w:eastAsia="en-US"/>
              </w:rPr>
            </w:pPr>
            <w:r w:rsidRPr="00E40973">
              <w:rPr>
                <w:rFonts w:ascii="Times New Roman" w:hAnsi="Times New Roman"/>
                <w:b/>
                <w:color w:val="000000"/>
                <w:lang w:eastAsia="en-US"/>
              </w:rPr>
              <w:t xml:space="preserve">лабораторные работы и практические занятия, самостоятельная учебная работа обучающихся, </w:t>
            </w:r>
          </w:p>
          <w:p w:rsidR="007614EA" w:rsidRPr="00E40973" w:rsidRDefault="007614EA" w:rsidP="00173EED">
            <w:pPr>
              <w:spacing w:after="0" w:line="259" w:lineRule="auto"/>
              <w:ind w:right="87"/>
              <w:jc w:val="center"/>
              <w:rPr>
                <w:rFonts w:ascii="Times New Roman" w:hAnsi="Times New Roman"/>
                <w:color w:val="000000"/>
                <w:sz w:val="24"/>
                <w:lang w:val="en-US" w:eastAsia="en-US"/>
              </w:rPr>
            </w:pPr>
            <w:r w:rsidRPr="00E40973">
              <w:rPr>
                <w:rFonts w:ascii="Times New Roman" w:hAnsi="Times New Roman"/>
                <w:b/>
                <w:color w:val="000000"/>
                <w:lang w:val="en-US" w:eastAsia="en-US"/>
              </w:rPr>
              <w:t xml:space="preserve">курсовая работа (проект) </w:t>
            </w:r>
          </w:p>
        </w:tc>
        <w:tc>
          <w:tcPr>
            <w:tcW w:w="2123" w:type="dxa"/>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0" w:line="279" w:lineRule="auto"/>
              <w:ind w:left="175" w:right="-152" w:hanging="158"/>
              <w:rPr>
                <w:rFonts w:ascii="Times New Roman" w:hAnsi="Times New Roman"/>
                <w:color w:val="000000"/>
                <w:sz w:val="24"/>
                <w:lang w:eastAsia="en-US"/>
              </w:rPr>
            </w:pPr>
            <w:r w:rsidRPr="00E40973">
              <w:rPr>
                <w:rFonts w:ascii="Times New Roman" w:hAnsi="Times New Roman"/>
                <w:b/>
                <w:color w:val="000000"/>
                <w:lang w:eastAsia="en-US"/>
              </w:rPr>
              <w:t xml:space="preserve">Объем, акад. ч / в том числе  в форме </w:t>
            </w:r>
          </w:p>
          <w:p w:rsidR="007614EA" w:rsidRPr="00E40973" w:rsidRDefault="007614EA" w:rsidP="00173EED">
            <w:pPr>
              <w:spacing w:after="17" w:line="259" w:lineRule="auto"/>
              <w:ind w:left="83"/>
              <w:rPr>
                <w:rFonts w:ascii="Times New Roman" w:hAnsi="Times New Roman"/>
                <w:color w:val="000000"/>
                <w:sz w:val="24"/>
                <w:lang w:eastAsia="en-US"/>
              </w:rPr>
            </w:pPr>
            <w:r>
              <w:rPr>
                <w:rFonts w:ascii="Times New Roman" w:hAnsi="Times New Roman"/>
                <w:b/>
                <w:color w:val="000000"/>
                <w:lang w:eastAsia="en-US"/>
              </w:rPr>
              <w:t>п</w:t>
            </w:r>
            <w:r w:rsidRPr="00E40973">
              <w:rPr>
                <w:rFonts w:ascii="Times New Roman" w:hAnsi="Times New Roman"/>
                <w:b/>
                <w:color w:val="000000"/>
                <w:lang w:eastAsia="en-US"/>
              </w:rPr>
              <w:t xml:space="preserve">рактической </w:t>
            </w:r>
          </w:p>
          <w:p w:rsidR="007614EA" w:rsidRPr="00E40973" w:rsidRDefault="007614EA" w:rsidP="00173EED">
            <w:pPr>
              <w:spacing w:after="0" w:line="259" w:lineRule="auto"/>
              <w:jc w:val="center"/>
              <w:rPr>
                <w:rFonts w:ascii="Times New Roman" w:hAnsi="Times New Roman"/>
                <w:color w:val="000000"/>
                <w:sz w:val="24"/>
                <w:lang w:eastAsia="en-US"/>
              </w:rPr>
            </w:pPr>
            <w:r w:rsidRPr="00E40973">
              <w:rPr>
                <w:rFonts w:ascii="Times New Roman" w:hAnsi="Times New Roman"/>
                <w:b/>
                <w:color w:val="000000"/>
                <w:lang w:eastAsia="en-US"/>
              </w:rPr>
              <w:t xml:space="preserve">подготовки,  акад. ч </w:t>
            </w:r>
          </w:p>
        </w:tc>
      </w:tr>
      <w:tr w:rsidR="007614EA" w:rsidRPr="00E40973" w:rsidTr="00173EED">
        <w:trPr>
          <w:trHeight w:val="288"/>
        </w:trPr>
        <w:tc>
          <w:tcPr>
            <w:tcW w:w="3104" w:type="dxa"/>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0" w:line="259" w:lineRule="auto"/>
              <w:ind w:right="83"/>
              <w:jc w:val="center"/>
              <w:rPr>
                <w:rFonts w:ascii="Times New Roman" w:hAnsi="Times New Roman"/>
                <w:color w:val="000000"/>
                <w:sz w:val="24"/>
                <w:lang w:val="en-US" w:eastAsia="en-US"/>
              </w:rPr>
            </w:pPr>
            <w:r w:rsidRPr="00E40973">
              <w:rPr>
                <w:rFonts w:ascii="Times New Roman" w:hAnsi="Times New Roman"/>
                <w:b/>
                <w:color w:val="000000"/>
                <w:sz w:val="24"/>
                <w:lang w:val="en-US" w:eastAsia="en-US"/>
              </w:rPr>
              <w:t xml:space="preserve">1 </w:t>
            </w:r>
          </w:p>
        </w:tc>
        <w:tc>
          <w:tcPr>
            <w:tcW w:w="10183" w:type="dxa"/>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0" w:line="259" w:lineRule="auto"/>
              <w:ind w:right="86"/>
              <w:jc w:val="center"/>
              <w:rPr>
                <w:rFonts w:ascii="Times New Roman" w:hAnsi="Times New Roman"/>
                <w:color w:val="000000"/>
                <w:sz w:val="24"/>
                <w:lang w:val="en-US" w:eastAsia="en-US"/>
              </w:rPr>
            </w:pPr>
            <w:r w:rsidRPr="00E40973">
              <w:rPr>
                <w:rFonts w:ascii="Times New Roman" w:hAnsi="Times New Roman"/>
                <w:b/>
                <w:color w:val="000000"/>
                <w:sz w:val="24"/>
                <w:lang w:val="en-US" w:eastAsia="en-US"/>
              </w:rPr>
              <w:t xml:space="preserve">2 </w:t>
            </w:r>
          </w:p>
        </w:tc>
        <w:tc>
          <w:tcPr>
            <w:tcW w:w="2123" w:type="dxa"/>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0" w:line="259" w:lineRule="auto"/>
              <w:ind w:right="81"/>
              <w:jc w:val="center"/>
              <w:rPr>
                <w:rFonts w:ascii="Times New Roman" w:hAnsi="Times New Roman"/>
                <w:color w:val="000000"/>
                <w:sz w:val="24"/>
                <w:lang w:val="en-US" w:eastAsia="en-US"/>
              </w:rPr>
            </w:pPr>
            <w:r w:rsidRPr="00E40973">
              <w:rPr>
                <w:rFonts w:ascii="Times New Roman" w:hAnsi="Times New Roman"/>
                <w:b/>
                <w:color w:val="000000"/>
                <w:sz w:val="24"/>
                <w:lang w:val="en-US" w:eastAsia="en-US"/>
              </w:rPr>
              <w:t xml:space="preserve">3 </w:t>
            </w:r>
          </w:p>
        </w:tc>
      </w:tr>
      <w:tr w:rsidR="007614EA" w:rsidRPr="00E40973" w:rsidTr="00173EED">
        <w:trPr>
          <w:trHeight w:val="286"/>
        </w:trPr>
        <w:tc>
          <w:tcPr>
            <w:tcW w:w="13287" w:type="dxa"/>
            <w:gridSpan w:val="2"/>
            <w:tcBorders>
              <w:top w:val="single" w:sz="3" w:space="0" w:color="000000"/>
              <w:left w:val="single" w:sz="3" w:space="0" w:color="000000"/>
              <w:bottom w:val="single" w:sz="4" w:space="0" w:color="auto"/>
              <w:right w:val="single" w:sz="3" w:space="0" w:color="000000"/>
            </w:tcBorders>
            <w:shd w:val="clear" w:color="auto" w:fill="auto"/>
          </w:tcPr>
          <w:p w:rsidR="007614EA" w:rsidRPr="00E40973" w:rsidRDefault="007614EA" w:rsidP="00173EED">
            <w:pPr>
              <w:spacing w:after="0" w:line="259" w:lineRule="auto"/>
              <w:ind w:left="1"/>
              <w:rPr>
                <w:rFonts w:ascii="Times New Roman" w:hAnsi="Times New Roman"/>
                <w:color w:val="000000"/>
                <w:sz w:val="24"/>
                <w:lang w:eastAsia="en-US"/>
              </w:rPr>
            </w:pPr>
            <w:r w:rsidRPr="00E40973">
              <w:rPr>
                <w:rFonts w:ascii="Times New Roman" w:hAnsi="Times New Roman"/>
                <w:b/>
                <w:color w:val="000000"/>
                <w:sz w:val="24"/>
                <w:lang w:eastAsia="en-US"/>
              </w:rPr>
              <w:t>МДК0</w:t>
            </w:r>
            <w:r>
              <w:rPr>
                <w:rFonts w:ascii="Times New Roman" w:hAnsi="Times New Roman"/>
                <w:b/>
                <w:color w:val="000000"/>
                <w:sz w:val="24"/>
                <w:lang w:eastAsia="en-US"/>
              </w:rPr>
              <w:t>2</w:t>
            </w:r>
            <w:r w:rsidRPr="00E40973">
              <w:rPr>
                <w:rFonts w:ascii="Times New Roman" w:hAnsi="Times New Roman"/>
                <w:b/>
                <w:color w:val="000000"/>
                <w:sz w:val="24"/>
                <w:lang w:eastAsia="en-US"/>
              </w:rPr>
              <w:t>.01.</w:t>
            </w:r>
            <w:r w:rsidRPr="00E40973">
              <w:rPr>
                <w:rFonts w:ascii="Times New Roman" w:hAnsi="Times New Roman"/>
                <w:color w:val="000000"/>
                <w:sz w:val="24"/>
                <w:lang w:eastAsia="en-US"/>
              </w:rPr>
              <w:t xml:space="preserve"> </w:t>
            </w:r>
            <w:r w:rsidRPr="00E40973">
              <w:rPr>
                <w:rFonts w:ascii="Times New Roman" w:hAnsi="Times New Roman"/>
                <w:b/>
                <w:color w:val="000000"/>
                <w:sz w:val="24"/>
                <w:lang w:eastAsia="en-US"/>
              </w:rPr>
              <w:t xml:space="preserve">Санитарно-гигиеническая подготовка зоны обслуживания для предоставления косметических услуг </w:t>
            </w:r>
          </w:p>
        </w:tc>
        <w:tc>
          <w:tcPr>
            <w:tcW w:w="2123" w:type="dxa"/>
            <w:tcBorders>
              <w:top w:val="single" w:sz="3" w:space="0" w:color="000000"/>
              <w:left w:val="single" w:sz="3" w:space="0" w:color="000000"/>
              <w:bottom w:val="single" w:sz="4" w:space="0" w:color="auto"/>
              <w:right w:val="single" w:sz="3" w:space="0" w:color="000000"/>
            </w:tcBorders>
            <w:shd w:val="clear" w:color="auto" w:fill="auto"/>
          </w:tcPr>
          <w:p w:rsidR="007614EA" w:rsidRPr="00F52F3A" w:rsidRDefault="007614EA" w:rsidP="00173EED">
            <w:pPr>
              <w:spacing w:after="0" w:line="259" w:lineRule="auto"/>
              <w:ind w:right="83"/>
              <w:jc w:val="center"/>
              <w:rPr>
                <w:rFonts w:ascii="Times New Roman" w:hAnsi="Times New Roman"/>
                <w:b/>
                <w:color w:val="000000"/>
                <w:sz w:val="24"/>
                <w:lang w:eastAsia="en-US"/>
              </w:rPr>
            </w:pPr>
            <w:r w:rsidRPr="00F52F3A">
              <w:rPr>
                <w:rFonts w:ascii="Times New Roman" w:hAnsi="Times New Roman"/>
                <w:b/>
                <w:color w:val="000000"/>
                <w:sz w:val="24"/>
                <w:lang w:eastAsia="en-US"/>
              </w:rPr>
              <w:t>38</w:t>
            </w:r>
          </w:p>
        </w:tc>
      </w:tr>
      <w:tr w:rsidR="007614EA" w:rsidRPr="00E40973" w:rsidTr="00173EED">
        <w:trPr>
          <w:trHeight w:val="286"/>
        </w:trPr>
        <w:tc>
          <w:tcPr>
            <w:tcW w:w="3104" w:type="dxa"/>
            <w:vMerge w:val="restart"/>
            <w:tcBorders>
              <w:top w:val="single" w:sz="4" w:space="0" w:color="auto"/>
              <w:left w:val="single" w:sz="4" w:space="0" w:color="auto"/>
              <w:bottom w:val="single" w:sz="4" w:space="0" w:color="auto"/>
              <w:right w:val="single" w:sz="4" w:space="0" w:color="auto"/>
            </w:tcBorders>
            <w:shd w:val="clear" w:color="auto" w:fill="auto"/>
          </w:tcPr>
          <w:p w:rsidR="007614EA" w:rsidRPr="00E40973" w:rsidRDefault="007614EA" w:rsidP="00173EED">
            <w:pPr>
              <w:spacing w:after="0" w:line="259" w:lineRule="auto"/>
              <w:ind w:left="1" w:right="2"/>
              <w:rPr>
                <w:rFonts w:ascii="Times New Roman" w:hAnsi="Times New Roman"/>
                <w:color w:val="000000"/>
                <w:sz w:val="24"/>
                <w:lang w:eastAsia="en-US"/>
              </w:rPr>
            </w:pPr>
            <w:r w:rsidRPr="00E40973">
              <w:rPr>
                <w:rFonts w:ascii="Times New Roman" w:hAnsi="Times New Roman"/>
                <w:b/>
                <w:color w:val="000000"/>
                <w:sz w:val="24"/>
                <w:lang w:eastAsia="en-US"/>
              </w:rPr>
              <w:t xml:space="preserve">Раздел 1. Основы микробиологии, вирусологии, иммунологии </w:t>
            </w:r>
          </w:p>
        </w:tc>
        <w:tc>
          <w:tcPr>
            <w:tcW w:w="10183" w:type="dxa"/>
            <w:tcBorders>
              <w:top w:val="single" w:sz="4" w:space="0" w:color="auto"/>
              <w:left w:val="single" w:sz="4" w:space="0" w:color="auto"/>
              <w:bottom w:val="single" w:sz="4" w:space="0" w:color="auto"/>
              <w:right w:val="single" w:sz="4" w:space="0" w:color="auto"/>
            </w:tcBorders>
            <w:shd w:val="clear" w:color="auto" w:fill="auto"/>
          </w:tcPr>
          <w:p w:rsidR="007614EA" w:rsidRPr="00E40973" w:rsidRDefault="007614EA" w:rsidP="00173EED">
            <w:pPr>
              <w:spacing w:after="0" w:line="259" w:lineRule="auto"/>
              <w:rPr>
                <w:rFonts w:ascii="Times New Roman" w:hAnsi="Times New Roman"/>
                <w:color w:val="000000"/>
                <w:sz w:val="24"/>
                <w:lang w:val="en-US" w:eastAsia="en-US"/>
              </w:rPr>
            </w:pPr>
            <w:r w:rsidRPr="00E40973">
              <w:rPr>
                <w:rFonts w:ascii="Times New Roman" w:hAnsi="Times New Roman"/>
                <w:b/>
                <w:color w:val="000000"/>
                <w:sz w:val="24"/>
                <w:lang w:val="en-US" w:eastAsia="en-US"/>
              </w:rPr>
              <w:t xml:space="preserve">Содержание учебного материала  </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7614EA" w:rsidRPr="00F52F3A" w:rsidRDefault="007614EA" w:rsidP="00173EED">
            <w:pPr>
              <w:spacing w:after="0" w:line="259" w:lineRule="auto"/>
              <w:ind w:right="81"/>
              <w:jc w:val="center"/>
              <w:rPr>
                <w:rFonts w:ascii="Times New Roman" w:hAnsi="Times New Roman"/>
                <w:b/>
                <w:color w:val="000000"/>
                <w:sz w:val="24"/>
                <w:lang w:eastAsia="en-US"/>
              </w:rPr>
            </w:pPr>
            <w:r w:rsidRPr="00F52F3A">
              <w:rPr>
                <w:rFonts w:ascii="Times New Roman" w:hAnsi="Times New Roman"/>
                <w:b/>
                <w:color w:val="000000"/>
                <w:sz w:val="24"/>
                <w:lang w:eastAsia="en-US"/>
              </w:rPr>
              <w:t>18</w:t>
            </w:r>
          </w:p>
        </w:tc>
      </w:tr>
      <w:tr w:rsidR="007614EA" w:rsidRPr="00E40973" w:rsidTr="00173EED">
        <w:trPr>
          <w:trHeight w:val="1126"/>
        </w:trPr>
        <w:tc>
          <w:tcPr>
            <w:tcW w:w="0" w:type="auto"/>
            <w:vMerge/>
            <w:tcBorders>
              <w:top w:val="single" w:sz="4" w:space="0" w:color="auto"/>
              <w:left w:val="single" w:sz="3" w:space="0" w:color="000000"/>
              <w:bottom w:val="single" w:sz="3" w:space="0" w:color="000000"/>
              <w:right w:val="single" w:sz="3" w:space="0" w:color="000000"/>
            </w:tcBorders>
            <w:shd w:val="clear" w:color="auto" w:fill="auto"/>
          </w:tcPr>
          <w:p w:rsidR="007614EA" w:rsidRPr="00E40973" w:rsidRDefault="007614EA" w:rsidP="00173EED">
            <w:pPr>
              <w:spacing w:after="123" w:line="259" w:lineRule="auto"/>
              <w:rPr>
                <w:rFonts w:ascii="Times New Roman" w:hAnsi="Times New Roman"/>
                <w:color w:val="000000"/>
                <w:sz w:val="24"/>
                <w:lang w:val="en-US" w:eastAsia="en-US"/>
              </w:rPr>
            </w:pPr>
          </w:p>
        </w:tc>
        <w:tc>
          <w:tcPr>
            <w:tcW w:w="10183" w:type="dxa"/>
            <w:tcBorders>
              <w:top w:val="single" w:sz="4" w:space="0" w:color="auto"/>
              <w:left w:val="single" w:sz="3" w:space="0" w:color="000000"/>
              <w:bottom w:val="single" w:sz="3" w:space="0" w:color="000000"/>
              <w:right w:val="single" w:sz="3" w:space="0" w:color="000000"/>
            </w:tcBorders>
            <w:shd w:val="clear" w:color="auto" w:fill="auto"/>
          </w:tcPr>
          <w:p w:rsidR="007614EA" w:rsidRPr="00E40973" w:rsidRDefault="007614EA" w:rsidP="00173EED">
            <w:pPr>
              <w:spacing w:after="0" w:line="278" w:lineRule="auto"/>
              <w:ind w:right="82"/>
              <w:jc w:val="both"/>
              <w:rPr>
                <w:rFonts w:ascii="Times New Roman" w:hAnsi="Times New Roman"/>
                <w:color w:val="000000"/>
                <w:sz w:val="24"/>
                <w:lang w:eastAsia="en-US"/>
              </w:rPr>
            </w:pPr>
            <w:r w:rsidRPr="00E40973">
              <w:rPr>
                <w:rFonts w:ascii="Times New Roman" w:hAnsi="Times New Roman"/>
                <w:color w:val="000000"/>
                <w:sz w:val="24"/>
                <w:lang w:eastAsia="en-US"/>
              </w:rPr>
              <w:t xml:space="preserve">Общая характеристика микроорганизмов их роль в природе и жизни человека. Цель и задачи микробиологии. История развития микробиологии. Роль микроорганизмов в жизни человека  и общества. Название микроорганизма в соответствии с бинарной номенклатурой. Патогенные  и условно-патогенные микроорганизмы. Прокариоты и эукариоты. Систематика и номенклатура микроорганизмов. </w:t>
            </w:r>
          </w:p>
          <w:p w:rsidR="007614EA" w:rsidRPr="00E40973" w:rsidRDefault="007614EA" w:rsidP="00173EED">
            <w:pPr>
              <w:spacing w:after="0" w:line="278" w:lineRule="auto"/>
              <w:ind w:right="83"/>
              <w:jc w:val="both"/>
              <w:rPr>
                <w:rFonts w:ascii="Times New Roman" w:hAnsi="Times New Roman"/>
                <w:color w:val="000000"/>
                <w:sz w:val="24"/>
                <w:lang w:eastAsia="en-US"/>
              </w:rPr>
            </w:pPr>
            <w:r w:rsidRPr="00E40973">
              <w:rPr>
                <w:rFonts w:ascii="Times New Roman" w:hAnsi="Times New Roman"/>
                <w:color w:val="000000"/>
                <w:sz w:val="24"/>
                <w:lang w:eastAsia="en-US"/>
              </w:rPr>
              <w:t xml:space="preserve">Распространение микроорганизмов в природе, возможные экологические ниши. Характер взаимоотношений микро- и макроорганизма: нейтрализм и симбиоз. Симбиотические отношение, их значение для человека. Сущность дезинфекции и стерилизации. Понятие об асептике  и антисептике. </w:t>
            </w:r>
          </w:p>
          <w:p w:rsidR="007614EA" w:rsidRPr="00E40973" w:rsidRDefault="007614EA" w:rsidP="00173EED">
            <w:pPr>
              <w:spacing w:after="0" w:line="279" w:lineRule="auto"/>
              <w:jc w:val="both"/>
              <w:rPr>
                <w:rFonts w:ascii="Times New Roman" w:hAnsi="Times New Roman"/>
                <w:color w:val="000000"/>
                <w:sz w:val="24"/>
                <w:lang w:eastAsia="en-US"/>
              </w:rPr>
            </w:pPr>
            <w:r w:rsidRPr="00E40973">
              <w:rPr>
                <w:rFonts w:ascii="Times New Roman" w:hAnsi="Times New Roman"/>
                <w:color w:val="000000"/>
                <w:sz w:val="24"/>
                <w:lang w:eastAsia="en-US"/>
              </w:rPr>
              <w:t xml:space="preserve">Значение нормальной микрофлоры организма здорового человека. Микрофлора кожи, дыхательных путей, ЖКТ. Понятие о резидентной и транзиторной микрофлоре.  </w:t>
            </w:r>
          </w:p>
          <w:p w:rsidR="007614EA" w:rsidRPr="00E40973" w:rsidRDefault="007614EA" w:rsidP="00173EED">
            <w:pPr>
              <w:spacing w:after="0" w:line="279" w:lineRule="auto"/>
              <w:ind w:right="83"/>
              <w:jc w:val="both"/>
              <w:rPr>
                <w:rFonts w:ascii="Times New Roman" w:hAnsi="Times New Roman"/>
                <w:color w:val="000000"/>
                <w:sz w:val="24"/>
                <w:lang w:eastAsia="en-US"/>
              </w:rPr>
            </w:pPr>
            <w:r w:rsidRPr="00E40973">
              <w:rPr>
                <w:rFonts w:ascii="Times New Roman" w:hAnsi="Times New Roman"/>
                <w:color w:val="000000"/>
                <w:sz w:val="24"/>
                <w:lang w:eastAsia="en-US"/>
              </w:rPr>
              <w:t xml:space="preserve">Понятие об инфекции, инфекционном процессе. Механизмы и пути передачи инфекции. Характеристика источников инфекции. Формы инфекции. Понятие о патогенности  и вирулентности микроорганизмов.  </w:t>
            </w:r>
          </w:p>
          <w:p w:rsidR="007614EA" w:rsidRPr="00E40973" w:rsidRDefault="007614EA" w:rsidP="00173EED">
            <w:pPr>
              <w:spacing w:after="0" w:line="279" w:lineRule="auto"/>
              <w:ind w:right="83"/>
              <w:jc w:val="both"/>
              <w:rPr>
                <w:rFonts w:ascii="Times New Roman" w:hAnsi="Times New Roman"/>
                <w:color w:val="000000"/>
                <w:sz w:val="24"/>
                <w:lang w:eastAsia="en-US"/>
              </w:rPr>
            </w:pPr>
            <w:r w:rsidRPr="00E40973">
              <w:rPr>
                <w:rFonts w:ascii="Times New Roman" w:hAnsi="Times New Roman"/>
                <w:color w:val="000000"/>
                <w:sz w:val="24"/>
                <w:lang w:eastAsia="en-US"/>
              </w:rPr>
              <w:t xml:space="preserve">Классификация бактерий. Основы морфологии бактерий. Принципы подразделения бактерий  на группы. Морфологические особенности бактерий разных групп. Строение бактериальной клетки, структурные основные компоненты. Особенности строения Гр. + и Гр. – бактерий. </w:t>
            </w:r>
          </w:p>
          <w:p w:rsidR="007614EA" w:rsidRPr="00E40973" w:rsidRDefault="007614EA" w:rsidP="00173EED">
            <w:pPr>
              <w:spacing w:after="0" w:line="259" w:lineRule="auto"/>
              <w:jc w:val="both"/>
              <w:rPr>
                <w:rFonts w:ascii="Times New Roman" w:hAnsi="Times New Roman"/>
                <w:color w:val="000000"/>
                <w:sz w:val="24"/>
                <w:lang w:val="en-US" w:eastAsia="en-US"/>
              </w:rPr>
            </w:pPr>
            <w:r w:rsidRPr="00E40973">
              <w:rPr>
                <w:rFonts w:ascii="Times New Roman" w:hAnsi="Times New Roman"/>
                <w:color w:val="000000"/>
                <w:sz w:val="24"/>
                <w:lang w:eastAsia="en-US"/>
              </w:rPr>
              <w:t xml:space="preserve">Классификация грибов. Строение и особенности физиологии грибов. </w:t>
            </w:r>
            <w:r w:rsidRPr="00E40973">
              <w:rPr>
                <w:rFonts w:ascii="Times New Roman" w:hAnsi="Times New Roman"/>
                <w:color w:val="000000"/>
                <w:sz w:val="24"/>
                <w:lang w:val="en-US" w:eastAsia="en-US"/>
              </w:rPr>
              <w:t xml:space="preserve">Классификация грибов </w:t>
            </w:r>
          </w:p>
        </w:tc>
        <w:tc>
          <w:tcPr>
            <w:tcW w:w="2123" w:type="dxa"/>
            <w:tcBorders>
              <w:top w:val="single" w:sz="4" w:space="0" w:color="auto"/>
              <w:left w:val="single" w:sz="3" w:space="0" w:color="000000"/>
              <w:bottom w:val="single" w:sz="3" w:space="0" w:color="000000"/>
              <w:right w:val="single" w:sz="3" w:space="0" w:color="000000"/>
            </w:tcBorders>
            <w:shd w:val="clear" w:color="auto" w:fill="auto"/>
            <w:vAlign w:val="center"/>
          </w:tcPr>
          <w:p w:rsidR="007614EA" w:rsidRPr="00B11E2D" w:rsidRDefault="007614EA" w:rsidP="00173EED">
            <w:pPr>
              <w:spacing w:after="0" w:line="259" w:lineRule="auto"/>
              <w:ind w:right="81"/>
              <w:jc w:val="center"/>
              <w:rPr>
                <w:rFonts w:ascii="Times New Roman" w:hAnsi="Times New Roman"/>
                <w:color w:val="000000"/>
                <w:sz w:val="24"/>
                <w:lang w:eastAsia="en-US"/>
              </w:rPr>
            </w:pPr>
            <w:r>
              <w:rPr>
                <w:rFonts w:ascii="Times New Roman" w:hAnsi="Times New Roman"/>
                <w:color w:val="000000"/>
                <w:sz w:val="24"/>
                <w:lang w:eastAsia="en-US"/>
              </w:rPr>
              <w:t>18</w:t>
            </w:r>
          </w:p>
        </w:tc>
      </w:tr>
      <w:tr w:rsidR="007614EA" w:rsidRPr="00E40973" w:rsidTr="00173EED">
        <w:trPr>
          <w:trHeight w:val="2543"/>
        </w:trPr>
        <w:tc>
          <w:tcPr>
            <w:tcW w:w="3104" w:type="dxa"/>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123" w:line="259" w:lineRule="auto"/>
              <w:rPr>
                <w:rFonts w:ascii="Times New Roman" w:hAnsi="Times New Roman"/>
                <w:color w:val="000000"/>
                <w:sz w:val="24"/>
                <w:lang w:val="en-US" w:eastAsia="en-US"/>
              </w:rPr>
            </w:pPr>
          </w:p>
        </w:tc>
        <w:tc>
          <w:tcPr>
            <w:tcW w:w="10183" w:type="dxa"/>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0" w:line="278" w:lineRule="auto"/>
              <w:jc w:val="both"/>
              <w:rPr>
                <w:rFonts w:ascii="Times New Roman" w:hAnsi="Times New Roman"/>
                <w:color w:val="000000"/>
                <w:sz w:val="24"/>
                <w:lang w:eastAsia="en-US"/>
              </w:rPr>
            </w:pPr>
            <w:r w:rsidRPr="00E40973">
              <w:rPr>
                <w:rFonts w:ascii="Times New Roman" w:hAnsi="Times New Roman"/>
                <w:color w:val="000000"/>
                <w:sz w:val="24"/>
                <w:lang w:eastAsia="en-US"/>
              </w:rPr>
              <w:t xml:space="preserve">Общая характеристика и классификация простейших. Особенности их морфологии  и жизнедеятельности. Устойчивость простейших к факторам окружающей среды. </w:t>
            </w:r>
          </w:p>
          <w:p w:rsidR="007614EA" w:rsidRPr="00E40973" w:rsidRDefault="007614EA" w:rsidP="00173EED">
            <w:pPr>
              <w:spacing w:after="17" w:line="259" w:lineRule="auto"/>
              <w:rPr>
                <w:rFonts w:ascii="Times New Roman" w:hAnsi="Times New Roman"/>
                <w:color w:val="000000"/>
                <w:sz w:val="24"/>
                <w:lang w:eastAsia="en-US"/>
              </w:rPr>
            </w:pPr>
            <w:r w:rsidRPr="00E40973">
              <w:rPr>
                <w:rFonts w:ascii="Times New Roman" w:hAnsi="Times New Roman"/>
                <w:color w:val="000000"/>
                <w:sz w:val="24"/>
                <w:lang w:eastAsia="en-US"/>
              </w:rPr>
              <w:t xml:space="preserve">Возбудители протозойных инвазий. Пути заражения и жизненный цикл развития паразитов. </w:t>
            </w:r>
          </w:p>
          <w:p w:rsidR="007614EA" w:rsidRPr="00E40973" w:rsidRDefault="007614EA" w:rsidP="00173EED">
            <w:pPr>
              <w:spacing w:after="0" w:line="278" w:lineRule="auto"/>
              <w:ind w:right="82"/>
              <w:jc w:val="both"/>
              <w:rPr>
                <w:rFonts w:ascii="Times New Roman" w:hAnsi="Times New Roman"/>
                <w:color w:val="000000"/>
                <w:sz w:val="24"/>
                <w:lang w:eastAsia="en-US"/>
              </w:rPr>
            </w:pPr>
            <w:r w:rsidRPr="00E40973">
              <w:rPr>
                <w:rFonts w:ascii="Times New Roman" w:hAnsi="Times New Roman"/>
                <w:color w:val="000000"/>
                <w:sz w:val="24"/>
                <w:lang w:eastAsia="en-US"/>
              </w:rPr>
              <w:t xml:space="preserve">Классификация вирусов. Бактериофаги. Особенности классификации и таксономии вирусов. Различные формы вирионов. Особенности строения вирусов. Устойчивость вирусов к факторам окружающей среды. Вирусы бактерий - бактериофаги и их особенности. </w:t>
            </w:r>
          </w:p>
          <w:p w:rsidR="007614EA" w:rsidRPr="00B11E2D" w:rsidRDefault="007614EA" w:rsidP="00173EED">
            <w:pPr>
              <w:spacing w:after="0" w:line="278" w:lineRule="auto"/>
              <w:jc w:val="both"/>
              <w:rPr>
                <w:rFonts w:ascii="Times New Roman" w:hAnsi="Times New Roman"/>
                <w:color w:val="000000"/>
                <w:sz w:val="24"/>
                <w:lang w:eastAsia="en-US"/>
              </w:rPr>
            </w:pPr>
            <w:r w:rsidRPr="00E40973">
              <w:rPr>
                <w:rFonts w:ascii="Times New Roman" w:hAnsi="Times New Roman"/>
                <w:color w:val="000000"/>
                <w:sz w:val="24"/>
                <w:lang w:eastAsia="en-US"/>
              </w:rPr>
              <w:t xml:space="preserve">Учение об иммунитете. Неспецифические факторы защиты организма. Происхождение термина иммунитет. Иммунология, ее задачи и направления развития.  </w:t>
            </w:r>
            <w:r w:rsidRPr="00FF78D3">
              <w:rPr>
                <w:rFonts w:ascii="Times New Roman" w:hAnsi="Times New Roman"/>
                <w:color w:val="000000"/>
                <w:sz w:val="24"/>
                <w:lang w:eastAsia="en-US"/>
              </w:rPr>
              <w:t xml:space="preserve">. </w:t>
            </w:r>
          </w:p>
        </w:tc>
        <w:tc>
          <w:tcPr>
            <w:tcW w:w="2123" w:type="dxa"/>
            <w:tcBorders>
              <w:top w:val="single" w:sz="3" w:space="0" w:color="000000"/>
              <w:left w:val="single" w:sz="3" w:space="0" w:color="000000"/>
              <w:bottom w:val="single" w:sz="3" w:space="0" w:color="000000"/>
              <w:right w:val="single" w:sz="3" w:space="0" w:color="000000"/>
            </w:tcBorders>
            <w:shd w:val="clear" w:color="auto" w:fill="auto"/>
          </w:tcPr>
          <w:p w:rsidR="007614EA" w:rsidRPr="00FF78D3" w:rsidRDefault="007614EA" w:rsidP="00173EED">
            <w:pPr>
              <w:spacing w:after="123" w:line="259" w:lineRule="auto"/>
              <w:rPr>
                <w:rFonts w:ascii="Times New Roman" w:hAnsi="Times New Roman"/>
                <w:color w:val="000000"/>
                <w:sz w:val="24"/>
                <w:lang w:eastAsia="en-US"/>
              </w:rPr>
            </w:pPr>
          </w:p>
        </w:tc>
      </w:tr>
      <w:tr w:rsidR="007614EA" w:rsidRPr="00E40973" w:rsidTr="00173EED">
        <w:trPr>
          <w:trHeight w:val="286"/>
        </w:trPr>
        <w:tc>
          <w:tcPr>
            <w:tcW w:w="310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0" w:line="259" w:lineRule="auto"/>
              <w:ind w:left="1"/>
              <w:rPr>
                <w:rFonts w:ascii="Times New Roman" w:hAnsi="Times New Roman"/>
                <w:color w:val="000000"/>
                <w:sz w:val="24"/>
                <w:lang w:val="en-US" w:eastAsia="en-US"/>
              </w:rPr>
            </w:pPr>
            <w:r>
              <w:rPr>
                <w:rFonts w:ascii="Times New Roman" w:hAnsi="Times New Roman"/>
                <w:b/>
                <w:color w:val="000000"/>
                <w:sz w:val="24"/>
                <w:lang w:val="en-US" w:eastAsia="en-US"/>
              </w:rPr>
              <w:t>Раздел 2</w:t>
            </w:r>
            <w:r>
              <w:rPr>
                <w:rFonts w:ascii="Times New Roman" w:hAnsi="Times New Roman"/>
                <w:b/>
                <w:color w:val="000000"/>
                <w:sz w:val="24"/>
                <w:lang w:eastAsia="en-US"/>
              </w:rPr>
              <w:t xml:space="preserve">. </w:t>
            </w:r>
            <w:r w:rsidRPr="00E40973">
              <w:rPr>
                <w:rFonts w:ascii="Times New Roman" w:hAnsi="Times New Roman"/>
                <w:b/>
                <w:color w:val="000000"/>
                <w:sz w:val="24"/>
                <w:lang w:val="en-US" w:eastAsia="en-US"/>
              </w:rPr>
              <w:t xml:space="preserve">Основы дерматологии </w:t>
            </w:r>
          </w:p>
        </w:tc>
        <w:tc>
          <w:tcPr>
            <w:tcW w:w="10183" w:type="dxa"/>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0" w:line="259" w:lineRule="auto"/>
              <w:rPr>
                <w:rFonts w:ascii="Times New Roman" w:hAnsi="Times New Roman"/>
                <w:color w:val="000000"/>
                <w:sz w:val="24"/>
                <w:lang w:val="en-US" w:eastAsia="en-US"/>
              </w:rPr>
            </w:pPr>
            <w:r w:rsidRPr="00E40973">
              <w:rPr>
                <w:rFonts w:ascii="Times New Roman" w:hAnsi="Times New Roman"/>
                <w:b/>
                <w:color w:val="000000"/>
                <w:sz w:val="24"/>
                <w:lang w:val="en-US" w:eastAsia="en-US"/>
              </w:rPr>
              <w:t xml:space="preserve">Содержание учебного материала  </w:t>
            </w:r>
          </w:p>
        </w:tc>
        <w:tc>
          <w:tcPr>
            <w:tcW w:w="2123" w:type="dxa"/>
            <w:tcBorders>
              <w:top w:val="single" w:sz="3" w:space="0" w:color="000000"/>
              <w:left w:val="single" w:sz="3" w:space="0" w:color="000000"/>
              <w:bottom w:val="single" w:sz="3" w:space="0" w:color="000000"/>
              <w:right w:val="single" w:sz="3" w:space="0" w:color="000000"/>
            </w:tcBorders>
            <w:shd w:val="clear" w:color="auto" w:fill="auto"/>
          </w:tcPr>
          <w:p w:rsidR="007614EA" w:rsidRPr="00F52F3A" w:rsidRDefault="007614EA" w:rsidP="00173EED">
            <w:pPr>
              <w:spacing w:after="0" w:line="259" w:lineRule="auto"/>
              <w:ind w:right="81"/>
              <w:jc w:val="center"/>
              <w:rPr>
                <w:rFonts w:ascii="Times New Roman" w:hAnsi="Times New Roman"/>
                <w:b/>
                <w:color w:val="000000"/>
                <w:sz w:val="24"/>
                <w:lang w:eastAsia="en-US"/>
              </w:rPr>
            </w:pPr>
            <w:r w:rsidRPr="00F52F3A">
              <w:rPr>
                <w:rFonts w:ascii="Times New Roman" w:hAnsi="Times New Roman"/>
                <w:b/>
                <w:color w:val="000000"/>
                <w:sz w:val="24"/>
                <w:lang w:eastAsia="en-US"/>
              </w:rPr>
              <w:t>20</w:t>
            </w:r>
          </w:p>
        </w:tc>
      </w:tr>
      <w:tr w:rsidR="007614EA" w:rsidRPr="00E40973" w:rsidTr="00173EED">
        <w:trPr>
          <w:trHeight w:val="4979"/>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E40973" w:rsidRDefault="007614EA" w:rsidP="00173EED">
            <w:pPr>
              <w:spacing w:after="123" w:line="259" w:lineRule="auto"/>
              <w:rPr>
                <w:rFonts w:ascii="Times New Roman" w:hAnsi="Times New Roman"/>
                <w:color w:val="000000"/>
                <w:sz w:val="24"/>
                <w:lang w:val="en-US" w:eastAsia="en-US"/>
              </w:rPr>
            </w:pPr>
          </w:p>
        </w:tc>
        <w:tc>
          <w:tcPr>
            <w:tcW w:w="10183" w:type="dxa"/>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6" w:line="272" w:lineRule="auto"/>
              <w:ind w:right="82"/>
              <w:jc w:val="both"/>
              <w:rPr>
                <w:rFonts w:ascii="Times New Roman" w:hAnsi="Times New Roman"/>
                <w:color w:val="000000"/>
                <w:sz w:val="24"/>
                <w:lang w:eastAsia="en-US"/>
              </w:rPr>
            </w:pPr>
            <w:r w:rsidRPr="00E40973">
              <w:rPr>
                <w:rFonts w:ascii="Times New Roman" w:hAnsi="Times New Roman"/>
                <w:color w:val="000000"/>
                <w:sz w:val="24"/>
                <w:lang w:eastAsia="en-US"/>
              </w:rPr>
              <w:t>Кожа – орган иммунитета. Анатомо-физиологические особенности и функции кожи. Структурноморфологическая характеристика кожи. Основные функции кожи. Придатки кожи. Микрофлора здоровой кожи.</w:t>
            </w:r>
            <w:r w:rsidRPr="00E40973">
              <w:rPr>
                <w:rFonts w:ascii="Times New Roman" w:hAnsi="Times New Roman"/>
                <w:b/>
                <w:color w:val="000000"/>
                <w:sz w:val="24"/>
                <w:lang w:eastAsia="en-US"/>
              </w:rPr>
              <w:t xml:space="preserve"> </w:t>
            </w:r>
            <w:r w:rsidRPr="00E40973">
              <w:rPr>
                <w:rFonts w:ascii="Times New Roman" w:hAnsi="Times New Roman"/>
                <w:color w:val="000000"/>
                <w:sz w:val="24"/>
                <w:lang w:eastAsia="en-US"/>
              </w:rPr>
              <w:t xml:space="preserve">Геронтокосметология: возрастные особенности кожного покрова. Старение кожи. Внешние признаки старения кожи. Возрастные изменения кожного покрова и волос. Субъективные симптомы дерматозов. Осмотр кожных проявлений. Объективные симптомы дерматозов - сыпи. Первичные и вторичные морфологические элементы. Внешние и внутренние факторы, воздействующие на кожу и слизистые. Врожденные и приобретенные дерматозы. </w:t>
            </w:r>
          </w:p>
          <w:p w:rsidR="007614EA" w:rsidRPr="00E40973" w:rsidRDefault="007614EA" w:rsidP="00173EED">
            <w:pPr>
              <w:spacing w:after="0" w:line="278" w:lineRule="auto"/>
              <w:ind w:right="83"/>
              <w:jc w:val="both"/>
              <w:rPr>
                <w:rFonts w:ascii="Times New Roman" w:hAnsi="Times New Roman"/>
                <w:color w:val="000000"/>
                <w:sz w:val="24"/>
                <w:lang w:eastAsia="en-US"/>
              </w:rPr>
            </w:pPr>
            <w:r w:rsidRPr="00E40973">
              <w:rPr>
                <w:rFonts w:ascii="Times New Roman" w:hAnsi="Times New Roman"/>
                <w:color w:val="000000"/>
                <w:sz w:val="24"/>
                <w:lang w:eastAsia="en-US"/>
              </w:rPr>
              <w:t>Болезни кожи с мультифакториальной и аутоиммунной этиологией. Этиология, патогенез  и клинические проявления заболеваний (псориаз, склеродермия, СКВ, пузырные дерматозы). Болезни волос, сальных и потовых желез кожи.</w:t>
            </w:r>
            <w:r w:rsidRPr="00E40973">
              <w:rPr>
                <w:rFonts w:ascii="Times New Roman" w:hAnsi="Times New Roman"/>
                <w:b/>
                <w:color w:val="000000"/>
                <w:sz w:val="24"/>
                <w:lang w:eastAsia="en-US"/>
              </w:rPr>
              <w:t xml:space="preserve"> </w:t>
            </w:r>
            <w:r w:rsidRPr="00E40973">
              <w:rPr>
                <w:rFonts w:ascii="Times New Roman" w:hAnsi="Times New Roman"/>
                <w:color w:val="000000"/>
                <w:sz w:val="24"/>
                <w:lang w:eastAsia="en-US"/>
              </w:rPr>
              <w:t>Этиология, патогенез и клинические проявления заболеваний (алопеция, себорея, гипергидроз, угри).</w:t>
            </w:r>
            <w:r w:rsidRPr="00E40973">
              <w:rPr>
                <w:rFonts w:ascii="Times New Roman" w:hAnsi="Times New Roman"/>
                <w:b/>
                <w:color w:val="000000"/>
                <w:sz w:val="24"/>
                <w:lang w:eastAsia="en-US"/>
              </w:rPr>
              <w:t xml:space="preserve"> </w:t>
            </w:r>
          </w:p>
          <w:p w:rsidR="007614EA" w:rsidRPr="00E40973" w:rsidRDefault="007614EA" w:rsidP="00173EED">
            <w:pPr>
              <w:spacing w:after="0" w:line="278" w:lineRule="auto"/>
              <w:jc w:val="both"/>
              <w:rPr>
                <w:rFonts w:ascii="Times New Roman" w:hAnsi="Times New Roman"/>
                <w:color w:val="000000"/>
                <w:sz w:val="24"/>
                <w:lang w:eastAsia="en-US"/>
              </w:rPr>
            </w:pPr>
            <w:r w:rsidRPr="00E40973">
              <w:rPr>
                <w:rFonts w:ascii="Times New Roman" w:hAnsi="Times New Roman"/>
                <w:color w:val="000000"/>
                <w:sz w:val="24"/>
                <w:lang w:eastAsia="en-US"/>
              </w:rPr>
              <w:t xml:space="preserve">Доброкачественные и злокачественные новообразования кожи. Этиология, патогенез  и клинические проявления. </w:t>
            </w:r>
          </w:p>
          <w:p w:rsidR="007614EA" w:rsidRPr="00E40973" w:rsidRDefault="007614EA" w:rsidP="00173EED">
            <w:pPr>
              <w:spacing w:after="0" w:line="278" w:lineRule="auto"/>
              <w:ind w:right="83"/>
              <w:jc w:val="both"/>
              <w:rPr>
                <w:rFonts w:ascii="Times New Roman" w:hAnsi="Times New Roman"/>
                <w:color w:val="000000"/>
                <w:sz w:val="24"/>
                <w:lang w:eastAsia="en-US"/>
              </w:rPr>
            </w:pPr>
            <w:r w:rsidRPr="00E40973">
              <w:rPr>
                <w:rFonts w:ascii="Times New Roman" w:hAnsi="Times New Roman"/>
                <w:color w:val="000000"/>
                <w:sz w:val="24"/>
                <w:lang w:eastAsia="en-US"/>
              </w:rPr>
              <w:t xml:space="preserve">Гнойничковые заболевания кожи. Стафилакокковые пиодермии (остеофолликулит, сикоз, фурункул, карбункул, гидраденит). Стрептококковые пиодермии (импетиго, заеда, паронихия, эктима). Этиология и патогенез, клинические проявления, принципы лечения пиодермий. </w:t>
            </w:r>
          </w:p>
          <w:p w:rsidR="007614EA" w:rsidRPr="00E40973" w:rsidRDefault="007614EA" w:rsidP="00173EED">
            <w:pPr>
              <w:spacing w:after="0" w:line="259" w:lineRule="auto"/>
              <w:jc w:val="both"/>
              <w:rPr>
                <w:rFonts w:ascii="Times New Roman" w:hAnsi="Times New Roman"/>
                <w:color w:val="000000"/>
                <w:sz w:val="24"/>
                <w:lang w:eastAsia="en-US"/>
              </w:rPr>
            </w:pPr>
            <w:r w:rsidRPr="00E40973">
              <w:rPr>
                <w:rFonts w:ascii="Times New Roman" w:hAnsi="Times New Roman"/>
                <w:color w:val="000000"/>
                <w:sz w:val="24"/>
                <w:lang w:eastAsia="en-US"/>
              </w:rPr>
              <w:t>Грибковые и вирусные заболевания кожи.</w:t>
            </w:r>
            <w:r w:rsidRPr="00E40973">
              <w:rPr>
                <w:rFonts w:ascii="Times New Roman" w:hAnsi="Times New Roman"/>
                <w:b/>
                <w:color w:val="000000"/>
                <w:sz w:val="24"/>
                <w:lang w:eastAsia="en-US"/>
              </w:rPr>
              <w:t xml:space="preserve"> </w:t>
            </w:r>
            <w:r w:rsidRPr="00E40973">
              <w:rPr>
                <w:rFonts w:ascii="Times New Roman" w:hAnsi="Times New Roman"/>
                <w:color w:val="000000"/>
                <w:sz w:val="24"/>
                <w:lang w:eastAsia="en-US"/>
              </w:rPr>
              <w:t xml:space="preserve">Этиология, патогенез и клинические проявления грибковых и вирусных заболеваний кожи. </w:t>
            </w:r>
          </w:p>
        </w:tc>
        <w:tc>
          <w:tcPr>
            <w:tcW w:w="2123"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694817" w:rsidRDefault="007614EA" w:rsidP="00173EED">
            <w:pPr>
              <w:spacing w:after="0" w:line="259" w:lineRule="auto"/>
              <w:ind w:right="81"/>
              <w:jc w:val="center"/>
              <w:rPr>
                <w:rFonts w:ascii="Times New Roman" w:hAnsi="Times New Roman"/>
                <w:color w:val="000000"/>
                <w:sz w:val="24"/>
                <w:lang w:eastAsia="en-US"/>
              </w:rPr>
            </w:pPr>
            <w:r>
              <w:rPr>
                <w:rFonts w:ascii="Times New Roman" w:hAnsi="Times New Roman"/>
                <w:color w:val="000000"/>
                <w:sz w:val="24"/>
                <w:lang w:eastAsia="en-US"/>
              </w:rPr>
              <w:t>20</w:t>
            </w:r>
          </w:p>
        </w:tc>
      </w:tr>
    </w:tbl>
    <w:p w:rsidR="007614EA" w:rsidRPr="00E40973" w:rsidRDefault="007614EA" w:rsidP="007614EA">
      <w:pPr>
        <w:spacing w:after="0" w:line="259" w:lineRule="auto"/>
        <w:ind w:left="-852" w:right="14282"/>
        <w:rPr>
          <w:rFonts w:ascii="Times New Roman" w:hAnsi="Times New Roman"/>
          <w:color w:val="000000"/>
          <w:sz w:val="24"/>
          <w:lang w:val="en-US" w:eastAsia="en-US"/>
        </w:rPr>
      </w:pPr>
    </w:p>
    <w:tbl>
      <w:tblPr>
        <w:tblW w:w="15410" w:type="dxa"/>
        <w:tblInd w:w="-108" w:type="dxa"/>
        <w:tblCellMar>
          <w:top w:w="10" w:type="dxa"/>
          <w:left w:w="81" w:type="dxa"/>
          <w:right w:w="0" w:type="dxa"/>
        </w:tblCellMar>
        <w:tblLook w:val="04A0" w:firstRow="1" w:lastRow="0" w:firstColumn="1" w:lastColumn="0" w:noHBand="0" w:noVBand="1"/>
      </w:tblPr>
      <w:tblGrid>
        <w:gridCol w:w="3104"/>
        <w:gridCol w:w="10472"/>
        <w:gridCol w:w="1834"/>
      </w:tblGrid>
      <w:tr w:rsidR="007614EA" w:rsidRPr="00E40973" w:rsidTr="00173EED">
        <w:trPr>
          <w:trHeight w:val="1392"/>
        </w:trPr>
        <w:tc>
          <w:tcPr>
            <w:tcW w:w="3104" w:type="dxa"/>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123" w:line="259" w:lineRule="auto"/>
              <w:rPr>
                <w:rFonts w:ascii="Times New Roman" w:hAnsi="Times New Roman"/>
                <w:color w:val="000000"/>
                <w:sz w:val="24"/>
                <w:lang w:val="en-US" w:eastAsia="en-US"/>
              </w:rPr>
            </w:pPr>
          </w:p>
        </w:tc>
        <w:tc>
          <w:tcPr>
            <w:tcW w:w="10472" w:type="dxa"/>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0" w:line="279" w:lineRule="auto"/>
              <w:ind w:right="83"/>
              <w:jc w:val="both"/>
              <w:rPr>
                <w:rFonts w:ascii="Times New Roman" w:hAnsi="Times New Roman"/>
                <w:color w:val="000000"/>
                <w:sz w:val="24"/>
                <w:lang w:eastAsia="en-US"/>
              </w:rPr>
            </w:pPr>
            <w:r w:rsidRPr="00E40973">
              <w:rPr>
                <w:rFonts w:ascii="Times New Roman" w:hAnsi="Times New Roman"/>
                <w:color w:val="000000"/>
                <w:sz w:val="24"/>
                <w:lang w:eastAsia="en-US"/>
              </w:rPr>
              <w:t xml:space="preserve">Аллергодерматозы. Аллергические дерматиты, токсидермии, экзема, атопический дерматит, крапивница. Этиология и патогенез аллергических реакций. Клинические проявления. Первая помощь при аллергических реакциях. </w:t>
            </w:r>
          </w:p>
          <w:p w:rsidR="007614EA" w:rsidRPr="00964C3C" w:rsidRDefault="007614EA" w:rsidP="00173EED">
            <w:pPr>
              <w:spacing w:after="0" w:line="259" w:lineRule="auto"/>
              <w:jc w:val="both"/>
              <w:rPr>
                <w:rFonts w:ascii="Times New Roman" w:hAnsi="Times New Roman"/>
                <w:color w:val="000000"/>
                <w:sz w:val="24"/>
                <w:lang w:eastAsia="en-US"/>
              </w:rPr>
            </w:pPr>
            <w:r w:rsidRPr="00E40973">
              <w:rPr>
                <w:rFonts w:ascii="Times New Roman" w:hAnsi="Times New Roman"/>
                <w:color w:val="000000"/>
                <w:sz w:val="24"/>
                <w:lang w:eastAsia="en-US"/>
              </w:rPr>
              <w:t xml:space="preserve">Дерматозоонозы (чесотка, педикулез). Источники и пути распространения дерматозоонозов. </w:t>
            </w:r>
            <w:r w:rsidRPr="00964C3C">
              <w:rPr>
                <w:rFonts w:ascii="Times New Roman" w:hAnsi="Times New Roman"/>
                <w:color w:val="000000"/>
                <w:sz w:val="24"/>
                <w:lang w:eastAsia="en-US"/>
              </w:rPr>
              <w:t>Признаки и клинические проявления</w:t>
            </w:r>
            <w:r>
              <w:rPr>
                <w:rFonts w:ascii="Times New Roman" w:hAnsi="Times New Roman"/>
                <w:color w:val="000000"/>
                <w:sz w:val="24"/>
                <w:lang w:eastAsia="en-US"/>
              </w:rPr>
              <w:t>.</w:t>
            </w:r>
            <w:r w:rsidRPr="00964C3C">
              <w:rPr>
                <w:rFonts w:ascii="Times New Roman" w:hAnsi="Times New Roman"/>
                <w:color w:val="000000"/>
                <w:sz w:val="24"/>
                <w:lang w:eastAsia="en-US"/>
              </w:rPr>
              <w:t xml:space="preserve"> </w:t>
            </w:r>
          </w:p>
        </w:tc>
        <w:tc>
          <w:tcPr>
            <w:tcW w:w="1834" w:type="dxa"/>
            <w:tcBorders>
              <w:top w:val="single" w:sz="3" w:space="0" w:color="000000"/>
              <w:left w:val="single" w:sz="3" w:space="0" w:color="000000"/>
              <w:bottom w:val="single" w:sz="3" w:space="0" w:color="000000"/>
              <w:right w:val="single" w:sz="3" w:space="0" w:color="000000"/>
            </w:tcBorders>
            <w:shd w:val="clear" w:color="auto" w:fill="auto"/>
          </w:tcPr>
          <w:p w:rsidR="007614EA" w:rsidRPr="00964C3C" w:rsidRDefault="007614EA" w:rsidP="00173EED">
            <w:pPr>
              <w:spacing w:after="123" w:line="259" w:lineRule="auto"/>
              <w:rPr>
                <w:rFonts w:ascii="Times New Roman" w:hAnsi="Times New Roman"/>
                <w:color w:val="000000"/>
                <w:sz w:val="24"/>
                <w:lang w:eastAsia="en-US"/>
              </w:rPr>
            </w:pPr>
          </w:p>
        </w:tc>
      </w:tr>
      <w:tr w:rsidR="007614EA" w:rsidRPr="00E40973" w:rsidTr="00173EED">
        <w:trPr>
          <w:trHeight w:val="286"/>
        </w:trPr>
        <w:tc>
          <w:tcPr>
            <w:tcW w:w="13576"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0" w:line="259" w:lineRule="auto"/>
              <w:ind w:left="1"/>
              <w:rPr>
                <w:rFonts w:ascii="Times New Roman" w:hAnsi="Times New Roman"/>
                <w:color w:val="000000"/>
                <w:sz w:val="24"/>
                <w:lang w:eastAsia="en-US"/>
              </w:rPr>
            </w:pPr>
            <w:r w:rsidRPr="00F52F3A">
              <w:rPr>
                <w:rFonts w:ascii="Times New Roman" w:hAnsi="Times New Roman"/>
                <w:b/>
                <w:color w:val="000000"/>
                <w:sz w:val="24"/>
                <w:shd w:val="clear" w:color="auto" w:fill="FFFFFF" w:themeFill="background1"/>
                <w:lang w:eastAsia="en-US"/>
              </w:rPr>
              <w:t>МДК 02.02</w:t>
            </w:r>
            <w:r w:rsidRPr="00E40973">
              <w:rPr>
                <w:rFonts w:ascii="Times New Roman" w:hAnsi="Times New Roman"/>
                <w:b/>
                <w:color w:val="000000"/>
                <w:sz w:val="24"/>
                <w:lang w:eastAsia="en-US"/>
              </w:rPr>
              <w:t>. Выполнение косметических услуг по уходу за кожей лица, шеи и зоны декольте</w:t>
            </w:r>
            <w:r w:rsidRPr="00E40973">
              <w:rPr>
                <w:rFonts w:ascii="Times New Roman" w:hAnsi="Times New Roman"/>
                <w:color w:val="000000"/>
                <w:sz w:val="24"/>
                <w:lang w:eastAsia="en-US"/>
              </w:rPr>
              <w:t xml:space="preserve"> </w:t>
            </w:r>
          </w:p>
        </w:tc>
        <w:tc>
          <w:tcPr>
            <w:tcW w:w="1834" w:type="dxa"/>
            <w:tcBorders>
              <w:top w:val="single" w:sz="3" w:space="0" w:color="000000"/>
              <w:left w:val="single" w:sz="3" w:space="0" w:color="000000"/>
              <w:bottom w:val="single" w:sz="3" w:space="0" w:color="000000"/>
              <w:right w:val="single" w:sz="3" w:space="0" w:color="000000"/>
            </w:tcBorders>
            <w:shd w:val="clear" w:color="auto" w:fill="auto"/>
          </w:tcPr>
          <w:p w:rsidR="007614EA" w:rsidRPr="00F52F3A" w:rsidRDefault="007614EA" w:rsidP="00173EED">
            <w:pPr>
              <w:spacing w:after="0" w:line="259" w:lineRule="auto"/>
              <w:ind w:right="81"/>
              <w:jc w:val="center"/>
              <w:rPr>
                <w:rFonts w:ascii="Times New Roman" w:hAnsi="Times New Roman"/>
                <w:b/>
                <w:color w:val="000000"/>
                <w:sz w:val="24"/>
                <w:lang w:eastAsia="en-US"/>
              </w:rPr>
            </w:pPr>
            <w:r w:rsidRPr="00F52F3A">
              <w:rPr>
                <w:rFonts w:ascii="Times New Roman" w:hAnsi="Times New Roman"/>
                <w:b/>
                <w:color w:val="000000"/>
                <w:sz w:val="24"/>
                <w:lang w:eastAsia="en-US"/>
              </w:rPr>
              <w:t>66</w:t>
            </w:r>
          </w:p>
        </w:tc>
      </w:tr>
      <w:tr w:rsidR="007614EA" w:rsidRPr="00E40973" w:rsidTr="00173EED">
        <w:trPr>
          <w:trHeight w:val="286"/>
        </w:trPr>
        <w:tc>
          <w:tcPr>
            <w:tcW w:w="310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0" w:line="259" w:lineRule="auto"/>
              <w:ind w:left="1" w:right="20"/>
              <w:rPr>
                <w:rFonts w:ascii="Times New Roman" w:hAnsi="Times New Roman"/>
                <w:color w:val="000000"/>
                <w:sz w:val="24"/>
                <w:lang w:eastAsia="en-US"/>
              </w:rPr>
            </w:pPr>
            <w:r w:rsidRPr="00E40973">
              <w:rPr>
                <w:rFonts w:ascii="Times New Roman" w:hAnsi="Times New Roman"/>
                <w:b/>
                <w:color w:val="000000"/>
                <w:sz w:val="24"/>
                <w:lang w:eastAsia="en-US"/>
              </w:rPr>
              <w:t>Раздел 1. Выполнение косметических услуг по уходу за кожей лица, шеи и зоны декольте</w:t>
            </w:r>
            <w:r w:rsidRPr="00E40973">
              <w:rPr>
                <w:rFonts w:ascii="Times New Roman" w:hAnsi="Times New Roman"/>
                <w:color w:val="000000"/>
                <w:sz w:val="24"/>
                <w:lang w:eastAsia="en-US"/>
              </w:rPr>
              <w:t xml:space="preserve"> </w:t>
            </w:r>
          </w:p>
        </w:tc>
        <w:tc>
          <w:tcPr>
            <w:tcW w:w="10472" w:type="dxa"/>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0" w:line="259" w:lineRule="auto"/>
              <w:rPr>
                <w:rFonts w:ascii="Times New Roman" w:hAnsi="Times New Roman"/>
                <w:color w:val="000000"/>
                <w:sz w:val="24"/>
                <w:lang w:val="en-US" w:eastAsia="en-US"/>
              </w:rPr>
            </w:pPr>
            <w:r w:rsidRPr="00E40973">
              <w:rPr>
                <w:rFonts w:ascii="Times New Roman" w:hAnsi="Times New Roman"/>
                <w:b/>
                <w:color w:val="000000"/>
                <w:sz w:val="24"/>
                <w:lang w:val="en-US" w:eastAsia="en-US"/>
              </w:rPr>
              <w:t xml:space="preserve">Содержание учебного материала </w:t>
            </w:r>
          </w:p>
        </w:tc>
        <w:tc>
          <w:tcPr>
            <w:tcW w:w="1834" w:type="dxa"/>
            <w:tcBorders>
              <w:top w:val="single" w:sz="3" w:space="0" w:color="000000"/>
              <w:left w:val="single" w:sz="3" w:space="0" w:color="000000"/>
              <w:bottom w:val="single" w:sz="3" w:space="0" w:color="000000"/>
              <w:right w:val="single" w:sz="3" w:space="0" w:color="000000"/>
            </w:tcBorders>
            <w:shd w:val="clear" w:color="auto" w:fill="auto"/>
          </w:tcPr>
          <w:p w:rsidR="007614EA" w:rsidRPr="00281FFC" w:rsidRDefault="007614EA" w:rsidP="00173EED">
            <w:pPr>
              <w:spacing w:after="0" w:line="259" w:lineRule="auto"/>
              <w:ind w:right="81"/>
              <w:jc w:val="center"/>
              <w:rPr>
                <w:rFonts w:ascii="Times New Roman" w:hAnsi="Times New Roman"/>
                <w:b/>
                <w:color w:val="000000"/>
                <w:sz w:val="24"/>
                <w:lang w:eastAsia="en-US"/>
              </w:rPr>
            </w:pPr>
            <w:r w:rsidRPr="00281FFC">
              <w:rPr>
                <w:rFonts w:ascii="Times New Roman" w:hAnsi="Times New Roman"/>
                <w:b/>
                <w:color w:val="000000"/>
                <w:sz w:val="24"/>
                <w:lang w:eastAsia="en-US"/>
              </w:rPr>
              <w:t>20</w:t>
            </w:r>
          </w:p>
        </w:tc>
      </w:tr>
      <w:tr w:rsidR="007614EA" w:rsidRPr="00E40973" w:rsidTr="00173EED">
        <w:trPr>
          <w:trHeight w:val="2770"/>
        </w:trPr>
        <w:tc>
          <w:tcPr>
            <w:tcW w:w="0" w:type="auto"/>
            <w:vMerge/>
            <w:tcBorders>
              <w:top w:val="nil"/>
              <w:left w:val="single" w:sz="3" w:space="0" w:color="000000"/>
              <w:bottom w:val="nil"/>
              <w:right w:val="single" w:sz="3" w:space="0" w:color="000000"/>
            </w:tcBorders>
            <w:shd w:val="clear" w:color="auto" w:fill="auto"/>
          </w:tcPr>
          <w:p w:rsidR="007614EA" w:rsidRPr="00E40973" w:rsidRDefault="007614EA" w:rsidP="00173EED">
            <w:pPr>
              <w:spacing w:after="123" w:line="259" w:lineRule="auto"/>
              <w:rPr>
                <w:rFonts w:ascii="Times New Roman" w:hAnsi="Times New Roman"/>
                <w:color w:val="000000"/>
                <w:sz w:val="24"/>
                <w:lang w:val="en-US" w:eastAsia="en-US"/>
              </w:rPr>
            </w:pPr>
          </w:p>
        </w:tc>
        <w:tc>
          <w:tcPr>
            <w:tcW w:w="10472" w:type="dxa"/>
            <w:tcBorders>
              <w:top w:val="single" w:sz="3" w:space="0" w:color="000000"/>
              <w:left w:val="single" w:sz="3" w:space="0" w:color="000000"/>
              <w:bottom w:val="single" w:sz="3" w:space="0" w:color="000000"/>
              <w:right w:val="single" w:sz="3" w:space="0" w:color="000000"/>
            </w:tcBorders>
            <w:shd w:val="clear" w:color="auto" w:fill="auto"/>
          </w:tcPr>
          <w:p w:rsidR="007614EA" w:rsidRDefault="007614EA" w:rsidP="00173EED">
            <w:pPr>
              <w:spacing w:after="0" w:line="279" w:lineRule="auto"/>
              <w:jc w:val="both"/>
              <w:rPr>
                <w:rFonts w:ascii="Times New Roman" w:hAnsi="Times New Roman"/>
                <w:sz w:val="24"/>
              </w:rPr>
            </w:pPr>
            <w:r w:rsidRPr="00281FFC">
              <w:rPr>
                <w:rFonts w:ascii="Times New Roman" w:hAnsi="Times New Roman"/>
                <w:sz w:val="24"/>
              </w:rPr>
              <w:t>Психология общения и профессиональная этика выполнения кос</w:t>
            </w:r>
            <w:r>
              <w:rPr>
                <w:rFonts w:ascii="Times New Roman" w:hAnsi="Times New Roman"/>
                <w:sz w:val="24"/>
              </w:rPr>
              <w:t>метических услуг по уходу за ко</w:t>
            </w:r>
            <w:r w:rsidRPr="00281FFC">
              <w:rPr>
                <w:rFonts w:ascii="Times New Roman" w:hAnsi="Times New Roman"/>
                <w:sz w:val="24"/>
              </w:rPr>
              <w:t>жей лица, шеи и зоны декольте</w:t>
            </w:r>
            <w:r>
              <w:rPr>
                <w:rFonts w:ascii="Times New Roman" w:hAnsi="Times New Roman"/>
                <w:sz w:val="24"/>
              </w:rPr>
              <w:t>.</w:t>
            </w:r>
          </w:p>
          <w:p w:rsidR="007614EA" w:rsidRDefault="007614EA" w:rsidP="00173EED">
            <w:pPr>
              <w:spacing w:after="0" w:line="279" w:lineRule="auto"/>
              <w:jc w:val="both"/>
              <w:rPr>
                <w:rFonts w:ascii="Times New Roman" w:hAnsi="Times New Roman"/>
                <w:sz w:val="24"/>
              </w:rPr>
            </w:pPr>
            <w:r w:rsidRPr="00281FFC">
              <w:rPr>
                <w:rFonts w:ascii="Times New Roman" w:hAnsi="Times New Roman"/>
                <w:sz w:val="24"/>
              </w:rPr>
              <w:t>Правила, современные формы и методы выполнения косметических усл</w:t>
            </w:r>
            <w:r>
              <w:rPr>
                <w:rFonts w:ascii="Times New Roman" w:hAnsi="Times New Roman"/>
                <w:sz w:val="24"/>
              </w:rPr>
              <w:t xml:space="preserve">уг по уходу за кожей лица, </w:t>
            </w:r>
            <w:r w:rsidRPr="00281FFC">
              <w:rPr>
                <w:rFonts w:ascii="Times New Roman" w:hAnsi="Times New Roman"/>
                <w:sz w:val="24"/>
              </w:rPr>
              <w:t>шеи и зоны декольте</w:t>
            </w:r>
            <w:r>
              <w:rPr>
                <w:rFonts w:ascii="Times New Roman" w:hAnsi="Times New Roman"/>
                <w:sz w:val="24"/>
              </w:rPr>
              <w:t>.</w:t>
            </w:r>
          </w:p>
          <w:p w:rsidR="007614EA" w:rsidRDefault="007614EA" w:rsidP="00173EED">
            <w:pPr>
              <w:spacing w:after="0" w:line="279" w:lineRule="auto"/>
              <w:jc w:val="both"/>
              <w:rPr>
                <w:rFonts w:ascii="Times New Roman" w:hAnsi="Times New Roman"/>
                <w:sz w:val="24"/>
              </w:rPr>
            </w:pPr>
            <w:r w:rsidRPr="00281FFC">
              <w:rPr>
                <w:rFonts w:ascii="Times New Roman" w:hAnsi="Times New Roman"/>
                <w:sz w:val="24"/>
              </w:rPr>
              <w:t xml:space="preserve">Виды и типы оборудования, возможности их применения для выполнения </w:t>
            </w:r>
            <w:r>
              <w:rPr>
                <w:rFonts w:ascii="Times New Roman" w:hAnsi="Times New Roman"/>
                <w:sz w:val="24"/>
              </w:rPr>
              <w:t>косметиче</w:t>
            </w:r>
            <w:r w:rsidRPr="00281FFC">
              <w:rPr>
                <w:rFonts w:ascii="Times New Roman" w:hAnsi="Times New Roman"/>
                <w:sz w:val="24"/>
              </w:rPr>
              <w:t>ских услуг по уходу за кожей лица, шеи и зоны декольте</w:t>
            </w:r>
            <w:r>
              <w:rPr>
                <w:rFonts w:ascii="Times New Roman" w:hAnsi="Times New Roman"/>
                <w:sz w:val="24"/>
              </w:rPr>
              <w:t>.</w:t>
            </w:r>
          </w:p>
          <w:p w:rsidR="007614EA" w:rsidRPr="00281FFC" w:rsidRDefault="007614EA" w:rsidP="00173EED">
            <w:pPr>
              <w:spacing w:after="0" w:line="279" w:lineRule="auto"/>
              <w:jc w:val="both"/>
              <w:rPr>
                <w:rFonts w:ascii="Times New Roman" w:hAnsi="Times New Roman"/>
                <w:color w:val="000000"/>
                <w:sz w:val="28"/>
                <w:lang w:eastAsia="en-US"/>
              </w:rPr>
            </w:pPr>
            <w:r w:rsidRPr="00281FFC">
              <w:rPr>
                <w:rFonts w:ascii="Times New Roman" w:hAnsi="Times New Roman"/>
                <w:sz w:val="24"/>
              </w:rPr>
              <w:t>Состав и свойства препаратов для выполнения косметических услуг по уходу за кожей лица, шеи и зоны декольте</w:t>
            </w:r>
            <w:r>
              <w:rPr>
                <w:rFonts w:ascii="Times New Roman" w:hAnsi="Times New Roman"/>
                <w:sz w:val="24"/>
              </w:rPr>
              <w:t>.</w:t>
            </w:r>
          </w:p>
          <w:p w:rsidR="007614EA" w:rsidRPr="00E40973" w:rsidRDefault="007614EA" w:rsidP="00173EED">
            <w:pPr>
              <w:spacing w:after="0" w:line="279" w:lineRule="auto"/>
              <w:jc w:val="both"/>
              <w:rPr>
                <w:rFonts w:ascii="Times New Roman" w:hAnsi="Times New Roman"/>
                <w:color w:val="000000"/>
                <w:sz w:val="24"/>
                <w:lang w:eastAsia="en-US"/>
              </w:rPr>
            </w:pPr>
            <w:r w:rsidRPr="00E40973">
              <w:rPr>
                <w:rFonts w:ascii="Times New Roman" w:hAnsi="Times New Roman"/>
                <w:color w:val="000000"/>
                <w:sz w:val="24"/>
                <w:lang w:eastAsia="en-US"/>
              </w:rPr>
              <w:t>Обсуждение предоставляемых услуг и способов по выполнению гигиенической чистки лица, шеи  и зоны декольте в соответствии с требованиями клиента индустрии красоты</w:t>
            </w:r>
            <w:r>
              <w:rPr>
                <w:rFonts w:ascii="Times New Roman" w:hAnsi="Times New Roman"/>
                <w:color w:val="000000"/>
                <w:sz w:val="24"/>
                <w:lang w:eastAsia="en-US"/>
              </w:rPr>
              <w:t>.</w:t>
            </w:r>
            <w:r w:rsidRPr="00E40973">
              <w:rPr>
                <w:rFonts w:ascii="Times New Roman" w:hAnsi="Times New Roman"/>
                <w:color w:val="000000"/>
                <w:sz w:val="24"/>
                <w:lang w:eastAsia="en-US"/>
              </w:rPr>
              <w:t xml:space="preserve"> </w:t>
            </w:r>
          </w:p>
          <w:p w:rsidR="007614EA" w:rsidRPr="00E40973" w:rsidRDefault="007614EA" w:rsidP="00173EED">
            <w:pPr>
              <w:spacing w:after="0" w:line="279" w:lineRule="auto"/>
              <w:jc w:val="both"/>
              <w:rPr>
                <w:rFonts w:ascii="Times New Roman" w:hAnsi="Times New Roman"/>
                <w:color w:val="000000"/>
                <w:sz w:val="24"/>
                <w:lang w:eastAsia="en-US"/>
              </w:rPr>
            </w:pPr>
            <w:r w:rsidRPr="00E40973">
              <w:rPr>
                <w:rFonts w:ascii="Times New Roman" w:hAnsi="Times New Roman"/>
                <w:color w:val="000000"/>
                <w:sz w:val="24"/>
                <w:lang w:eastAsia="en-US"/>
              </w:rPr>
              <w:t>Обобщение выполнения косметического массажа лица, шеи и зоны декольт</w:t>
            </w:r>
            <w:r>
              <w:rPr>
                <w:rFonts w:ascii="Times New Roman" w:hAnsi="Times New Roman"/>
                <w:color w:val="000000"/>
                <w:sz w:val="24"/>
                <w:lang w:eastAsia="en-US"/>
              </w:rPr>
              <w:t xml:space="preserve">е в соответствии требованиями </w:t>
            </w:r>
            <w:r w:rsidRPr="00E40973">
              <w:rPr>
                <w:rFonts w:ascii="Times New Roman" w:hAnsi="Times New Roman"/>
                <w:color w:val="000000"/>
                <w:sz w:val="24"/>
                <w:lang w:eastAsia="en-US"/>
              </w:rPr>
              <w:t>клиента индустрии красоты</w:t>
            </w:r>
            <w:r>
              <w:rPr>
                <w:rFonts w:ascii="Times New Roman" w:hAnsi="Times New Roman"/>
                <w:color w:val="000000"/>
                <w:sz w:val="24"/>
                <w:lang w:eastAsia="en-US"/>
              </w:rPr>
              <w:t>.</w:t>
            </w:r>
            <w:r w:rsidRPr="00E40973">
              <w:rPr>
                <w:rFonts w:ascii="Times New Roman" w:hAnsi="Times New Roman"/>
                <w:color w:val="000000"/>
                <w:sz w:val="24"/>
                <w:lang w:eastAsia="en-US"/>
              </w:rPr>
              <w:t xml:space="preserve"> </w:t>
            </w:r>
          </w:p>
          <w:p w:rsidR="007614EA" w:rsidRPr="00E40973" w:rsidRDefault="007614EA" w:rsidP="00173EED">
            <w:pPr>
              <w:spacing w:after="0" w:line="279" w:lineRule="auto"/>
              <w:jc w:val="both"/>
              <w:rPr>
                <w:rFonts w:ascii="Times New Roman" w:hAnsi="Times New Roman"/>
                <w:color w:val="000000"/>
                <w:sz w:val="24"/>
                <w:lang w:eastAsia="en-US"/>
              </w:rPr>
            </w:pPr>
            <w:r w:rsidRPr="00E40973">
              <w:rPr>
                <w:rFonts w:ascii="Times New Roman" w:hAnsi="Times New Roman"/>
                <w:color w:val="000000"/>
                <w:sz w:val="24"/>
                <w:lang w:eastAsia="en-US"/>
              </w:rPr>
              <w:t>Обоснование выполнения различных косметических масок для лица, шеи и зоны декольте  в соответствии с требованиями клиента индустрии красоты</w:t>
            </w:r>
            <w:r>
              <w:rPr>
                <w:rFonts w:ascii="Times New Roman" w:hAnsi="Times New Roman"/>
                <w:color w:val="000000"/>
                <w:sz w:val="24"/>
                <w:lang w:eastAsia="en-US"/>
              </w:rPr>
              <w:t>.</w:t>
            </w:r>
          </w:p>
        </w:tc>
        <w:tc>
          <w:tcPr>
            <w:tcW w:w="1834" w:type="dxa"/>
            <w:tcBorders>
              <w:top w:val="single" w:sz="3" w:space="0" w:color="000000"/>
              <w:left w:val="single" w:sz="3" w:space="0" w:color="000000"/>
              <w:bottom w:val="single" w:sz="3" w:space="0" w:color="000000"/>
              <w:right w:val="single" w:sz="3" w:space="0" w:color="000000"/>
            </w:tcBorders>
            <w:shd w:val="clear" w:color="auto" w:fill="auto"/>
          </w:tcPr>
          <w:p w:rsidR="007614EA" w:rsidRPr="00694817" w:rsidRDefault="007614EA" w:rsidP="00173EED">
            <w:pPr>
              <w:spacing w:after="0" w:line="259" w:lineRule="auto"/>
              <w:ind w:right="81"/>
              <w:jc w:val="center"/>
              <w:rPr>
                <w:rFonts w:ascii="Times New Roman" w:hAnsi="Times New Roman"/>
                <w:color w:val="000000"/>
                <w:sz w:val="24"/>
                <w:lang w:eastAsia="en-US"/>
              </w:rPr>
            </w:pPr>
            <w:r>
              <w:rPr>
                <w:rFonts w:ascii="Times New Roman" w:hAnsi="Times New Roman"/>
                <w:color w:val="000000"/>
                <w:sz w:val="24"/>
                <w:lang w:eastAsia="en-US"/>
              </w:rPr>
              <w:t>20</w:t>
            </w:r>
          </w:p>
        </w:tc>
      </w:tr>
      <w:tr w:rsidR="007614EA" w:rsidRPr="00E40973" w:rsidTr="00173EED">
        <w:trPr>
          <w:trHeight w:val="286"/>
        </w:trPr>
        <w:tc>
          <w:tcPr>
            <w:tcW w:w="0" w:type="auto"/>
            <w:vMerge/>
            <w:tcBorders>
              <w:top w:val="nil"/>
              <w:left w:val="single" w:sz="3" w:space="0" w:color="000000"/>
              <w:bottom w:val="nil"/>
              <w:right w:val="single" w:sz="3" w:space="0" w:color="000000"/>
            </w:tcBorders>
            <w:shd w:val="clear" w:color="auto" w:fill="auto"/>
          </w:tcPr>
          <w:p w:rsidR="007614EA" w:rsidRPr="00E40973" w:rsidRDefault="007614EA" w:rsidP="00173EED">
            <w:pPr>
              <w:spacing w:after="123" w:line="259" w:lineRule="auto"/>
              <w:rPr>
                <w:rFonts w:ascii="Times New Roman" w:hAnsi="Times New Roman"/>
                <w:color w:val="000000"/>
                <w:sz w:val="24"/>
                <w:lang w:val="en-US" w:eastAsia="en-US"/>
              </w:rPr>
            </w:pPr>
          </w:p>
        </w:tc>
        <w:tc>
          <w:tcPr>
            <w:tcW w:w="10472" w:type="dxa"/>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0" w:line="259" w:lineRule="auto"/>
              <w:rPr>
                <w:rFonts w:ascii="Times New Roman" w:hAnsi="Times New Roman"/>
                <w:color w:val="000000"/>
                <w:sz w:val="24"/>
                <w:lang w:eastAsia="en-US"/>
              </w:rPr>
            </w:pPr>
            <w:r w:rsidRPr="00E40973">
              <w:rPr>
                <w:rFonts w:ascii="Times New Roman" w:hAnsi="Times New Roman"/>
                <w:b/>
                <w:color w:val="000000"/>
                <w:sz w:val="24"/>
                <w:lang w:eastAsia="en-US"/>
              </w:rPr>
              <w:t xml:space="preserve">В том числе практических и лабораторных занятий </w:t>
            </w:r>
          </w:p>
        </w:tc>
        <w:tc>
          <w:tcPr>
            <w:tcW w:w="1834" w:type="dxa"/>
            <w:tcBorders>
              <w:top w:val="single" w:sz="3" w:space="0" w:color="000000"/>
              <w:left w:val="single" w:sz="3" w:space="0" w:color="000000"/>
              <w:bottom w:val="single" w:sz="3" w:space="0" w:color="000000"/>
              <w:right w:val="single" w:sz="3" w:space="0" w:color="000000"/>
            </w:tcBorders>
            <w:shd w:val="clear" w:color="auto" w:fill="auto"/>
          </w:tcPr>
          <w:p w:rsidR="007614EA" w:rsidRPr="00281FFC" w:rsidRDefault="007614EA" w:rsidP="00173EED">
            <w:pPr>
              <w:spacing w:after="0" w:line="259" w:lineRule="auto"/>
              <w:ind w:right="81"/>
              <w:jc w:val="center"/>
              <w:rPr>
                <w:rFonts w:ascii="Times New Roman" w:hAnsi="Times New Roman"/>
                <w:b/>
                <w:color w:val="000000"/>
                <w:sz w:val="24"/>
                <w:lang w:eastAsia="en-US"/>
              </w:rPr>
            </w:pPr>
            <w:r w:rsidRPr="00281FFC">
              <w:rPr>
                <w:rFonts w:ascii="Times New Roman" w:hAnsi="Times New Roman"/>
                <w:b/>
                <w:color w:val="000000"/>
                <w:sz w:val="24"/>
                <w:lang w:eastAsia="en-US"/>
              </w:rPr>
              <w:t>46</w:t>
            </w:r>
          </w:p>
        </w:tc>
      </w:tr>
      <w:tr w:rsidR="007614EA" w:rsidRPr="00E40973" w:rsidTr="00173EED">
        <w:trPr>
          <w:trHeight w:val="562"/>
        </w:trPr>
        <w:tc>
          <w:tcPr>
            <w:tcW w:w="0" w:type="auto"/>
            <w:vMerge/>
            <w:tcBorders>
              <w:top w:val="nil"/>
              <w:left w:val="single" w:sz="3" w:space="0" w:color="000000"/>
              <w:bottom w:val="nil"/>
              <w:right w:val="single" w:sz="3" w:space="0" w:color="000000"/>
            </w:tcBorders>
            <w:shd w:val="clear" w:color="auto" w:fill="auto"/>
          </w:tcPr>
          <w:p w:rsidR="007614EA" w:rsidRPr="00FF78D3" w:rsidRDefault="007614EA" w:rsidP="00173EED">
            <w:pPr>
              <w:spacing w:after="123" w:line="259" w:lineRule="auto"/>
              <w:rPr>
                <w:rFonts w:ascii="Times New Roman" w:hAnsi="Times New Roman"/>
                <w:color w:val="000000"/>
                <w:sz w:val="24"/>
                <w:lang w:eastAsia="en-US"/>
              </w:rPr>
            </w:pPr>
          </w:p>
        </w:tc>
        <w:tc>
          <w:tcPr>
            <w:tcW w:w="10472" w:type="dxa"/>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0" w:line="259" w:lineRule="auto"/>
              <w:rPr>
                <w:rFonts w:ascii="Times New Roman" w:hAnsi="Times New Roman"/>
                <w:color w:val="000000"/>
                <w:sz w:val="24"/>
                <w:lang w:eastAsia="en-US"/>
              </w:rPr>
            </w:pPr>
            <w:r w:rsidRPr="00E40973">
              <w:rPr>
                <w:rFonts w:ascii="Times New Roman" w:hAnsi="Times New Roman"/>
                <w:color w:val="000000"/>
                <w:sz w:val="24"/>
                <w:lang w:eastAsia="en-US"/>
              </w:rPr>
              <w:t xml:space="preserve">Выполнение гигиенической чистки лица, шеи и зоны декольте различными способами в соответствии с требованиями клиента индустрии красоты  </w:t>
            </w:r>
          </w:p>
        </w:tc>
        <w:tc>
          <w:tcPr>
            <w:tcW w:w="1834"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694817" w:rsidRDefault="007614EA" w:rsidP="00173EED">
            <w:pPr>
              <w:spacing w:after="0" w:line="259" w:lineRule="auto"/>
              <w:ind w:right="81"/>
              <w:jc w:val="center"/>
              <w:rPr>
                <w:rFonts w:ascii="Times New Roman" w:hAnsi="Times New Roman"/>
                <w:color w:val="000000"/>
                <w:sz w:val="24"/>
                <w:lang w:eastAsia="en-US"/>
              </w:rPr>
            </w:pPr>
            <w:r>
              <w:rPr>
                <w:rFonts w:ascii="Times New Roman" w:hAnsi="Times New Roman"/>
                <w:color w:val="000000"/>
                <w:sz w:val="24"/>
                <w:lang w:eastAsia="en-US"/>
              </w:rPr>
              <w:t>46</w:t>
            </w:r>
          </w:p>
        </w:tc>
      </w:tr>
      <w:tr w:rsidR="007614EA" w:rsidRPr="00E40973" w:rsidTr="00173EED">
        <w:trPr>
          <w:trHeight w:val="562"/>
        </w:trPr>
        <w:tc>
          <w:tcPr>
            <w:tcW w:w="0" w:type="auto"/>
            <w:vMerge/>
            <w:tcBorders>
              <w:top w:val="nil"/>
              <w:left w:val="single" w:sz="3" w:space="0" w:color="000000"/>
              <w:bottom w:val="nil"/>
              <w:right w:val="single" w:sz="3" w:space="0" w:color="000000"/>
            </w:tcBorders>
            <w:shd w:val="clear" w:color="auto" w:fill="auto"/>
          </w:tcPr>
          <w:p w:rsidR="007614EA" w:rsidRPr="00E40973" w:rsidRDefault="007614EA" w:rsidP="00173EED">
            <w:pPr>
              <w:spacing w:after="123" w:line="259" w:lineRule="auto"/>
              <w:rPr>
                <w:rFonts w:ascii="Times New Roman" w:hAnsi="Times New Roman"/>
                <w:color w:val="000000"/>
                <w:sz w:val="24"/>
                <w:lang w:val="en-US" w:eastAsia="en-US"/>
              </w:rPr>
            </w:pPr>
          </w:p>
        </w:tc>
        <w:tc>
          <w:tcPr>
            <w:tcW w:w="10472" w:type="dxa"/>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0" w:line="259" w:lineRule="auto"/>
              <w:rPr>
                <w:rFonts w:ascii="Times New Roman" w:hAnsi="Times New Roman"/>
                <w:color w:val="000000"/>
                <w:sz w:val="24"/>
                <w:lang w:eastAsia="en-US"/>
              </w:rPr>
            </w:pPr>
            <w:r w:rsidRPr="00E40973">
              <w:rPr>
                <w:rFonts w:ascii="Times New Roman" w:hAnsi="Times New Roman"/>
                <w:color w:val="000000"/>
                <w:sz w:val="24"/>
                <w:lang w:eastAsia="en-US"/>
              </w:rPr>
              <w:t xml:space="preserve">Выполнение косметического массажа лица, шеи и зоны декольте в соответствии с требованиями клиента индустрии красоты </w:t>
            </w:r>
          </w:p>
        </w:tc>
        <w:tc>
          <w:tcPr>
            <w:tcW w:w="0" w:type="auto"/>
            <w:vMerge/>
            <w:tcBorders>
              <w:top w:val="nil"/>
              <w:left w:val="single" w:sz="3" w:space="0" w:color="000000"/>
              <w:bottom w:val="nil"/>
              <w:right w:val="single" w:sz="3" w:space="0" w:color="000000"/>
            </w:tcBorders>
            <w:shd w:val="clear" w:color="auto" w:fill="auto"/>
          </w:tcPr>
          <w:p w:rsidR="007614EA" w:rsidRPr="00E40973" w:rsidRDefault="007614EA" w:rsidP="00173EED">
            <w:pPr>
              <w:spacing w:after="123" w:line="259" w:lineRule="auto"/>
              <w:rPr>
                <w:rFonts w:ascii="Times New Roman" w:hAnsi="Times New Roman"/>
                <w:color w:val="000000"/>
                <w:sz w:val="24"/>
                <w:lang w:eastAsia="en-US"/>
              </w:rPr>
            </w:pPr>
          </w:p>
        </w:tc>
      </w:tr>
      <w:tr w:rsidR="007614EA" w:rsidRPr="00E40973" w:rsidTr="00173EED">
        <w:trPr>
          <w:trHeight w:val="564"/>
        </w:trPr>
        <w:tc>
          <w:tcPr>
            <w:tcW w:w="0" w:type="auto"/>
            <w:vMerge/>
            <w:tcBorders>
              <w:top w:val="nil"/>
              <w:left w:val="single" w:sz="3" w:space="0" w:color="000000"/>
              <w:bottom w:val="nil"/>
              <w:right w:val="single" w:sz="3" w:space="0" w:color="000000"/>
            </w:tcBorders>
            <w:shd w:val="clear" w:color="auto" w:fill="auto"/>
          </w:tcPr>
          <w:p w:rsidR="007614EA" w:rsidRPr="00E40973" w:rsidRDefault="007614EA" w:rsidP="00173EED">
            <w:pPr>
              <w:spacing w:after="123" w:line="259" w:lineRule="auto"/>
              <w:rPr>
                <w:rFonts w:ascii="Times New Roman" w:hAnsi="Times New Roman"/>
                <w:color w:val="000000"/>
                <w:sz w:val="24"/>
                <w:lang w:eastAsia="en-US"/>
              </w:rPr>
            </w:pPr>
          </w:p>
        </w:tc>
        <w:tc>
          <w:tcPr>
            <w:tcW w:w="10472" w:type="dxa"/>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0" w:line="259" w:lineRule="auto"/>
              <w:rPr>
                <w:rFonts w:ascii="Times New Roman" w:hAnsi="Times New Roman"/>
                <w:color w:val="000000"/>
                <w:sz w:val="24"/>
                <w:lang w:eastAsia="en-US"/>
              </w:rPr>
            </w:pPr>
            <w:r w:rsidRPr="00E40973">
              <w:rPr>
                <w:rFonts w:ascii="Times New Roman" w:hAnsi="Times New Roman"/>
                <w:color w:val="000000"/>
                <w:sz w:val="24"/>
                <w:lang w:eastAsia="en-US"/>
              </w:rPr>
              <w:t xml:space="preserve">Выполнение различных косметических масок для лица, шеи и зоны декольте в соответствии с требованиями клиента индустрии красоты </w:t>
            </w:r>
          </w:p>
        </w:tc>
        <w:tc>
          <w:tcPr>
            <w:tcW w:w="0" w:type="auto"/>
            <w:vMerge/>
            <w:tcBorders>
              <w:top w:val="nil"/>
              <w:left w:val="single" w:sz="3" w:space="0" w:color="000000"/>
              <w:bottom w:val="nil"/>
              <w:right w:val="single" w:sz="3" w:space="0" w:color="000000"/>
            </w:tcBorders>
            <w:shd w:val="clear" w:color="auto" w:fill="auto"/>
          </w:tcPr>
          <w:p w:rsidR="007614EA" w:rsidRPr="00E40973" w:rsidRDefault="007614EA" w:rsidP="00173EED">
            <w:pPr>
              <w:spacing w:after="123" w:line="259" w:lineRule="auto"/>
              <w:rPr>
                <w:rFonts w:ascii="Times New Roman" w:hAnsi="Times New Roman"/>
                <w:color w:val="000000"/>
                <w:sz w:val="24"/>
                <w:lang w:eastAsia="en-US"/>
              </w:rPr>
            </w:pPr>
          </w:p>
        </w:tc>
      </w:tr>
      <w:tr w:rsidR="007614EA" w:rsidRPr="00E40973" w:rsidTr="00173EED">
        <w:trPr>
          <w:trHeight w:val="562"/>
        </w:trPr>
        <w:tc>
          <w:tcPr>
            <w:tcW w:w="0" w:type="auto"/>
            <w:vMerge/>
            <w:tcBorders>
              <w:top w:val="nil"/>
              <w:left w:val="single" w:sz="3" w:space="0" w:color="000000"/>
              <w:bottom w:val="nil"/>
              <w:right w:val="single" w:sz="3" w:space="0" w:color="000000"/>
            </w:tcBorders>
            <w:shd w:val="clear" w:color="auto" w:fill="auto"/>
          </w:tcPr>
          <w:p w:rsidR="007614EA" w:rsidRPr="00E40973" w:rsidRDefault="007614EA" w:rsidP="00173EED">
            <w:pPr>
              <w:spacing w:after="123" w:line="259" w:lineRule="auto"/>
              <w:rPr>
                <w:rFonts w:ascii="Times New Roman" w:hAnsi="Times New Roman"/>
                <w:color w:val="000000"/>
                <w:sz w:val="24"/>
                <w:lang w:eastAsia="en-US"/>
              </w:rPr>
            </w:pPr>
          </w:p>
        </w:tc>
        <w:tc>
          <w:tcPr>
            <w:tcW w:w="10472" w:type="dxa"/>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0" w:line="259" w:lineRule="auto"/>
              <w:rPr>
                <w:rFonts w:ascii="Times New Roman" w:hAnsi="Times New Roman"/>
                <w:color w:val="000000"/>
                <w:sz w:val="24"/>
                <w:lang w:eastAsia="en-US"/>
              </w:rPr>
            </w:pPr>
            <w:r w:rsidRPr="00E40973">
              <w:rPr>
                <w:rFonts w:ascii="Times New Roman" w:hAnsi="Times New Roman"/>
                <w:color w:val="000000"/>
                <w:sz w:val="24"/>
                <w:lang w:eastAsia="en-US"/>
              </w:rPr>
              <w:t xml:space="preserve">Окраска бровей и ресниц, коррекция формы бровей в соответствии с требованиями клиента индустрии красоты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E40973" w:rsidRDefault="007614EA" w:rsidP="00173EED">
            <w:pPr>
              <w:spacing w:after="123" w:line="259" w:lineRule="auto"/>
              <w:rPr>
                <w:rFonts w:ascii="Times New Roman" w:hAnsi="Times New Roman"/>
                <w:color w:val="000000"/>
                <w:sz w:val="24"/>
                <w:lang w:eastAsia="en-US"/>
              </w:rPr>
            </w:pPr>
          </w:p>
        </w:tc>
      </w:tr>
      <w:tr w:rsidR="007614EA" w:rsidRPr="00E40973" w:rsidTr="00173EED">
        <w:trPr>
          <w:trHeight w:val="970"/>
        </w:trPr>
        <w:tc>
          <w:tcPr>
            <w:tcW w:w="13576"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19" w:line="259" w:lineRule="auto"/>
              <w:ind w:left="1"/>
              <w:rPr>
                <w:rFonts w:ascii="Times New Roman" w:hAnsi="Times New Roman"/>
                <w:color w:val="000000"/>
                <w:sz w:val="24"/>
                <w:lang w:eastAsia="en-US"/>
              </w:rPr>
            </w:pPr>
            <w:r w:rsidRPr="00E40973">
              <w:rPr>
                <w:rFonts w:ascii="Times New Roman" w:hAnsi="Times New Roman"/>
                <w:b/>
                <w:color w:val="000000"/>
                <w:sz w:val="24"/>
                <w:lang w:eastAsia="en-US"/>
              </w:rPr>
              <w:lastRenderedPageBreak/>
              <w:t xml:space="preserve">Учебная практика  </w:t>
            </w:r>
          </w:p>
          <w:p w:rsidR="007614EA" w:rsidRPr="00E40973" w:rsidRDefault="007614EA" w:rsidP="00173EED">
            <w:pPr>
              <w:spacing w:after="17" w:line="259" w:lineRule="auto"/>
              <w:ind w:left="1"/>
              <w:rPr>
                <w:rFonts w:ascii="Times New Roman" w:hAnsi="Times New Roman"/>
                <w:color w:val="000000"/>
                <w:sz w:val="24"/>
                <w:lang w:eastAsia="en-US"/>
              </w:rPr>
            </w:pPr>
            <w:r w:rsidRPr="00E40973">
              <w:rPr>
                <w:rFonts w:ascii="Times New Roman" w:hAnsi="Times New Roman"/>
                <w:b/>
                <w:color w:val="000000"/>
                <w:sz w:val="24"/>
                <w:lang w:eastAsia="en-US"/>
              </w:rPr>
              <w:t xml:space="preserve">Виды работ  </w:t>
            </w:r>
          </w:p>
          <w:p w:rsidR="007614EA" w:rsidRPr="00E40973" w:rsidRDefault="007614EA" w:rsidP="00173EED">
            <w:pPr>
              <w:spacing w:after="16" w:line="259" w:lineRule="auto"/>
              <w:ind w:left="1"/>
              <w:rPr>
                <w:rFonts w:ascii="Times New Roman" w:hAnsi="Times New Roman"/>
                <w:color w:val="000000"/>
                <w:sz w:val="24"/>
                <w:lang w:eastAsia="en-US"/>
              </w:rPr>
            </w:pPr>
            <w:r w:rsidRPr="00E40973">
              <w:rPr>
                <w:rFonts w:ascii="Times New Roman" w:hAnsi="Times New Roman"/>
                <w:color w:val="000000"/>
                <w:sz w:val="24"/>
                <w:lang w:eastAsia="en-US"/>
              </w:rPr>
              <w:t>Выполнение косметических услуг по уходу за кожей лица, шеи и зоны декольте</w:t>
            </w:r>
            <w:r w:rsidRPr="00E40973">
              <w:rPr>
                <w:rFonts w:ascii="Times New Roman" w:hAnsi="Times New Roman"/>
                <w:b/>
                <w:color w:val="000000"/>
                <w:sz w:val="24"/>
                <w:lang w:eastAsia="en-US"/>
              </w:rPr>
              <w:t xml:space="preserve"> </w:t>
            </w:r>
          </w:p>
        </w:tc>
        <w:tc>
          <w:tcPr>
            <w:tcW w:w="1834"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E40973" w:rsidRDefault="007614EA" w:rsidP="00173EED">
            <w:pPr>
              <w:spacing w:after="0" w:line="259" w:lineRule="auto"/>
              <w:ind w:right="81"/>
              <w:jc w:val="center"/>
              <w:rPr>
                <w:rFonts w:ascii="Times New Roman" w:hAnsi="Times New Roman"/>
                <w:color w:val="000000"/>
                <w:sz w:val="24"/>
                <w:lang w:val="en-US" w:eastAsia="en-US"/>
              </w:rPr>
            </w:pPr>
            <w:r w:rsidRPr="00E40973">
              <w:rPr>
                <w:rFonts w:ascii="Times New Roman" w:hAnsi="Times New Roman"/>
                <w:b/>
                <w:color w:val="000000"/>
                <w:sz w:val="24"/>
                <w:lang w:val="en-US" w:eastAsia="en-US"/>
              </w:rPr>
              <w:t xml:space="preserve">36 </w:t>
            </w:r>
          </w:p>
        </w:tc>
      </w:tr>
      <w:tr w:rsidR="007614EA" w:rsidRPr="00E40973" w:rsidTr="00173EED">
        <w:trPr>
          <w:trHeight w:val="842"/>
        </w:trPr>
        <w:tc>
          <w:tcPr>
            <w:tcW w:w="13576"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19" w:line="259" w:lineRule="auto"/>
              <w:rPr>
                <w:rFonts w:ascii="Times New Roman" w:hAnsi="Times New Roman"/>
                <w:color w:val="000000"/>
                <w:sz w:val="24"/>
                <w:lang w:eastAsia="en-US"/>
              </w:rPr>
            </w:pPr>
            <w:r w:rsidRPr="00E40973">
              <w:rPr>
                <w:rFonts w:ascii="Times New Roman" w:hAnsi="Times New Roman"/>
                <w:b/>
                <w:color w:val="000000"/>
                <w:sz w:val="24"/>
                <w:lang w:eastAsia="en-US"/>
              </w:rPr>
              <w:t xml:space="preserve">Производственная практика:  </w:t>
            </w:r>
          </w:p>
          <w:p w:rsidR="007614EA" w:rsidRPr="00E40973" w:rsidRDefault="007614EA" w:rsidP="00173EED">
            <w:pPr>
              <w:spacing w:after="16" w:line="259" w:lineRule="auto"/>
              <w:rPr>
                <w:rFonts w:ascii="Times New Roman" w:hAnsi="Times New Roman"/>
                <w:color w:val="000000"/>
                <w:sz w:val="24"/>
                <w:lang w:eastAsia="en-US"/>
              </w:rPr>
            </w:pPr>
            <w:r w:rsidRPr="00E40973">
              <w:rPr>
                <w:rFonts w:ascii="Times New Roman" w:hAnsi="Times New Roman"/>
                <w:b/>
                <w:color w:val="000000"/>
                <w:sz w:val="24"/>
                <w:lang w:eastAsia="en-US"/>
              </w:rPr>
              <w:t xml:space="preserve">Виды работ  </w:t>
            </w:r>
          </w:p>
          <w:p w:rsidR="007614EA" w:rsidRPr="00E40973" w:rsidRDefault="007614EA" w:rsidP="00173EED">
            <w:pPr>
              <w:spacing w:after="17" w:line="259" w:lineRule="auto"/>
              <w:rPr>
                <w:rFonts w:ascii="Times New Roman" w:hAnsi="Times New Roman"/>
                <w:color w:val="000000"/>
                <w:sz w:val="24"/>
                <w:lang w:eastAsia="en-US"/>
              </w:rPr>
            </w:pPr>
            <w:r w:rsidRPr="00E40973">
              <w:rPr>
                <w:rFonts w:ascii="Times New Roman" w:hAnsi="Times New Roman"/>
                <w:color w:val="000000"/>
                <w:sz w:val="24"/>
                <w:lang w:eastAsia="en-US"/>
              </w:rPr>
              <w:t>Выполнение косметических услуг по уходу за кожей лица, шеи и зоны декольте</w:t>
            </w:r>
            <w:r w:rsidRPr="00E40973">
              <w:rPr>
                <w:rFonts w:ascii="Times New Roman" w:hAnsi="Times New Roman"/>
                <w:b/>
                <w:color w:val="000000"/>
                <w:sz w:val="24"/>
                <w:lang w:eastAsia="en-US"/>
              </w:rPr>
              <w:t xml:space="preserve"> </w:t>
            </w:r>
          </w:p>
        </w:tc>
        <w:tc>
          <w:tcPr>
            <w:tcW w:w="1834"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E40973" w:rsidRDefault="007614EA" w:rsidP="00173EED">
            <w:pPr>
              <w:spacing w:after="0" w:line="259" w:lineRule="auto"/>
              <w:ind w:left="5"/>
              <w:jc w:val="center"/>
              <w:rPr>
                <w:rFonts w:ascii="Times New Roman" w:hAnsi="Times New Roman"/>
                <w:color w:val="000000"/>
                <w:sz w:val="24"/>
                <w:lang w:val="en-US" w:eastAsia="en-US"/>
              </w:rPr>
            </w:pPr>
            <w:r w:rsidRPr="00E40973">
              <w:rPr>
                <w:rFonts w:ascii="Times New Roman" w:hAnsi="Times New Roman"/>
                <w:b/>
                <w:color w:val="000000"/>
                <w:sz w:val="24"/>
                <w:lang w:val="en-US" w:eastAsia="en-US"/>
              </w:rPr>
              <w:t xml:space="preserve">36 </w:t>
            </w:r>
          </w:p>
        </w:tc>
      </w:tr>
      <w:tr w:rsidR="007614EA" w:rsidRPr="00E40973" w:rsidTr="00173EED">
        <w:trPr>
          <w:trHeight w:val="286"/>
        </w:trPr>
        <w:tc>
          <w:tcPr>
            <w:tcW w:w="13576"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E40973" w:rsidRDefault="007614EA" w:rsidP="00173EED">
            <w:pPr>
              <w:spacing w:after="0" w:line="259" w:lineRule="auto"/>
              <w:rPr>
                <w:rFonts w:ascii="Times New Roman" w:hAnsi="Times New Roman"/>
                <w:color w:val="000000"/>
                <w:sz w:val="24"/>
                <w:lang w:val="en-US" w:eastAsia="en-US"/>
              </w:rPr>
            </w:pPr>
            <w:r w:rsidRPr="00E40973">
              <w:rPr>
                <w:rFonts w:ascii="Times New Roman" w:hAnsi="Times New Roman"/>
                <w:b/>
                <w:color w:val="000000"/>
                <w:sz w:val="24"/>
                <w:lang w:val="en-US" w:eastAsia="en-US"/>
              </w:rPr>
              <w:t xml:space="preserve">Всего </w:t>
            </w:r>
          </w:p>
        </w:tc>
        <w:tc>
          <w:tcPr>
            <w:tcW w:w="1834" w:type="dxa"/>
            <w:tcBorders>
              <w:top w:val="single" w:sz="3" w:space="0" w:color="000000"/>
              <w:left w:val="single" w:sz="3" w:space="0" w:color="000000"/>
              <w:bottom w:val="single" w:sz="3" w:space="0" w:color="000000"/>
              <w:right w:val="single" w:sz="3" w:space="0" w:color="000000"/>
            </w:tcBorders>
            <w:shd w:val="clear" w:color="auto" w:fill="auto"/>
          </w:tcPr>
          <w:p w:rsidR="007614EA" w:rsidRPr="00281FFC" w:rsidRDefault="007614EA" w:rsidP="00173EED">
            <w:pPr>
              <w:spacing w:after="0" w:line="259" w:lineRule="auto"/>
              <w:ind w:left="5"/>
              <w:jc w:val="center"/>
              <w:rPr>
                <w:rFonts w:ascii="Times New Roman" w:hAnsi="Times New Roman"/>
                <w:b/>
                <w:color w:val="000000"/>
                <w:sz w:val="24"/>
                <w:lang w:eastAsia="en-US"/>
              </w:rPr>
            </w:pPr>
            <w:r w:rsidRPr="00281FFC">
              <w:rPr>
                <w:rFonts w:ascii="Times New Roman" w:hAnsi="Times New Roman"/>
                <w:b/>
                <w:color w:val="000000"/>
                <w:sz w:val="24"/>
                <w:lang w:eastAsia="en-US"/>
              </w:rPr>
              <w:t>176</w:t>
            </w:r>
          </w:p>
        </w:tc>
      </w:tr>
    </w:tbl>
    <w:p w:rsidR="007614EA" w:rsidRPr="00E40973" w:rsidRDefault="007614EA" w:rsidP="007614EA">
      <w:pPr>
        <w:spacing w:after="0" w:line="259" w:lineRule="auto"/>
        <w:jc w:val="both"/>
        <w:rPr>
          <w:rFonts w:ascii="Times New Roman" w:hAnsi="Times New Roman"/>
          <w:color w:val="000000"/>
          <w:sz w:val="24"/>
          <w:lang w:val="en-US" w:eastAsia="en-US"/>
        </w:rPr>
      </w:pPr>
      <w:r w:rsidRPr="00E40973">
        <w:rPr>
          <w:rFonts w:ascii="Times New Roman" w:hAnsi="Times New Roman"/>
          <w:color w:val="000000"/>
          <w:sz w:val="24"/>
          <w:lang w:val="en-US" w:eastAsia="en-US"/>
        </w:rPr>
        <w:t xml:space="preserve"> </w:t>
      </w:r>
    </w:p>
    <w:p w:rsidR="007614EA" w:rsidRPr="00E40973" w:rsidRDefault="007614EA" w:rsidP="007614EA">
      <w:pPr>
        <w:spacing w:after="0" w:line="259" w:lineRule="auto"/>
        <w:jc w:val="both"/>
        <w:rPr>
          <w:rFonts w:ascii="Times New Roman" w:hAnsi="Times New Roman"/>
          <w:color w:val="000000"/>
          <w:sz w:val="24"/>
          <w:lang w:val="en-US" w:eastAsia="en-US"/>
        </w:rPr>
      </w:pPr>
      <w:r w:rsidRPr="00E40973">
        <w:rPr>
          <w:rFonts w:ascii="Times New Roman" w:hAnsi="Times New Roman"/>
          <w:color w:val="000000"/>
          <w:sz w:val="24"/>
          <w:lang w:val="en-US" w:eastAsia="en-US"/>
        </w:rPr>
        <w:t xml:space="preserve"> </w:t>
      </w:r>
    </w:p>
    <w:p w:rsidR="007614EA" w:rsidRPr="00E40973" w:rsidRDefault="007614EA" w:rsidP="007614EA">
      <w:pPr>
        <w:spacing w:after="5" w:line="270" w:lineRule="auto"/>
        <w:ind w:left="10" w:right="6" w:hanging="10"/>
        <w:jc w:val="both"/>
        <w:rPr>
          <w:rFonts w:ascii="Times New Roman" w:hAnsi="Times New Roman"/>
          <w:color w:val="000000"/>
          <w:sz w:val="24"/>
          <w:lang w:val="en-US" w:eastAsia="en-US"/>
        </w:rPr>
        <w:sectPr w:rsidR="007614EA" w:rsidRPr="00E40973" w:rsidSect="00F52F3A">
          <w:footerReference w:type="even" r:id="rId43"/>
          <w:footerReference w:type="default" r:id="rId44"/>
          <w:footerReference w:type="first" r:id="rId45"/>
          <w:pgSz w:w="16841" w:h="11906" w:orient="landscape"/>
          <w:pgMar w:top="1138" w:right="1390" w:bottom="1152" w:left="852" w:header="720" w:footer="707" w:gutter="0"/>
          <w:cols w:space="720"/>
        </w:sectPr>
      </w:pPr>
    </w:p>
    <w:p w:rsidR="007614EA" w:rsidRPr="00E40973" w:rsidRDefault="007614EA" w:rsidP="007614EA">
      <w:pPr>
        <w:spacing w:after="5" w:line="271" w:lineRule="auto"/>
        <w:ind w:left="574" w:right="628" w:hanging="10"/>
        <w:jc w:val="center"/>
        <w:rPr>
          <w:rFonts w:ascii="Times New Roman" w:hAnsi="Times New Roman"/>
          <w:color w:val="000000"/>
          <w:sz w:val="24"/>
          <w:lang w:val="en-US" w:eastAsia="en-US"/>
        </w:rPr>
      </w:pPr>
      <w:r w:rsidRPr="00E40973">
        <w:rPr>
          <w:rFonts w:ascii="Times New Roman" w:hAnsi="Times New Roman"/>
          <w:b/>
          <w:color w:val="000000"/>
          <w:sz w:val="24"/>
          <w:lang w:val="en-US" w:eastAsia="en-US"/>
        </w:rPr>
        <w:lastRenderedPageBreak/>
        <w:t xml:space="preserve">3. УСЛОВИЯ РЕАЛИЗАЦИИ ПРОФЕССИОНАЛЬНОГО МОДУЛЯ </w:t>
      </w:r>
    </w:p>
    <w:p w:rsidR="007614EA" w:rsidRPr="00E40973" w:rsidRDefault="007614EA" w:rsidP="007614EA">
      <w:pPr>
        <w:spacing w:after="16" w:line="259" w:lineRule="auto"/>
        <w:ind w:left="708"/>
        <w:rPr>
          <w:rFonts w:ascii="Times New Roman" w:hAnsi="Times New Roman"/>
          <w:color w:val="000000"/>
          <w:sz w:val="24"/>
          <w:lang w:val="en-US" w:eastAsia="en-US"/>
        </w:rPr>
      </w:pPr>
      <w:r w:rsidRPr="00E40973">
        <w:rPr>
          <w:rFonts w:ascii="Times New Roman" w:hAnsi="Times New Roman"/>
          <w:b/>
          <w:color w:val="000000"/>
          <w:sz w:val="24"/>
          <w:lang w:val="en-US" w:eastAsia="en-US"/>
        </w:rPr>
        <w:t xml:space="preserve"> </w:t>
      </w:r>
    </w:p>
    <w:p w:rsidR="007614EA" w:rsidRPr="00E40973" w:rsidRDefault="007614EA" w:rsidP="00491668">
      <w:pPr>
        <w:numPr>
          <w:ilvl w:val="1"/>
          <w:numId w:val="15"/>
        </w:numPr>
        <w:spacing w:after="48" w:line="269" w:lineRule="auto"/>
        <w:ind w:right="6" w:firstLine="708"/>
        <w:jc w:val="both"/>
        <w:rPr>
          <w:rFonts w:ascii="Times New Roman" w:hAnsi="Times New Roman"/>
          <w:color w:val="000000"/>
          <w:sz w:val="24"/>
          <w:lang w:eastAsia="en-US"/>
        </w:rPr>
      </w:pPr>
      <w:r w:rsidRPr="00E40973">
        <w:rPr>
          <w:rFonts w:ascii="Times New Roman" w:hAnsi="Times New Roman"/>
          <w:b/>
          <w:color w:val="000000"/>
          <w:sz w:val="24"/>
          <w:lang w:eastAsia="en-US"/>
        </w:rPr>
        <w:t xml:space="preserve">Для реализации программы профессионального модуля должны быть предусмотрены следующие специальные помещения: </w:t>
      </w:r>
    </w:p>
    <w:p w:rsidR="007614EA" w:rsidRPr="00E40973" w:rsidRDefault="007614EA" w:rsidP="007614EA">
      <w:pPr>
        <w:spacing w:after="46" w:line="270" w:lineRule="auto"/>
        <w:ind w:left="-15" w:firstLine="708"/>
        <w:jc w:val="both"/>
        <w:rPr>
          <w:rFonts w:ascii="Times New Roman" w:hAnsi="Times New Roman"/>
          <w:color w:val="000000"/>
          <w:sz w:val="24"/>
          <w:lang w:eastAsia="en-US"/>
        </w:rPr>
      </w:pPr>
      <w:r w:rsidRPr="00E40973">
        <w:rPr>
          <w:rFonts w:ascii="Times New Roman" w:hAnsi="Times New Roman"/>
          <w:color w:val="000000"/>
          <w:sz w:val="24"/>
          <w:lang w:eastAsia="en-US"/>
        </w:rPr>
        <w:t xml:space="preserve">Лаборатории «Технологии косметических услуг», «Технологии услуг по уходу за телом» оснащенная в соответствии с п. 6.1.2.3 образовательной программы по специальности. </w:t>
      </w:r>
    </w:p>
    <w:p w:rsidR="007614EA" w:rsidRPr="00E40973" w:rsidRDefault="007614EA" w:rsidP="007614EA">
      <w:pPr>
        <w:spacing w:after="42" w:line="270" w:lineRule="auto"/>
        <w:ind w:left="-15" w:firstLine="708"/>
        <w:jc w:val="both"/>
        <w:rPr>
          <w:rFonts w:ascii="Times New Roman" w:hAnsi="Times New Roman"/>
          <w:color w:val="000000"/>
          <w:sz w:val="24"/>
          <w:lang w:eastAsia="en-US"/>
        </w:rPr>
      </w:pPr>
      <w:r w:rsidRPr="00E40973">
        <w:rPr>
          <w:rFonts w:ascii="Times New Roman" w:hAnsi="Times New Roman"/>
          <w:color w:val="000000"/>
          <w:sz w:val="24"/>
          <w:lang w:eastAsia="en-US"/>
        </w:rPr>
        <w:t>Мастерская «Салон эстетических, косметических услуг», оснащенная в соответствии с п. 6.1.2.4 образовательной программы по данной специальности.</w:t>
      </w:r>
      <w:r w:rsidRPr="00E40973">
        <w:rPr>
          <w:rFonts w:ascii="Times New Roman" w:hAnsi="Times New Roman"/>
          <w:i/>
          <w:color w:val="000000"/>
          <w:sz w:val="24"/>
          <w:lang w:eastAsia="en-US"/>
        </w:rPr>
        <w:t xml:space="preserve"> </w:t>
      </w:r>
    </w:p>
    <w:p w:rsidR="007614EA" w:rsidRPr="00E40973" w:rsidRDefault="007614EA" w:rsidP="007614EA">
      <w:pPr>
        <w:spacing w:after="42" w:line="270" w:lineRule="auto"/>
        <w:ind w:left="-15" w:firstLine="708"/>
        <w:jc w:val="both"/>
        <w:rPr>
          <w:rFonts w:ascii="Times New Roman" w:hAnsi="Times New Roman"/>
          <w:color w:val="000000"/>
          <w:sz w:val="24"/>
          <w:lang w:eastAsia="en-US"/>
        </w:rPr>
      </w:pPr>
      <w:r w:rsidRPr="00E40973">
        <w:rPr>
          <w:rFonts w:ascii="Times New Roman" w:hAnsi="Times New Roman"/>
          <w:color w:val="000000"/>
          <w:sz w:val="24"/>
          <w:lang w:eastAsia="en-US"/>
        </w:rPr>
        <w:t>Оснащенные базы практики в соответствии с п. 6.1.2.5 образовательной программы по специальности.</w:t>
      </w:r>
      <w:r w:rsidRPr="00E40973">
        <w:rPr>
          <w:rFonts w:ascii="Times New Roman" w:hAnsi="Times New Roman"/>
          <w:i/>
          <w:color w:val="000000"/>
          <w:sz w:val="24"/>
          <w:lang w:eastAsia="en-US"/>
        </w:rPr>
        <w:t xml:space="preserve"> </w:t>
      </w:r>
    </w:p>
    <w:p w:rsidR="007614EA" w:rsidRPr="00E40973" w:rsidRDefault="007614EA" w:rsidP="007614EA">
      <w:pPr>
        <w:spacing w:after="64" w:line="259" w:lineRule="auto"/>
        <w:ind w:left="708"/>
        <w:rPr>
          <w:rFonts w:ascii="Times New Roman" w:hAnsi="Times New Roman"/>
          <w:color w:val="000000"/>
          <w:sz w:val="24"/>
          <w:lang w:eastAsia="en-US"/>
        </w:rPr>
      </w:pPr>
      <w:r w:rsidRPr="00E40973">
        <w:rPr>
          <w:rFonts w:ascii="Times New Roman" w:hAnsi="Times New Roman"/>
          <w:color w:val="000000"/>
          <w:sz w:val="24"/>
          <w:lang w:eastAsia="en-US"/>
        </w:rPr>
        <w:t xml:space="preserve"> </w:t>
      </w:r>
    </w:p>
    <w:p w:rsidR="007614EA" w:rsidRPr="00E40973" w:rsidRDefault="007614EA" w:rsidP="00491668">
      <w:pPr>
        <w:numPr>
          <w:ilvl w:val="1"/>
          <w:numId w:val="15"/>
        </w:numPr>
        <w:spacing w:after="54" w:line="269" w:lineRule="auto"/>
        <w:ind w:right="6" w:firstLine="708"/>
        <w:jc w:val="both"/>
        <w:rPr>
          <w:rFonts w:ascii="Times New Roman" w:hAnsi="Times New Roman"/>
          <w:color w:val="000000"/>
          <w:sz w:val="24"/>
          <w:lang w:val="en-US" w:eastAsia="en-US"/>
        </w:rPr>
      </w:pPr>
      <w:r w:rsidRPr="00E40973">
        <w:rPr>
          <w:rFonts w:ascii="Times New Roman" w:hAnsi="Times New Roman"/>
          <w:b/>
          <w:color w:val="000000"/>
          <w:sz w:val="24"/>
          <w:lang w:val="en-US" w:eastAsia="en-US"/>
        </w:rPr>
        <w:t xml:space="preserve">Информационное обеспечение реализации программы </w:t>
      </w:r>
    </w:p>
    <w:p w:rsidR="007614EA" w:rsidRPr="00E40973" w:rsidRDefault="007614EA" w:rsidP="007614EA">
      <w:pPr>
        <w:spacing w:after="28" w:line="270" w:lineRule="auto"/>
        <w:ind w:left="-15" w:firstLine="708"/>
        <w:jc w:val="both"/>
        <w:rPr>
          <w:rFonts w:ascii="Times New Roman" w:hAnsi="Times New Roman"/>
          <w:color w:val="000000"/>
          <w:sz w:val="24"/>
          <w:lang w:eastAsia="en-US"/>
        </w:rPr>
      </w:pPr>
      <w:r w:rsidRPr="00E40973">
        <w:rPr>
          <w:rFonts w:ascii="Times New Roman" w:hAnsi="Times New Roman"/>
          <w:color w:val="000000"/>
          <w:sz w:val="24"/>
          <w:lang w:eastAsia="en-US"/>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 </w:t>
      </w:r>
    </w:p>
    <w:p w:rsidR="007614EA" w:rsidRPr="00E40973" w:rsidRDefault="007614EA" w:rsidP="007614EA">
      <w:pPr>
        <w:spacing w:after="59" w:line="259" w:lineRule="auto"/>
        <w:ind w:left="708"/>
        <w:rPr>
          <w:rFonts w:ascii="Times New Roman" w:hAnsi="Times New Roman"/>
          <w:color w:val="000000"/>
          <w:sz w:val="24"/>
          <w:lang w:eastAsia="en-US"/>
        </w:rPr>
      </w:pPr>
      <w:r w:rsidRPr="00E40973">
        <w:rPr>
          <w:rFonts w:ascii="Times New Roman" w:hAnsi="Times New Roman"/>
          <w:color w:val="000000"/>
          <w:sz w:val="24"/>
          <w:lang w:eastAsia="en-US"/>
        </w:rPr>
        <w:t xml:space="preserve"> </w:t>
      </w:r>
    </w:p>
    <w:p w:rsidR="007614EA" w:rsidRPr="00E40973" w:rsidRDefault="007614EA" w:rsidP="007614EA">
      <w:pPr>
        <w:spacing w:after="56" w:line="269" w:lineRule="auto"/>
        <w:ind w:left="715" w:hanging="10"/>
        <w:rPr>
          <w:rFonts w:ascii="Times New Roman" w:hAnsi="Times New Roman"/>
          <w:color w:val="000000"/>
          <w:sz w:val="24"/>
          <w:lang w:val="en-US" w:eastAsia="en-US"/>
        </w:rPr>
      </w:pPr>
      <w:r w:rsidRPr="00E40973">
        <w:rPr>
          <w:rFonts w:ascii="Times New Roman" w:hAnsi="Times New Roman"/>
          <w:b/>
          <w:color w:val="000000"/>
          <w:sz w:val="24"/>
          <w:lang w:val="en-US" w:eastAsia="en-US"/>
        </w:rPr>
        <w:t xml:space="preserve">3.2.1. Основные печатные издания </w:t>
      </w:r>
    </w:p>
    <w:p w:rsidR="007614EA" w:rsidRPr="00E40973" w:rsidRDefault="007614EA" w:rsidP="00491668">
      <w:pPr>
        <w:numPr>
          <w:ilvl w:val="4"/>
          <w:numId w:val="17"/>
        </w:numPr>
        <w:spacing w:after="48" w:line="270" w:lineRule="auto"/>
        <w:ind w:left="0" w:right="6" w:firstLine="709"/>
        <w:jc w:val="both"/>
        <w:rPr>
          <w:rFonts w:ascii="Times New Roman" w:hAnsi="Times New Roman"/>
          <w:color w:val="000000"/>
          <w:sz w:val="24"/>
          <w:lang w:val="en-US" w:eastAsia="en-US"/>
        </w:rPr>
      </w:pPr>
      <w:r w:rsidRPr="00E40973">
        <w:rPr>
          <w:rFonts w:ascii="Times New Roman" w:hAnsi="Times New Roman"/>
          <w:color w:val="000000"/>
          <w:sz w:val="24"/>
          <w:lang w:eastAsia="en-US"/>
        </w:rPr>
        <w:t xml:space="preserve">Классический массаж. Основы теории и практики. </w:t>
      </w:r>
      <w:r w:rsidRPr="00E40973">
        <w:rPr>
          <w:rFonts w:ascii="Times New Roman" w:hAnsi="Times New Roman"/>
          <w:color w:val="000000"/>
          <w:sz w:val="24"/>
          <w:lang w:val="en-US" w:eastAsia="en-US"/>
        </w:rPr>
        <w:t xml:space="preserve">Учебное пособие (+ DVD) / </w:t>
      </w:r>
    </w:p>
    <w:p w:rsidR="007614EA" w:rsidRPr="00E40973" w:rsidRDefault="007614EA" w:rsidP="007614EA">
      <w:pPr>
        <w:spacing w:after="50" w:line="270" w:lineRule="auto"/>
        <w:ind w:firstLine="709"/>
        <w:jc w:val="both"/>
        <w:rPr>
          <w:rFonts w:ascii="Times New Roman" w:hAnsi="Times New Roman"/>
          <w:color w:val="000000"/>
          <w:sz w:val="24"/>
          <w:lang w:eastAsia="en-US"/>
        </w:rPr>
      </w:pPr>
      <w:r w:rsidRPr="00E40973">
        <w:rPr>
          <w:rFonts w:ascii="Times New Roman" w:hAnsi="Times New Roman"/>
          <w:color w:val="000000"/>
          <w:sz w:val="24"/>
          <w:lang w:eastAsia="en-US"/>
        </w:rPr>
        <w:t xml:space="preserve">Н.В. Павлухина, Л.В Акопян, Е.А. Безбородова и др. – Москва: Наука и техника, 2019. –  496 с. </w:t>
      </w:r>
    </w:p>
    <w:p w:rsidR="007614EA" w:rsidRPr="00E40973" w:rsidRDefault="007614EA" w:rsidP="00491668">
      <w:pPr>
        <w:numPr>
          <w:ilvl w:val="4"/>
          <w:numId w:val="17"/>
        </w:numPr>
        <w:spacing w:after="45" w:line="270" w:lineRule="auto"/>
        <w:ind w:left="0" w:right="6" w:firstLine="709"/>
        <w:jc w:val="both"/>
        <w:rPr>
          <w:rFonts w:ascii="Times New Roman" w:hAnsi="Times New Roman"/>
          <w:color w:val="000000"/>
          <w:sz w:val="24"/>
          <w:lang w:eastAsia="en-US"/>
        </w:rPr>
      </w:pPr>
      <w:r w:rsidRPr="00E40973">
        <w:rPr>
          <w:rFonts w:ascii="Times New Roman" w:hAnsi="Times New Roman"/>
          <w:color w:val="000000"/>
          <w:sz w:val="24"/>
          <w:lang w:eastAsia="en-US"/>
        </w:rPr>
        <w:t xml:space="preserve">Козлов, В.И. Анатомия мышц: учебное пособие / В. Козлов, О. Гурова. – Москва: Практическая медицина, 2021. – 176 с. </w:t>
      </w:r>
    </w:p>
    <w:p w:rsidR="007614EA" w:rsidRPr="00E40973" w:rsidRDefault="007614EA" w:rsidP="00491668">
      <w:pPr>
        <w:numPr>
          <w:ilvl w:val="4"/>
          <w:numId w:val="17"/>
        </w:numPr>
        <w:spacing w:after="49" w:line="270" w:lineRule="auto"/>
        <w:ind w:left="0" w:right="6" w:firstLine="709"/>
        <w:jc w:val="both"/>
        <w:rPr>
          <w:rFonts w:ascii="Times New Roman" w:hAnsi="Times New Roman"/>
          <w:color w:val="000000"/>
          <w:sz w:val="24"/>
          <w:lang w:val="en-US" w:eastAsia="en-US"/>
        </w:rPr>
      </w:pPr>
      <w:r w:rsidRPr="00E40973">
        <w:rPr>
          <w:rFonts w:ascii="Times New Roman" w:hAnsi="Times New Roman"/>
          <w:color w:val="000000"/>
          <w:sz w:val="24"/>
          <w:lang w:eastAsia="en-US"/>
        </w:rPr>
        <w:t xml:space="preserve">Косметическая дерматология / Под ред. З.Д. Драэлос; Пер. с англ.; под ред. </w:t>
      </w:r>
      <w:r w:rsidRPr="00E40973">
        <w:rPr>
          <w:rFonts w:ascii="Times New Roman" w:hAnsi="Times New Roman"/>
          <w:color w:val="000000"/>
          <w:sz w:val="24"/>
          <w:lang w:val="en-US" w:eastAsia="en-US"/>
        </w:rPr>
        <w:t xml:space="preserve">Н.Н. Потекаева. – Москва: ГЭОТАР-Медиа, 2020. – 680 с. </w:t>
      </w:r>
    </w:p>
    <w:p w:rsidR="007614EA" w:rsidRPr="00E40973" w:rsidRDefault="007614EA" w:rsidP="00491668">
      <w:pPr>
        <w:numPr>
          <w:ilvl w:val="4"/>
          <w:numId w:val="17"/>
        </w:numPr>
        <w:spacing w:after="46" w:line="270" w:lineRule="auto"/>
        <w:ind w:left="0" w:right="6" w:firstLine="709"/>
        <w:jc w:val="both"/>
        <w:rPr>
          <w:rFonts w:ascii="Times New Roman" w:hAnsi="Times New Roman"/>
          <w:color w:val="000000"/>
          <w:sz w:val="24"/>
          <w:lang w:eastAsia="en-US"/>
        </w:rPr>
      </w:pPr>
      <w:r w:rsidRPr="00E40973">
        <w:rPr>
          <w:rFonts w:ascii="Times New Roman" w:hAnsi="Times New Roman"/>
          <w:color w:val="000000"/>
          <w:sz w:val="24"/>
          <w:lang w:eastAsia="en-US"/>
        </w:rPr>
        <w:t xml:space="preserve">Костюкова, Э. О. Сестринское дело в косметологии. Практикум : учебное пособие для спо / Э. О. Костюкова, О. О. Симонова. — 3-е стер. — Санкт-Петербург : Лань, 2021. — 124 с.  </w:t>
      </w:r>
    </w:p>
    <w:p w:rsidR="007614EA" w:rsidRPr="00E40973" w:rsidRDefault="007614EA" w:rsidP="00491668">
      <w:pPr>
        <w:numPr>
          <w:ilvl w:val="4"/>
          <w:numId w:val="17"/>
        </w:numPr>
        <w:spacing w:after="51" w:line="270" w:lineRule="auto"/>
        <w:ind w:left="0" w:right="6" w:firstLine="709"/>
        <w:jc w:val="both"/>
        <w:rPr>
          <w:rFonts w:ascii="Times New Roman" w:hAnsi="Times New Roman"/>
          <w:color w:val="000000"/>
          <w:sz w:val="24"/>
          <w:lang w:eastAsia="en-US"/>
        </w:rPr>
      </w:pPr>
      <w:r w:rsidRPr="00E40973">
        <w:rPr>
          <w:rFonts w:ascii="Times New Roman" w:hAnsi="Times New Roman"/>
          <w:color w:val="000000"/>
          <w:sz w:val="24"/>
          <w:lang w:eastAsia="en-US"/>
        </w:rPr>
        <w:t xml:space="preserve">Мышцы. Анатомия. Движения. Тестирование / К.-П. Валериус, А. Франк, </w:t>
      </w:r>
    </w:p>
    <w:p w:rsidR="007614EA" w:rsidRPr="00E40973" w:rsidRDefault="007614EA" w:rsidP="007614EA">
      <w:pPr>
        <w:spacing w:after="5" w:line="270" w:lineRule="auto"/>
        <w:ind w:firstLine="709"/>
        <w:jc w:val="both"/>
        <w:rPr>
          <w:rFonts w:ascii="Times New Roman" w:hAnsi="Times New Roman"/>
          <w:color w:val="000000"/>
          <w:sz w:val="24"/>
          <w:lang w:eastAsia="en-US"/>
        </w:rPr>
      </w:pPr>
      <w:r w:rsidRPr="00E40973">
        <w:rPr>
          <w:rFonts w:ascii="Times New Roman" w:hAnsi="Times New Roman"/>
          <w:color w:val="000000"/>
          <w:sz w:val="24"/>
          <w:lang w:eastAsia="en-US"/>
        </w:rPr>
        <w:t xml:space="preserve">Б. К. Колстер, К. Гамильтон, Э. А. Лафонт, Р. Кройтцер. – Москва: Практическая медицина, 2020. – 432 с. </w:t>
      </w:r>
    </w:p>
    <w:p w:rsidR="007614EA" w:rsidRPr="00E40973" w:rsidRDefault="007614EA" w:rsidP="007614EA">
      <w:pPr>
        <w:spacing w:after="67" w:line="259" w:lineRule="auto"/>
        <w:ind w:left="708"/>
        <w:rPr>
          <w:rFonts w:ascii="Times New Roman" w:hAnsi="Times New Roman"/>
          <w:color w:val="000000"/>
          <w:sz w:val="24"/>
          <w:lang w:eastAsia="en-US"/>
        </w:rPr>
      </w:pPr>
      <w:r w:rsidRPr="00E40973">
        <w:rPr>
          <w:rFonts w:ascii="Times New Roman" w:hAnsi="Times New Roman"/>
          <w:b/>
          <w:color w:val="000000"/>
          <w:sz w:val="24"/>
          <w:lang w:eastAsia="en-US"/>
        </w:rPr>
        <w:t xml:space="preserve"> </w:t>
      </w:r>
    </w:p>
    <w:p w:rsidR="007614EA" w:rsidRPr="00E40973" w:rsidRDefault="007614EA" w:rsidP="007614EA">
      <w:pPr>
        <w:spacing w:after="5" w:line="269" w:lineRule="auto"/>
        <w:ind w:left="715" w:hanging="10"/>
        <w:rPr>
          <w:rFonts w:ascii="Times New Roman" w:hAnsi="Times New Roman"/>
          <w:color w:val="000000"/>
          <w:sz w:val="24"/>
          <w:lang w:val="en-US" w:eastAsia="en-US"/>
        </w:rPr>
      </w:pPr>
      <w:r w:rsidRPr="00E40973">
        <w:rPr>
          <w:rFonts w:ascii="Times New Roman" w:hAnsi="Times New Roman"/>
          <w:b/>
          <w:color w:val="000000"/>
          <w:sz w:val="24"/>
          <w:lang w:val="en-US" w:eastAsia="en-US"/>
        </w:rPr>
        <w:t xml:space="preserve">3.2.2. Основные электронные издания </w:t>
      </w:r>
    </w:p>
    <w:p w:rsidR="007614EA" w:rsidRPr="00E40973" w:rsidRDefault="007614EA" w:rsidP="007614EA">
      <w:pPr>
        <w:spacing w:after="65" w:line="259" w:lineRule="auto"/>
        <w:ind w:left="708"/>
        <w:rPr>
          <w:rFonts w:ascii="Times New Roman" w:hAnsi="Times New Roman"/>
          <w:color w:val="000000"/>
          <w:sz w:val="24"/>
          <w:lang w:val="en-US" w:eastAsia="en-US"/>
        </w:rPr>
      </w:pPr>
      <w:r w:rsidRPr="00E40973">
        <w:rPr>
          <w:rFonts w:ascii="Times New Roman" w:hAnsi="Times New Roman"/>
          <w:b/>
          <w:color w:val="000000"/>
          <w:sz w:val="24"/>
          <w:lang w:val="en-US" w:eastAsia="en-US"/>
        </w:rPr>
        <w:t xml:space="preserve"> </w:t>
      </w:r>
    </w:p>
    <w:p w:rsidR="007614EA" w:rsidRPr="00E40973" w:rsidRDefault="007614EA" w:rsidP="00491668">
      <w:pPr>
        <w:numPr>
          <w:ilvl w:val="4"/>
          <w:numId w:val="16"/>
        </w:numPr>
        <w:spacing w:after="39" w:line="270" w:lineRule="auto"/>
        <w:ind w:left="0" w:right="6" w:firstLine="709"/>
        <w:jc w:val="both"/>
        <w:rPr>
          <w:rFonts w:ascii="Times New Roman" w:hAnsi="Times New Roman"/>
          <w:color w:val="000000"/>
          <w:sz w:val="24"/>
          <w:lang w:eastAsia="en-US"/>
        </w:rPr>
      </w:pPr>
      <w:r w:rsidRPr="00E40973">
        <w:rPr>
          <w:rFonts w:ascii="Times New Roman" w:hAnsi="Times New Roman"/>
          <w:color w:val="000000"/>
          <w:sz w:val="24"/>
          <w:lang w:eastAsia="en-US"/>
        </w:rPr>
        <w:t xml:space="preserve">Костюкова, Э. О. Сестринское дело в косметологии. Практикум: учебное пособие для спо / Э. О. Костюкова, О. О. Симонова. — 3-е стер. — Санкт-Петербург: Лань, 2021. — 124 с. — </w:t>
      </w:r>
      <w:r w:rsidRPr="00E40973">
        <w:rPr>
          <w:rFonts w:ascii="Times New Roman" w:hAnsi="Times New Roman"/>
          <w:color w:val="000000"/>
          <w:sz w:val="24"/>
          <w:lang w:val="en-US" w:eastAsia="en-US"/>
        </w:rPr>
        <w:t>ISBN</w:t>
      </w:r>
      <w:r w:rsidRPr="00E40973">
        <w:rPr>
          <w:rFonts w:ascii="Times New Roman" w:hAnsi="Times New Roman"/>
          <w:color w:val="000000"/>
          <w:sz w:val="24"/>
          <w:lang w:eastAsia="en-US"/>
        </w:rPr>
        <w:t xml:space="preserve"> 978-5-8114-8674-8. — Текст: электронный // Лань: электронно-библиотечная система. — </w:t>
      </w:r>
      <w:r w:rsidRPr="00E40973">
        <w:rPr>
          <w:rFonts w:ascii="Times New Roman" w:hAnsi="Times New Roman"/>
          <w:color w:val="000000"/>
          <w:sz w:val="24"/>
          <w:lang w:val="en-US" w:eastAsia="en-US"/>
        </w:rPr>
        <w:t>URL</w:t>
      </w:r>
      <w:r w:rsidRPr="00E40973">
        <w:rPr>
          <w:rFonts w:ascii="Times New Roman" w:hAnsi="Times New Roman"/>
          <w:color w:val="000000"/>
          <w:sz w:val="24"/>
          <w:lang w:eastAsia="en-US"/>
        </w:rPr>
        <w:t xml:space="preserve">: </w:t>
      </w:r>
      <w:r w:rsidRPr="00E40973">
        <w:rPr>
          <w:rFonts w:ascii="Times New Roman" w:hAnsi="Times New Roman"/>
          <w:color w:val="000000"/>
          <w:sz w:val="24"/>
          <w:lang w:val="en-US" w:eastAsia="en-US"/>
        </w:rPr>
        <w:t>https</w:t>
      </w:r>
      <w:r w:rsidRPr="00E40973">
        <w:rPr>
          <w:rFonts w:ascii="Times New Roman" w:hAnsi="Times New Roman"/>
          <w:color w:val="000000"/>
          <w:sz w:val="24"/>
          <w:lang w:eastAsia="en-US"/>
        </w:rPr>
        <w:t>://</w:t>
      </w:r>
      <w:r w:rsidRPr="00E40973">
        <w:rPr>
          <w:rFonts w:ascii="Times New Roman" w:hAnsi="Times New Roman"/>
          <w:color w:val="000000"/>
          <w:sz w:val="24"/>
          <w:lang w:val="en-US" w:eastAsia="en-US"/>
        </w:rPr>
        <w:t>e</w:t>
      </w:r>
      <w:r w:rsidRPr="00E40973">
        <w:rPr>
          <w:rFonts w:ascii="Times New Roman" w:hAnsi="Times New Roman"/>
          <w:color w:val="000000"/>
          <w:sz w:val="24"/>
          <w:lang w:eastAsia="en-US"/>
        </w:rPr>
        <w:t>.</w:t>
      </w:r>
      <w:r w:rsidRPr="00E40973">
        <w:rPr>
          <w:rFonts w:ascii="Times New Roman" w:hAnsi="Times New Roman"/>
          <w:color w:val="000000"/>
          <w:sz w:val="24"/>
          <w:lang w:val="en-US" w:eastAsia="en-US"/>
        </w:rPr>
        <w:t>lanbook</w:t>
      </w:r>
      <w:r w:rsidRPr="00E40973">
        <w:rPr>
          <w:rFonts w:ascii="Times New Roman" w:hAnsi="Times New Roman"/>
          <w:color w:val="000000"/>
          <w:sz w:val="24"/>
          <w:lang w:eastAsia="en-US"/>
        </w:rPr>
        <w:t>.</w:t>
      </w:r>
      <w:r w:rsidRPr="00E40973">
        <w:rPr>
          <w:rFonts w:ascii="Times New Roman" w:hAnsi="Times New Roman"/>
          <w:color w:val="000000"/>
          <w:sz w:val="24"/>
          <w:lang w:val="en-US" w:eastAsia="en-US"/>
        </w:rPr>
        <w:t>com</w:t>
      </w:r>
      <w:r w:rsidRPr="00E40973">
        <w:rPr>
          <w:rFonts w:ascii="Times New Roman" w:hAnsi="Times New Roman"/>
          <w:color w:val="000000"/>
          <w:sz w:val="24"/>
          <w:lang w:eastAsia="en-US"/>
        </w:rPr>
        <w:t>/</w:t>
      </w:r>
      <w:r w:rsidRPr="00E40973">
        <w:rPr>
          <w:rFonts w:ascii="Times New Roman" w:hAnsi="Times New Roman"/>
          <w:color w:val="000000"/>
          <w:sz w:val="24"/>
          <w:lang w:val="en-US" w:eastAsia="en-US"/>
        </w:rPr>
        <w:t>book</w:t>
      </w:r>
      <w:r w:rsidRPr="00E40973">
        <w:rPr>
          <w:rFonts w:ascii="Times New Roman" w:hAnsi="Times New Roman"/>
          <w:color w:val="000000"/>
          <w:sz w:val="24"/>
          <w:lang w:eastAsia="en-US"/>
        </w:rPr>
        <w:t xml:space="preserve">/179157 (дата обращения: 03.04.2022). — Режим доступа: для авториз. пользователей. </w:t>
      </w:r>
    </w:p>
    <w:p w:rsidR="007614EA" w:rsidRPr="00E40973" w:rsidRDefault="007614EA" w:rsidP="00491668">
      <w:pPr>
        <w:numPr>
          <w:ilvl w:val="4"/>
          <w:numId w:val="16"/>
        </w:numPr>
        <w:spacing w:after="40" w:line="270" w:lineRule="auto"/>
        <w:ind w:left="0" w:right="6" w:firstLine="709"/>
        <w:jc w:val="both"/>
        <w:rPr>
          <w:rFonts w:ascii="Times New Roman" w:hAnsi="Times New Roman"/>
          <w:color w:val="000000"/>
          <w:sz w:val="24"/>
          <w:lang w:eastAsia="en-US"/>
        </w:rPr>
      </w:pPr>
      <w:r w:rsidRPr="00E40973">
        <w:rPr>
          <w:rFonts w:ascii="Times New Roman" w:hAnsi="Times New Roman"/>
          <w:color w:val="000000"/>
          <w:sz w:val="24"/>
          <w:lang w:eastAsia="en-US"/>
        </w:rPr>
        <w:t xml:space="preserve">Остроумова, Е. Б.  Основы косметологии. Макияж: учебное пособие для среднего профессионального образования / Е. Б. Остроумова. — 2-е изд., испр. и доп. — </w:t>
      </w:r>
      <w:r w:rsidRPr="00E40973">
        <w:rPr>
          <w:rFonts w:ascii="Times New Roman" w:hAnsi="Times New Roman"/>
          <w:color w:val="000000"/>
          <w:sz w:val="24"/>
          <w:lang w:eastAsia="en-US"/>
        </w:rPr>
        <w:lastRenderedPageBreak/>
        <w:t xml:space="preserve">Москва: Издательство Юрайт, 2021. — 180 с. — (Профессиональное образование). — </w:t>
      </w:r>
      <w:r w:rsidRPr="00E40973">
        <w:rPr>
          <w:rFonts w:ascii="Times New Roman" w:hAnsi="Times New Roman"/>
          <w:color w:val="000000"/>
          <w:sz w:val="24"/>
          <w:lang w:val="en-US" w:eastAsia="en-US"/>
        </w:rPr>
        <w:t>ISBN</w:t>
      </w:r>
      <w:r w:rsidRPr="00E40973">
        <w:rPr>
          <w:rFonts w:ascii="Times New Roman" w:hAnsi="Times New Roman"/>
          <w:color w:val="000000"/>
          <w:sz w:val="24"/>
          <w:lang w:eastAsia="en-US"/>
        </w:rPr>
        <w:t xml:space="preserve"> 978-5-</w:t>
      </w:r>
    </w:p>
    <w:p w:rsidR="007614EA" w:rsidRPr="00E40973" w:rsidRDefault="007614EA" w:rsidP="007614EA">
      <w:pPr>
        <w:spacing w:after="54" w:line="270" w:lineRule="auto"/>
        <w:ind w:left="-5" w:hanging="10"/>
        <w:jc w:val="both"/>
        <w:rPr>
          <w:rFonts w:ascii="Times New Roman" w:hAnsi="Times New Roman"/>
          <w:color w:val="000000"/>
          <w:sz w:val="24"/>
          <w:lang w:val="en-US" w:eastAsia="en-US"/>
        </w:rPr>
      </w:pPr>
      <w:r w:rsidRPr="00E40973">
        <w:rPr>
          <w:rFonts w:ascii="Times New Roman" w:hAnsi="Times New Roman"/>
          <w:color w:val="000000"/>
          <w:sz w:val="24"/>
          <w:lang w:eastAsia="en-US"/>
        </w:rPr>
        <w:t xml:space="preserve">534-07035-4. </w:t>
      </w:r>
      <w:r w:rsidRPr="00E40973">
        <w:rPr>
          <w:rFonts w:ascii="Times New Roman" w:hAnsi="Times New Roman"/>
          <w:color w:val="000000"/>
          <w:sz w:val="24"/>
          <w:lang w:eastAsia="en-US"/>
        </w:rPr>
        <w:tab/>
        <w:t xml:space="preserve">— </w:t>
      </w:r>
      <w:r w:rsidRPr="00E40973">
        <w:rPr>
          <w:rFonts w:ascii="Times New Roman" w:hAnsi="Times New Roman"/>
          <w:color w:val="000000"/>
          <w:sz w:val="24"/>
          <w:lang w:eastAsia="en-US"/>
        </w:rPr>
        <w:tab/>
        <w:t xml:space="preserve">Текст: </w:t>
      </w:r>
      <w:r w:rsidRPr="00E40973">
        <w:rPr>
          <w:rFonts w:ascii="Times New Roman" w:hAnsi="Times New Roman"/>
          <w:color w:val="000000"/>
          <w:sz w:val="24"/>
          <w:lang w:eastAsia="en-US"/>
        </w:rPr>
        <w:tab/>
        <w:t xml:space="preserve">электронный </w:t>
      </w:r>
      <w:r w:rsidRPr="00E40973">
        <w:rPr>
          <w:rFonts w:ascii="Times New Roman" w:hAnsi="Times New Roman"/>
          <w:color w:val="000000"/>
          <w:sz w:val="24"/>
          <w:lang w:eastAsia="en-US"/>
        </w:rPr>
        <w:tab/>
        <w:t xml:space="preserve">// </w:t>
      </w:r>
      <w:r w:rsidRPr="00E40973">
        <w:rPr>
          <w:rFonts w:ascii="Times New Roman" w:hAnsi="Times New Roman"/>
          <w:color w:val="000000"/>
          <w:sz w:val="24"/>
          <w:lang w:eastAsia="en-US"/>
        </w:rPr>
        <w:tab/>
        <w:t xml:space="preserve">ЭБС </w:t>
      </w:r>
      <w:r w:rsidRPr="00E40973">
        <w:rPr>
          <w:rFonts w:ascii="Times New Roman" w:hAnsi="Times New Roman"/>
          <w:color w:val="000000"/>
          <w:sz w:val="24"/>
          <w:lang w:eastAsia="en-US"/>
        </w:rPr>
        <w:tab/>
        <w:t xml:space="preserve">Юрайт </w:t>
      </w:r>
      <w:r w:rsidRPr="00E40973">
        <w:rPr>
          <w:rFonts w:ascii="Times New Roman" w:hAnsi="Times New Roman"/>
          <w:color w:val="000000"/>
          <w:sz w:val="24"/>
          <w:lang w:eastAsia="en-US"/>
        </w:rPr>
        <w:tab/>
        <w:t xml:space="preserve">[сайт]. </w:t>
      </w:r>
      <w:r w:rsidRPr="00E40973">
        <w:rPr>
          <w:rFonts w:ascii="Times New Roman" w:hAnsi="Times New Roman"/>
          <w:color w:val="000000"/>
          <w:sz w:val="24"/>
          <w:lang w:eastAsia="en-US"/>
        </w:rPr>
        <w:tab/>
      </w:r>
      <w:r w:rsidRPr="00E40973">
        <w:rPr>
          <w:rFonts w:ascii="Times New Roman" w:hAnsi="Times New Roman"/>
          <w:color w:val="000000"/>
          <w:sz w:val="24"/>
          <w:lang w:val="en-US" w:eastAsia="en-US"/>
        </w:rPr>
        <w:t xml:space="preserve">— </w:t>
      </w:r>
      <w:r w:rsidRPr="00E40973">
        <w:rPr>
          <w:rFonts w:ascii="Times New Roman" w:hAnsi="Times New Roman"/>
          <w:color w:val="000000"/>
          <w:sz w:val="24"/>
          <w:lang w:val="en-US" w:eastAsia="en-US"/>
        </w:rPr>
        <w:tab/>
        <w:t xml:space="preserve">URL: </w:t>
      </w:r>
      <w:hyperlink r:id="rId46">
        <w:r w:rsidRPr="00E40973">
          <w:rPr>
            <w:rFonts w:ascii="Times New Roman" w:hAnsi="Times New Roman"/>
            <w:color w:val="0000FF"/>
            <w:sz w:val="24"/>
            <w:lang w:val="en-US" w:eastAsia="en-US"/>
          </w:rPr>
          <w:t>https://urait.ru/bcode/452642</w:t>
        </w:r>
      </w:hyperlink>
      <w:hyperlink r:id="rId47">
        <w:r w:rsidRPr="00E40973">
          <w:rPr>
            <w:rFonts w:ascii="Times New Roman" w:hAnsi="Times New Roman"/>
            <w:color w:val="000000"/>
            <w:sz w:val="24"/>
            <w:lang w:val="en-US" w:eastAsia="en-US"/>
          </w:rPr>
          <w:t xml:space="preserve"> </w:t>
        </w:r>
      </w:hyperlink>
    </w:p>
    <w:p w:rsidR="007614EA" w:rsidRPr="00E40973" w:rsidRDefault="007614EA" w:rsidP="00491668">
      <w:pPr>
        <w:numPr>
          <w:ilvl w:val="4"/>
          <w:numId w:val="16"/>
        </w:numPr>
        <w:spacing w:after="41" w:line="270" w:lineRule="auto"/>
        <w:ind w:left="0" w:right="6" w:firstLine="709"/>
        <w:jc w:val="both"/>
        <w:rPr>
          <w:rFonts w:ascii="Times New Roman" w:hAnsi="Times New Roman"/>
          <w:color w:val="000000"/>
          <w:sz w:val="24"/>
          <w:lang w:eastAsia="en-US"/>
        </w:rPr>
      </w:pPr>
      <w:r w:rsidRPr="00E40973">
        <w:rPr>
          <w:rFonts w:ascii="Times New Roman" w:hAnsi="Times New Roman"/>
          <w:color w:val="000000"/>
          <w:sz w:val="24"/>
          <w:lang w:eastAsia="en-US"/>
        </w:rPr>
        <w:t xml:space="preserve">Урбанский, А. С.  Основы косметологии: массаж и диетология : учебное пособие для среднего профессионального образования / А. С. Урбанский, Н. Г. Коновалова, С. Ю. Рудник. — 2-е изд., испр. и доп. — Москва: Издательство Юрайт, 2021. — 154 с. — </w:t>
      </w:r>
    </w:p>
    <w:p w:rsidR="007614EA" w:rsidRPr="00E40973" w:rsidRDefault="007614EA" w:rsidP="007614EA">
      <w:pPr>
        <w:spacing w:after="49" w:line="270" w:lineRule="auto"/>
        <w:ind w:firstLine="709"/>
        <w:jc w:val="both"/>
        <w:rPr>
          <w:rFonts w:ascii="Times New Roman" w:hAnsi="Times New Roman"/>
          <w:color w:val="000000"/>
          <w:sz w:val="24"/>
          <w:lang w:eastAsia="en-US"/>
        </w:rPr>
      </w:pPr>
      <w:r w:rsidRPr="00E40973">
        <w:rPr>
          <w:rFonts w:ascii="Times New Roman" w:hAnsi="Times New Roman"/>
          <w:color w:val="000000"/>
          <w:sz w:val="24"/>
          <w:lang w:eastAsia="en-US"/>
        </w:rPr>
        <w:t xml:space="preserve">(Профессиональное образование). — </w:t>
      </w:r>
      <w:r w:rsidRPr="00E40973">
        <w:rPr>
          <w:rFonts w:ascii="Times New Roman" w:hAnsi="Times New Roman"/>
          <w:color w:val="000000"/>
          <w:sz w:val="24"/>
          <w:lang w:val="en-US" w:eastAsia="en-US"/>
        </w:rPr>
        <w:t>ISBN</w:t>
      </w:r>
      <w:r w:rsidRPr="00E40973">
        <w:rPr>
          <w:rFonts w:ascii="Times New Roman" w:hAnsi="Times New Roman"/>
          <w:color w:val="000000"/>
          <w:sz w:val="24"/>
          <w:lang w:eastAsia="en-US"/>
        </w:rPr>
        <w:t xml:space="preserve"> 978-5-534-09923-2. — Текст : электронный // ЭБС Юрайт [сайт]. — </w:t>
      </w:r>
      <w:r w:rsidRPr="00E40973">
        <w:rPr>
          <w:rFonts w:ascii="Times New Roman" w:hAnsi="Times New Roman"/>
          <w:color w:val="000000"/>
          <w:sz w:val="24"/>
          <w:lang w:val="en-US" w:eastAsia="en-US"/>
        </w:rPr>
        <w:t>URL</w:t>
      </w:r>
      <w:r w:rsidRPr="00E40973">
        <w:rPr>
          <w:rFonts w:ascii="Times New Roman" w:hAnsi="Times New Roman"/>
          <w:color w:val="000000"/>
          <w:sz w:val="24"/>
          <w:lang w:eastAsia="en-US"/>
        </w:rPr>
        <w:t xml:space="preserve">: </w:t>
      </w:r>
      <w:r w:rsidRPr="00E40973">
        <w:rPr>
          <w:rFonts w:ascii="Times New Roman" w:hAnsi="Times New Roman"/>
          <w:color w:val="000000"/>
          <w:sz w:val="24"/>
          <w:lang w:val="en-US" w:eastAsia="en-US"/>
        </w:rPr>
        <w:t>https</w:t>
      </w:r>
      <w:r w:rsidRPr="00E40973">
        <w:rPr>
          <w:rFonts w:ascii="Times New Roman" w:hAnsi="Times New Roman"/>
          <w:color w:val="000000"/>
          <w:sz w:val="24"/>
          <w:lang w:eastAsia="en-US"/>
        </w:rPr>
        <w:t>://</w:t>
      </w:r>
      <w:r w:rsidRPr="00E40973">
        <w:rPr>
          <w:rFonts w:ascii="Times New Roman" w:hAnsi="Times New Roman"/>
          <w:color w:val="000000"/>
          <w:sz w:val="24"/>
          <w:lang w:val="en-US" w:eastAsia="en-US"/>
        </w:rPr>
        <w:t>urait</w:t>
      </w:r>
      <w:r w:rsidRPr="00E40973">
        <w:rPr>
          <w:rFonts w:ascii="Times New Roman" w:hAnsi="Times New Roman"/>
          <w:color w:val="000000"/>
          <w:sz w:val="24"/>
          <w:lang w:eastAsia="en-US"/>
        </w:rPr>
        <w:t>.</w:t>
      </w:r>
      <w:r w:rsidRPr="00E40973">
        <w:rPr>
          <w:rFonts w:ascii="Times New Roman" w:hAnsi="Times New Roman"/>
          <w:color w:val="000000"/>
          <w:sz w:val="24"/>
          <w:lang w:val="en-US" w:eastAsia="en-US"/>
        </w:rPr>
        <w:t>ru</w:t>
      </w:r>
      <w:r w:rsidRPr="00E40973">
        <w:rPr>
          <w:rFonts w:ascii="Times New Roman" w:hAnsi="Times New Roman"/>
          <w:color w:val="000000"/>
          <w:sz w:val="24"/>
          <w:lang w:eastAsia="en-US"/>
        </w:rPr>
        <w:t>/</w:t>
      </w:r>
      <w:r w:rsidRPr="00E40973">
        <w:rPr>
          <w:rFonts w:ascii="Times New Roman" w:hAnsi="Times New Roman"/>
          <w:color w:val="000000"/>
          <w:sz w:val="24"/>
          <w:lang w:val="en-US" w:eastAsia="en-US"/>
        </w:rPr>
        <w:t>bcode</w:t>
      </w:r>
      <w:r w:rsidRPr="00E40973">
        <w:rPr>
          <w:rFonts w:ascii="Times New Roman" w:hAnsi="Times New Roman"/>
          <w:color w:val="000000"/>
          <w:sz w:val="24"/>
          <w:lang w:eastAsia="en-US"/>
        </w:rPr>
        <w:t xml:space="preserve">/454818 </w:t>
      </w:r>
    </w:p>
    <w:p w:rsidR="007614EA" w:rsidRPr="00E40973" w:rsidRDefault="007614EA" w:rsidP="00491668">
      <w:pPr>
        <w:numPr>
          <w:ilvl w:val="4"/>
          <w:numId w:val="16"/>
        </w:numPr>
        <w:spacing w:after="47" w:line="270" w:lineRule="auto"/>
        <w:ind w:left="0" w:right="6" w:firstLine="709"/>
        <w:jc w:val="both"/>
        <w:rPr>
          <w:rFonts w:ascii="Times New Roman" w:hAnsi="Times New Roman"/>
          <w:color w:val="000000"/>
          <w:sz w:val="24"/>
          <w:lang w:eastAsia="en-US"/>
        </w:rPr>
      </w:pPr>
      <w:r w:rsidRPr="00E40973">
        <w:rPr>
          <w:rFonts w:ascii="Times New Roman" w:hAnsi="Times New Roman"/>
          <w:color w:val="000000"/>
          <w:sz w:val="24"/>
          <w:lang w:eastAsia="en-US"/>
        </w:rPr>
        <w:t xml:space="preserve">Юдакова, О. Ф. Основы реабилитации. Общий массаж / О. Ф. Юдакова. — 3-е изд., стер. — Санкт-Петербург: Лань, 2022. — 88 с. — </w:t>
      </w:r>
      <w:r w:rsidRPr="00E40973">
        <w:rPr>
          <w:rFonts w:ascii="Times New Roman" w:hAnsi="Times New Roman"/>
          <w:color w:val="000000"/>
          <w:sz w:val="24"/>
          <w:lang w:val="en-US" w:eastAsia="en-US"/>
        </w:rPr>
        <w:t>ISBN</w:t>
      </w:r>
      <w:r w:rsidRPr="00E40973">
        <w:rPr>
          <w:rFonts w:ascii="Times New Roman" w:hAnsi="Times New Roman"/>
          <w:color w:val="000000"/>
          <w:sz w:val="24"/>
          <w:lang w:eastAsia="en-US"/>
        </w:rPr>
        <w:t xml:space="preserve"> 978-5-8114-9649-5. — Текст: электронный // Лань: электронно-библиотечная система. — </w:t>
      </w:r>
      <w:r w:rsidRPr="00E40973">
        <w:rPr>
          <w:rFonts w:ascii="Times New Roman" w:hAnsi="Times New Roman"/>
          <w:color w:val="000000"/>
          <w:sz w:val="24"/>
          <w:lang w:val="en-US" w:eastAsia="en-US"/>
        </w:rPr>
        <w:t>URL</w:t>
      </w:r>
      <w:r w:rsidRPr="00E40973">
        <w:rPr>
          <w:rFonts w:ascii="Times New Roman" w:hAnsi="Times New Roman"/>
          <w:color w:val="000000"/>
          <w:sz w:val="24"/>
          <w:lang w:eastAsia="en-US"/>
        </w:rPr>
        <w:t xml:space="preserve">: </w:t>
      </w:r>
      <w:r w:rsidRPr="00E40973">
        <w:rPr>
          <w:rFonts w:ascii="Times New Roman" w:hAnsi="Times New Roman"/>
          <w:color w:val="000000"/>
          <w:sz w:val="24"/>
          <w:lang w:val="en-US" w:eastAsia="en-US"/>
        </w:rPr>
        <w:t>https</w:t>
      </w:r>
      <w:r w:rsidRPr="00E40973">
        <w:rPr>
          <w:rFonts w:ascii="Times New Roman" w:hAnsi="Times New Roman"/>
          <w:color w:val="000000"/>
          <w:sz w:val="24"/>
          <w:lang w:eastAsia="en-US"/>
        </w:rPr>
        <w:t>://</w:t>
      </w:r>
      <w:r w:rsidRPr="00E40973">
        <w:rPr>
          <w:rFonts w:ascii="Times New Roman" w:hAnsi="Times New Roman"/>
          <w:color w:val="000000"/>
          <w:sz w:val="24"/>
          <w:lang w:val="en-US" w:eastAsia="en-US"/>
        </w:rPr>
        <w:t>e</w:t>
      </w:r>
      <w:r w:rsidRPr="00E40973">
        <w:rPr>
          <w:rFonts w:ascii="Times New Roman" w:hAnsi="Times New Roman"/>
          <w:color w:val="000000"/>
          <w:sz w:val="24"/>
          <w:lang w:eastAsia="en-US"/>
        </w:rPr>
        <w:t>.</w:t>
      </w:r>
      <w:r w:rsidRPr="00E40973">
        <w:rPr>
          <w:rFonts w:ascii="Times New Roman" w:hAnsi="Times New Roman"/>
          <w:color w:val="000000"/>
          <w:sz w:val="24"/>
          <w:lang w:val="en-US" w:eastAsia="en-US"/>
        </w:rPr>
        <w:t>lanbook</w:t>
      </w:r>
      <w:r w:rsidRPr="00E40973">
        <w:rPr>
          <w:rFonts w:ascii="Times New Roman" w:hAnsi="Times New Roman"/>
          <w:color w:val="000000"/>
          <w:sz w:val="24"/>
          <w:lang w:eastAsia="en-US"/>
        </w:rPr>
        <w:t>.</w:t>
      </w:r>
      <w:r w:rsidRPr="00E40973">
        <w:rPr>
          <w:rFonts w:ascii="Times New Roman" w:hAnsi="Times New Roman"/>
          <w:color w:val="000000"/>
          <w:sz w:val="24"/>
          <w:lang w:val="en-US" w:eastAsia="en-US"/>
        </w:rPr>
        <w:t>com</w:t>
      </w:r>
      <w:r w:rsidRPr="00E40973">
        <w:rPr>
          <w:rFonts w:ascii="Times New Roman" w:hAnsi="Times New Roman"/>
          <w:color w:val="000000"/>
          <w:sz w:val="24"/>
          <w:lang w:eastAsia="en-US"/>
        </w:rPr>
        <w:t>/</w:t>
      </w:r>
      <w:r w:rsidRPr="00E40973">
        <w:rPr>
          <w:rFonts w:ascii="Times New Roman" w:hAnsi="Times New Roman"/>
          <w:color w:val="000000"/>
          <w:sz w:val="24"/>
          <w:lang w:val="en-US" w:eastAsia="en-US"/>
        </w:rPr>
        <w:t>book</w:t>
      </w:r>
      <w:r w:rsidRPr="00E40973">
        <w:rPr>
          <w:rFonts w:ascii="Times New Roman" w:hAnsi="Times New Roman"/>
          <w:color w:val="000000"/>
          <w:sz w:val="24"/>
          <w:lang w:eastAsia="en-US"/>
        </w:rPr>
        <w:t xml:space="preserve">/198614 (дата обращения: 03.04.2022). — Режим доступа: для авториз. пользователей. </w:t>
      </w:r>
    </w:p>
    <w:p w:rsidR="007614EA" w:rsidRPr="00E40973" w:rsidRDefault="007614EA" w:rsidP="00491668">
      <w:pPr>
        <w:numPr>
          <w:ilvl w:val="4"/>
          <w:numId w:val="16"/>
        </w:numPr>
        <w:spacing w:after="39" w:line="270" w:lineRule="auto"/>
        <w:ind w:left="0" w:right="6" w:firstLine="709"/>
        <w:jc w:val="both"/>
        <w:rPr>
          <w:rFonts w:ascii="Times New Roman" w:hAnsi="Times New Roman"/>
          <w:color w:val="000000"/>
          <w:sz w:val="24"/>
          <w:lang w:eastAsia="en-US"/>
        </w:rPr>
      </w:pPr>
      <w:r w:rsidRPr="00E40973">
        <w:rPr>
          <w:rFonts w:ascii="Times New Roman" w:hAnsi="Times New Roman"/>
          <w:color w:val="000000"/>
          <w:sz w:val="24"/>
          <w:lang w:eastAsia="en-US"/>
        </w:rPr>
        <w:t xml:space="preserve">Сорокина, В. К. Сестринское дело в косметологии: учебное пособие для спо / В. К. Сорокина. — 4-е изд., стер. — Санкт-Петербург: Лань, 2022. — 448 с. — </w:t>
      </w:r>
      <w:r w:rsidRPr="00E40973">
        <w:rPr>
          <w:rFonts w:ascii="Times New Roman" w:hAnsi="Times New Roman"/>
          <w:color w:val="000000"/>
          <w:sz w:val="24"/>
          <w:lang w:val="en-US" w:eastAsia="en-US"/>
        </w:rPr>
        <w:t>ISBN</w:t>
      </w:r>
      <w:r w:rsidRPr="00E40973">
        <w:rPr>
          <w:rFonts w:ascii="Times New Roman" w:hAnsi="Times New Roman"/>
          <w:color w:val="000000"/>
          <w:sz w:val="24"/>
          <w:lang w:eastAsia="en-US"/>
        </w:rPr>
        <w:t xml:space="preserve"> 978-5-8114-</w:t>
      </w:r>
    </w:p>
    <w:p w:rsidR="007614EA" w:rsidRPr="00E40973" w:rsidRDefault="007614EA" w:rsidP="007614EA">
      <w:pPr>
        <w:spacing w:after="5" w:line="270" w:lineRule="auto"/>
        <w:ind w:firstLine="709"/>
        <w:jc w:val="both"/>
        <w:rPr>
          <w:rFonts w:ascii="Times New Roman" w:hAnsi="Times New Roman"/>
          <w:color w:val="000000"/>
          <w:sz w:val="24"/>
          <w:lang w:eastAsia="en-US"/>
        </w:rPr>
      </w:pPr>
      <w:r w:rsidRPr="00E40973">
        <w:rPr>
          <w:rFonts w:ascii="Times New Roman" w:hAnsi="Times New Roman"/>
          <w:color w:val="000000"/>
          <w:sz w:val="24"/>
          <w:lang w:eastAsia="en-US"/>
        </w:rPr>
        <w:t xml:space="preserve">9891-8. — Текст: электронный // Лань: электронно-библиотечная система. — </w:t>
      </w:r>
      <w:r w:rsidRPr="00E40973">
        <w:rPr>
          <w:rFonts w:ascii="Times New Roman" w:hAnsi="Times New Roman"/>
          <w:color w:val="000000"/>
          <w:sz w:val="24"/>
          <w:lang w:val="en-US" w:eastAsia="en-US"/>
        </w:rPr>
        <w:t>URL</w:t>
      </w:r>
      <w:r w:rsidRPr="00E40973">
        <w:rPr>
          <w:rFonts w:ascii="Times New Roman" w:hAnsi="Times New Roman"/>
          <w:color w:val="000000"/>
          <w:sz w:val="24"/>
          <w:lang w:eastAsia="en-US"/>
        </w:rPr>
        <w:t xml:space="preserve">: </w:t>
      </w:r>
      <w:hyperlink r:id="rId48">
        <w:r w:rsidRPr="00E40973">
          <w:rPr>
            <w:rFonts w:ascii="Times New Roman" w:hAnsi="Times New Roman"/>
            <w:color w:val="0000FF"/>
            <w:sz w:val="24"/>
            <w:u w:val="single" w:color="0000FF"/>
            <w:lang w:val="en-US" w:eastAsia="en-US"/>
          </w:rPr>
          <w:t>https</w:t>
        </w:r>
        <w:r w:rsidRPr="00E40973">
          <w:rPr>
            <w:rFonts w:ascii="Times New Roman" w:hAnsi="Times New Roman"/>
            <w:color w:val="0000FF"/>
            <w:sz w:val="24"/>
            <w:u w:val="single" w:color="0000FF"/>
            <w:lang w:eastAsia="en-US"/>
          </w:rPr>
          <w:t>://</w:t>
        </w:r>
        <w:r w:rsidRPr="00E40973">
          <w:rPr>
            <w:rFonts w:ascii="Times New Roman" w:hAnsi="Times New Roman"/>
            <w:color w:val="0000FF"/>
            <w:sz w:val="24"/>
            <w:u w:val="single" w:color="0000FF"/>
            <w:lang w:val="en-US" w:eastAsia="en-US"/>
          </w:rPr>
          <w:t>e</w:t>
        </w:r>
        <w:r w:rsidRPr="00E40973">
          <w:rPr>
            <w:rFonts w:ascii="Times New Roman" w:hAnsi="Times New Roman"/>
            <w:color w:val="0000FF"/>
            <w:sz w:val="24"/>
            <w:u w:val="single" w:color="0000FF"/>
            <w:lang w:eastAsia="en-US"/>
          </w:rPr>
          <w:t>.</w:t>
        </w:r>
        <w:r w:rsidRPr="00E40973">
          <w:rPr>
            <w:rFonts w:ascii="Times New Roman" w:hAnsi="Times New Roman"/>
            <w:color w:val="0000FF"/>
            <w:sz w:val="24"/>
            <w:u w:val="single" w:color="0000FF"/>
            <w:lang w:val="en-US" w:eastAsia="en-US"/>
          </w:rPr>
          <w:t>lanbook</w:t>
        </w:r>
        <w:r w:rsidRPr="00E40973">
          <w:rPr>
            <w:rFonts w:ascii="Times New Roman" w:hAnsi="Times New Roman"/>
            <w:color w:val="0000FF"/>
            <w:sz w:val="24"/>
            <w:u w:val="single" w:color="0000FF"/>
            <w:lang w:eastAsia="en-US"/>
          </w:rPr>
          <w:t>.</w:t>
        </w:r>
        <w:r w:rsidRPr="00E40973">
          <w:rPr>
            <w:rFonts w:ascii="Times New Roman" w:hAnsi="Times New Roman"/>
            <w:color w:val="0000FF"/>
            <w:sz w:val="24"/>
            <w:u w:val="single" w:color="0000FF"/>
            <w:lang w:val="en-US" w:eastAsia="en-US"/>
          </w:rPr>
          <w:t>com</w:t>
        </w:r>
        <w:r w:rsidRPr="00E40973">
          <w:rPr>
            <w:rFonts w:ascii="Times New Roman" w:hAnsi="Times New Roman"/>
            <w:color w:val="0000FF"/>
            <w:sz w:val="24"/>
            <w:u w:val="single" w:color="0000FF"/>
            <w:lang w:eastAsia="en-US"/>
          </w:rPr>
          <w:t>/</w:t>
        </w:r>
        <w:r w:rsidRPr="00E40973">
          <w:rPr>
            <w:rFonts w:ascii="Times New Roman" w:hAnsi="Times New Roman"/>
            <w:color w:val="0000FF"/>
            <w:sz w:val="24"/>
            <w:u w:val="single" w:color="0000FF"/>
            <w:lang w:val="en-US" w:eastAsia="en-US"/>
          </w:rPr>
          <w:t>book</w:t>
        </w:r>
        <w:r w:rsidRPr="00E40973">
          <w:rPr>
            <w:rFonts w:ascii="Times New Roman" w:hAnsi="Times New Roman"/>
            <w:color w:val="0000FF"/>
            <w:sz w:val="24"/>
            <w:u w:val="single" w:color="0000FF"/>
            <w:lang w:eastAsia="en-US"/>
          </w:rPr>
          <w:t>/201620</w:t>
        </w:r>
      </w:hyperlink>
      <w:hyperlink r:id="rId49">
        <w:r w:rsidRPr="00E40973">
          <w:rPr>
            <w:rFonts w:ascii="Times New Roman" w:hAnsi="Times New Roman"/>
            <w:color w:val="000000"/>
            <w:sz w:val="24"/>
            <w:lang w:eastAsia="en-US"/>
          </w:rPr>
          <w:t xml:space="preserve"> </w:t>
        </w:r>
      </w:hyperlink>
      <w:r w:rsidRPr="00E40973">
        <w:rPr>
          <w:rFonts w:ascii="Times New Roman" w:hAnsi="Times New Roman"/>
          <w:color w:val="000000"/>
          <w:sz w:val="24"/>
          <w:lang w:eastAsia="en-US"/>
        </w:rPr>
        <w:t xml:space="preserve">. </w:t>
      </w:r>
    </w:p>
    <w:p w:rsidR="007614EA" w:rsidRPr="00E40973" w:rsidRDefault="007614EA" w:rsidP="007614EA">
      <w:pPr>
        <w:spacing w:after="67" w:line="259" w:lineRule="auto"/>
        <w:ind w:left="708"/>
        <w:rPr>
          <w:rFonts w:ascii="Times New Roman" w:hAnsi="Times New Roman"/>
          <w:color w:val="000000"/>
          <w:sz w:val="24"/>
          <w:lang w:eastAsia="en-US"/>
        </w:rPr>
      </w:pPr>
      <w:r w:rsidRPr="00E40973">
        <w:rPr>
          <w:rFonts w:ascii="Times New Roman" w:hAnsi="Times New Roman"/>
          <w:color w:val="000000"/>
          <w:sz w:val="24"/>
          <w:lang w:eastAsia="en-US"/>
        </w:rPr>
        <w:t xml:space="preserve"> </w:t>
      </w:r>
    </w:p>
    <w:p w:rsidR="007614EA" w:rsidRPr="00E40973" w:rsidRDefault="007614EA" w:rsidP="007614EA">
      <w:pPr>
        <w:spacing w:after="58" w:line="269" w:lineRule="auto"/>
        <w:ind w:hanging="10"/>
        <w:rPr>
          <w:rFonts w:ascii="Times New Roman" w:hAnsi="Times New Roman"/>
          <w:color w:val="000000"/>
          <w:sz w:val="24"/>
          <w:lang w:val="en-US" w:eastAsia="en-US"/>
        </w:rPr>
      </w:pPr>
      <w:r w:rsidRPr="00E40973">
        <w:rPr>
          <w:rFonts w:ascii="Times New Roman" w:hAnsi="Times New Roman"/>
          <w:b/>
          <w:color w:val="000000"/>
          <w:sz w:val="24"/>
          <w:lang w:val="en-US" w:eastAsia="en-US"/>
        </w:rPr>
        <w:t xml:space="preserve">3.2.3. Дополнительные источники </w:t>
      </w:r>
    </w:p>
    <w:p w:rsidR="007614EA" w:rsidRPr="00E40973" w:rsidRDefault="007614EA" w:rsidP="00491668">
      <w:pPr>
        <w:numPr>
          <w:ilvl w:val="4"/>
          <w:numId w:val="18"/>
        </w:numPr>
        <w:spacing w:after="38" w:line="270" w:lineRule="auto"/>
        <w:ind w:left="0" w:right="6" w:firstLine="660"/>
        <w:jc w:val="both"/>
        <w:rPr>
          <w:rFonts w:ascii="Times New Roman" w:hAnsi="Times New Roman"/>
          <w:color w:val="000000"/>
          <w:sz w:val="24"/>
          <w:lang w:eastAsia="en-US"/>
        </w:rPr>
      </w:pPr>
      <w:r w:rsidRPr="00E40973">
        <w:rPr>
          <w:rFonts w:ascii="Times New Roman" w:hAnsi="Times New Roman"/>
          <w:color w:val="000000"/>
          <w:sz w:val="24"/>
          <w:lang w:eastAsia="en-US"/>
        </w:rPr>
        <w:t xml:space="preserve">Молочкова, Ю.В. Дерматология. Краткий справочник / Ю.В. Молочкова. – ГЭОТАР-Медиа, 2017. – 112 с. </w:t>
      </w:r>
    </w:p>
    <w:p w:rsidR="007614EA" w:rsidRPr="00E40973" w:rsidRDefault="007614EA" w:rsidP="00491668">
      <w:pPr>
        <w:numPr>
          <w:ilvl w:val="4"/>
          <w:numId w:val="18"/>
        </w:numPr>
        <w:spacing w:after="5" w:line="270" w:lineRule="auto"/>
        <w:ind w:left="0" w:right="6" w:firstLine="660"/>
        <w:jc w:val="both"/>
        <w:rPr>
          <w:rFonts w:ascii="Times New Roman" w:hAnsi="Times New Roman"/>
          <w:color w:val="000000"/>
          <w:sz w:val="24"/>
          <w:lang w:eastAsia="en-US"/>
        </w:rPr>
      </w:pPr>
      <w:r w:rsidRPr="00E40973">
        <w:rPr>
          <w:rFonts w:ascii="Times New Roman" w:hAnsi="Times New Roman"/>
          <w:color w:val="000000"/>
          <w:sz w:val="24"/>
          <w:lang w:eastAsia="en-US"/>
        </w:rPr>
        <w:t xml:space="preserve">Анатомический атлас [Электронный ресурс]. </w:t>
      </w:r>
      <w:r w:rsidRPr="00E40973">
        <w:rPr>
          <w:rFonts w:ascii="Times New Roman" w:hAnsi="Times New Roman"/>
          <w:color w:val="000000"/>
          <w:sz w:val="24"/>
          <w:lang w:val="en-US" w:eastAsia="en-US"/>
        </w:rPr>
        <w:t>URL</w:t>
      </w:r>
      <w:r w:rsidRPr="00E40973">
        <w:rPr>
          <w:rFonts w:ascii="Times New Roman" w:hAnsi="Times New Roman"/>
          <w:color w:val="000000"/>
          <w:sz w:val="24"/>
          <w:lang w:eastAsia="en-US"/>
        </w:rPr>
        <w:t xml:space="preserve">: </w:t>
      </w:r>
      <w:r w:rsidRPr="00E40973">
        <w:rPr>
          <w:rFonts w:ascii="Times New Roman" w:hAnsi="Times New Roman"/>
          <w:color w:val="0000FF"/>
          <w:sz w:val="24"/>
          <w:lang w:val="en-US" w:eastAsia="en-US"/>
        </w:rPr>
        <w:t>http</w:t>
      </w:r>
      <w:r w:rsidRPr="00E40973">
        <w:rPr>
          <w:rFonts w:ascii="Times New Roman" w:hAnsi="Times New Roman"/>
          <w:color w:val="0000FF"/>
          <w:sz w:val="24"/>
          <w:lang w:eastAsia="en-US"/>
        </w:rPr>
        <w:t>://</w:t>
      </w:r>
      <w:r w:rsidRPr="00E40973">
        <w:rPr>
          <w:rFonts w:ascii="Times New Roman" w:hAnsi="Times New Roman"/>
          <w:color w:val="0000FF"/>
          <w:sz w:val="24"/>
          <w:lang w:val="en-US" w:eastAsia="en-US"/>
        </w:rPr>
        <w:t>www</w:t>
      </w:r>
      <w:r w:rsidRPr="00E40973">
        <w:rPr>
          <w:rFonts w:ascii="Times New Roman" w:hAnsi="Times New Roman"/>
          <w:color w:val="0000FF"/>
          <w:sz w:val="24"/>
          <w:lang w:eastAsia="en-US"/>
        </w:rPr>
        <w:t>.</w:t>
      </w:r>
      <w:r w:rsidRPr="00E40973">
        <w:rPr>
          <w:rFonts w:ascii="Times New Roman" w:hAnsi="Times New Roman"/>
          <w:color w:val="0000FF"/>
          <w:sz w:val="24"/>
          <w:lang w:val="en-US" w:eastAsia="en-US"/>
        </w:rPr>
        <w:t>anatomy</w:t>
      </w:r>
      <w:r w:rsidRPr="00E40973">
        <w:rPr>
          <w:rFonts w:ascii="Times New Roman" w:hAnsi="Times New Roman"/>
          <w:color w:val="0000FF"/>
          <w:sz w:val="24"/>
          <w:lang w:eastAsia="en-US"/>
        </w:rPr>
        <w:t>.</w:t>
      </w:r>
      <w:r w:rsidRPr="00E40973">
        <w:rPr>
          <w:rFonts w:ascii="Times New Roman" w:hAnsi="Times New Roman"/>
          <w:color w:val="0000FF"/>
          <w:sz w:val="24"/>
          <w:lang w:val="en-US" w:eastAsia="en-US"/>
        </w:rPr>
        <w:t>tj</w:t>
      </w:r>
      <w:r w:rsidRPr="00E40973">
        <w:rPr>
          <w:rFonts w:ascii="Times New Roman" w:hAnsi="Times New Roman"/>
          <w:b/>
          <w:color w:val="000000"/>
          <w:sz w:val="24"/>
          <w:lang w:eastAsia="en-US"/>
        </w:rPr>
        <w:t xml:space="preserve"> </w:t>
      </w:r>
    </w:p>
    <w:p w:rsidR="007614EA" w:rsidRPr="00E40973" w:rsidRDefault="007614EA" w:rsidP="00491668">
      <w:pPr>
        <w:numPr>
          <w:ilvl w:val="4"/>
          <w:numId w:val="18"/>
        </w:numPr>
        <w:spacing w:after="13" w:line="259" w:lineRule="auto"/>
        <w:ind w:left="0" w:right="6" w:firstLine="660"/>
        <w:jc w:val="both"/>
        <w:rPr>
          <w:rFonts w:ascii="Times New Roman" w:hAnsi="Times New Roman"/>
          <w:color w:val="000000"/>
          <w:sz w:val="24"/>
          <w:lang w:eastAsia="en-US"/>
        </w:rPr>
      </w:pPr>
      <w:r w:rsidRPr="00E40973">
        <w:rPr>
          <w:rFonts w:ascii="Times New Roman" w:hAnsi="Times New Roman"/>
          <w:color w:val="000000"/>
          <w:sz w:val="24"/>
          <w:lang w:eastAsia="en-US"/>
        </w:rPr>
        <w:t xml:space="preserve">Я косметолог [Электронный ресурс]. </w:t>
      </w:r>
      <w:r w:rsidRPr="00E40973">
        <w:rPr>
          <w:rFonts w:ascii="Times New Roman" w:hAnsi="Times New Roman"/>
          <w:color w:val="000000"/>
          <w:sz w:val="24"/>
          <w:lang w:val="en-US" w:eastAsia="en-US"/>
        </w:rPr>
        <w:t>URL</w:t>
      </w:r>
      <w:r w:rsidRPr="00E40973">
        <w:rPr>
          <w:rFonts w:ascii="Times New Roman" w:hAnsi="Times New Roman"/>
          <w:color w:val="000000"/>
          <w:sz w:val="24"/>
          <w:lang w:eastAsia="en-US"/>
        </w:rPr>
        <w:t xml:space="preserve">: </w:t>
      </w:r>
      <w:r w:rsidRPr="00E40973">
        <w:rPr>
          <w:rFonts w:ascii="Times New Roman" w:hAnsi="Times New Roman"/>
          <w:color w:val="0000FF"/>
          <w:sz w:val="24"/>
          <w:lang w:val="en-US" w:eastAsia="en-US"/>
        </w:rPr>
        <w:t>http</w:t>
      </w:r>
      <w:r w:rsidRPr="00E40973">
        <w:rPr>
          <w:rFonts w:ascii="Times New Roman" w:hAnsi="Times New Roman"/>
          <w:color w:val="0000FF"/>
          <w:sz w:val="24"/>
          <w:lang w:eastAsia="en-US"/>
        </w:rPr>
        <w:t>://</w:t>
      </w:r>
      <w:r w:rsidRPr="00E40973">
        <w:rPr>
          <w:rFonts w:ascii="Times New Roman" w:hAnsi="Times New Roman"/>
          <w:color w:val="0000FF"/>
          <w:sz w:val="24"/>
          <w:lang w:val="en-US" w:eastAsia="en-US"/>
        </w:rPr>
        <w:t>beauty</w:t>
      </w:r>
      <w:r w:rsidRPr="00E40973">
        <w:rPr>
          <w:rFonts w:ascii="Times New Roman" w:hAnsi="Times New Roman"/>
          <w:color w:val="0000FF"/>
          <w:sz w:val="24"/>
          <w:lang w:eastAsia="en-US"/>
        </w:rPr>
        <w:t>.</w:t>
      </w:r>
      <w:r w:rsidRPr="00E40973">
        <w:rPr>
          <w:rFonts w:ascii="Times New Roman" w:hAnsi="Times New Roman"/>
          <w:color w:val="0000FF"/>
          <w:sz w:val="24"/>
          <w:lang w:val="en-US" w:eastAsia="en-US"/>
        </w:rPr>
        <w:t>net</w:t>
      </w:r>
      <w:r w:rsidRPr="00E40973">
        <w:rPr>
          <w:rFonts w:ascii="Times New Roman" w:hAnsi="Times New Roman"/>
          <w:color w:val="0000FF"/>
          <w:sz w:val="24"/>
          <w:lang w:eastAsia="en-US"/>
        </w:rPr>
        <w:t>.</w:t>
      </w:r>
      <w:r w:rsidRPr="00E40973">
        <w:rPr>
          <w:rFonts w:ascii="Times New Roman" w:hAnsi="Times New Roman"/>
          <w:color w:val="0000FF"/>
          <w:sz w:val="24"/>
          <w:lang w:val="en-US" w:eastAsia="en-US"/>
        </w:rPr>
        <w:t>ru</w:t>
      </w:r>
      <w:r w:rsidRPr="00E40973">
        <w:rPr>
          <w:rFonts w:ascii="Times New Roman" w:hAnsi="Times New Roman"/>
          <w:color w:val="0000FF"/>
          <w:sz w:val="24"/>
          <w:lang w:eastAsia="en-US"/>
        </w:rPr>
        <w:t>/</w:t>
      </w:r>
      <w:r w:rsidRPr="00E40973">
        <w:rPr>
          <w:rFonts w:ascii="Times New Roman" w:hAnsi="Times New Roman"/>
          <w:color w:val="0000FF"/>
          <w:sz w:val="24"/>
          <w:lang w:val="en-US" w:eastAsia="en-US"/>
        </w:rPr>
        <w:t>kosmetolog</w:t>
      </w:r>
      <w:r w:rsidRPr="00E40973">
        <w:rPr>
          <w:rFonts w:ascii="Times New Roman" w:hAnsi="Times New Roman"/>
          <w:color w:val="0000FF"/>
          <w:sz w:val="24"/>
          <w:lang w:eastAsia="en-US"/>
        </w:rPr>
        <w:t>/</w:t>
      </w:r>
      <w:r w:rsidRPr="00E40973">
        <w:rPr>
          <w:rFonts w:ascii="Times New Roman" w:hAnsi="Times New Roman"/>
          <w:b/>
          <w:color w:val="000000"/>
          <w:sz w:val="24"/>
          <w:lang w:eastAsia="en-US"/>
        </w:rPr>
        <w:t xml:space="preserve"> </w:t>
      </w:r>
    </w:p>
    <w:p w:rsidR="007614EA" w:rsidRPr="00E40973" w:rsidRDefault="007614EA" w:rsidP="00491668">
      <w:pPr>
        <w:numPr>
          <w:ilvl w:val="4"/>
          <w:numId w:val="18"/>
        </w:numPr>
        <w:spacing w:after="5" w:line="270" w:lineRule="auto"/>
        <w:ind w:left="0" w:right="6" w:firstLine="660"/>
        <w:jc w:val="both"/>
        <w:rPr>
          <w:rFonts w:ascii="Times New Roman" w:hAnsi="Times New Roman"/>
          <w:color w:val="000000"/>
          <w:sz w:val="24"/>
          <w:lang w:eastAsia="en-US"/>
        </w:rPr>
      </w:pPr>
      <w:r w:rsidRPr="00E40973">
        <w:rPr>
          <w:rFonts w:ascii="Times New Roman" w:hAnsi="Times New Roman"/>
          <w:color w:val="000000"/>
          <w:sz w:val="24"/>
          <w:lang w:eastAsia="en-US"/>
        </w:rPr>
        <w:t xml:space="preserve">Я косметолог [Электронный ресурс]. </w:t>
      </w:r>
      <w:r w:rsidRPr="00E40973">
        <w:rPr>
          <w:rFonts w:ascii="Times New Roman" w:hAnsi="Times New Roman"/>
          <w:color w:val="000000"/>
          <w:sz w:val="24"/>
          <w:lang w:val="en-US" w:eastAsia="en-US"/>
        </w:rPr>
        <w:t>URL</w:t>
      </w:r>
      <w:r w:rsidRPr="00E40973">
        <w:rPr>
          <w:rFonts w:ascii="Times New Roman" w:hAnsi="Times New Roman"/>
          <w:color w:val="000000"/>
          <w:sz w:val="24"/>
          <w:lang w:eastAsia="en-US"/>
        </w:rPr>
        <w:t xml:space="preserve">: </w:t>
      </w:r>
      <w:r w:rsidRPr="00E40973">
        <w:rPr>
          <w:rFonts w:ascii="Times New Roman" w:hAnsi="Times New Roman"/>
          <w:color w:val="0000FF"/>
          <w:sz w:val="24"/>
          <w:lang w:val="en-US" w:eastAsia="en-US"/>
        </w:rPr>
        <w:t>http</w:t>
      </w:r>
      <w:r w:rsidRPr="00E40973">
        <w:rPr>
          <w:rFonts w:ascii="Times New Roman" w:hAnsi="Times New Roman"/>
          <w:color w:val="0000FF"/>
          <w:sz w:val="24"/>
          <w:lang w:eastAsia="en-US"/>
        </w:rPr>
        <w:t>://</w:t>
      </w:r>
      <w:r w:rsidRPr="00E40973">
        <w:rPr>
          <w:rFonts w:ascii="Times New Roman" w:hAnsi="Times New Roman"/>
          <w:color w:val="0000FF"/>
          <w:sz w:val="24"/>
          <w:lang w:val="en-US" w:eastAsia="en-US"/>
        </w:rPr>
        <w:t>pf</w:t>
      </w:r>
      <w:r w:rsidRPr="00E40973">
        <w:rPr>
          <w:rFonts w:ascii="Times New Roman" w:hAnsi="Times New Roman"/>
          <w:color w:val="0000FF"/>
          <w:sz w:val="24"/>
          <w:lang w:eastAsia="en-US"/>
        </w:rPr>
        <w:t>-</w:t>
      </w:r>
      <w:r w:rsidRPr="00E40973">
        <w:rPr>
          <w:rFonts w:ascii="Times New Roman" w:hAnsi="Times New Roman"/>
          <w:color w:val="0000FF"/>
          <w:sz w:val="24"/>
          <w:lang w:val="en-US" w:eastAsia="en-US"/>
        </w:rPr>
        <w:t>k</w:t>
      </w:r>
      <w:r w:rsidRPr="00E40973">
        <w:rPr>
          <w:rFonts w:ascii="Times New Roman" w:hAnsi="Times New Roman"/>
          <w:color w:val="0000FF"/>
          <w:sz w:val="24"/>
          <w:lang w:eastAsia="en-US"/>
        </w:rPr>
        <w:t>.</w:t>
      </w:r>
      <w:r w:rsidRPr="00E40973">
        <w:rPr>
          <w:rFonts w:ascii="Times New Roman" w:hAnsi="Times New Roman"/>
          <w:color w:val="0000FF"/>
          <w:sz w:val="24"/>
          <w:lang w:val="en-US" w:eastAsia="en-US"/>
        </w:rPr>
        <w:t>ru</w:t>
      </w:r>
      <w:r w:rsidRPr="00E40973">
        <w:rPr>
          <w:rFonts w:ascii="Times New Roman" w:hAnsi="Times New Roman"/>
          <w:b/>
          <w:color w:val="000000"/>
          <w:sz w:val="24"/>
          <w:lang w:eastAsia="en-US"/>
        </w:rPr>
        <w:t xml:space="preserve"> </w:t>
      </w:r>
    </w:p>
    <w:p w:rsidR="007614EA" w:rsidRPr="00E40973" w:rsidRDefault="007614EA" w:rsidP="00491668">
      <w:pPr>
        <w:numPr>
          <w:ilvl w:val="4"/>
          <w:numId w:val="18"/>
        </w:numPr>
        <w:spacing w:after="5" w:line="270" w:lineRule="auto"/>
        <w:ind w:left="0" w:right="6" w:firstLine="660"/>
        <w:jc w:val="both"/>
        <w:rPr>
          <w:rFonts w:ascii="Times New Roman" w:hAnsi="Times New Roman"/>
          <w:color w:val="000000"/>
          <w:sz w:val="24"/>
          <w:lang w:eastAsia="en-US"/>
        </w:rPr>
      </w:pPr>
      <w:r w:rsidRPr="00E40973">
        <w:rPr>
          <w:rFonts w:ascii="Times New Roman" w:hAnsi="Times New Roman"/>
          <w:color w:val="000000"/>
          <w:sz w:val="24"/>
          <w:lang w:eastAsia="en-US"/>
        </w:rPr>
        <w:t xml:space="preserve">Я визажист [Электронный ресурс]. </w:t>
      </w:r>
      <w:r w:rsidRPr="00E40973">
        <w:rPr>
          <w:rFonts w:ascii="Times New Roman" w:hAnsi="Times New Roman"/>
          <w:color w:val="000000"/>
          <w:sz w:val="24"/>
          <w:lang w:val="en-US" w:eastAsia="en-US"/>
        </w:rPr>
        <w:t>URL</w:t>
      </w:r>
      <w:r w:rsidRPr="00E40973">
        <w:rPr>
          <w:rFonts w:ascii="Times New Roman" w:hAnsi="Times New Roman"/>
          <w:color w:val="000000"/>
          <w:sz w:val="24"/>
          <w:lang w:eastAsia="en-US"/>
        </w:rPr>
        <w:t xml:space="preserve">: </w:t>
      </w:r>
      <w:r w:rsidRPr="00E40973">
        <w:rPr>
          <w:rFonts w:ascii="Times New Roman" w:hAnsi="Times New Roman"/>
          <w:color w:val="0000FF"/>
          <w:sz w:val="24"/>
          <w:lang w:val="en-US" w:eastAsia="en-US"/>
        </w:rPr>
        <w:t>http</w:t>
      </w:r>
      <w:r w:rsidRPr="00E40973">
        <w:rPr>
          <w:rFonts w:ascii="Times New Roman" w:hAnsi="Times New Roman"/>
          <w:color w:val="0000FF"/>
          <w:sz w:val="24"/>
          <w:lang w:eastAsia="en-US"/>
        </w:rPr>
        <w:t>://</w:t>
      </w:r>
      <w:r w:rsidRPr="00E40973">
        <w:rPr>
          <w:rFonts w:ascii="Times New Roman" w:hAnsi="Times New Roman"/>
          <w:color w:val="0000FF"/>
          <w:sz w:val="24"/>
          <w:lang w:val="en-US" w:eastAsia="en-US"/>
        </w:rPr>
        <w:t>beauty</w:t>
      </w:r>
      <w:r w:rsidRPr="00E40973">
        <w:rPr>
          <w:rFonts w:ascii="Times New Roman" w:hAnsi="Times New Roman"/>
          <w:color w:val="0000FF"/>
          <w:sz w:val="24"/>
          <w:lang w:eastAsia="en-US"/>
        </w:rPr>
        <w:t>.</w:t>
      </w:r>
      <w:r w:rsidRPr="00E40973">
        <w:rPr>
          <w:rFonts w:ascii="Times New Roman" w:hAnsi="Times New Roman"/>
          <w:color w:val="0000FF"/>
          <w:sz w:val="24"/>
          <w:lang w:val="en-US" w:eastAsia="en-US"/>
        </w:rPr>
        <w:t>net</w:t>
      </w:r>
      <w:r w:rsidRPr="00E40973">
        <w:rPr>
          <w:rFonts w:ascii="Times New Roman" w:hAnsi="Times New Roman"/>
          <w:color w:val="0000FF"/>
          <w:sz w:val="24"/>
          <w:lang w:eastAsia="en-US"/>
        </w:rPr>
        <w:t>.</w:t>
      </w:r>
      <w:r w:rsidRPr="00E40973">
        <w:rPr>
          <w:rFonts w:ascii="Times New Roman" w:hAnsi="Times New Roman"/>
          <w:color w:val="0000FF"/>
          <w:sz w:val="24"/>
          <w:lang w:val="en-US" w:eastAsia="en-US"/>
        </w:rPr>
        <w:t>ru</w:t>
      </w:r>
      <w:r w:rsidRPr="00E40973">
        <w:rPr>
          <w:rFonts w:ascii="Times New Roman" w:hAnsi="Times New Roman"/>
          <w:color w:val="0000FF"/>
          <w:sz w:val="24"/>
          <w:lang w:eastAsia="en-US"/>
        </w:rPr>
        <w:t>/</w:t>
      </w:r>
      <w:r w:rsidRPr="00E40973">
        <w:rPr>
          <w:rFonts w:ascii="Times New Roman" w:hAnsi="Times New Roman"/>
          <w:color w:val="0000FF"/>
          <w:sz w:val="24"/>
          <w:lang w:val="en-US" w:eastAsia="en-US"/>
        </w:rPr>
        <w:t>vizage</w:t>
      </w:r>
      <w:r w:rsidRPr="00E40973">
        <w:rPr>
          <w:rFonts w:ascii="Times New Roman" w:hAnsi="Times New Roman"/>
          <w:color w:val="0000FF"/>
          <w:sz w:val="24"/>
          <w:lang w:eastAsia="en-US"/>
        </w:rPr>
        <w:t>/</w:t>
      </w:r>
      <w:r w:rsidRPr="00E40973">
        <w:rPr>
          <w:rFonts w:ascii="Times New Roman" w:hAnsi="Times New Roman"/>
          <w:b/>
          <w:color w:val="000000"/>
          <w:sz w:val="24"/>
          <w:lang w:eastAsia="en-US"/>
        </w:rPr>
        <w:t xml:space="preserve"> </w:t>
      </w:r>
    </w:p>
    <w:p w:rsidR="007614EA" w:rsidRPr="00E40973" w:rsidRDefault="007614EA" w:rsidP="00491668">
      <w:pPr>
        <w:numPr>
          <w:ilvl w:val="4"/>
          <w:numId w:val="18"/>
        </w:numPr>
        <w:spacing w:after="5" w:line="270" w:lineRule="auto"/>
        <w:ind w:left="0" w:right="6" w:firstLine="660"/>
        <w:jc w:val="both"/>
        <w:rPr>
          <w:rFonts w:ascii="Times New Roman" w:hAnsi="Times New Roman"/>
          <w:color w:val="000000"/>
          <w:sz w:val="24"/>
          <w:lang w:eastAsia="en-US"/>
        </w:rPr>
      </w:pPr>
      <w:r w:rsidRPr="00E40973">
        <w:rPr>
          <w:rFonts w:ascii="Times New Roman" w:hAnsi="Times New Roman"/>
          <w:color w:val="000000"/>
          <w:sz w:val="24"/>
          <w:lang w:eastAsia="en-US"/>
        </w:rPr>
        <w:t xml:space="preserve">Я визажист [Электронный ресурс]. </w:t>
      </w:r>
      <w:r w:rsidRPr="00E40973">
        <w:rPr>
          <w:rFonts w:ascii="Times New Roman" w:hAnsi="Times New Roman"/>
          <w:color w:val="000000"/>
          <w:sz w:val="24"/>
          <w:lang w:val="en-US" w:eastAsia="en-US"/>
        </w:rPr>
        <w:t>URL</w:t>
      </w:r>
      <w:r w:rsidRPr="00E40973">
        <w:rPr>
          <w:rFonts w:ascii="Times New Roman" w:hAnsi="Times New Roman"/>
          <w:color w:val="000000"/>
          <w:sz w:val="24"/>
          <w:lang w:eastAsia="en-US"/>
        </w:rPr>
        <w:t xml:space="preserve">: </w:t>
      </w:r>
      <w:r w:rsidRPr="00E40973">
        <w:rPr>
          <w:rFonts w:ascii="Times New Roman" w:hAnsi="Times New Roman"/>
          <w:color w:val="0000FF"/>
          <w:sz w:val="24"/>
          <w:lang w:val="en-US" w:eastAsia="en-US"/>
        </w:rPr>
        <w:t>http</w:t>
      </w:r>
      <w:r w:rsidRPr="00E40973">
        <w:rPr>
          <w:rFonts w:ascii="Times New Roman" w:hAnsi="Times New Roman"/>
          <w:color w:val="0000FF"/>
          <w:sz w:val="24"/>
          <w:lang w:eastAsia="en-US"/>
        </w:rPr>
        <w:t>://</w:t>
      </w:r>
      <w:r w:rsidRPr="00E40973">
        <w:rPr>
          <w:rFonts w:ascii="Times New Roman" w:hAnsi="Times New Roman"/>
          <w:color w:val="0000FF"/>
          <w:sz w:val="24"/>
          <w:lang w:val="en-US" w:eastAsia="en-US"/>
        </w:rPr>
        <w:t>pf</w:t>
      </w:r>
      <w:r w:rsidRPr="00E40973">
        <w:rPr>
          <w:rFonts w:ascii="Times New Roman" w:hAnsi="Times New Roman"/>
          <w:color w:val="0000FF"/>
          <w:sz w:val="24"/>
          <w:lang w:eastAsia="en-US"/>
        </w:rPr>
        <w:t>-</w:t>
      </w:r>
      <w:r w:rsidRPr="00E40973">
        <w:rPr>
          <w:rFonts w:ascii="Times New Roman" w:hAnsi="Times New Roman"/>
          <w:color w:val="0000FF"/>
          <w:sz w:val="24"/>
          <w:lang w:val="en-US" w:eastAsia="en-US"/>
        </w:rPr>
        <w:t>v</w:t>
      </w:r>
      <w:r w:rsidRPr="00E40973">
        <w:rPr>
          <w:rFonts w:ascii="Times New Roman" w:hAnsi="Times New Roman"/>
          <w:color w:val="0000FF"/>
          <w:sz w:val="24"/>
          <w:lang w:eastAsia="en-US"/>
        </w:rPr>
        <w:t>.</w:t>
      </w:r>
      <w:r w:rsidRPr="00E40973">
        <w:rPr>
          <w:rFonts w:ascii="Times New Roman" w:hAnsi="Times New Roman"/>
          <w:color w:val="0000FF"/>
          <w:sz w:val="24"/>
          <w:lang w:val="en-US" w:eastAsia="en-US"/>
        </w:rPr>
        <w:t>ru</w:t>
      </w:r>
      <w:r w:rsidRPr="00E40973">
        <w:rPr>
          <w:rFonts w:ascii="Times New Roman" w:hAnsi="Times New Roman"/>
          <w:b/>
          <w:color w:val="000000"/>
          <w:sz w:val="24"/>
          <w:lang w:eastAsia="en-US"/>
        </w:rPr>
        <w:t xml:space="preserve"> </w:t>
      </w:r>
    </w:p>
    <w:p w:rsidR="007614EA" w:rsidRPr="00E40973" w:rsidRDefault="007614EA" w:rsidP="007614EA">
      <w:pPr>
        <w:spacing w:after="0" w:line="259" w:lineRule="auto"/>
        <w:jc w:val="center"/>
        <w:rPr>
          <w:rFonts w:ascii="Times New Roman" w:hAnsi="Times New Roman"/>
          <w:color w:val="000000"/>
          <w:sz w:val="24"/>
          <w:lang w:eastAsia="en-US"/>
        </w:rPr>
      </w:pPr>
      <w:r w:rsidRPr="00E40973">
        <w:rPr>
          <w:rFonts w:ascii="Times New Roman" w:hAnsi="Times New Roman"/>
          <w:b/>
          <w:color w:val="000000"/>
          <w:sz w:val="24"/>
          <w:lang w:eastAsia="en-US"/>
        </w:rPr>
        <w:t xml:space="preserve"> </w:t>
      </w:r>
    </w:p>
    <w:p w:rsidR="007614EA" w:rsidRPr="00E40973" w:rsidRDefault="007614EA" w:rsidP="007614EA">
      <w:pPr>
        <w:spacing w:after="27" w:line="259" w:lineRule="auto"/>
        <w:jc w:val="center"/>
        <w:rPr>
          <w:rFonts w:ascii="Times New Roman" w:hAnsi="Times New Roman"/>
          <w:color w:val="000000"/>
          <w:sz w:val="24"/>
          <w:lang w:eastAsia="en-US"/>
        </w:rPr>
      </w:pPr>
      <w:r w:rsidRPr="00E40973">
        <w:rPr>
          <w:rFonts w:ascii="Times New Roman" w:hAnsi="Times New Roman"/>
          <w:b/>
          <w:color w:val="000000"/>
          <w:sz w:val="24"/>
          <w:lang w:eastAsia="en-US"/>
        </w:rPr>
        <w:t xml:space="preserve"> </w:t>
      </w:r>
    </w:p>
    <w:p w:rsidR="007614EA" w:rsidRPr="00E40973" w:rsidRDefault="007614EA" w:rsidP="007614EA">
      <w:pPr>
        <w:spacing w:after="5" w:line="271" w:lineRule="auto"/>
        <w:ind w:left="574" w:right="630" w:hanging="10"/>
        <w:jc w:val="center"/>
        <w:rPr>
          <w:rFonts w:ascii="Times New Roman" w:hAnsi="Times New Roman"/>
          <w:color w:val="000000"/>
          <w:sz w:val="24"/>
          <w:lang w:eastAsia="en-US"/>
        </w:rPr>
      </w:pPr>
      <w:r w:rsidRPr="00E40973">
        <w:rPr>
          <w:rFonts w:ascii="Times New Roman" w:hAnsi="Times New Roman"/>
          <w:b/>
          <w:color w:val="000000"/>
          <w:sz w:val="24"/>
          <w:lang w:eastAsia="en-US"/>
        </w:rPr>
        <w:t xml:space="preserve">4. КОНТРОЛЬ И ОЦЕНКА РЕЗУЛЬТАТОВ ОСВОЕНИЯ ПРОФЕССИОНАЛЬНОГО МОДУЛЯ </w:t>
      </w:r>
    </w:p>
    <w:tbl>
      <w:tblPr>
        <w:tblW w:w="9902" w:type="dxa"/>
        <w:tblInd w:w="-180" w:type="dxa"/>
        <w:tblCellMar>
          <w:top w:w="52" w:type="dxa"/>
          <w:left w:w="106" w:type="dxa"/>
          <w:right w:w="93" w:type="dxa"/>
        </w:tblCellMar>
        <w:tblLook w:val="04A0" w:firstRow="1" w:lastRow="0" w:firstColumn="1" w:lastColumn="0" w:noHBand="0" w:noVBand="1"/>
      </w:tblPr>
      <w:tblGrid>
        <w:gridCol w:w="2732"/>
        <w:gridCol w:w="5106"/>
        <w:gridCol w:w="2064"/>
      </w:tblGrid>
      <w:tr w:rsidR="007614EA" w:rsidRPr="00E40973" w:rsidTr="00173EED">
        <w:trPr>
          <w:trHeight w:val="1390"/>
        </w:trPr>
        <w:tc>
          <w:tcPr>
            <w:tcW w:w="2732" w:type="dxa"/>
            <w:tcBorders>
              <w:top w:val="single" w:sz="4" w:space="0" w:color="000000"/>
              <w:left w:val="single" w:sz="4" w:space="0" w:color="000000"/>
              <w:bottom w:val="single" w:sz="4" w:space="0" w:color="000000"/>
              <w:right w:val="single" w:sz="4" w:space="0" w:color="000000"/>
            </w:tcBorders>
            <w:shd w:val="clear" w:color="auto" w:fill="auto"/>
          </w:tcPr>
          <w:p w:rsidR="007614EA" w:rsidRPr="00E40973" w:rsidRDefault="007614EA" w:rsidP="00173EED">
            <w:pPr>
              <w:spacing w:after="0" w:line="238" w:lineRule="auto"/>
              <w:ind w:firstLine="2"/>
              <w:jc w:val="center"/>
              <w:rPr>
                <w:rFonts w:ascii="Times New Roman" w:hAnsi="Times New Roman"/>
                <w:color w:val="000000"/>
                <w:sz w:val="24"/>
                <w:lang w:eastAsia="en-US"/>
              </w:rPr>
            </w:pPr>
            <w:r w:rsidRPr="00E40973">
              <w:rPr>
                <w:rFonts w:ascii="Times New Roman" w:hAnsi="Times New Roman"/>
                <w:color w:val="000000"/>
                <w:sz w:val="24"/>
                <w:lang w:eastAsia="en-US"/>
              </w:rPr>
              <w:t xml:space="preserve">Код и наименование профессиональных и общих компетенций, </w:t>
            </w:r>
          </w:p>
          <w:p w:rsidR="007614EA" w:rsidRPr="00E40973" w:rsidRDefault="007614EA" w:rsidP="00173EED">
            <w:pPr>
              <w:spacing w:after="7" w:line="259" w:lineRule="auto"/>
              <w:ind w:left="55"/>
              <w:rPr>
                <w:rFonts w:ascii="Times New Roman" w:hAnsi="Times New Roman"/>
                <w:color w:val="000000"/>
                <w:sz w:val="24"/>
                <w:lang w:val="en-US" w:eastAsia="en-US"/>
              </w:rPr>
            </w:pPr>
            <w:r w:rsidRPr="00E40973">
              <w:rPr>
                <w:rFonts w:ascii="Times New Roman" w:hAnsi="Times New Roman"/>
                <w:color w:val="000000"/>
                <w:sz w:val="24"/>
                <w:lang w:val="en-US" w:eastAsia="en-US"/>
              </w:rPr>
              <w:t xml:space="preserve">формируемых в рамках </w:t>
            </w:r>
          </w:p>
          <w:p w:rsidR="007614EA" w:rsidRPr="00E40973" w:rsidRDefault="007614EA" w:rsidP="00173EED">
            <w:pPr>
              <w:spacing w:after="0" w:line="259" w:lineRule="auto"/>
              <w:ind w:right="14"/>
              <w:jc w:val="center"/>
              <w:rPr>
                <w:rFonts w:ascii="Times New Roman" w:hAnsi="Times New Roman"/>
                <w:color w:val="000000"/>
                <w:sz w:val="24"/>
                <w:lang w:val="en-US" w:eastAsia="en-US"/>
              </w:rPr>
            </w:pPr>
            <w:r w:rsidRPr="00E40973">
              <w:rPr>
                <w:rFonts w:ascii="Times New Roman" w:hAnsi="Times New Roman"/>
                <w:color w:val="000000"/>
                <w:sz w:val="24"/>
                <w:lang w:val="en-US" w:eastAsia="en-US"/>
              </w:rPr>
              <w:t>модуля</w:t>
            </w:r>
          </w:p>
        </w:tc>
        <w:tc>
          <w:tcPr>
            <w:tcW w:w="5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14EA" w:rsidRPr="00E40973" w:rsidRDefault="007614EA" w:rsidP="00173EED">
            <w:pPr>
              <w:spacing w:after="0" w:line="259" w:lineRule="auto"/>
              <w:ind w:right="16"/>
              <w:jc w:val="center"/>
              <w:rPr>
                <w:rFonts w:ascii="Times New Roman" w:hAnsi="Times New Roman"/>
                <w:color w:val="000000"/>
                <w:sz w:val="24"/>
                <w:lang w:val="en-US" w:eastAsia="en-US"/>
              </w:rPr>
            </w:pPr>
            <w:r w:rsidRPr="00E40973">
              <w:rPr>
                <w:rFonts w:ascii="Times New Roman" w:hAnsi="Times New Roman"/>
                <w:color w:val="000000"/>
                <w:sz w:val="24"/>
                <w:lang w:val="en-US" w:eastAsia="en-US"/>
              </w:rPr>
              <w:t xml:space="preserve">Критерии оценки </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14EA" w:rsidRPr="00E40973" w:rsidRDefault="007614EA" w:rsidP="00173EED">
            <w:pPr>
              <w:spacing w:after="0" w:line="259" w:lineRule="auto"/>
              <w:ind w:left="115"/>
              <w:rPr>
                <w:rFonts w:ascii="Times New Roman" w:hAnsi="Times New Roman"/>
                <w:color w:val="000000"/>
                <w:sz w:val="24"/>
                <w:lang w:val="en-US" w:eastAsia="en-US"/>
              </w:rPr>
            </w:pPr>
            <w:r w:rsidRPr="00E40973">
              <w:rPr>
                <w:rFonts w:ascii="Times New Roman" w:hAnsi="Times New Roman"/>
                <w:color w:val="000000"/>
                <w:sz w:val="24"/>
                <w:lang w:val="en-US" w:eastAsia="en-US"/>
              </w:rPr>
              <w:t xml:space="preserve">Методы оценки </w:t>
            </w:r>
          </w:p>
        </w:tc>
      </w:tr>
      <w:tr w:rsidR="007614EA" w:rsidRPr="00E40973" w:rsidTr="00173EED">
        <w:trPr>
          <w:trHeight w:val="2494"/>
        </w:trPr>
        <w:tc>
          <w:tcPr>
            <w:tcW w:w="2732" w:type="dxa"/>
            <w:tcBorders>
              <w:top w:val="single" w:sz="4" w:space="0" w:color="000000"/>
              <w:left w:val="single" w:sz="4" w:space="0" w:color="000000"/>
              <w:bottom w:val="single" w:sz="4" w:space="0" w:color="000000"/>
              <w:right w:val="single" w:sz="4" w:space="0" w:color="000000"/>
            </w:tcBorders>
            <w:shd w:val="clear" w:color="auto" w:fill="auto"/>
          </w:tcPr>
          <w:p w:rsidR="007614EA" w:rsidRPr="00E40973" w:rsidRDefault="007614EA" w:rsidP="00173EED">
            <w:pPr>
              <w:spacing w:after="0" w:line="259" w:lineRule="auto"/>
              <w:ind w:left="2"/>
              <w:rPr>
                <w:rFonts w:ascii="Times New Roman" w:hAnsi="Times New Roman"/>
                <w:color w:val="000000"/>
                <w:sz w:val="24"/>
                <w:lang w:eastAsia="en-US"/>
              </w:rPr>
            </w:pPr>
            <w:r w:rsidRPr="00E40973">
              <w:rPr>
                <w:rFonts w:ascii="Times New Roman" w:hAnsi="Times New Roman"/>
                <w:color w:val="000000"/>
                <w:sz w:val="24"/>
                <w:lang w:eastAsia="en-US"/>
              </w:rPr>
              <w:t xml:space="preserve">ПК 1.1. Выполнять косметические услуги по уходу за кожей лица, шеи и зоны декольте </w:t>
            </w:r>
          </w:p>
        </w:tc>
        <w:tc>
          <w:tcPr>
            <w:tcW w:w="5106" w:type="dxa"/>
            <w:tcBorders>
              <w:top w:val="single" w:sz="4" w:space="0" w:color="000000"/>
              <w:left w:val="single" w:sz="4" w:space="0" w:color="000000"/>
              <w:bottom w:val="single" w:sz="4" w:space="0" w:color="000000"/>
              <w:right w:val="single" w:sz="4" w:space="0" w:color="000000"/>
            </w:tcBorders>
            <w:shd w:val="clear" w:color="auto" w:fill="auto"/>
          </w:tcPr>
          <w:p w:rsidR="007614EA" w:rsidRPr="00E40973" w:rsidRDefault="007614EA" w:rsidP="00173EED">
            <w:pPr>
              <w:spacing w:after="0" w:line="258" w:lineRule="auto"/>
              <w:ind w:left="2"/>
              <w:rPr>
                <w:rFonts w:ascii="Times New Roman" w:hAnsi="Times New Roman"/>
                <w:color w:val="000000"/>
                <w:sz w:val="24"/>
                <w:lang w:eastAsia="en-US"/>
              </w:rPr>
            </w:pPr>
            <w:r w:rsidRPr="00E40973">
              <w:rPr>
                <w:rFonts w:ascii="Times New Roman" w:hAnsi="Times New Roman"/>
                <w:color w:val="000000"/>
                <w:sz w:val="24"/>
                <w:lang w:eastAsia="en-US"/>
              </w:rPr>
              <w:t xml:space="preserve">Определение индивидуальных, анатомических особенностей кожи лица, шеи и зоны декольте клиента индустрии красоты;  </w:t>
            </w:r>
          </w:p>
          <w:p w:rsidR="007614EA" w:rsidRPr="00E40973" w:rsidRDefault="007614EA" w:rsidP="00173EED">
            <w:pPr>
              <w:spacing w:after="0" w:line="252" w:lineRule="auto"/>
              <w:ind w:left="2"/>
              <w:rPr>
                <w:rFonts w:ascii="Times New Roman" w:hAnsi="Times New Roman"/>
                <w:color w:val="000000"/>
                <w:sz w:val="24"/>
                <w:lang w:eastAsia="en-US"/>
              </w:rPr>
            </w:pPr>
            <w:r w:rsidRPr="00E40973">
              <w:rPr>
                <w:rFonts w:ascii="Times New Roman" w:hAnsi="Times New Roman"/>
                <w:color w:val="000000"/>
                <w:sz w:val="24"/>
                <w:lang w:eastAsia="en-US"/>
              </w:rPr>
              <w:t xml:space="preserve">Выбор выполнения процедур гигиенической чистки лица, шеи и зоны декольте различными способами в соответствии с требованиями клиента индустрии красоты;  </w:t>
            </w:r>
          </w:p>
          <w:p w:rsidR="007614EA" w:rsidRPr="00E40973" w:rsidRDefault="007614EA" w:rsidP="00173EED">
            <w:pPr>
              <w:spacing w:after="0" w:line="259" w:lineRule="auto"/>
              <w:ind w:left="2"/>
              <w:rPr>
                <w:rFonts w:ascii="Times New Roman" w:hAnsi="Times New Roman"/>
                <w:color w:val="000000"/>
                <w:sz w:val="24"/>
                <w:lang w:eastAsia="en-US"/>
              </w:rPr>
            </w:pPr>
            <w:r w:rsidRPr="00E40973">
              <w:rPr>
                <w:rFonts w:ascii="Times New Roman" w:hAnsi="Times New Roman"/>
                <w:color w:val="000000"/>
                <w:sz w:val="24"/>
                <w:lang w:eastAsia="en-US"/>
              </w:rPr>
              <w:t xml:space="preserve">Выбор выполнения процедур косметического </w:t>
            </w:r>
            <w:r w:rsidRPr="00E40973">
              <w:rPr>
                <w:rFonts w:ascii="Times New Roman" w:hAnsi="Times New Roman"/>
                <w:color w:val="000000"/>
                <w:sz w:val="24"/>
                <w:lang w:eastAsia="en-US"/>
              </w:rPr>
              <w:lastRenderedPageBreak/>
              <w:t xml:space="preserve">массажа лица, шеи и зоны декольте  </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614EA" w:rsidRPr="00E40973" w:rsidRDefault="007614EA" w:rsidP="00173EED">
            <w:pPr>
              <w:spacing w:after="0" w:line="247" w:lineRule="auto"/>
              <w:rPr>
                <w:rFonts w:ascii="Times New Roman" w:hAnsi="Times New Roman"/>
                <w:color w:val="000000"/>
                <w:sz w:val="24"/>
                <w:lang w:val="en-US" w:eastAsia="en-US"/>
              </w:rPr>
            </w:pPr>
            <w:r w:rsidRPr="00E40973">
              <w:rPr>
                <w:rFonts w:ascii="Times New Roman" w:hAnsi="Times New Roman"/>
                <w:color w:val="000000"/>
                <w:sz w:val="24"/>
                <w:lang w:val="en-US" w:eastAsia="en-US"/>
              </w:rPr>
              <w:lastRenderedPageBreak/>
              <w:t xml:space="preserve">Экспертное наблюдение выполнения практических работ </w:t>
            </w:r>
          </w:p>
          <w:p w:rsidR="007614EA" w:rsidRPr="00E40973" w:rsidRDefault="007614EA" w:rsidP="00173EED">
            <w:pPr>
              <w:spacing w:after="0" w:line="259" w:lineRule="auto"/>
              <w:rPr>
                <w:rFonts w:ascii="Times New Roman" w:hAnsi="Times New Roman"/>
                <w:color w:val="000000"/>
                <w:sz w:val="24"/>
                <w:lang w:val="en-US" w:eastAsia="en-US"/>
              </w:rPr>
            </w:pPr>
            <w:r w:rsidRPr="00E40973">
              <w:rPr>
                <w:rFonts w:ascii="Times New Roman" w:hAnsi="Times New Roman"/>
                <w:color w:val="000000"/>
                <w:sz w:val="24"/>
                <w:lang w:val="en-US" w:eastAsia="en-US"/>
              </w:rPr>
              <w:t xml:space="preserve"> </w:t>
            </w:r>
          </w:p>
        </w:tc>
      </w:tr>
      <w:tr w:rsidR="007614EA" w:rsidRPr="00E40973" w:rsidTr="00173EED">
        <w:tblPrEx>
          <w:tblCellMar>
            <w:top w:w="51" w:type="dxa"/>
            <w:right w:w="70" w:type="dxa"/>
          </w:tblCellMar>
        </w:tblPrEx>
        <w:trPr>
          <w:trHeight w:val="3876"/>
        </w:trPr>
        <w:tc>
          <w:tcPr>
            <w:tcW w:w="2732" w:type="dxa"/>
            <w:tcBorders>
              <w:top w:val="single" w:sz="4" w:space="0" w:color="000000"/>
              <w:left w:val="single" w:sz="4" w:space="0" w:color="000000"/>
              <w:bottom w:val="single" w:sz="4" w:space="0" w:color="000000"/>
              <w:right w:val="single" w:sz="4" w:space="0" w:color="000000"/>
            </w:tcBorders>
            <w:shd w:val="clear" w:color="auto" w:fill="auto"/>
          </w:tcPr>
          <w:p w:rsidR="007614EA" w:rsidRPr="00E40973" w:rsidRDefault="007614EA" w:rsidP="00173EED">
            <w:pPr>
              <w:spacing w:after="160" w:line="259" w:lineRule="auto"/>
              <w:rPr>
                <w:rFonts w:ascii="Times New Roman" w:hAnsi="Times New Roman"/>
                <w:color w:val="000000"/>
                <w:sz w:val="24"/>
                <w:lang w:val="en-US" w:eastAsia="en-US"/>
              </w:rPr>
            </w:pPr>
          </w:p>
        </w:tc>
        <w:tc>
          <w:tcPr>
            <w:tcW w:w="5106" w:type="dxa"/>
            <w:tcBorders>
              <w:top w:val="single" w:sz="4" w:space="0" w:color="000000"/>
              <w:left w:val="single" w:sz="4" w:space="0" w:color="000000"/>
              <w:bottom w:val="single" w:sz="4" w:space="0" w:color="000000"/>
              <w:right w:val="single" w:sz="4" w:space="0" w:color="000000"/>
            </w:tcBorders>
            <w:shd w:val="clear" w:color="auto" w:fill="auto"/>
          </w:tcPr>
          <w:p w:rsidR="007614EA" w:rsidRPr="00E40973" w:rsidRDefault="007614EA" w:rsidP="00173EED">
            <w:pPr>
              <w:spacing w:after="0" w:line="278" w:lineRule="auto"/>
              <w:ind w:left="2"/>
              <w:rPr>
                <w:rFonts w:ascii="Times New Roman" w:hAnsi="Times New Roman"/>
                <w:color w:val="000000"/>
                <w:sz w:val="24"/>
                <w:lang w:eastAsia="en-US"/>
              </w:rPr>
            </w:pPr>
            <w:r w:rsidRPr="00E40973">
              <w:rPr>
                <w:rFonts w:ascii="Times New Roman" w:hAnsi="Times New Roman"/>
                <w:color w:val="000000"/>
                <w:sz w:val="24"/>
                <w:lang w:eastAsia="en-US"/>
              </w:rPr>
              <w:t xml:space="preserve">в соответствии с требованиями клиента индустрии красоты; </w:t>
            </w:r>
          </w:p>
          <w:p w:rsidR="007614EA" w:rsidRPr="00E40973" w:rsidRDefault="007614EA" w:rsidP="00173EED">
            <w:pPr>
              <w:spacing w:after="31" w:line="252" w:lineRule="auto"/>
              <w:ind w:left="2"/>
              <w:rPr>
                <w:rFonts w:ascii="Times New Roman" w:hAnsi="Times New Roman"/>
                <w:color w:val="000000"/>
                <w:sz w:val="24"/>
                <w:lang w:eastAsia="en-US"/>
              </w:rPr>
            </w:pPr>
            <w:r w:rsidRPr="00E40973">
              <w:rPr>
                <w:rFonts w:ascii="Times New Roman" w:hAnsi="Times New Roman"/>
                <w:color w:val="000000"/>
                <w:sz w:val="24"/>
                <w:lang w:eastAsia="en-US"/>
              </w:rPr>
              <w:t xml:space="preserve">Выбор выполнения процедур различных косметических масок для лица, шеи и зоны декольте в соответствии с требованиями клиента индустрии красоты; </w:t>
            </w:r>
          </w:p>
          <w:p w:rsidR="007614EA" w:rsidRPr="00E40973" w:rsidRDefault="007614EA" w:rsidP="00173EED">
            <w:pPr>
              <w:spacing w:after="0" w:line="259" w:lineRule="auto"/>
              <w:ind w:left="2" w:right="339"/>
              <w:rPr>
                <w:rFonts w:ascii="Times New Roman" w:hAnsi="Times New Roman"/>
                <w:color w:val="000000"/>
                <w:sz w:val="24"/>
                <w:lang w:eastAsia="en-US"/>
              </w:rPr>
            </w:pPr>
            <w:r w:rsidRPr="00E40973">
              <w:rPr>
                <w:rFonts w:ascii="Times New Roman" w:hAnsi="Times New Roman"/>
                <w:color w:val="000000"/>
                <w:sz w:val="24"/>
                <w:lang w:eastAsia="en-US"/>
              </w:rPr>
              <w:t xml:space="preserve">Выбор выполнения краски бровей и ресниц, коррекции формы бровей в соответствии  с требованиями клиента индустрии красоты; Выбор выполнения процедур эстетической коррекции волосяного покрова лица, шеи  и зоны декольте различными способами в соответствии с требованиями клиента индустрии красоты </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614EA" w:rsidRPr="00E40973" w:rsidRDefault="007614EA" w:rsidP="00173EED">
            <w:pPr>
              <w:spacing w:after="160" w:line="259" w:lineRule="auto"/>
              <w:rPr>
                <w:rFonts w:ascii="Times New Roman" w:hAnsi="Times New Roman"/>
                <w:color w:val="000000"/>
                <w:sz w:val="24"/>
                <w:lang w:eastAsia="en-US"/>
              </w:rPr>
            </w:pPr>
          </w:p>
        </w:tc>
      </w:tr>
      <w:tr w:rsidR="007614EA" w:rsidRPr="00E40973" w:rsidTr="00173EED">
        <w:tblPrEx>
          <w:tblCellMar>
            <w:top w:w="51" w:type="dxa"/>
            <w:right w:w="70" w:type="dxa"/>
          </w:tblCellMar>
        </w:tblPrEx>
        <w:trPr>
          <w:trHeight w:val="286"/>
        </w:trPr>
        <w:tc>
          <w:tcPr>
            <w:tcW w:w="273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14EA" w:rsidRPr="00E40973" w:rsidRDefault="007614EA" w:rsidP="00173EED">
            <w:pPr>
              <w:spacing w:after="0" w:line="259" w:lineRule="auto"/>
              <w:ind w:left="2"/>
              <w:rPr>
                <w:rFonts w:ascii="Times New Roman" w:hAnsi="Times New Roman"/>
                <w:color w:val="000000"/>
                <w:sz w:val="24"/>
                <w:lang w:eastAsia="en-US"/>
              </w:rPr>
            </w:pPr>
            <w:r w:rsidRPr="00E40973">
              <w:rPr>
                <w:rFonts w:ascii="Times New Roman" w:hAnsi="Times New Roman"/>
                <w:color w:val="000000"/>
                <w:sz w:val="24"/>
                <w:lang w:eastAsia="en-US"/>
              </w:rPr>
              <w:t xml:space="preserve">ОК 01. Выбирать способы решения задач профессиональной деятельности применительно к различным контекстам </w:t>
            </w:r>
          </w:p>
        </w:tc>
        <w:tc>
          <w:tcPr>
            <w:tcW w:w="5106" w:type="dxa"/>
            <w:tcBorders>
              <w:top w:val="single" w:sz="4" w:space="0" w:color="000000"/>
              <w:left w:val="single" w:sz="4" w:space="0" w:color="000000"/>
              <w:bottom w:val="single" w:sz="4" w:space="0" w:color="000000"/>
              <w:right w:val="single" w:sz="4" w:space="0" w:color="000000"/>
            </w:tcBorders>
            <w:shd w:val="clear" w:color="auto" w:fill="auto"/>
          </w:tcPr>
          <w:p w:rsidR="007614EA" w:rsidRPr="00E40973" w:rsidRDefault="007614EA" w:rsidP="00173EED">
            <w:pPr>
              <w:spacing w:after="0" w:line="259" w:lineRule="auto"/>
              <w:ind w:right="40"/>
              <w:jc w:val="center"/>
              <w:rPr>
                <w:rFonts w:ascii="Times New Roman" w:hAnsi="Times New Roman"/>
                <w:color w:val="000000"/>
                <w:sz w:val="24"/>
                <w:lang w:val="en-US" w:eastAsia="en-US"/>
              </w:rPr>
            </w:pPr>
            <w:r w:rsidRPr="00E40973">
              <w:rPr>
                <w:rFonts w:ascii="Times New Roman" w:hAnsi="Times New Roman"/>
                <w:color w:val="000000"/>
                <w:sz w:val="24"/>
                <w:lang w:val="en-US" w:eastAsia="en-US"/>
              </w:rPr>
              <w:t xml:space="preserve">Тестирование - 75 % верных ответов </w:t>
            </w:r>
          </w:p>
        </w:tc>
        <w:tc>
          <w:tcPr>
            <w:tcW w:w="20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14EA" w:rsidRPr="00E40973" w:rsidRDefault="007614EA" w:rsidP="00173EED">
            <w:pPr>
              <w:spacing w:after="0" w:line="259" w:lineRule="auto"/>
              <w:ind w:right="181"/>
              <w:rPr>
                <w:rFonts w:ascii="Times New Roman" w:hAnsi="Times New Roman"/>
                <w:color w:val="000000"/>
                <w:sz w:val="24"/>
                <w:lang w:eastAsia="en-US"/>
              </w:rPr>
            </w:pPr>
            <w:r w:rsidRPr="00E40973">
              <w:rPr>
                <w:rFonts w:ascii="Times New Roman" w:hAnsi="Times New Roman"/>
                <w:color w:val="000000"/>
                <w:sz w:val="24"/>
                <w:lang w:eastAsia="en-US"/>
              </w:rPr>
              <w:t xml:space="preserve">Оценка результата – верный ответ верное решение ситуации верное обоснование </w:t>
            </w:r>
          </w:p>
        </w:tc>
      </w:tr>
      <w:tr w:rsidR="007614EA" w:rsidRPr="00E40973" w:rsidTr="00173EED">
        <w:tblPrEx>
          <w:tblCellMar>
            <w:top w:w="51" w:type="dxa"/>
            <w:right w:w="70" w:type="dxa"/>
          </w:tblCellMar>
        </w:tblPrEx>
        <w:trPr>
          <w:trHeight w:val="410"/>
        </w:trPr>
        <w:tc>
          <w:tcPr>
            <w:tcW w:w="0" w:type="auto"/>
            <w:vMerge/>
            <w:tcBorders>
              <w:top w:val="nil"/>
              <w:left w:val="single" w:sz="4" w:space="0" w:color="000000"/>
              <w:bottom w:val="nil"/>
              <w:right w:val="single" w:sz="4" w:space="0" w:color="000000"/>
            </w:tcBorders>
            <w:shd w:val="clear" w:color="auto" w:fill="auto"/>
          </w:tcPr>
          <w:p w:rsidR="007614EA" w:rsidRPr="00E40973" w:rsidRDefault="007614EA" w:rsidP="00173EED">
            <w:pPr>
              <w:spacing w:after="160" w:line="259" w:lineRule="auto"/>
              <w:rPr>
                <w:rFonts w:ascii="Times New Roman" w:hAnsi="Times New Roman"/>
                <w:color w:val="000000"/>
                <w:sz w:val="24"/>
                <w:lang w:eastAsia="en-US"/>
              </w:rPr>
            </w:pPr>
          </w:p>
        </w:tc>
        <w:tc>
          <w:tcPr>
            <w:tcW w:w="5106" w:type="dxa"/>
            <w:tcBorders>
              <w:top w:val="single" w:sz="4" w:space="0" w:color="000000"/>
              <w:left w:val="single" w:sz="4" w:space="0" w:color="000000"/>
              <w:bottom w:val="single" w:sz="4" w:space="0" w:color="000000"/>
              <w:right w:val="single" w:sz="4" w:space="0" w:color="000000"/>
            </w:tcBorders>
            <w:shd w:val="clear" w:color="auto" w:fill="auto"/>
          </w:tcPr>
          <w:p w:rsidR="007614EA" w:rsidRPr="00E40973" w:rsidRDefault="007614EA" w:rsidP="00173EED">
            <w:pPr>
              <w:spacing w:after="0" w:line="259" w:lineRule="auto"/>
              <w:ind w:right="40"/>
              <w:jc w:val="center"/>
              <w:rPr>
                <w:rFonts w:ascii="Times New Roman" w:hAnsi="Times New Roman"/>
                <w:color w:val="000000"/>
                <w:sz w:val="24"/>
                <w:lang w:val="en-US" w:eastAsia="en-US"/>
              </w:rPr>
            </w:pPr>
            <w:r w:rsidRPr="00E40973">
              <w:rPr>
                <w:rFonts w:ascii="Times New Roman" w:hAnsi="Times New Roman"/>
                <w:color w:val="000000"/>
                <w:sz w:val="24"/>
                <w:lang w:val="en-US" w:eastAsia="en-US"/>
              </w:rPr>
              <w:t xml:space="preserve">Ситуационная задача </w:t>
            </w:r>
          </w:p>
        </w:tc>
        <w:tc>
          <w:tcPr>
            <w:tcW w:w="0" w:type="auto"/>
            <w:vMerge/>
            <w:tcBorders>
              <w:top w:val="nil"/>
              <w:left w:val="single" w:sz="4" w:space="0" w:color="000000"/>
              <w:bottom w:val="nil"/>
              <w:right w:val="single" w:sz="4" w:space="0" w:color="000000"/>
            </w:tcBorders>
            <w:shd w:val="clear" w:color="auto" w:fill="auto"/>
          </w:tcPr>
          <w:p w:rsidR="007614EA" w:rsidRPr="00E40973" w:rsidRDefault="007614EA" w:rsidP="00173EED">
            <w:pPr>
              <w:spacing w:after="160" w:line="259" w:lineRule="auto"/>
              <w:rPr>
                <w:rFonts w:ascii="Times New Roman" w:hAnsi="Times New Roman"/>
                <w:color w:val="000000"/>
                <w:sz w:val="24"/>
                <w:lang w:val="en-US" w:eastAsia="en-US"/>
              </w:rPr>
            </w:pPr>
          </w:p>
        </w:tc>
      </w:tr>
      <w:tr w:rsidR="007614EA" w:rsidRPr="00E40973" w:rsidTr="00173EED">
        <w:tblPrEx>
          <w:tblCellMar>
            <w:top w:w="51" w:type="dxa"/>
            <w:right w:w="70" w:type="dxa"/>
          </w:tblCellMar>
        </w:tblPrEx>
        <w:trPr>
          <w:trHeight w:val="1246"/>
        </w:trPr>
        <w:tc>
          <w:tcPr>
            <w:tcW w:w="0" w:type="auto"/>
            <w:vMerge/>
            <w:tcBorders>
              <w:top w:val="nil"/>
              <w:left w:val="single" w:sz="4" w:space="0" w:color="000000"/>
              <w:bottom w:val="single" w:sz="4" w:space="0" w:color="000000"/>
              <w:right w:val="single" w:sz="4" w:space="0" w:color="000000"/>
            </w:tcBorders>
            <w:shd w:val="clear" w:color="auto" w:fill="auto"/>
          </w:tcPr>
          <w:p w:rsidR="007614EA" w:rsidRPr="00E40973" w:rsidRDefault="007614EA" w:rsidP="00173EED">
            <w:pPr>
              <w:spacing w:after="160" w:line="259" w:lineRule="auto"/>
              <w:rPr>
                <w:rFonts w:ascii="Times New Roman" w:hAnsi="Times New Roman"/>
                <w:color w:val="000000"/>
                <w:sz w:val="24"/>
                <w:lang w:val="en-US" w:eastAsia="en-US"/>
              </w:rPr>
            </w:pPr>
          </w:p>
        </w:tc>
        <w:tc>
          <w:tcPr>
            <w:tcW w:w="5106" w:type="dxa"/>
            <w:tcBorders>
              <w:top w:val="single" w:sz="4" w:space="0" w:color="000000"/>
              <w:left w:val="single" w:sz="4" w:space="0" w:color="000000"/>
              <w:bottom w:val="single" w:sz="4" w:space="0" w:color="000000"/>
              <w:right w:val="single" w:sz="4" w:space="0" w:color="000000"/>
            </w:tcBorders>
            <w:shd w:val="clear" w:color="auto" w:fill="auto"/>
          </w:tcPr>
          <w:p w:rsidR="007614EA" w:rsidRPr="00E40973" w:rsidRDefault="007614EA" w:rsidP="00173EED">
            <w:pPr>
              <w:spacing w:after="0" w:line="259" w:lineRule="auto"/>
              <w:ind w:right="41"/>
              <w:jc w:val="center"/>
              <w:rPr>
                <w:rFonts w:ascii="Times New Roman" w:hAnsi="Times New Roman"/>
                <w:color w:val="000000"/>
                <w:sz w:val="24"/>
                <w:lang w:val="en-US" w:eastAsia="en-US"/>
              </w:rPr>
            </w:pPr>
            <w:r w:rsidRPr="00E40973">
              <w:rPr>
                <w:rFonts w:ascii="Times New Roman" w:hAnsi="Times New Roman"/>
                <w:color w:val="000000"/>
                <w:sz w:val="24"/>
                <w:lang w:val="en-US" w:eastAsia="en-US"/>
              </w:rPr>
              <w:t xml:space="preserve">Ролевая игра </w:t>
            </w:r>
          </w:p>
        </w:tc>
        <w:tc>
          <w:tcPr>
            <w:tcW w:w="0" w:type="auto"/>
            <w:vMerge/>
            <w:tcBorders>
              <w:top w:val="nil"/>
              <w:left w:val="single" w:sz="4" w:space="0" w:color="000000"/>
              <w:bottom w:val="single" w:sz="4" w:space="0" w:color="000000"/>
              <w:right w:val="single" w:sz="4" w:space="0" w:color="000000"/>
            </w:tcBorders>
            <w:shd w:val="clear" w:color="auto" w:fill="auto"/>
          </w:tcPr>
          <w:p w:rsidR="007614EA" w:rsidRPr="00E40973" w:rsidRDefault="007614EA" w:rsidP="00173EED">
            <w:pPr>
              <w:spacing w:after="160" w:line="259" w:lineRule="auto"/>
              <w:rPr>
                <w:rFonts w:ascii="Times New Roman" w:hAnsi="Times New Roman"/>
                <w:color w:val="000000"/>
                <w:sz w:val="24"/>
                <w:lang w:val="en-US" w:eastAsia="en-US"/>
              </w:rPr>
            </w:pPr>
          </w:p>
        </w:tc>
      </w:tr>
      <w:tr w:rsidR="007614EA" w:rsidRPr="00E40973" w:rsidTr="00173EED">
        <w:tblPrEx>
          <w:tblCellMar>
            <w:top w:w="51" w:type="dxa"/>
            <w:right w:w="70" w:type="dxa"/>
          </w:tblCellMar>
        </w:tblPrEx>
        <w:trPr>
          <w:trHeight w:val="346"/>
        </w:trPr>
        <w:tc>
          <w:tcPr>
            <w:tcW w:w="2732" w:type="dxa"/>
            <w:tcBorders>
              <w:top w:val="single" w:sz="4" w:space="0" w:color="000000"/>
              <w:left w:val="single" w:sz="4" w:space="0" w:color="000000"/>
              <w:bottom w:val="single" w:sz="4" w:space="0" w:color="auto"/>
              <w:right w:val="single" w:sz="4" w:space="0" w:color="000000"/>
            </w:tcBorders>
            <w:shd w:val="clear" w:color="auto" w:fill="auto"/>
          </w:tcPr>
          <w:p w:rsidR="007614EA" w:rsidRPr="00E40973" w:rsidRDefault="007614EA" w:rsidP="00173EED">
            <w:pPr>
              <w:spacing w:after="160" w:line="259" w:lineRule="auto"/>
              <w:rPr>
                <w:rFonts w:ascii="Times New Roman" w:hAnsi="Times New Roman"/>
                <w:color w:val="000000"/>
                <w:sz w:val="24"/>
                <w:lang w:val="en-US" w:eastAsia="en-US"/>
              </w:rPr>
            </w:pPr>
          </w:p>
        </w:tc>
        <w:tc>
          <w:tcPr>
            <w:tcW w:w="5106" w:type="dxa"/>
            <w:tcBorders>
              <w:top w:val="single" w:sz="4" w:space="0" w:color="000000"/>
              <w:left w:val="single" w:sz="4" w:space="0" w:color="000000"/>
              <w:bottom w:val="single" w:sz="4" w:space="0" w:color="auto"/>
              <w:right w:val="single" w:sz="4" w:space="0" w:color="000000"/>
            </w:tcBorders>
            <w:shd w:val="clear" w:color="auto" w:fill="auto"/>
          </w:tcPr>
          <w:p w:rsidR="007614EA" w:rsidRPr="00E40973" w:rsidRDefault="007614EA" w:rsidP="00173EED">
            <w:pPr>
              <w:spacing w:after="160" w:line="259" w:lineRule="auto"/>
              <w:rPr>
                <w:rFonts w:ascii="Times New Roman" w:hAnsi="Times New Roman"/>
                <w:color w:val="000000"/>
                <w:sz w:val="24"/>
                <w:lang w:val="en-US" w:eastAsia="en-US"/>
              </w:rPr>
            </w:pPr>
          </w:p>
        </w:tc>
        <w:tc>
          <w:tcPr>
            <w:tcW w:w="2064" w:type="dxa"/>
            <w:tcBorders>
              <w:top w:val="single" w:sz="4" w:space="0" w:color="000000"/>
              <w:left w:val="single" w:sz="4" w:space="0" w:color="000000"/>
              <w:bottom w:val="single" w:sz="4" w:space="0" w:color="auto"/>
              <w:right w:val="single" w:sz="4" w:space="0" w:color="000000"/>
            </w:tcBorders>
            <w:shd w:val="clear" w:color="auto" w:fill="auto"/>
          </w:tcPr>
          <w:p w:rsidR="007614EA" w:rsidRPr="00E40973" w:rsidRDefault="007614EA" w:rsidP="00173EED">
            <w:pPr>
              <w:spacing w:after="0" w:line="259" w:lineRule="auto"/>
              <w:rPr>
                <w:rFonts w:ascii="Times New Roman" w:hAnsi="Times New Roman"/>
                <w:color w:val="000000"/>
                <w:sz w:val="24"/>
                <w:lang w:val="en-US" w:eastAsia="en-US"/>
              </w:rPr>
            </w:pPr>
            <w:r w:rsidRPr="00E40973">
              <w:rPr>
                <w:rFonts w:ascii="Times New Roman" w:hAnsi="Times New Roman"/>
                <w:color w:val="000000"/>
                <w:sz w:val="24"/>
                <w:lang w:val="en-US" w:eastAsia="en-US"/>
              </w:rPr>
              <w:t xml:space="preserve">ситуации </w:t>
            </w:r>
          </w:p>
        </w:tc>
      </w:tr>
      <w:tr w:rsidR="007614EA" w:rsidRPr="00E40973" w:rsidTr="00173EED">
        <w:tblPrEx>
          <w:tblCellMar>
            <w:top w:w="51" w:type="dxa"/>
            <w:right w:w="70" w:type="dxa"/>
          </w:tblCellMar>
        </w:tblPrEx>
        <w:trPr>
          <w:trHeight w:val="478"/>
        </w:trPr>
        <w:tc>
          <w:tcPr>
            <w:tcW w:w="2732" w:type="dxa"/>
            <w:vMerge w:val="restart"/>
            <w:tcBorders>
              <w:top w:val="single" w:sz="4" w:space="0" w:color="auto"/>
              <w:left w:val="single" w:sz="4" w:space="0" w:color="auto"/>
              <w:bottom w:val="single" w:sz="4" w:space="0" w:color="auto"/>
              <w:right w:val="single" w:sz="4" w:space="0" w:color="auto"/>
            </w:tcBorders>
            <w:shd w:val="clear" w:color="auto" w:fill="auto"/>
          </w:tcPr>
          <w:p w:rsidR="007614EA" w:rsidRPr="00E40973" w:rsidRDefault="007614EA" w:rsidP="00173EED">
            <w:pPr>
              <w:spacing w:after="0" w:line="259" w:lineRule="auto"/>
              <w:ind w:left="2"/>
              <w:rPr>
                <w:rFonts w:ascii="Times New Roman" w:hAnsi="Times New Roman"/>
                <w:color w:val="000000"/>
                <w:sz w:val="24"/>
                <w:lang w:eastAsia="en-US"/>
              </w:rPr>
            </w:pPr>
            <w:r w:rsidRPr="00E40973">
              <w:rPr>
                <w:rFonts w:ascii="Times New Roman" w:hAnsi="Times New Roman"/>
                <w:color w:val="000000"/>
                <w:sz w:val="24"/>
                <w:lang w:eastAsia="en-US"/>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5106" w:type="dxa"/>
            <w:tcBorders>
              <w:top w:val="single" w:sz="4" w:space="0" w:color="auto"/>
              <w:left w:val="single" w:sz="4" w:space="0" w:color="auto"/>
              <w:bottom w:val="single" w:sz="4" w:space="0" w:color="auto"/>
              <w:right w:val="single" w:sz="4" w:space="0" w:color="auto"/>
            </w:tcBorders>
            <w:shd w:val="clear" w:color="auto" w:fill="auto"/>
          </w:tcPr>
          <w:p w:rsidR="007614EA" w:rsidRPr="00E40973" w:rsidRDefault="007614EA" w:rsidP="00173EED">
            <w:pPr>
              <w:spacing w:after="0" w:line="259" w:lineRule="auto"/>
              <w:ind w:right="18"/>
              <w:jc w:val="center"/>
              <w:rPr>
                <w:rFonts w:ascii="Times New Roman" w:hAnsi="Times New Roman"/>
                <w:color w:val="000000"/>
                <w:sz w:val="24"/>
                <w:lang w:val="en-US" w:eastAsia="en-US"/>
              </w:rPr>
            </w:pPr>
            <w:r w:rsidRPr="00E40973">
              <w:rPr>
                <w:rFonts w:ascii="Times New Roman" w:hAnsi="Times New Roman"/>
                <w:color w:val="000000"/>
                <w:sz w:val="24"/>
                <w:lang w:val="en-US" w:eastAsia="en-US"/>
              </w:rPr>
              <w:t xml:space="preserve">Собеседование </w:t>
            </w:r>
          </w:p>
        </w:tc>
        <w:tc>
          <w:tcPr>
            <w:tcW w:w="2064" w:type="dxa"/>
            <w:vMerge w:val="restart"/>
            <w:tcBorders>
              <w:top w:val="single" w:sz="4" w:space="0" w:color="auto"/>
              <w:left w:val="single" w:sz="4" w:space="0" w:color="auto"/>
              <w:bottom w:val="single" w:sz="4" w:space="0" w:color="auto"/>
              <w:right w:val="single" w:sz="4" w:space="0" w:color="auto"/>
            </w:tcBorders>
            <w:shd w:val="clear" w:color="auto" w:fill="auto"/>
          </w:tcPr>
          <w:p w:rsidR="007614EA" w:rsidRPr="00E40973" w:rsidRDefault="007614EA" w:rsidP="00173EED">
            <w:pPr>
              <w:spacing w:after="0" w:line="259" w:lineRule="auto"/>
              <w:ind w:right="156"/>
              <w:rPr>
                <w:rFonts w:ascii="Times New Roman" w:hAnsi="Times New Roman"/>
                <w:color w:val="000000"/>
                <w:sz w:val="24"/>
                <w:lang w:eastAsia="en-US"/>
              </w:rPr>
            </w:pPr>
            <w:r w:rsidRPr="00E40973">
              <w:rPr>
                <w:rFonts w:ascii="Times New Roman" w:hAnsi="Times New Roman"/>
                <w:color w:val="000000"/>
                <w:sz w:val="24"/>
                <w:lang w:eastAsia="en-US"/>
              </w:rPr>
              <w:t xml:space="preserve">Оценка результата – верный ответ верное решение ситуации верное обоснование ситуации </w:t>
            </w:r>
          </w:p>
        </w:tc>
      </w:tr>
      <w:tr w:rsidR="007614EA" w:rsidRPr="00E40973" w:rsidTr="00173EED">
        <w:tblPrEx>
          <w:tblCellMar>
            <w:top w:w="51" w:type="dxa"/>
            <w:right w:w="70" w:type="dxa"/>
          </w:tblCellMar>
        </w:tblPrEx>
        <w:trPr>
          <w:trHeight w:val="298"/>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E40973" w:rsidRDefault="007614EA" w:rsidP="00173EED">
            <w:pPr>
              <w:spacing w:after="160" w:line="259" w:lineRule="auto"/>
              <w:rPr>
                <w:rFonts w:ascii="Times New Roman" w:hAnsi="Times New Roman"/>
                <w:color w:val="000000"/>
                <w:sz w:val="24"/>
                <w:lang w:eastAsia="en-US"/>
              </w:rPr>
            </w:pPr>
          </w:p>
        </w:tc>
        <w:tc>
          <w:tcPr>
            <w:tcW w:w="5106" w:type="dxa"/>
            <w:tcBorders>
              <w:top w:val="single" w:sz="4" w:space="0" w:color="auto"/>
              <w:left w:val="single" w:sz="4" w:space="0" w:color="auto"/>
              <w:bottom w:val="single" w:sz="4" w:space="0" w:color="auto"/>
              <w:right w:val="single" w:sz="4" w:space="0" w:color="auto"/>
            </w:tcBorders>
            <w:shd w:val="clear" w:color="auto" w:fill="auto"/>
          </w:tcPr>
          <w:p w:rsidR="007614EA" w:rsidRPr="00E40973" w:rsidRDefault="007614EA" w:rsidP="00173EED">
            <w:pPr>
              <w:spacing w:after="0" w:line="259" w:lineRule="auto"/>
              <w:ind w:right="15"/>
              <w:jc w:val="center"/>
              <w:rPr>
                <w:rFonts w:ascii="Times New Roman" w:hAnsi="Times New Roman"/>
                <w:color w:val="000000"/>
                <w:sz w:val="24"/>
                <w:lang w:val="en-US" w:eastAsia="en-US"/>
              </w:rPr>
            </w:pPr>
            <w:r w:rsidRPr="00E40973">
              <w:rPr>
                <w:rFonts w:ascii="Times New Roman" w:hAnsi="Times New Roman"/>
                <w:color w:val="000000"/>
                <w:sz w:val="24"/>
                <w:lang w:val="en-US" w:eastAsia="en-US"/>
              </w:rPr>
              <w:t xml:space="preserve">Ситуационная задача </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E40973" w:rsidRDefault="007614EA" w:rsidP="00173EED">
            <w:pPr>
              <w:spacing w:after="160" w:line="259" w:lineRule="auto"/>
              <w:rPr>
                <w:rFonts w:ascii="Times New Roman" w:hAnsi="Times New Roman"/>
                <w:color w:val="000000"/>
                <w:sz w:val="24"/>
                <w:lang w:val="en-US" w:eastAsia="en-US"/>
              </w:rPr>
            </w:pPr>
          </w:p>
        </w:tc>
      </w:tr>
      <w:tr w:rsidR="007614EA" w:rsidRPr="00E40973" w:rsidTr="00173EED">
        <w:tblPrEx>
          <w:tblCellMar>
            <w:top w:w="51" w:type="dxa"/>
            <w:right w:w="70" w:type="dxa"/>
          </w:tblCellMar>
        </w:tblPrEx>
        <w:trPr>
          <w:trHeight w:val="1994"/>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E40973" w:rsidRDefault="007614EA" w:rsidP="00173EED">
            <w:pPr>
              <w:spacing w:after="160" w:line="259" w:lineRule="auto"/>
              <w:rPr>
                <w:rFonts w:ascii="Times New Roman" w:hAnsi="Times New Roman"/>
                <w:color w:val="000000"/>
                <w:sz w:val="24"/>
                <w:lang w:val="en-US" w:eastAsia="en-US"/>
              </w:rPr>
            </w:pPr>
          </w:p>
        </w:tc>
        <w:tc>
          <w:tcPr>
            <w:tcW w:w="5106" w:type="dxa"/>
            <w:tcBorders>
              <w:top w:val="single" w:sz="4" w:space="0" w:color="auto"/>
              <w:left w:val="single" w:sz="4" w:space="0" w:color="auto"/>
              <w:bottom w:val="single" w:sz="4" w:space="0" w:color="auto"/>
              <w:right w:val="single" w:sz="4" w:space="0" w:color="auto"/>
            </w:tcBorders>
            <w:shd w:val="clear" w:color="auto" w:fill="auto"/>
          </w:tcPr>
          <w:p w:rsidR="007614EA" w:rsidRPr="00E40973" w:rsidRDefault="007614EA" w:rsidP="00173EED">
            <w:pPr>
              <w:spacing w:after="0" w:line="259" w:lineRule="auto"/>
              <w:ind w:right="15"/>
              <w:jc w:val="center"/>
              <w:rPr>
                <w:rFonts w:ascii="Times New Roman" w:hAnsi="Times New Roman"/>
                <w:color w:val="000000"/>
                <w:sz w:val="24"/>
                <w:lang w:val="en-US" w:eastAsia="en-US"/>
              </w:rPr>
            </w:pPr>
            <w:r w:rsidRPr="00E40973">
              <w:rPr>
                <w:rFonts w:ascii="Times New Roman" w:hAnsi="Times New Roman"/>
                <w:color w:val="000000"/>
                <w:sz w:val="24"/>
                <w:lang w:val="en-US" w:eastAsia="en-US"/>
              </w:rPr>
              <w:t xml:space="preserve">Ролевая игра </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E40973" w:rsidRDefault="007614EA" w:rsidP="00173EED">
            <w:pPr>
              <w:spacing w:after="160" w:line="259" w:lineRule="auto"/>
              <w:rPr>
                <w:rFonts w:ascii="Times New Roman" w:hAnsi="Times New Roman"/>
                <w:color w:val="000000"/>
                <w:sz w:val="24"/>
                <w:lang w:val="en-US" w:eastAsia="en-US"/>
              </w:rPr>
            </w:pPr>
          </w:p>
        </w:tc>
      </w:tr>
      <w:tr w:rsidR="007614EA" w:rsidRPr="00E40973" w:rsidTr="00173EED">
        <w:tblPrEx>
          <w:tblCellMar>
            <w:top w:w="51" w:type="dxa"/>
            <w:right w:w="70" w:type="dxa"/>
          </w:tblCellMar>
        </w:tblPrEx>
        <w:trPr>
          <w:trHeight w:val="286"/>
        </w:trPr>
        <w:tc>
          <w:tcPr>
            <w:tcW w:w="2732" w:type="dxa"/>
            <w:vMerge w:val="restart"/>
            <w:tcBorders>
              <w:top w:val="single" w:sz="4" w:space="0" w:color="auto"/>
              <w:left w:val="single" w:sz="4" w:space="0" w:color="auto"/>
              <w:bottom w:val="single" w:sz="4" w:space="0" w:color="auto"/>
              <w:right w:val="single" w:sz="4" w:space="0" w:color="auto"/>
            </w:tcBorders>
            <w:shd w:val="clear" w:color="auto" w:fill="auto"/>
          </w:tcPr>
          <w:p w:rsidR="007614EA" w:rsidRPr="00E40973" w:rsidRDefault="007614EA" w:rsidP="00173EED">
            <w:pPr>
              <w:spacing w:after="0" w:line="259" w:lineRule="auto"/>
              <w:ind w:left="2"/>
              <w:rPr>
                <w:rFonts w:ascii="Times New Roman" w:hAnsi="Times New Roman"/>
                <w:color w:val="000000"/>
                <w:sz w:val="24"/>
                <w:lang w:eastAsia="en-US"/>
              </w:rPr>
            </w:pPr>
            <w:r w:rsidRPr="00E40973">
              <w:rPr>
                <w:rFonts w:ascii="Times New Roman" w:hAnsi="Times New Roman"/>
                <w:color w:val="000000"/>
                <w:sz w:val="24"/>
                <w:lang w:eastAsia="en-US"/>
              </w:rPr>
              <w:t xml:space="preserve">ОК 04. Эффективно взаимодействовать и </w:t>
            </w:r>
            <w:r w:rsidRPr="00E40973">
              <w:rPr>
                <w:rFonts w:ascii="Times New Roman" w:hAnsi="Times New Roman"/>
                <w:color w:val="000000"/>
                <w:sz w:val="24"/>
                <w:lang w:eastAsia="en-US"/>
              </w:rPr>
              <w:lastRenderedPageBreak/>
              <w:t xml:space="preserve">работать в коллективе и команде </w:t>
            </w:r>
          </w:p>
        </w:tc>
        <w:tc>
          <w:tcPr>
            <w:tcW w:w="5106" w:type="dxa"/>
            <w:tcBorders>
              <w:top w:val="single" w:sz="4" w:space="0" w:color="auto"/>
              <w:left w:val="single" w:sz="4" w:space="0" w:color="auto"/>
              <w:bottom w:val="single" w:sz="4" w:space="0" w:color="auto"/>
              <w:right w:val="single" w:sz="4" w:space="0" w:color="auto"/>
            </w:tcBorders>
            <w:shd w:val="clear" w:color="auto" w:fill="auto"/>
          </w:tcPr>
          <w:p w:rsidR="007614EA" w:rsidRPr="00E40973" w:rsidRDefault="007614EA" w:rsidP="00173EED">
            <w:pPr>
              <w:spacing w:after="0" w:line="259" w:lineRule="auto"/>
              <w:ind w:right="18"/>
              <w:jc w:val="center"/>
              <w:rPr>
                <w:rFonts w:ascii="Times New Roman" w:hAnsi="Times New Roman"/>
                <w:color w:val="000000"/>
                <w:sz w:val="24"/>
                <w:lang w:val="en-US" w:eastAsia="en-US"/>
              </w:rPr>
            </w:pPr>
            <w:r w:rsidRPr="00E40973">
              <w:rPr>
                <w:rFonts w:ascii="Times New Roman" w:hAnsi="Times New Roman"/>
                <w:color w:val="000000"/>
                <w:sz w:val="24"/>
                <w:lang w:val="en-US" w:eastAsia="en-US"/>
              </w:rPr>
              <w:lastRenderedPageBreak/>
              <w:t xml:space="preserve">Собеседование </w:t>
            </w:r>
          </w:p>
        </w:tc>
        <w:tc>
          <w:tcPr>
            <w:tcW w:w="2064" w:type="dxa"/>
            <w:vMerge w:val="restart"/>
            <w:tcBorders>
              <w:top w:val="single" w:sz="4" w:space="0" w:color="auto"/>
              <w:left w:val="single" w:sz="4" w:space="0" w:color="auto"/>
              <w:bottom w:val="single" w:sz="4" w:space="0" w:color="auto"/>
              <w:right w:val="single" w:sz="4" w:space="0" w:color="auto"/>
            </w:tcBorders>
            <w:shd w:val="clear" w:color="auto" w:fill="auto"/>
          </w:tcPr>
          <w:p w:rsidR="007614EA" w:rsidRPr="00E40973" w:rsidRDefault="007614EA" w:rsidP="00173EED">
            <w:pPr>
              <w:spacing w:after="0" w:line="259" w:lineRule="auto"/>
              <w:ind w:right="156"/>
              <w:rPr>
                <w:rFonts w:ascii="Times New Roman" w:hAnsi="Times New Roman"/>
                <w:color w:val="000000"/>
                <w:sz w:val="24"/>
                <w:lang w:eastAsia="en-US"/>
              </w:rPr>
            </w:pPr>
            <w:r w:rsidRPr="00E40973">
              <w:rPr>
                <w:rFonts w:ascii="Times New Roman" w:hAnsi="Times New Roman"/>
                <w:color w:val="000000"/>
                <w:sz w:val="24"/>
                <w:lang w:eastAsia="en-US"/>
              </w:rPr>
              <w:t xml:space="preserve">Оценка результата – </w:t>
            </w:r>
            <w:r w:rsidRPr="00E40973">
              <w:rPr>
                <w:rFonts w:ascii="Times New Roman" w:hAnsi="Times New Roman"/>
                <w:color w:val="000000"/>
                <w:sz w:val="24"/>
                <w:lang w:eastAsia="en-US"/>
              </w:rPr>
              <w:lastRenderedPageBreak/>
              <w:t xml:space="preserve">верный ответ верное решение ситуации верное обоснование ситуации </w:t>
            </w:r>
          </w:p>
        </w:tc>
      </w:tr>
      <w:tr w:rsidR="007614EA" w:rsidRPr="00E40973" w:rsidTr="00173EED">
        <w:tblPrEx>
          <w:tblCellMar>
            <w:top w:w="51" w:type="dxa"/>
            <w:right w:w="70" w:type="dxa"/>
          </w:tblCellMar>
        </w:tblPrEx>
        <w:trPr>
          <w:trHeight w:val="286"/>
        </w:trPr>
        <w:tc>
          <w:tcPr>
            <w:tcW w:w="0" w:type="auto"/>
            <w:vMerge/>
            <w:tcBorders>
              <w:top w:val="single" w:sz="4" w:space="0" w:color="auto"/>
              <w:left w:val="single" w:sz="4" w:space="0" w:color="000000"/>
              <w:bottom w:val="nil"/>
              <w:right w:val="single" w:sz="4" w:space="0" w:color="000000"/>
            </w:tcBorders>
            <w:shd w:val="clear" w:color="auto" w:fill="auto"/>
          </w:tcPr>
          <w:p w:rsidR="007614EA" w:rsidRPr="00E40973" w:rsidRDefault="007614EA" w:rsidP="00173EED">
            <w:pPr>
              <w:spacing w:after="160" w:line="259" w:lineRule="auto"/>
              <w:rPr>
                <w:rFonts w:ascii="Times New Roman" w:hAnsi="Times New Roman"/>
                <w:color w:val="000000"/>
                <w:sz w:val="24"/>
                <w:lang w:eastAsia="en-US"/>
              </w:rPr>
            </w:pPr>
          </w:p>
        </w:tc>
        <w:tc>
          <w:tcPr>
            <w:tcW w:w="5106" w:type="dxa"/>
            <w:tcBorders>
              <w:top w:val="single" w:sz="4" w:space="0" w:color="auto"/>
              <w:left w:val="single" w:sz="4" w:space="0" w:color="000000"/>
              <w:bottom w:val="single" w:sz="4" w:space="0" w:color="000000"/>
              <w:right w:val="single" w:sz="4" w:space="0" w:color="000000"/>
            </w:tcBorders>
            <w:shd w:val="clear" w:color="auto" w:fill="auto"/>
          </w:tcPr>
          <w:p w:rsidR="007614EA" w:rsidRPr="00E40973" w:rsidRDefault="007614EA" w:rsidP="00173EED">
            <w:pPr>
              <w:spacing w:after="0" w:line="259" w:lineRule="auto"/>
              <w:ind w:right="15"/>
              <w:jc w:val="center"/>
              <w:rPr>
                <w:rFonts w:ascii="Times New Roman" w:hAnsi="Times New Roman"/>
                <w:color w:val="000000"/>
                <w:sz w:val="24"/>
                <w:lang w:val="en-US" w:eastAsia="en-US"/>
              </w:rPr>
            </w:pPr>
            <w:r w:rsidRPr="00E40973">
              <w:rPr>
                <w:rFonts w:ascii="Times New Roman" w:hAnsi="Times New Roman"/>
                <w:color w:val="000000"/>
                <w:sz w:val="24"/>
                <w:lang w:val="en-US" w:eastAsia="en-US"/>
              </w:rPr>
              <w:t xml:space="preserve">Ситуационная задача </w:t>
            </w:r>
          </w:p>
        </w:tc>
        <w:tc>
          <w:tcPr>
            <w:tcW w:w="0" w:type="auto"/>
            <w:vMerge/>
            <w:tcBorders>
              <w:top w:val="single" w:sz="4" w:space="0" w:color="auto"/>
              <w:left w:val="single" w:sz="4" w:space="0" w:color="000000"/>
              <w:bottom w:val="nil"/>
              <w:right w:val="single" w:sz="4" w:space="0" w:color="000000"/>
            </w:tcBorders>
            <w:shd w:val="clear" w:color="auto" w:fill="auto"/>
          </w:tcPr>
          <w:p w:rsidR="007614EA" w:rsidRPr="00E40973" w:rsidRDefault="007614EA" w:rsidP="00173EED">
            <w:pPr>
              <w:spacing w:after="160" w:line="259" w:lineRule="auto"/>
              <w:rPr>
                <w:rFonts w:ascii="Times New Roman" w:hAnsi="Times New Roman"/>
                <w:color w:val="000000"/>
                <w:sz w:val="24"/>
                <w:lang w:val="en-US" w:eastAsia="en-US"/>
              </w:rPr>
            </w:pPr>
          </w:p>
        </w:tc>
      </w:tr>
      <w:tr w:rsidR="007614EA" w:rsidRPr="00E40973" w:rsidTr="00173EED">
        <w:tblPrEx>
          <w:tblCellMar>
            <w:top w:w="51" w:type="dxa"/>
            <w:right w:w="70" w:type="dxa"/>
          </w:tblCellMar>
        </w:tblPrEx>
        <w:trPr>
          <w:trHeight w:val="1647"/>
        </w:trPr>
        <w:tc>
          <w:tcPr>
            <w:tcW w:w="0" w:type="auto"/>
            <w:vMerge/>
            <w:tcBorders>
              <w:top w:val="nil"/>
              <w:left w:val="single" w:sz="4" w:space="0" w:color="000000"/>
              <w:bottom w:val="single" w:sz="4" w:space="0" w:color="000000"/>
              <w:right w:val="single" w:sz="4" w:space="0" w:color="000000"/>
            </w:tcBorders>
            <w:shd w:val="clear" w:color="auto" w:fill="auto"/>
          </w:tcPr>
          <w:p w:rsidR="007614EA" w:rsidRPr="00E40973" w:rsidRDefault="007614EA" w:rsidP="00173EED">
            <w:pPr>
              <w:spacing w:after="160" w:line="259" w:lineRule="auto"/>
              <w:rPr>
                <w:rFonts w:ascii="Times New Roman" w:hAnsi="Times New Roman"/>
                <w:color w:val="000000"/>
                <w:sz w:val="24"/>
                <w:lang w:val="en-US" w:eastAsia="en-US"/>
              </w:rPr>
            </w:pPr>
          </w:p>
        </w:tc>
        <w:tc>
          <w:tcPr>
            <w:tcW w:w="5106" w:type="dxa"/>
            <w:tcBorders>
              <w:top w:val="single" w:sz="4" w:space="0" w:color="000000"/>
              <w:left w:val="single" w:sz="4" w:space="0" w:color="000000"/>
              <w:bottom w:val="single" w:sz="4" w:space="0" w:color="000000"/>
              <w:right w:val="single" w:sz="4" w:space="0" w:color="000000"/>
            </w:tcBorders>
            <w:shd w:val="clear" w:color="auto" w:fill="auto"/>
          </w:tcPr>
          <w:p w:rsidR="007614EA" w:rsidRPr="00E40973" w:rsidRDefault="007614EA" w:rsidP="00173EED">
            <w:pPr>
              <w:spacing w:after="0" w:line="259" w:lineRule="auto"/>
              <w:ind w:right="16"/>
              <w:jc w:val="center"/>
              <w:rPr>
                <w:rFonts w:ascii="Times New Roman" w:hAnsi="Times New Roman"/>
                <w:color w:val="000000"/>
                <w:sz w:val="24"/>
                <w:lang w:val="en-US" w:eastAsia="en-US"/>
              </w:rPr>
            </w:pPr>
            <w:r w:rsidRPr="00E40973">
              <w:rPr>
                <w:rFonts w:ascii="Times New Roman" w:hAnsi="Times New Roman"/>
                <w:color w:val="000000"/>
                <w:sz w:val="24"/>
                <w:lang w:val="en-US" w:eastAsia="en-US"/>
              </w:rPr>
              <w:t xml:space="preserve">Ролевая игра </w:t>
            </w:r>
          </w:p>
        </w:tc>
        <w:tc>
          <w:tcPr>
            <w:tcW w:w="0" w:type="auto"/>
            <w:vMerge/>
            <w:tcBorders>
              <w:top w:val="nil"/>
              <w:left w:val="single" w:sz="4" w:space="0" w:color="000000"/>
              <w:bottom w:val="single" w:sz="4" w:space="0" w:color="000000"/>
              <w:right w:val="single" w:sz="4" w:space="0" w:color="000000"/>
            </w:tcBorders>
            <w:shd w:val="clear" w:color="auto" w:fill="auto"/>
          </w:tcPr>
          <w:p w:rsidR="007614EA" w:rsidRPr="00E40973" w:rsidRDefault="007614EA" w:rsidP="00173EED">
            <w:pPr>
              <w:spacing w:after="160" w:line="259" w:lineRule="auto"/>
              <w:rPr>
                <w:rFonts w:ascii="Times New Roman" w:hAnsi="Times New Roman"/>
                <w:color w:val="000000"/>
                <w:sz w:val="24"/>
                <w:lang w:val="en-US" w:eastAsia="en-US"/>
              </w:rPr>
            </w:pPr>
          </w:p>
        </w:tc>
      </w:tr>
      <w:tr w:rsidR="007614EA" w:rsidRPr="00E40973" w:rsidTr="00173EED">
        <w:tblPrEx>
          <w:tblCellMar>
            <w:top w:w="51" w:type="dxa"/>
            <w:right w:w="70" w:type="dxa"/>
          </w:tblCellMar>
        </w:tblPrEx>
        <w:trPr>
          <w:trHeight w:val="410"/>
        </w:trPr>
        <w:tc>
          <w:tcPr>
            <w:tcW w:w="273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14EA" w:rsidRPr="00E40973" w:rsidRDefault="007614EA" w:rsidP="00173EED">
            <w:pPr>
              <w:spacing w:after="0" w:line="238" w:lineRule="auto"/>
              <w:ind w:left="2"/>
              <w:rPr>
                <w:rFonts w:ascii="Times New Roman" w:hAnsi="Times New Roman"/>
                <w:color w:val="000000"/>
                <w:sz w:val="24"/>
                <w:lang w:eastAsia="en-US"/>
              </w:rPr>
            </w:pPr>
            <w:r w:rsidRPr="00E40973">
              <w:rPr>
                <w:rFonts w:ascii="Times New Roman" w:hAnsi="Times New Roman"/>
                <w:color w:val="000000"/>
                <w:sz w:val="24"/>
                <w:lang w:eastAsia="en-US"/>
              </w:rPr>
              <w:lastRenderedPageBreak/>
              <w:t xml:space="preserve">ОК 07. Содействовать сохранению окружающей среды, ресурсосбережению, применять знания об изменении климата, принципы бережливого </w:t>
            </w:r>
          </w:p>
          <w:p w:rsidR="007614EA" w:rsidRPr="00E40973" w:rsidRDefault="007614EA" w:rsidP="00173EED">
            <w:pPr>
              <w:spacing w:after="0" w:line="259" w:lineRule="auto"/>
              <w:ind w:left="2" w:right="1"/>
              <w:rPr>
                <w:rFonts w:ascii="Times New Roman" w:hAnsi="Times New Roman"/>
                <w:color w:val="000000"/>
                <w:sz w:val="24"/>
                <w:lang w:eastAsia="en-US"/>
              </w:rPr>
            </w:pPr>
            <w:r w:rsidRPr="00E40973">
              <w:rPr>
                <w:rFonts w:ascii="Times New Roman" w:hAnsi="Times New Roman"/>
                <w:color w:val="000000"/>
                <w:sz w:val="24"/>
                <w:lang w:eastAsia="en-US"/>
              </w:rPr>
              <w:t xml:space="preserve">производства, эффективно действовать в чрезвычайных ситуациях </w:t>
            </w:r>
          </w:p>
        </w:tc>
        <w:tc>
          <w:tcPr>
            <w:tcW w:w="5106" w:type="dxa"/>
            <w:tcBorders>
              <w:top w:val="single" w:sz="4" w:space="0" w:color="000000"/>
              <w:left w:val="single" w:sz="4" w:space="0" w:color="000000"/>
              <w:bottom w:val="single" w:sz="4" w:space="0" w:color="000000"/>
              <w:right w:val="single" w:sz="4" w:space="0" w:color="000000"/>
            </w:tcBorders>
            <w:shd w:val="clear" w:color="auto" w:fill="auto"/>
          </w:tcPr>
          <w:p w:rsidR="007614EA" w:rsidRPr="00E40973" w:rsidRDefault="007614EA" w:rsidP="00173EED">
            <w:pPr>
              <w:spacing w:after="0" w:line="259" w:lineRule="auto"/>
              <w:ind w:right="18"/>
              <w:jc w:val="center"/>
              <w:rPr>
                <w:rFonts w:ascii="Times New Roman" w:hAnsi="Times New Roman"/>
                <w:color w:val="000000"/>
                <w:sz w:val="24"/>
                <w:lang w:val="en-US" w:eastAsia="en-US"/>
              </w:rPr>
            </w:pPr>
            <w:r w:rsidRPr="00E40973">
              <w:rPr>
                <w:rFonts w:ascii="Times New Roman" w:hAnsi="Times New Roman"/>
                <w:color w:val="000000"/>
                <w:sz w:val="24"/>
                <w:lang w:val="en-US" w:eastAsia="en-US"/>
              </w:rPr>
              <w:t xml:space="preserve">Собеседование </w:t>
            </w:r>
          </w:p>
        </w:tc>
        <w:tc>
          <w:tcPr>
            <w:tcW w:w="20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14EA" w:rsidRPr="00E40973" w:rsidRDefault="007614EA" w:rsidP="00173EED">
            <w:pPr>
              <w:spacing w:after="0" w:line="259" w:lineRule="auto"/>
              <w:ind w:right="156"/>
              <w:rPr>
                <w:rFonts w:ascii="Times New Roman" w:hAnsi="Times New Roman"/>
                <w:color w:val="000000"/>
                <w:sz w:val="24"/>
                <w:lang w:eastAsia="en-US"/>
              </w:rPr>
            </w:pPr>
            <w:r w:rsidRPr="00E40973">
              <w:rPr>
                <w:rFonts w:ascii="Times New Roman" w:hAnsi="Times New Roman"/>
                <w:color w:val="000000"/>
                <w:sz w:val="24"/>
                <w:lang w:eastAsia="en-US"/>
              </w:rPr>
              <w:t xml:space="preserve">Оценка результата – верный ответ верное решение ситуации верное обоснование ситуации </w:t>
            </w:r>
          </w:p>
        </w:tc>
      </w:tr>
      <w:tr w:rsidR="007614EA" w:rsidRPr="00E40973" w:rsidTr="00173EED">
        <w:tblPrEx>
          <w:tblCellMar>
            <w:top w:w="51" w:type="dxa"/>
            <w:right w:w="70" w:type="dxa"/>
          </w:tblCellMar>
        </w:tblPrEx>
        <w:trPr>
          <w:trHeight w:val="396"/>
        </w:trPr>
        <w:tc>
          <w:tcPr>
            <w:tcW w:w="0" w:type="auto"/>
            <w:vMerge/>
            <w:tcBorders>
              <w:top w:val="nil"/>
              <w:left w:val="single" w:sz="4" w:space="0" w:color="000000"/>
              <w:bottom w:val="nil"/>
              <w:right w:val="single" w:sz="4" w:space="0" w:color="000000"/>
            </w:tcBorders>
            <w:shd w:val="clear" w:color="auto" w:fill="auto"/>
          </w:tcPr>
          <w:p w:rsidR="007614EA" w:rsidRPr="00E40973" w:rsidRDefault="007614EA" w:rsidP="00173EED">
            <w:pPr>
              <w:spacing w:after="160" w:line="259" w:lineRule="auto"/>
              <w:rPr>
                <w:rFonts w:ascii="Times New Roman" w:hAnsi="Times New Roman"/>
                <w:color w:val="000000"/>
                <w:sz w:val="24"/>
                <w:lang w:eastAsia="en-US"/>
              </w:rPr>
            </w:pPr>
          </w:p>
        </w:tc>
        <w:tc>
          <w:tcPr>
            <w:tcW w:w="5106" w:type="dxa"/>
            <w:tcBorders>
              <w:top w:val="single" w:sz="4" w:space="0" w:color="000000"/>
              <w:left w:val="single" w:sz="4" w:space="0" w:color="000000"/>
              <w:bottom w:val="single" w:sz="4" w:space="0" w:color="000000"/>
              <w:right w:val="single" w:sz="4" w:space="0" w:color="000000"/>
            </w:tcBorders>
            <w:shd w:val="clear" w:color="auto" w:fill="auto"/>
          </w:tcPr>
          <w:p w:rsidR="007614EA" w:rsidRPr="00E40973" w:rsidRDefault="007614EA" w:rsidP="00173EED">
            <w:pPr>
              <w:spacing w:after="0" w:line="259" w:lineRule="auto"/>
              <w:ind w:right="16"/>
              <w:jc w:val="center"/>
              <w:rPr>
                <w:rFonts w:ascii="Times New Roman" w:hAnsi="Times New Roman"/>
                <w:color w:val="000000"/>
                <w:sz w:val="24"/>
                <w:lang w:val="en-US" w:eastAsia="en-US"/>
              </w:rPr>
            </w:pPr>
            <w:r w:rsidRPr="00E40973">
              <w:rPr>
                <w:rFonts w:ascii="Times New Roman" w:hAnsi="Times New Roman"/>
                <w:color w:val="000000"/>
                <w:sz w:val="24"/>
                <w:lang w:val="en-US" w:eastAsia="en-US"/>
              </w:rPr>
              <w:t xml:space="preserve">Ситуационная задача </w:t>
            </w:r>
          </w:p>
        </w:tc>
        <w:tc>
          <w:tcPr>
            <w:tcW w:w="0" w:type="auto"/>
            <w:vMerge/>
            <w:tcBorders>
              <w:top w:val="nil"/>
              <w:left w:val="single" w:sz="4" w:space="0" w:color="000000"/>
              <w:bottom w:val="nil"/>
              <w:right w:val="single" w:sz="4" w:space="0" w:color="000000"/>
            </w:tcBorders>
            <w:shd w:val="clear" w:color="auto" w:fill="auto"/>
          </w:tcPr>
          <w:p w:rsidR="007614EA" w:rsidRPr="00E40973" w:rsidRDefault="007614EA" w:rsidP="00173EED">
            <w:pPr>
              <w:spacing w:after="160" w:line="259" w:lineRule="auto"/>
              <w:rPr>
                <w:rFonts w:ascii="Times New Roman" w:hAnsi="Times New Roman"/>
                <w:color w:val="000000"/>
                <w:sz w:val="24"/>
                <w:lang w:val="en-US" w:eastAsia="en-US"/>
              </w:rPr>
            </w:pPr>
          </w:p>
        </w:tc>
      </w:tr>
      <w:tr w:rsidR="007614EA" w:rsidRPr="00E40973" w:rsidTr="00173EED">
        <w:tblPrEx>
          <w:tblCellMar>
            <w:top w:w="51" w:type="dxa"/>
            <w:right w:w="70" w:type="dxa"/>
          </w:tblCellMar>
        </w:tblPrEx>
        <w:trPr>
          <w:trHeight w:val="2516"/>
        </w:trPr>
        <w:tc>
          <w:tcPr>
            <w:tcW w:w="0" w:type="auto"/>
            <w:vMerge/>
            <w:tcBorders>
              <w:top w:val="nil"/>
              <w:left w:val="single" w:sz="4" w:space="0" w:color="000000"/>
              <w:bottom w:val="single" w:sz="4" w:space="0" w:color="000000"/>
              <w:right w:val="single" w:sz="4" w:space="0" w:color="000000"/>
            </w:tcBorders>
            <w:shd w:val="clear" w:color="auto" w:fill="auto"/>
          </w:tcPr>
          <w:p w:rsidR="007614EA" w:rsidRPr="00E40973" w:rsidRDefault="007614EA" w:rsidP="00173EED">
            <w:pPr>
              <w:spacing w:after="160" w:line="259" w:lineRule="auto"/>
              <w:rPr>
                <w:rFonts w:ascii="Times New Roman" w:hAnsi="Times New Roman"/>
                <w:color w:val="000000"/>
                <w:sz w:val="24"/>
                <w:lang w:val="en-US" w:eastAsia="en-US"/>
              </w:rPr>
            </w:pPr>
          </w:p>
        </w:tc>
        <w:tc>
          <w:tcPr>
            <w:tcW w:w="5106" w:type="dxa"/>
            <w:tcBorders>
              <w:top w:val="single" w:sz="4" w:space="0" w:color="000000"/>
              <w:left w:val="single" w:sz="4" w:space="0" w:color="000000"/>
              <w:bottom w:val="single" w:sz="4" w:space="0" w:color="000000"/>
              <w:right w:val="single" w:sz="4" w:space="0" w:color="000000"/>
            </w:tcBorders>
            <w:shd w:val="clear" w:color="auto" w:fill="auto"/>
          </w:tcPr>
          <w:p w:rsidR="007614EA" w:rsidRPr="00E40973" w:rsidRDefault="007614EA" w:rsidP="00173EED">
            <w:pPr>
              <w:spacing w:after="0" w:line="259" w:lineRule="auto"/>
              <w:ind w:right="16"/>
              <w:jc w:val="center"/>
              <w:rPr>
                <w:rFonts w:ascii="Times New Roman" w:hAnsi="Times New Roman"/>
                <w:color w:val="000000"/>
                <w:sz w:val="24"/>
                <w:lang w:val="en-US" w:eastAsia="en-US"/>
              </w:rPr>
            </w:pPr>
            <w:r w:rsidRPr="00E40973">
              <w:rPr>
                <w:rFonts w:ascii="Times New Roman" w:hAnsi="Times New Roman"/>
                <w:color w:val="000000"/>
                <w:sz w:val="24"/>
                <w:lang w:val="en-US" w:eastAsia="en-US"/>
              </w:rPr>
              <w:t xml:space="preserve">Ролевая игра </w:t>
            </w:r>
          </w:p>
        </w:tc>
        <w:tc>
          <w:tcPr>
            <w:tcW w:w="0" w:type="auto"/>
            <w:vMerge/>
            <w:tcBorders>
              <w:top w:val="nil"/>
              <w:left w:val="single" w:sz="4" w:space="0" w:color="000000"/>
              <w:bottom w:val="single" w:sz="4" w:space="0" w:color="000000"/>
              <w:right w:val="single" w:sz="4" w:space="0" w:color="000000"/>
            </w:tcBorders>
            <w:shd w:val="clear" w:color="auto" w:fill="auto"/>
          </w:tcPr>
          <w:p w:rsidR="007614EA" w:rsidRPr="00E40973" w:rsidRDefault="007614EA" w:rsidP="00173EED">
            <w:pPr>
              <w:spacing w:after="160" w:line="259" w:lineRule="auto"/>
              <w:rPr>
                <w:rFonts w:ascii="Times New Roman" w:hAnsi="Times New Roman"/>
                <w:color w:val="000000"/>
                <w:sz w:val="24"/>
                <w:lang w:val="en-US" w:eastAsia="en-US"/>
              </w:rPr>
            </w:pPr>
          </w:p>
        </w:tc>
      </w:tr>
      <w:tr w:rsidR="007614EA" w:rsidRPr="00E40973" w:rsidTr="00173EED">
        <w:tblPrEx>
          <w:tblCellMar>
            <w:top w:w="51" w:type="dxa"/>
            <w:right w:w="70" w:type="dxa"/>
          </w:tblCellMar>
        </w:tblPrEx>
        <w:trPr>
          <w:trHeight w:val="362"/>
        </w:trPr>
        <w:tc>
          <w:tcPr>
            <w:tcW w:w="273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14EA" w:rsidRPr="00E40973" w:rsidRDefault="007614EA" w:rsidP="00173EED">
            <w:pPr>
              <w:spacing w:after="0" w:line="259" w:lineRule="auto"/>
              <w:ind w:left="2"/>
              <w:rPr>
                <w:rFonts w:ascii="Times New Roman" w:hAnsi="Times New Roman"/>
                <w:color w:val="000000"/>
                <w:sz w:val="24"/>
                <w:lang w:eastAsia="en-US"/>
              </w:rPr>
            </w:pPr>
            <w:r w:rsidRPr="00E40973">
              <w:rPr>
                <w:rFonts w:ascii="Times New Roman" w:hAnsi="Times New Roman"/>
                <w:color w:val="000000"/>
                <w:sz w:val="24"/>
                <w:lang w:eastAsia="en-US"/>
              </w:rPr>
              <w:t xml:space="preserve">ОК 09. Пользоваться профессиональной документацией на государственном и иностранном языках </w:t>
            </w:r>
          </w:p>
        </w:tc>
        <w:tc>
          <w:tcPr>
            <w:tcW w:w="5106" w:type="dxa"/>
            <w:tcBorders>
              <w:top w:val="single" w:sz="4" w:space="0" w:color="000000"/>
              <w:left w:val="single" w:sz="4" w:space="0" w:color="000000"/>
              <w:bottom w:val="single" w:sz="4" w:space="0" w:color="000000"/>
              <w:right w:val="single" w:sz="4" w:space="0" w:color="000000"/>
            </w:tcBorders>
            <w:shd w:val="clear" w:color="auto" w:fill="auto"/>
          </w:tcPr>
          <w:p w:rsidR="007614EA" w:rsidRPr="00E40973" w:rsidRDefault="007614EA" w:rsidP="00173EED">
            <w:pPr>
              <w:spacing w:after="0" w:line="259" w:lineRule="auto"/>
              <w:ind w:right="13"/>
              <w:jc w:val="center"/>
              <w:rPr>
                <w:rFonts w:ascii="Times New Roman" w:hAnsi="Times New Roman"/>
                <w:color w:val="000000"/>
                <w:sz w:val="24"/>
                <w:lang w:val="en-US" w:eastAsia="en-US"/>
              </w:rPr>
            </w:pPr>
            <w:r w:rsidRPr="00E40973">
              <w:rPr>
                <w:rFonts w:ascii="Times New Roman" w:hAnsi="Times New Roman"/>
                <w:color w:val="000000"/>
                <w:sz w:val="24"/>
                <w:lang w:val="en-US" w:eastAsia="en-US"/>
              </w:rPr>
              <w:t xml:space="preserve">Тестирование - 75 % верных ответов </w:t>
            </w:r>
          </w:p>
        </w:tc>
        <w:tc>
          <w:tcPr>
            <w:tcW w:w="20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14EA" w:rsidRPr="00E40973" w:rsidRDefault="007614EA" w:rsidP="00173EED">
            <w:pPr>
              <w:spacing w:after="0" w:line="259" w:lineRule="auto"/>
              <w:ind w:right="156"/>
              <w:rPr>
                <w:rFonts w:ascii="Times New Roman" w:hAnsi="Times New Roman"/>
                <w:color w:val="000000"/>
                <w:sz w:val="24"/>
                <w:lang w:eastAsia="en-US"/>
              </w:rPr>
            </w:pPr>
            <w:r w:rsidRPr="00E40973">
              <w:rPr>
                <w:rFonts w:ascii="Times New Roman" w:hAnsi="Times New Roman"/>
                <w:color w:val="000000"/>
                <w:sz w:val="24"/>
                <w:lang w:eastAsia="en-US"/>
              </w:rPr>
              <w:t xml:space="preserve">Оценка результата – верный ответ верное решение ситуации верное обоснование ситуации </w:t>
            </w:r>
          </w:p>
        </w:tc>
      </w:tr>
      <w:tr w:rsidR="007614EA" w:rsidRPr="00E40973" w:rsidTr="00173EED">
        <w:tblPrEx>
          <w:tblCellMar>
            <w:top w:w="51" w:type="dxa"/>
            <w:right w:w="70" w:type="dxa"/>
          </w:tblCellMar>
        </w:tblPrEx>
        <w:trPr>
          <w:trHeight w:val="286"/>
        </w:trPr>
        <w:tc>
          <w:tcPr>
            <w:tcW w:w="0" w:type="auto"/>
            <w:vMerge/>
            <w:tcBorders>
              <w:top w:val="nil"/>
              <w:left w:val="single" w:sz="4" w:space="0" w:color="000000"/>
              <w:bottom w:val="nil"/>
              <w:right w:val="single" w:sz="4" w:space="0" w:color="000000"/>
            </w:tcBorders>
            <w:shd w:val="clear" w:color="auto" w:fill="auto"/>
          </w:tcPr>
          <w:p w:rsidR="007614EA" w:rsidRPr="00E40973" w:rsidRDefault="007614EA" w:rsidP="00173EED">
            <w:pPr>
              <w:spacing w:after="160" w:line="259" w:lineRule="auto"/>
              <w:rPr>
                <w:rFonts w:ascii="Times New Roman" w:hAnsi="Times New Roman"/>
                <w:color w:val="000000"/>
                <w:sz w:val="24"/>
                <w:lang w:eastAsia="en-US"/>
              </w:rPr>
            </w:pPr>
          </w:p>
        </w:tc>
        <w:tc>
          <w:tcPr>
            <w:tcW w:w="5106" w:type="dxa"/>
            <w:tcBorders>
              <w:top w:val="single" w:sz="4" w:space="0" w:color="000000"/>
              <w:left w:val="single" w:sz="4" w:space="0" w:color="000000"/>
              <w:bottom w:val="single" w:sz="4" w:space="0" w:color="000000"/>
              <w:right w:val="single" w:sz="4" w:space="0" w:color="000000"/>
            </w:tcBorders>
            <w:shd w:val="clear" w:color="auto" w:fill="auto"/>
          </w:tcPr>
          <w:p w:rsidR="007614EA" w:rsidRPr="00E40973" w:rsidRDefault="007614EA" w:rsidP="00173EED">
            <w:pPr>
              <w:spacing w:after="0" w:line="259" w:lineRule="auto"/>
              <w:ind w:right="15"/>
              <w:jc w:val="center"/>
              <w:rPr>
                <w:rFonts w:ascii="Times New Roman" w:hAnsi="Times New Roman"/>
                <w:color w:val="000000"/>
                <w:sz w:val="24"/>
                <w:lang w:val="en-US" w:eastAsia="en-US"/>
              </w:rPr>
            </w:pPr>
            <w:r w:rsidRPr="00E40973">
              <w:rPr>
                <w:rFonts w:ascii="Times New Roman" w:hAnsi="Times New Roman"/>
                <w:color w:val="000000"/>
                <w:sz w:val="24"/>
                <w:lang w:val="en-US" w:eastAsia="en-US"/>
              </w:rPr>
              <w:t xml:space="preserve">Ситуационная задача </w:t>
            </w:r>
          </w:p>
        </w:tc>
        <w:tc>
          <w:tcPr>
            <w:tcW w:w="0" w:type="auto"/>
            <w:vMerge/>
            <w:tcBorders>
              <w:top w:val="nil"/>
              <w:left w:val="single" w:sz="4" w:space="0" w:color="000000"/>
              <w:bottom w:val="nil"/>
              <w:right w:val="single" w:sz="4" w:space="0" w:color="000000"/>
            </w:tcBorders>
            <w:shd w:val="clear" w:color="auto" w:fill="auto"/>
          </w:tcPr>
          <w:p w:rsidR="007614EA" w:rsidRPr="00E40973" w:rsidRDefault="007614EA" w:rsidP="00173EED">
            <w:pPr>
              <w:spacing w:after="160" w:line="259" w:lineRule="auto"/>
              <w:rPr>
                <w:rFonts w:ascii="Times New Roman" w:hAnsi="Times New Roman"/>
                <w:color w:val="000000"/>
                <w:sz w:val="24"/>
                <w:lang w:val="en-US" w:eastAsia="en-US"/>
              </w:rPr>
            </w:pPr>
          </w:p>
        </w:tc>
      </w:tr>
      <w:tr w:rsidR="007614EA" w:rsidRPr="00E40973" w:rsidTr="00173EED">
        <w:tblPrEx>
          <w:tblCellMar>
            <w:top w:w="51" w:type="dxa"/>
            <w:right w:w="70" w:type="dxa"/>
          </w:tblCellMar>
        </w:tblPrEx>
        <w:trPr>
          <w:trHeight w:val="1570"/>
        </w:trPr>
        <w:tc>
          <w:tcPr>
            <w:tcW w:w="0" w:type="auto"/>
            <w:vMerge/>
            <w:tcBorders>
              <w:top w:val="nil"/>
              <w:left w:val="single" w:sz="4" w:space="0" w:color="000000"/>
              <w:bottom w:val="single" w:sz="4" w:space="0" w:color="000000"/>
              <w:right w:val="single" w:sz="4" w:space="0" w:color="000000"/>
            </w:tcBorders>
            <w:shd w:val="clear" w:color="auto" w:fill="auto"/>
          </w:tcPr>
          <w:p w:rsidR="007614EA" w:rsidRPr="00E40973" w:rsidRDefault="007614EA" w:rsidP="00173EED">
            <w:pPr>
              <w:spacing w:after="160" w:line="259" w:lineRule="auto"/>
              <w:rPr>
                <w:rFonts w:ascii="Times New Roman" w:hAnsi="Times New Roman"/>
                <w:color w:val="000000"/>
                <w:sz w:val="24"/>
                <w:lang w:val="en-US" w:eastAsia="en-US"/>
              </w:rPr>
            </w:pPr>
          </w:p>
        </w:tc>
        <w:tc>
          <w:tcPr>
            <w:tcW w:w="5106" w:type="dxa"/>
            <w:tcBorders>
              <w:top w:val="single" w:sz="4" w:space="0" w:color="000000"/>
              <w:left w:val="single" w:sz="4" w:space="0" w:color="000000"/>
              <w:bottom w:val="single" w:sz="4" w:space="0" w:color="000000"/>
              <w:right w:val="single" w:sz="4" w:space="0" w:color="000000"/>
            </w:tcBorders>
            <w:shd w:val="clear" w:color="auto" w:fill="auto"/>
          </w:tcPr>
          <w:p w:rsidR="007614EA" w:rsidRPr="00E40973" w:rsidRDefault="007614EA" w:rsidP="00173EED">
            <w:pPr>
              <w:spacing w:after="0" w:line="259" w:lineRule="auto"/>
              <w:ind w:right="16"/>
              <w:jc w:val="center"/>
              <w:rPr>
                <w:rFonts w:ascii="Times New Roman" w:hAnsi="Times New Roman"/>
                <w:color w:val="000000"/>
                <w:sz w:val="24"/>
                <w:lang w:val="en-US" w:eastAsia="en-US"/>
              </w:rPr>
            </w:pPr>
            <w:r w:rsidRPr="00E40973">
              <w:rPr>
                <w:rFonts w:ascii="Times New Roman" w:hAnsi="Times New Roman"/>
                <w:color w:val="000000"/>
                <w:sz w:val="24"/>
                <w:lang w:val="en-US" w:eastAsia="en-US"/>
              </w:rPr>
              <w:t xml:space="preserve">Ролевая игра </w:t>
            </w:r>
          </w:p>
        </w:tc>
        <w:tc>
          <w:tcPr>
            <w:tcW w:w="0" w:type="auto"/>
            <w:vMerge/>
            <w:tcBorders>
              <w:top w:val="nil"/>
              <w:left w:val="single" w:sz="4" w:space="0" w:color="000000"/>
              <w:bottom w:val="single" w:sz="4" w:space="0" w:color="000000"/>
              <w:right w:val="single" w:sz="4" w:space="0" w:color="000000"/>
            </w:tcBorders>
            <w:shd w:val="clear" w:color="auto" w:fill="auto"/>
          </w:tcPr>
          <w:p w:rsidR="007614EA" w:rsidRPr="00E40973" w:rsidRDefault="007614EA" w:rsidP="00173EED">
            <w:pPr>
              <w:spacing w:after="160" w:line="259" w:lineRule="auto"/>
              <w:rPr>
                <w:rFonts w:ascii="Times New Roman" w:hAnsi="Times New Roman"/>
                <w:color w:val="000000"/>
                <w:sz w:val="24"/>
                <w:lang w:val="en-US" w:eastAsia="en-US"/>
              </w:rPr>
            </w:pPr>
          </w:p>
        </w:tc>
      </w:tr>
    </w:tbl>
    <w:p w:rsidR="007614EA" w:rsidRPr="00E40973" w:rsidRDefault="007614EA" w:rsidP="007614EA">
      <w:pPr>
        <w:spacing w:after="120" w:line="259" w:lineRule="auto"/>
        <w:rPr>
          <w:rFonts w:ascii="Times New Roman" w:hAnsi="Times New Roman"/>
          <w:color w:val="000000"/>
          <w:sz w:val="24"/>
          <w:lang w:val="en-US" w:eastAsia="en-US"/>
        </w:rPr>
      </w:pPr>
      <w:r w:rsidRPr="00E40973">
        <w:rPr>
          <w:rFonts w:ascii="Times New Roman" w:hAnsi="Times New Roman"/>
          <w:color w:val="000000"/>
          <w:sz w:val="24"/>
          <w:lang w:val="en-US" w:eastAsia="en-US"/>
        </w:rPr>
        <w:t xml:space="preserve"> </w:t>
      </w:r>
    </w:p>
    <w:p w:rsidR="007614EA" w:rsidRDefault="007614EA" w:rsidP="007614EA">
      <w:pPr>
        <w:spacing w:after="0" w:line="240" w:lineRule="auto"/>
        <w:jc w:val="both"/>
        <w:rPr>
          <w:rFonts w:ascii="Times New Roman" w:hAnsi="Times New Roman"/>
          <w:sz w:val="24"/>
          <w:szCs w:val="24"/>
        </w:rPr>
      </w:pPr>
    </w:p>
    <w:p w:rsidR="007614EA" w:rsidRDefault="007614EA" w:rsidP="007614EA">
      <w:pPr>
        <w:spacing w:after="0" w:line="240" w:lineRule="auto"/>
        <w:jc w:val="both"/>
        <w:rPr>
          <w:rFonts w:ascii="Times New Roman" w:hAnsi="Times New Roman"/>
          <w:sz w:val="24"/>
          <w:szCs w:val="24"/>
        </w:rPr>
      </w:pPr>
    </w:p>
    <w:p w:rsidR="007614EA" w:rsidRDefault="007614EA" w:rsidP="007614EA">
      <w:pPr>
        <w:spacing w:after="0" w:line="240" w:lineRule="auto"/>
        <w:jc w:val="both"/>
        <w:rPr>
          <w:rFonts w:ascii="Times New Roman" w:hAnsi="Times New Roman"/>
          <w:sz w:val="24"/>
          <w:szCs w:val="24"/>
        </w:rPr>
      </w:pPr>
    </w:p>
    <w:p w:rsidR="007614EA" w:rsidRDefault="007614EA" w:rsidP="007614EA">
      <w:pPr>
        <w:spacing w:after="0" w:line="240" w:lineRule="auto"/>
        <w:jc w:val="both"/>
        <w:rPr>
          <w:rFonts w:ascii="Times New Roman" w:hAnsi="Times New Roman"/>
          <w:sz w:val="24"/>
          <w:szCs w:val="24"/>
        </w:rPr>
      </w:pPr>
    </w:p>
    <w:p w:rsidR="007614EA" w:rsidRDefault="007614EA" w:rsidP="007614EA">
      <w:pPr>
        <w:spacing w:after="0" w:line="240" w:lineRule="auto"/>
        <w:jc w:val="both"/>
        <w:rPr>
          <w:rFonts w:ascii="Times New Roman" w:hAnsi="Times New Roman"/>
          <w:sz w:val="24"/>
          <w:szCs w:val="24"/>
        </w:rPr>
      </w:pPr>
    </w:p>
    <w:p w:rsidR="007614EA" w:rsidRDefault="007614EA" w:rsidP="007614EA">
      <w:pPr>
        <w:spacing w:after="0" w:line="240" w:lineRule="auto"/>
        <w:jc w:val="both"/>
        <w:rPr>
          <w:rFonts w:ascii="Times New Roman" w:hAnsi="Times New Roman"/>
          <w:sz w:val="24"/>
          <w:szCs w:val="24"/>
        </w:rPr>
      </w:pPr>
    </w:p>
    <w:p w:rsidR="007614EA" w:rsidRDefault="007614EA" w:rsidP="007614EA">
      <w:pPr>
        <w:spacing w:after="0" w:line="240" w:lineRule="auto"/>
        <w:jc w:val="both"/>
        <w:rPr>
          <w:rFonts w:ascii="Times New Roman" w:hAnsi="Times New Roman"/>
          <w:sz w:val="24"/>
          <w:szCs w:val="24"/>
        </w:rPr>
      </w:pPr>
    </w:p>
    <w:p w:rsidR="007614EA" w:rsidRDefault="007614EA" w:rsidP="007614EA">
      <w:pPr>
        <w:spacing w:after="0" w:line="240" w:lineRule="auto"/>
        <w:jc w:val="both"/>
        <w:rPr>
          <w:rFonts w:ascii="Times New Roman" w:hAnsi="Times New Roman"/>
          <w:sz w:val="24"/>
          <w:szCs w:val="24"/>
        </w:rPr>
      </w:pPr>
    </w:p>
    <w:p w:rsidR="007614EA" w:rsidRDefault="007614EA" w:rsidP="007614EA">
      <w:pPr>
        <w:spacing w:after="0" w:line="240" w:lineRule="auto"/>
        <w:jc w:val="both"/>
        <w:rPr>
          <w:rFonts w:ascii="Times New Roman" w:hAnsi="Times New Roman"/>
          <w:sz w:val="24"/>
          <w:szCs w:val="24"/>
        </w:rPr>
      </w:pPr>
    </w:p>
    <w:p w:rsidR="007614EA" w:rsidRDefault="007614EA" w:rsidP="007614EA">
      <w:pPr>
        <w:spacing w:after="0" w:line="240" w:lineRule="auto"/>
        <w:jc w:val="both"/>
        <w:rPr>
          <w:rFonts w:ascii="Times New Roman" w:hAnsi="Times New Roman"/>
          <w:sz w:val="24"/>
          <w:szCs w:val="24"/>
        </w:rPr>
      </w:pPr>
    </w:p>
    <w:p w:rsidR="007614EA" w:rsidRDefault="007614EA" w:rsidP="007614EA">
      <w:pPr>
        <w:spacing w:after="0" w:line="240" w:lineRule="auto"/>
        <w:jc w:val="both"/>
        <w:rPr>
          <w:rFonts w:ascii="Times New Roman" w:hAnsi="Times New Roman"/>
          <w:sz w:val="24"/>
          <w:szCs w:val="24"/>
        </w:rPr>
      </w:pPr>
    </w:p>
    <w:p w:rsidR="007614EA" w:rsidRDefault="007614EA" w:rsidP="007614EA">
      <w:pPr>
        <w:spacing w:after="0" w:line="240" w:lineRule="auto"/>
        <w:jc w:val="both"/>
        <w:rPr>
          <w:rFonts w:ascii="Times New Roman" w:hAnsi="Times New Roman"/>
          <w:sz w:val="24"/>
          <w:szCs w:val="24"/>
        </w:rPr>
      </w:pPr>
    </w:p>
    <w:p w:rsidR="007614EA" w:rsidRDefault="007614EA" w:rsidP="007614EA">
      <w:pPr>
        <w:spacing w:after="0" w:line="240" w:lineRule="auto"/>
        <w:jc w:val="both"/>
        <w:rPr>
          <w:rFonts w:ascii="Times New Roman" w:hAnsi="Times New Roman"/>
          <w:sz w:val="24"/>
          <w:szCs w:val="24"/>
        </w:rPr>
      </w:pPr>
    </w:p>
    <w:p w:rsidR="007614EA" w:rsidRDefault="007614EA" w:rsidP="007614EA">
      <w:pPr>
        <w:spacing w:after="0" w:line="240" w:lineRule="auto"/>
        <w:jc w:val="both"/>
        <w:rPr>
          <w:rFonts w:ascii="Times New Roman" w:hAnsi="Times New Roman"/>
          <w:sz w:val="24"/>
          <w:szCs w:val="24"/>
        </w:rPr>
      </w:pPr>
    </w:p>
    <w:p w:rsidR="007614EA" w:rsidRDefault="007614EA" w:rsidP="007614EA">
      <w:pPr>
        <w:spacing w:after="0" w:line="240" w:lineRule="auto"/>
        <w:jc w:val="both"/>
        <w:rPr>
          <w:rFonts w:ascii="Times New Roman" w:hAnsi="Times New Roman"/>
          <w:sz w:val="24"/>
          <w:szCs w:val="24"/>
        </w:rPr>
      </w:pPr>
    </w:p>
    <w:p w:rsidR="007614EA" w:rsidRDefault="007614EA" w:rsidP="007614EA">
      <w:pPr>
        <w:spacing w:after="0" w:line="240" w:lineRule="auto"/>
        <w:jc w:val="both"/>
        <w:rPr>
          <w:rFonts w:ascii="Times New Roman" w:hAnsi="Times New Roman"/>
          <w:sz w:val="24"/>
          <w:szCs w:val="24"/>
        </w:rPr>
      </w:pPr>
    </w:p>
    <w:p w:rsidR="007614EA" w:rsidRDefault="007614EA" w:rsidP="007614EA">
      <w:pPr>
        <w:spacing w:after="0" w:line="240" w:lineRule="auto"/>
        <w:jc w:val="both"/>
        <w:rPr>
          <w:rFonts w:ascii="Times New Roman" w:hAnsi="Times New Roman"/>
          <w:sz w:val="24"/>
          <w:szCs w:val="24"/>
        </w:rPr>
      </w:pPr>
    </w:p>
    <w:p w:rsidR="007614EA" w:rsidRDefault="007614EA" w:rsidP="007614EA">
      <w:pPr>
        <w:spacing w:after="0" w:line="240" w:lineRule="auto"/>
        <w:jc w:val="both"/>
        <w:rPr>
          <w:rFonts w:ascii="Times New Roman" w:hAnsi="Times New Roman"/>
          <w:sz w:val="24"/>
          <w:szCs w:val="24"/>
        </w:rPr>
      </w:pPr>
    </w:p>
    <w:p w:rsidR="007614EA" w:rsidRDefault="007614EA" w:rsidP="007614EA">
      <w:pPr>
        <w:spacing w:after="0" w:line="240" w:lineRule="auto"/>
        <w:jc w:val="both"/>
        <w:rPr>
          <w:rFonts w:ascii="Times New Roman" w:hAnsi="Times New Roman"/>
          <w:sz w:val="24"/>
          <w:szCs w:val="24"/>
        </w:rPr>
      </w:pPr>
    </w:p>
    <w:p w:rsidR="007614EA" w:rsidRDefault="007614EA" w:rsidP="007614EA">
      <w:pPr>
        <w:spacing w:after="0" w:line="240" w:lineRule="auto"/>
        <w:jc w:val="both"/>
        <w:rPr>
          <w:rFonts w:ascii="Times New Roman" w:hAnsi="Times New Roman"/>
          <w:sz w:val="24"/>
          <w:szCs w:val="24"/>
        </w:rPr>
      </w:pPr>
    </w:p>
    <w:p w:rsidR="007614EA" w:rsidRDefault="007614EA" w:rsidP="007614EA">
      <w:pPr>
        <w:spacing w:after="0" w:line="240" w:lineRule="auto"/>
        <w:jc w:val="both"/>
        <w:rPr>
          <w:rFonts w:ascii="Times New Roman" w:hAnsi="Times New Roman"/>
          <w:sz w:val="24"/>
          <w:szCs w:val="24"/>
        </w:rPr>
      </w:pPr>
    </w:p>
    <w:p w:rsidR="007614EA" w:rsidRDefault="007614EA" w:rsidP="007614EA">
      <w:pPr>
        <w:spacing w:after="0" w:line="240" w:lineRule="auto"/>
        <w:jc w:val="both"/>
        <w:rPr>
          <w:rFonts w:ascii="Times New Roman" w:hAnsi="Times New Roman"/>
          <w:sz w:val="24"/>
          <w:szCs w:val="24"/>
        </w:rPr>
      </w:pPr>
    </w:p>
    <w:p w:rsidR="007614EA" w:rsidRPr="007955F8" w:rsidRDefault="007614EA" w:rsidP="007614EA">
      <w:pPr>
        <w:spacing w:after="164" w:line="259" w:lineRule="auto"/>
        <w:ind w:left="10" w:right="-10" w:hanging="10"/>
        <w:jc w:val="right"/>
        <w:rPr>
          <w:rFonts w:ascii="Times New Roman" w:hAnsi="Times New Roman"/>
          <w:color w:val="000000"/>
          <w:sz w:val="24"/>
          <w:lang w:eastAsia="en-US"/>
        </w:rPr>
      </w:pPr>
      <w:r w:rsidRPr="007955F8">
        <w:rPr>
          <w:rFonts w:ascii="Times New Roman" w:hAnsi="Times New Roman"/>
          <w:b/>
          <w:color w:val="000000"/>
          <w:sz w:val="24"/>
          <w:lang w:eastAsia="en-US"/>
        </w:rPr>
        <w:lastRenderedPageBreak/>
        <w:t xml:space="preserve">Приложение 1.3 </w:t>
      </w:r>
    </w:p>
    <w:p w:rsidR="007614EA" w:rsidRPr="007955F8" w:rsidRDefault="007614EA" w:rsidP="007614EA">
      <w:pPr>
        <w:spacing w:after="0" w:line="385" w:lineRule="auto"/>
        <w:ind w:left="5269" w:right="-10" w:hanging="10"/>
        <w:jc w:val="right"/>
        <w:rPr>
          <w:rFonts w:ascii="Times New Roman" w:hAnsi="Times New Roman"/>
          <w:color w:val="000000"/>
          <w:sz w:val="24"/>
          <w:lang w:eastAsia="en-US"/>
        </w:rPr>
      </w:pPr>
      <w:r w:rsidRPr="007955F8">
        <w:rPr>
          <w:rFonts w:ascii="Times New Roman" w:hAnsi="Times New Roman"/>
          <w:b/>
          <w:color w:val="000000"/>
          <w:sz w:val="24"/>
          <w:lang w:eastAsia="en-US"/>
        </w:rPr>
        <w:t>к ПОП по специальности 43.02.17 Технологии индустрии красоты</w:t>
      </w:r>
      <w:r w:rsidRPr="007955F8">
        <w:rPr>
          <w:rFonts w:ascii="Times New Roman" w:hAnsi="Times New Roman"/>
          <w:b/>
          <w:color w:val="000000"/>
          <w:lang w:eastAsia="en-US"/>
        </w:rPr>
        <w:t xml:space="preserve"> </w:t>
      </w:r>
    </w:p>
    <w:p w:rsidR="007614EA" w:rsidRPr="007955F8" w:rsidRDefault="007614EA" w:rsidP="007614EA">
      <w:pPr>
        <w:spacing w:after="176" w:line="259" w:lineRule="auto"/>
        <w:ind w:right="25"/>
        <w:jc w:val="right"/>
        <w:rPr>
          <w:rFonts w:ascii="Times New Roman" w:hAnsi="Times New Roman"/>
          <w:color w:val="000000"/>
          <w:sz w:val="24"/>
          <w:lang w:eastAsia="en-US"/>
        </w:rPr>
      </w:pPr>
      <w:r w:rsidRPr="007955F8">
        <w:rPr>
          <w:rFonts w:ascii="Times New Roman" w:hAnsi="Times New Roman"/>
          <w:color w:val="000000"/>
          <w:sz w:val="14"/>
          <w:lang w:eastAsia="en-US"/>
        </w:rPr>
        <w:t xml:space="preserve"> </w:t>
      </w:r>
    </w:p>
    <w:p w:rsidR="007614EA" w:rsidRPr="007955F8" w:rsidRDefault="007614EA" w:rsidP="007614EA">
      <w:pPr>
        <w:spacing w:after="19" w:line="259" w:lineRule="auto"/>
        <w:jc w:val="right"/>
        <w:rPr>
          <w:rFonts w:ascii="Times New Roman" w:hAnsi="Times New Roman"/>
          <w:color w:val="000000"/>
          <w:sz w:val="24"/>
          <w:lang w:eastAsia="en-US"/>
        </w:rPr>
      </w:pPr>
      <w:r w:rsidRPr="007955F8">
        <w:rPr>
          <w:rFonts w:ascii="Times New Roman" w:hAnsi="Times New Roman"/>
          <w:b/>
          <w:color w:val="000000"/>
          <w:sz w:val="24"/>
          <w:lang w:eastAsia="en-US"/>
        </w:rPr>
        <w:t xml:space="preserve"> </w:t>
      </w:r>
    </w:p>
    <w:p w:rsidR="007614EA" w:rsidRPr="007955F8" w:rsidRDefault="007614EA" w:rsidP="007614EA">
      <w:pPr>
        <w:spacing w:after="16" w:line="259" w:lineRule="auto"/>
        <w:jc w:val="right"/>
        <w:rPr>
          <w:rFonts w:ascii="Times New Roman" w:hAnsi="Times New Roman"/>
          <w:color w:val="000000"/>
          <w:sz w:val="24"/>
          <w:lang w:eastAsia="en-US"/>
        </w:rPr>
      </w:pPr>
      <w:r w:rsidRPr="007955F8">
        <w:rPr>
          <w:rFonts w:ascii="Times New Roman" w:hAnsi="Times New Roman"/>
          <w:b/>
          <w:color w:val="000000"/>
          <w:sz w:val="24"/>
          <w:lang w:eastAsia="en-US"/>
        </w:rPr>
        <w:t xml:space="preserve"> </w:t>
      </w:r>
    </w:p>
    <w:p w:rsidR="007614EA" w:rsidRPr="007955F8" w:rsidRDefault="007614EA" w:rsidP="007614EA">
      <w:pPr>
        <w:spacing w:after="16" w:line="259" w:lineRule="auto"/>
        <w:jc w:val="right"/>
        <w:rPr>
          <w:rFonts w:ascii="Times New Roman" w:hAnsi="Times New Roman"/>
          <w:color w:val="000000"/>
          <w:sz w:val="24"/>
          <w:lang w:eastAsia="en-US"/>
        </w:rPr>
      </w:pPr>
      <w:r w:rsidRPr="007955F8">
        <w:rPr>
          <w:rFonts w:ascii="Times New Roman" w:hAnsi="Times New Roman"/>
          <w:b/>
          <w:color w:val="000000"/>
          <w:sz w:val="24"/>
          <w:lang w:eastAsia="en-US"/>
        </w:rPr>
        <w:t xml:space="preserve"> </w:t>
      </w:r>
    </w:p>
    <w:p w:rsidR="007614EA" w:rsidRPr="007955F8" w:rsidRDefault="007614EA" w:rsidP="007614EA">
      <w:pPr>
        <w:spacing w:after="16" w:line="259" w:lineRule="auto"/>
        <w:jc w:val="right"/>
        <w:rPr>
          <w:rFonts w:ascii="Times New Roman" w:hAnsi="Times New Roman"/>
          <w:color w:val="000000"/>
          <w:sz w:val="24"/>
          <w:lang w:eastAsia="en-US"/>
        </w:rPr>
      </w:pPr>
      <w:r w:rsidRPr="007955F8">
        <w:rPr>
          <w:rFonts w:ascii="Times New Roman" w:hAnsi="Times New Roman"/>
          <w:b/>
          <w:color w:val="000000"/>
          <w:sz w:val="24"/>
          <w:lang w:eastAsia="en-US"/>
        </w:rPr>
        <w:t xml:space="preserve"> </w:t>
      </w:r>
    </w:p>
    <w:p w:rsidR="007614EA" w:rsidRPr="007955F8" w:rsidRDefault="007614EA" w:rsidP="007614EA">
      <w:pPr>
        <w:spacing w:after="19" w:line="259" w:lineRule="auto"/>
        <w:jc w:val="center"/>
        <w:rPr>
          <w:rFonts w:ascii="Times New Roman" w:hAnsi="Times New Roman"/>
          <w:color w:val="000000"/>
          <w:sz w:val="24"/>
          <w:lang w:eastAsia="en-US"/>
        </w:rPr>
      </w:pPr>
      <w:r w:rsidRPr="007955F8">
        <w:rPr>
          <w:rFonts w:ascii="Times New Roman" w:hAnsi="Times New Roman"/>
          <w:b/>
          <w:color w:val="000000"/>
          <w:sz w:val="24"/>
          <w:lang w:eastAsia="en-US"/>
        </w:rPr>
        <w:t xml:space="preserve"> </w:t>
      </w:r>
    </w:p>
    <w:p w:rsidR="007614EA" w:rsidRPr="007955F8" w:rsidRDefault="007614EA" w:rsidP="007614EA">
      <w:pPr>
        <w:spacing w:after="16" w:line="259" w:lineRule="auto"/>
        <w:jc w:val="center"/>
        <w:rPr>
          <w:rFonts w:ascii="Times New Roman" w:hAnsi="Times New Roman"/>
          <w:color w:val="000000"/>
          <w:sz w:val="24"/>
          <w:lang w:eastAsia="en-US"/>
        </w:rPr>
      </w:pPr>
      <w:r w:rsidRPr="007955F8">
        <w:rPr>
          <w:rFonts w:ascii="Times New Roman" w:hAnsi="Times New Roman"/>
          <w:b/>
          <w:color w:val="000000"/>
          <w:sz w:val="24"/>
          <w:lang w:eastAsia="en-US"/>
        </w:rPr>
        <w:t xml:space="preserve"> </w:t>
      </w:r>
    </w:p>
    <w:p w:rsidR="007614EA" w:rsidRPr="007955F8" w:rsidRDefault="007614EA" w:rsidP="007614EA">
      <w:pPr>
        <w:spacing w:after="16" w:line="259" w:lineRule="auto"/>
        <w:jc w:val="center"/>
        <w:rPr>
          <w:rFonts w:ascii="Times New Roman" w:hAnsi="Times New Roman"/>
          <w:color w:val="000000"/>
          <w:sz w:val="24"/>
          <w:lang w:eastAsia="en-US"/>
        </w:rPr>
      </w:pPr>
      <w:r w:rsidRPr="007955F8">
        <w:rPr>
          <w:rFonts w:ascii="Times New Roman" w:hAnsi="Times New Roman"/>
          <w:b/>
          <w:color w:val="000000"/>
          <w:sz w:val="24"/>
          <w:lang w:eastAsia="en-US"/>
        </w:rPr>
        <w:t xml:space="preserve"> </w:t>
      </w:r>
    </w:p>
    <w:p w:rsidR="007614EA" w:rsidRPr="007955F8" w:rsidRDefault="007614EA" w:rsidP="007614EA">
      <w:pPr>
        <w:spacing w:after="17" w:line="259" w:lineRule="auto"/>
        <w:rPr>
          <w:rFonts w:ascii="Times New Roman" w:hAnsi="Times New Roman"/>
          <w:color w:val="000000"/>
          <w:sz w:val="24"/>
          <w:lang w:eastAsia="en-US"/>
        </w:rPr>
      </w:pPr>
      <w:r w:rsidRPr="007955F8">
        <w:rPr>
          <w:rFonts w:ascii="Times New Roman" w:hAnsi="Times New Roman"/>
          <w:b/>
          <w:color w:val="000000"/>
          <w:sz w:val="24"/>
          <w:lang w:eastAsia="en-US"/>
        </w:rPr>
        <w:t xml:space="preserve"> </w:t>
      </w:r>
    </w:p>
    <w:p w:rsidR="007614EA" w:rsidRPr="007955F8" w:rsidRDefault="007614EA" w:rsidP="007614EA">
      <w:pPr>
        <w:spacing w:after="19" w:line="259" w:lineRule="auto"/>
        <w:jc w:val="center"/>
        <w:rPr>
          <w:rFonts w:ascii="Times New Roman" w:hAnsi="Times New Roman"/>
          <w:color w:val="000000"/>
          <w:sz w:val="24"/>
          <w:lang w:eastAsia="en-US"/>
        </w:rPr>
      </w:pPr>
      <w:r w:rsidRPr="007955F8">
        <w:rPr>
          <w:rFonts w:ascii="Times New Roman" w:hAnsi="Times New Roman"/>
          <w:b/>
          <w:color w:val="000000"/>
          <w:sz w:val="24"/>
          <w:lang w:eastAsia="en-US"/>
        </w:rPr>
        <w:t xml:space="preserve"> </w:t>
      </w:r>
    </w:p>
    <w:p w:rsidR="007614EA" w:rsidRPr="007955F8" w:rsidRDefault="007614EA" w:rsidP="007614EA">
      <w:pPr>
        <w:spacing w:after="67" w:line="259" w:lineRule="auto"/>
        <w:jc w:val="center"/>
        <w:rPr>
          <w:rFonts w:ascii="Times New Roman" w:hAnsi="Times New Roman"/>
          <w:color w:val="000000"/>
          <w:sz w:val="24"/>
          <w:lang w:eastAsia="en-US"/>
        </w:rPr>
      </w:pPr>
      <w:r w:rsidRPr="007955F8">
        <w:rPr>
          <w:rFonts w:ascii="Times New Roman" w:hAnsi="Times New Roman"/>
          <w:b/>
          <w:color w:val="000000"/>
          <w:sz w:val="24"/>
          <w:lang w:eastAsia="en-US"/>
        </w:rPr>
        <w:t xml:space="preserve"> </w:t>
      </w:r>
    </w:p>
    <w:p w:rsidR="007614EA" w:rsidRPr="007955F8" w:rsidRDefault="007614EA" w:rsidP="007614EA">
      <w:pPr>
        <w:spacing w:after="65" w:line="271" w:lineRule="auto"/>
        <w:ind w:left="10" w:right="58" w:hanging="10"/>
        <w:jc w:val="center"/>
        <w:rPr>
          <w:rFonts w:ascii="Times New Roman" w:hAnsi="Times New Roman"/>
          <w:color w:val="000000"/>
          <w:sz w:val="24"/>
          <w:lang w:eastAsia="en-US"/>
        </w:rPr>
      </w:pPr>
      <w:r w:rsidRPr="007955F8">
        <w:rPr>
          <w:rFonts w:ascii="Times New Roman" w:hAnsi="Times New Roman"/>
          <w:b/>
          <w:color w:val="000000"/>
          <w:sz w:val="24"/>
          <w:lang w:eastAsia="en-US"/>
        </w:rPr>
        <w:t xml:space="preserve">РАБОЧАЯ ПРОГРАММА ПРОФЕССИОНАЛЬНОГО МОДУЛЯ </w:t>
      </w:r>
    </w:p>
    <w:p w:rsidR="007614EA" w:rsidRPr="007955F8" w:rsidRDefault="007614EA" w:rsidP="007614EA">
      <w:pPr>
        <w:spacing w:after="103" w:line="259" w:lineRule="auto"/>
        <w:jc w:val="center"/>
        <w:rPr>
          <w:rFonts w:ascii="Times New Roman" w:hAnsi="Times New Roman"/>
          <w:color w:val="000000"/>
          <w:sz w:val="24"/>
          <w:lang w:eastAsia="en-US"/>
        </w:rPr>
      </w:pPr>
      <w:r w:rsidRPr="007955F8">
        <w:rPr>
          <w:rFonts w:ascii="Times New Roman" w:hAnsi="Times New Roman"/>
          <w:b/>
          <w:color w:val="000000"/>
          <w:sz w:val="24"/>
          <w:lang w:eastAsia="en-US"/>
        </w:rPr>
        <w:t xml:space="preserve"> </w:t>
      </w:r>
    </w:p>
    <w:p w:rsidR="007614EA" w:rsidRPr="007955F8" w:rsidRDefault="007614EA" w:rsidP="007614EA">
      <w:pPr>
        <w:spacing w:after="75" w:line="271" w:lineRule="auto"/>
        <w:ind w:left="574" w:right="631" w:hanging="10"/>
        <w:jc w:val="center"/>
        <w:rPr>
          <w:rFonts w:ascii="Times New Roman" w:hAnsi="Times New Roman"/>
          <w:color w:val="000000"/>
          <w:sz w:val="24"/>
          <w:lang w:eastAsia="en-US"/>
        </w:rPr>
      </w:pPr>
      <w:r w:rsidRPr="007955F8">
        <w:rPr>
          <w:rFonts w:ascii="Times New Roman" w:hAnsi="Times New Roman"/>
          <w:b/>
          <w:color w:val="000000"/>
          <w:sz w:val="24"/>
          <w:lang w:eastAsia="en-US"/>
        </w:rPr>
        <w:t>ПМ.0</w:t>
      </w:r>
      <w:r>
        <w:rPr>
          <w:rFonts w:ascii="Times New Roman" w:hAnsi="Times New Roman"/>
          <w:b/>
          <w:color w:val="000000"/>
          <w:sz w:val="24"/>
          <w:lang w:eastAsia="en-US"/>
        </w:rPr>
        <w:t>3</w:t>
      </w:r>
      <w:r w:rsidRPr="007955F8">
        <w:rPr>
          <w:rFonts w:ascii="Times New Roman" w:hAnsi="Times New Roman"/>
          <w:b/>
          <w:color w:val="000000"/>
          <w:sz w:val="24"/>
          <w:lang w:eastAsia="en-US"/>
        </w:rPr>
        <w:t xml:space="preserve"> ПРЕДОСТАВЛЕНИЕ МАНИКЮРНЫХ И ПЕДИКЮРНЫХ УСЛУГ</w:t>
      </w:r>
      <w:r w:rsidRPr="007955F8">
        <w:rPr>
          <w:rFonts w:ascii="Times New Roman" w:hAnsi="Times New Roman"/>
          <w:b/>
          <w:color w:val="000000"/>
          <w:sz w:val="24"/>
          <w:vertAlign w:val="superscript"/>
          <w:lang w:eastAsia="en-US"/>
        </w:rPr>
        <w:t xml:space="preserve"> </w:t>
      </w:r>
    </w:p>
    <w:p w:rsidR="007614EA" w:rsidRPr="007955F8" w:rsidRDefault="007614EA" w:rsidP="007614EA">
      <w:pPr>
        <w:spacing w:after="65" w:line="259" w:lineRule="auto"/>
        <w:jc w:val="center"/>
        <w:rPr>
          <w:rFonts w:ascii="Times New Roman" w:hAnsi="Times New Roman"/>
          <w:color w:val="000000"/>
          <w:sz w:val="24"/>
          <w:lang w:eastAsia="en-US"/>
        </w:rPr>
      </w:pPr>
      <w:r w:rsidRPr="007955F8">
        <w:rPr>
          <w:rFonts w:ascii="Times New Roman" w:hAnsi="Times New Roman"/>
          <w:b/>
          <w:color w:val="000000"/>
          <w:sz w:val="24"/>
          <w:lang w:eastAsia="en-US"/>
        </w:rPr>
        <w:t xml:space="preserve"> </w:t>
      </w:r>
    </w:p>
    <w:p w:rsidR="007614EA" w:rsidRPr="007955F8" w:rsidRDefault="007614EA" w:rsidP="007614EA">
      <w:pPr>
        <w:spacing w:after="16" w:line="259" w:lineRule="auto"/>
        <w:jc w:val="center"/>
        <w:rPr>
          <w:rFonts w:ascii="Times New Roman" w:hAnsi="Times New Roman"/>
          <w:color w:val="000000"/>
          <w:sz w:val="24"/>
          <w:lang w:eastAsia="en-US"/>
        </w:rPr>
      </w:pPr>
    </w:p>
    <w:p w:rsidR="007614EA" w:rsidRPr="007955F8" w:rsidRDefault="007614EA" w:rsidP="007614EA">
      <w:pPr>
        <w:spacing w:after="16" w:line="259" w:lineRule="auto"/>
        <w:jc w:val="center"/>
        <w:rPr>
          <w:rFonts w:ascii="Times New Roman" w:hAnsi="Times New Roman"/>
          <w:color w:val="000000"/>
          <w:sz w:val="24"/>
          <w:lang w:eastAsia="en-US"/>
        </w:rPr>
      </w:pPr>
      <w:r w:rsidRPr="007955F8">
        <w:rPr>
          <w:rFonts w:ascii="Times New Roman" w:hAnsi="Times New Roman"/>
          <w:b/>
          <w:color w:val="000000"/>
          <w:sz w:val="24"/>
          <w:lang w:eastAsia="en-US"/>
        </w:rPr>
        <w:t xml:space="preserve"> </w:t>
      </w:r>
    </w:p>
    <w:p w:rsidR="007614EA" w:rsidRPr="007955F8" w:rsidRDefault="007614EA" w:rsidP="007614EA">
      <w:pPr>
        <w:spacing w:after="19" w:line="259" w:lineRule="auto"/>
        <w:jc w:val="center"/>
        <w:rPr>
          <w:rFonts w:ascii="Times New Roman" w:hAnsi="Times New Roman"/>
          <w:color w:val="000000"/>
          <w:sz w:val="24"/>
          <w:lang w:eastAsia="en-US"/>
        </w:rPr>
      </w:pPr>
      <w:r w:rsidRPr="007955F8">
        <w:rPr>
          <w:rFonts w:ascii="Times New Roman" w:hAnsi="Times New Roman"/>
          <w:b/>
          <w:color w:val="000000"/>
          <w:sz w:val="24"/>
          <w:lang w:eastAsia="en-US"/>
        </w:rPr>
        <w:t xml:space="preserve"> </w:t>
      </w:r>
    </w:p>
    <w:p w:rsidR="007614EA" w:rsidRPr="007955F8" w:rsidRDefault="007614EA" w:rsidP="007614EA">
      <w:pPr>
        <w:spacing w:after="17" w:line="259" w:lineRule="auto"/>
        <w:jc w:val="center"/>
        <w:rPr>
          <w:rFonts w:ascii="Times New Roman" w:hAnsi="Times New Roman"/>
          <w:color w:val="000000"/>
          <w:sz w:val="24"/>
          <w:lang w:eastAsia="en-US"/>
        </w:rPr>
      </w:pPr>
      <w:r w:rsidRPr="007955F8">
        <w:rPr>
          <w:rFonts w:ascii="Times New Roman" w:hAnsi="Times New Roman"/>
          <w:b/>
          <w:color w:val="000000"/>
          <w:sz w:val="24"/>
          <w:lang w:eastAsia="en-US"/>
        </w:rPr>
        <w:t xml:space="preserve"> </w:t>
      </w:r>
    </w:p>
    <w:p w:rsidR="007614EA" w:rsidRPr="007955F8" w:rsidRDefault="007614EA" w:rsidP="007614EA">
      <w:pPr>
        <w:spacing w:after="16" w:line="259" w:lineRule="auto"/>
        <w:jc w:val="center"/>
        <w:rPr>
          <w:rFonts w:ascii="Times New Roman" w:hAnsi="Times New Roman"/>
          <w:color w:val="000000"/>
          <w:sz w:val="24"/>
          <w:lang w:eastAsia="en-US"/>
        </w:rPr>
      </w:pPr>
      <w:r w:rsidRPr="007955F8">
        <w:rPr>
          <w:rFonts w:ascii="Times New Roman" w:hAnsi="Times New Roman"/>
          <w:b/>
          <w:color w:val="000000"/>
          <w:sz w:val="24"/>
          <w:lang w:eastAsia="en-US"/>
        </w:rPr>
        <w:t xml:space="preserve"> </w:t>
      </w:r>
    </w:p>
    <w:p w:rsidR="007614EA" w:rsidRPr="007955F8" w:rsidRDefault="007614EA" w:rsidP="007614EA">
      <w:pPr>
        <w:spacing w:after="16" w:line="259" w:lineRule="auto"/>
        <w:jc w:val="center"/>
        <w:rPr>
          <w:rFonts w:ascii="Times New Roman" w:hAnsi="Times New Roman"/>
          <w:color w:val="000000"/>
          <w:sz w:val="24"/>
          <w:lang w:eastAsia="en-US"/>
        </w:rPr>
      </w:pPr>
      <w:r w:rsidRPr="007955F8">
        <w:rPr>
          <w:rFonts w:ascii="Times New Roman" w:hAnsi="Times New Roman"/>
          <w:b/>
          <w:color w:val="000000"/>
          <w:sz w:val="24"/>
          <w:lang w:eastAsia="en-US"/>
        </w:rPr>
        <w:t xml:space="preserve"> </w:t>
      </w:r>
    </w:p>
    <w:p w:rsidR="007614EA" w:rsidRPr="007955F8" w:rsidRDefault="007614EA" w:rsidP="007614EA">
      <w:pPr>
        <w:spacing w:after="19" w:line="259" w:lineRule="auto"/>
        <w:jc w:val="center"/>
        <w:rPr>
          <w:rFonts w:ascii="Times New Roman" w:hAnsi="Times New Roman"/>
          <w:color w:val="000000"/>
          <w:sz w:val="24"/>
          <w:lang w:eastAsia="en-US"/>
        </w:rPr>
      </w:pPr>
      <w:r w:rsidRPr="007955F8">
        <w:rPr>
          <w:rFonts w:ascii="Times New Roman" w:hAnsi="Times New Roman"/>
          <w:b/>
          <w:color w:val="000000"/>
          <w:sz w:val="24"/>
          <w:lang w:eastAsia="en-US"/>
        </w:rPr>
        <w:t xml:space="preserve"> </w:t>
      </w:r>
    </w:p>
    <w:p w:rsidR="007614EA" w:rsidRPr="007955F8" w:rsidRDefault="007614EA" w:rsidP="007614EA">
      <w:pPr>
        <w:spacing w:after="16" w:line="259" w:lineRule="auto"/>
        <w:jc w:val="center"/>
        <w:rPr>
          <w:rFonts w:ascii="Times New Roman" w:hAnsi="Times New Roman"/>
          <w:color w:val="000000"/>
          <w:sz w:val="24"/>
          <w:lang w:eastAsia="en-US"/>
        </w:rPr>
      </w:pPr>
      <w:r w:rsidRPr="007955F8">
        <w:rPr>
          <w:rFonts w:ascii="Times New Roman" w:hAnsi="Times New Roman"/>
          <w:b/>
          <w:color w:val="000000"/>
          <w:sz w:val="24"/>
          <w:lang w:eastAsia="en-US"/>
        </w:rPr>
        <w:t xml:space="preserve"> </w:t>
      </w:r>
    </w:p>
    <w:p w:rsidR="007614EA" w:rsidRPr="007955F8" w:rsidRDefault="007614EA" w:rsidP="007614EA">
      <w:pPr>
        <w:spacing w:after="16" w:line="259" w:lineRule="auto"/>
        <w:jc w:val="center"/>
        <w:rPr>
          <w:rFonts w:ascii="Times New Roman" w:hAnsi="Times New Roman"/>
          <w:color w:val="000000"/>
          <w:sz w:val="24"/>
          <w:lang w:eastAsia="en-US"/>
        </w:rPr>
      </w:pPr>
      <w:r w:rsidRPr="007955F8">
        <w:rPr>
          <w:rFonts w:ascii="Times New Roman" w:hAnsi="Times New Roman"/>
          <w:b/>
          <w:color w:val="000000"/>
          <w:sz w:val="24"/>
          <w:lang w:eastAsia="en-US"/>
        </w:rPr>
        <w:t xml:space="preserve"> </w:t>
      </w:r>
    </w:p>
    <w:p w:rsidR="007614EA" w:rsidRPr="007955F8" w:rsidRDefault="007614EA" w:rsidP="007614EA">
      <w:pPr>
        <w:spacing w:after="16" w:line="259" w:lineRule="auto"/>
        <w:jc w:val="center"/>
        <w:rPr>
          <w:rFonts w:ascii="Times New Roman" w:hAnsi="Times New Roman"/>
          <w:color w:val="000000"/>
          <w:sz w:val="24"/>
          <w:lang w:eastAsia="en-US"/>
        </w:rPr>
      </w:pPr>
      <w:r w:rsidRPr="007955F8">
        <w:rPr>
          <w:rFonts w:ascii="Times New Roman" w:hAnsi="Times New Roman"/>
          <w:b/>
          <w:color w:val="000000"/>
          <w:sz w:val="24"/>
          <w:lang w:eastAsia="en-US"/>
        </w:rPr>
        <w:t xml:space="preserve"> </w:t>
      </w:r>
    </w:p>
    <w:p w:rsidR="007614EA" w:rsidRPr="007955F8" w:rsidRDefault="007614EA" w:rsidP="007614EA">
      <w:pPr>
        <w:spacing w:after="19" w:line="259" w:lineRule="auto"/>
        <w:jc w:val="center"/>
        <w:rPr>
          <w:rFonts w:ascii="Times New Roman" w:hAnsi="Times New Roman"/>
          <w:color w:val="000000"/>
          <w:sz w:val="24"/>
          <w:lang w:eastAsia="en-US"/>
        </w:rPr>
      </w:pPr>
      <w:r w:rsidRPr="007955F8">
        <w:rPr>
          <w:rFonts w:ascii="Times New Roman" w:hAnsi="Times New Roman"/>
          <w:b/>
          <w:color w:val="000000"/>
          <w:sz w:val="24"/>
          <w:lang w:eastAsia="en-US"/>
        </w:rPr>
        <w:t xml:space="preserve"> </w:t>
      </w:r>
    </w:p>
    <w:p w:rsidR="007614EA" w:rsidRPr="007955F8" w:rsidRDefault="007614EA" w:rsidP="007614EA">
      <w:pPr>
        <w:spacing w:after="16" w:line="259" w:lineRule="auto"/>
        <w:jc w:val="center"/>
        <w:rPr>
          <w:rFonts w:ascii="Times New Roman" w:hAnsi="Times New Roman"/>
          <w:color w:val="000000"/>
          <w:sz w:val="24"/>
          <w:lang w:eastAsia="en-US"/>
        </w:rPr>
      </w:pPr>
      <w:r w:rsidRPr="007955F8">
        <w:rPr>
          <w:rFonts w:ascii="Times New Roman" w:hAnsi="Times New Roman"/>
          <w:b/>
          <w:color w:val="000000"/>
          <w:sz w:val="24"/>
          <w:lang w:eastAsia="en-US"/>
        </w:rPr>
        <w:t xml:space="preserve"> </w:t>
      </w:r>
    </w:p>
    <w:p w:rsidR="007614EA" w:rsidRPr="007955F8" w:rsidRDefault="007614EA" w:rsidP="007614EA">
      <w:pPr>
        <w:spacing w:after="16" w:line="259" w:lineRule="auto"/>
        <w:jc w:val="center"/>
        <w:rPr>
          <w:rFonts w:ascii="Times New Roman" w:hAnsi="Times New Roman"/>
          <w:color w:val="000000"/>
          <w:sz w:val="24"/>
          <w:lang w:eastAsia="en-US"/>
        </w:rPr>
      </w:pPr>
      <w:r w:rsidRPr="007955F8">
        <w:rPr>
          <w:rFonts w:ascii="Times New Roman" w:hAnsi="Times New Roman"/>
          <w:b/>
          <w:color w:val="000000"/>
          <w:sz w:val="24"/>
          <w:lang w:eastAsia="en-US"/>
        </w:rPr>
        <w:t xml:space="preserve"> </w:t>
      </w:r>
    </w:p>
    <w:p w:rsidR="007614EA" w:rsidRPr="007955F8" w:rsidRDefault="007614EA" w:rsidP="007614EA">
      <w:pPr>
        <w:spacing w:after="16" w:line="259" w:lineRule="auto"/>
        <w:jc w:val="center"/>
        <w:rPr>
          <w:rFonts w:ascii="Times New Roman" w:hAnsi="Times New Roman"/>
          <w:color w:val="000000"/>
          <w:sz w:val="24"/>
          <w:lang w:eastAsia="en-US"/>
        </w:rPr>
      </w:pPr>
      <w:r w:rsidRPr="007955F8">
        <w:rPr>
          <w:rFonts w:ascii="Times New Roman" w:hAnsi="Times New Roman"/>
          <w:b/>
          <w:color w:val="000000"/>
          <w:sz w:val="24"/>
          <w:lang w:eastAsia="en-US"/>
        </w:rPr>
        <w:t xml:space="preserve"> </w:t>
      </w:r>
    </w:p>
    <w:p w:rsidR="007614EA" w:rsidRPr="007955F8" w:rsidRDefault="007614EA" w:rsidP="007614EA">
      <w:pPr>
        <w:spacing w:after="19" w:line="259" w:lineRule="auto"/>
        <w:jc w:val="center"/>
        <w:rPr>
          <w:rFonts w:ascii="Times New Roman" w:hAnsi="Times New Roman"/>
          <w:color w:val="000000"/>
          <w:sz w:val="24"/>
          <w:lang w:eastAsia="en-US"/>
        </w:rPr>
      </w:pPr>
      <w:r w:rsidRPr="007955F8">
        <w:rPr>
          <w:rFonts w:ascii="Times New Roman" w:hAnsi="Times New Roman"/>
          <w:b/>
          <w:color w:val="000000"/>
          <w:sz w:val="24"/>
          <w:lang w:eastAsia="en-US"/>
        </w:rPr>
        <w:t xml:space="preserve"> </w:t>
      </w:r>
    </w:p>
    <w:p w:rsidR="007614EA" w:rsidRPr="007955F8" w:rsidRDefault="007614EA" w:rsidP="007614EA">
      <w:pPr>
        <w:spacing w:after="16" w:line="259" w:lineRule="auto"/>
        <w:jc w:val="center"/>
        <w:rPr>
          <w:rFonts w:ascii="Times New Roman" w:hAnsi="Times New Roman"/>
          <w:color w:val="000000"/>
          <w:sz w:val="24"/>
          <w:lang w:eastAsia="en-US"/>
        </w:rPr>
      </w:pPr>
      <w:r w:rsidRPr="007955F8">
        <w:rPr>
          <w:rFonts w:ascii="Times New Roman" w:hAnsi="Times New Roman"/>
          <w:b/>
          <w:color w:val="000000"/>
          <w:sz w:val="24"/>
          <w:lang w:eastAsia="en-US"/>
        </w:rPr>
        <w:t xml:space="preserve"> </w:t>
      </w:r>
    </w:p>
    <w:p w:rsidR="007614EA" w:rsidRPr="007955F8" w:rsidRDefault="007614EA" w:rsidP="007614EA">
      <w:pPr>
        <w:spacing w:after="16" w:line="259" w:lineRule="auto"/>
        <w:jc w:val="center"/>
        <w:rPr>
          <w:rFonts w:ascii="Times New Roman" w:hAnsi="Times New Roman"/>
          <w:color w:val="000000"/>
          <w:sz w:val="24"/>
          <w:lang w:eastAsia="en-US"/>
        </w:rPr>
      </w:pPr>
      <w:r w:rsidRPr="007955F8">
        <w:rPr>
          <w:rFonts w:ascii="Times New Roman" w:hAnsi="Times New Roman"/>
          <w:b/>
          <w:color w:val="000000"/>
          <w:sz w:val="24"/>
          <w:lang w:eastAsia="en-US"/>
        </w:rPr>
        <w:t xml:space="preserve"> </w:t>
      </w:r>
    </w:p>
    <w:p w:rsidR="007614EA" w:rsidRPr="007955F8" w:rsidRDefault="007614EA" w:rsidP="007614EA">
      <w:pPr>
        <w:spacing w:after="16" w:line="259" w:lineRule="auto"/>
        <w:rPr>
          <w:rFonts w:ascii="Times New Roman" w:hAnsi="Times New Roman"/>
          <w:color w:val="000000"/>
          <w:sz w:val="24"/>
          <w:lang w:eastAsia="en-US"/>
        </w:rPr>
      </w:pPr>
      <w:r w:rsidRPr="007955F8">
        <w:rPr>
          <w:rFonts w:ascii="Times New Roman" w:hAnsi="Times New Roman"/>
          <w:b/>
          <w:color w:val="000000"/>
          <w:sz w:val="24"/>
          <w:lang w:eastAsia="en-US"/>
        </w:rPr>
        <w:t xml:space="preserve"> </w:t>
      </w:r>
    </w:p>
    <w:p w:rsidR="007614EA" w:rsidRPr="007955F8" w:rsidRDefault="007614EA" w:rsidP="007614EA">
      <w:pPr>
        <w:spacing w:after="16" w:line="259" w:lineRule="auto"/>
        <w:jc w:val="center"/>
        <w:rPr>
          <w:rFonts w:ascii="Times New Roman" w:hAnsi="Times New Roman"/>
          <w:color w:val="000000"/>
          <w:sz w:val="24"/>
          <w:lang w:eastAsia="en-US"/>
        </w:rPr>
      </w:pPr>
      <w:r w:rsidRPr="007955F8">
        <w:rPr>
          <w:rFonts w:ascii="Times New Roman" w:hAnsi="Times New Roman"/>
          <w:b/>
          <w:color w:val="000000"/>
          <w:sz w:val="24"/>
          <w:lang w:eastAsia="en-US"/>
        </w:rPr>
        <w:t xml:space="preserve"> </w:t>
      </w:r>
    </w:p>
    <w:p w:rsidR="007614EA" w:rsidRPr="007955F8" w:rsidRDefault="007614EA" w:rsidP="007614EA">
      <w:pPr>
        <w:spacing w:after="19" w:line="259" w:lineRule="auto"/>
        <w:jc w:val="center"/>
        <w:rPr>
          <w:rFonts w:ascii="Times New Roman" w:hAnsi="Times New Roman"/>
          <w:color w:val="000000"/>
          <w:sz w:val="24"/>
          <w:lang w:eastAsia="en-US"/>
        </w:rPr>
      </w:pPr>
      <w:r w:rsidRPr="007955F8">
        <w:rPr>
          <w:rFonts w:ascii="Times New Roman" w:hAnsi="Times New Roman"/>
          <w:b/>
          <w:color w:val="000000"/>
          <w:sz w:val="24"/>
          <w:lang w:eastAsia="en-US"/>
        </w:rPr>
        <w:t xml:space="preserve"> </w:t>
      </w:r>
    </w:p>
    <w:p w:rsidR="007614EA" w:rsidRPr="007955F8" w:rsidRDefault="007614EA" w:rsidP="007614EA">
      <w:pPr>
        <w:spacing w:after="16" w:line="259" w:lineRule="auto"/>
        <w:jc w:val="center"/>
        <w:rPr>
          <w:rFonts w:ascii="Times New Roman" w:hAnsi="Times New Roman"/>
          <w:color w:val="000000"/>
          <w:sz w:val="24"/>
          <w:lang w:eastAsia="en-US"/>
        </w:rPr>
      </w:pPr>
      <w:r w:rsidRPr="007955F8">
        <w:rPr>
          <w:rFonts w:ascii="Times New Roman" w:hAnsi="Times New Roman"/>
          <w:b/>
          <w:color w:val="000000"/>
          <w:sz w:val="24"/>
          <w:lang w:eastAsia="en-US"/>
        </w:rPr>
        <w:t xml:space="preserve"> </w:t>
      </w:r>
    </w:p>
    <w:p w:rsidR="007614EA" w:rsidRPr="007955F8" w:rsidRDefault="007614EA" w:rsidP="007614EA">
      <w:pPr>
        <w:spacing w:after="16" w:line="259" w:lineRule="auto"/>
        <w:jc w:val="center"/>
        <w:rPr>
          <w:rFonts w:ascii="Times New Roman" w:hAnsi="Times New Roman"/>
          <w:color w:val="000000"/>
          <w:sz w:val="24"/>
          <w:lang w:eastAsia="en-US"/>
        </w:rPr>
      </w:pPr>
      <w:r w:rsidRPr="007955F8">
        <w:rPr>
          <w:rFonts w:ascii="Times New Roman" w:hAnsi="Times New Roman"/>
          <w:b/>
          <w:color w:val="000000"/>
          <w:sz w:val="24"/>
          <w:lang w:eastAsia="en-US"/>
        </w:rPr>
        <w:t xml:space="preserve"> </w:t>
      </w:r>
    </w:p>
    <w:p w:rsidR="007614EA" w:rsidRPr="007955F8" w:rsidRDefault="007614EA" w:rsidP="007614EA">
      <w:pPr>
        <w:spacing w:after="28" w:line="259" w:lineRule="auto"/>
        <w:jc w:val="center"/>
        <w:rPr>
          <w:rFonts w:ascii="Times New Roman" w:hAnsi="Times New Roman"/>
          <w:color w:val="000000"/>
          <w:sz w:val="24"/>
          <w:lang w:eastAsia="en-US"/>
        </w:rPr>
      </w:pPr>
      <w:r w:rsidRPr="007955F8">
        <w:rPr>
          <w:rFonts w:ascii="Times New Roman" w:hAnsi="Times New Roman"/>
          <w:b/>
          <w:color w:val="000000"/>
          <w:sz w:val="24"/>
          <w:lang w:eastAsia="en-US"/>
        </w:rPr>
        <w:t xml:space="preserve"> </w:t>
      </w:r>
    </w:p>
    <w:p w:rsidR="007614EA" w:rsidRPr="007955F8" w:rsidRDefault="007614EA" w:rsidP="007614EA">
      <w:pPr>
        <w:spacing w:after="88" w:line="265" w:lineRule="auto"/>
        <w:ind w:left="571" w:right="624" w:hanging="10"/>
        <w:jc w:val="center"/>
        <w:rPr>
          <w:rFonts w:ascii="Times New Roman" w:hAnsi="Times New Roman"/>
          <w:color w:val="000000"/>
          <w:sz w:val="24"/>
          <w:lang w:eastAsia="en-US"/>
        </w:rPr>
      </w:pPr>
      <w:r w:rsidRPr="007955F8">
        <w:rPr>
          <w:rFonts w:ascii="Times New Roman" w:hAnsi="Times New Roman"/>
          <w:b/>
          <w:color w:val="000000"/>
          <w:sz w:val="24"/>
          <w:lang w:eastAsia="en-US"/>
        </w:rPr>
        <w:t>202</w:t>
      </w:r>
      <w:r>
        <w:rPr>
          <w:rFonts w:ascii="Times New Roman" w:hAnsi="Times New Roman"/>
          <w:b/>
          <w:color w:val="000000"/>
          <w:sz w:val="24"/>
          <w:lang w:eastAsia="en-US"/>
        </w:rPr>
        <w:t>5</w:t>
      </w:r>
      <w:r w:rsidRPr="007955F8">
        <w:rPr>
          <w:rFonts w:ascii="Times New Roman" w:hAnsi="Times New Roman"/>
          <w:b/>
          <w:color w:val="000000"/>
          <w:sz w:val="24"/>
          <w:lang w:eastAsia="en-US"/>
        </w:rPr>
        <w:t xml:space="preserve"> г. </w:t>
      </w:r>
    </w:p>
    <w:p w:rsidR="007614EA" w:rsidRPr="007955F8" w:rsidRDefault="007614EA" w:rsidP="007614EA">
      <w:pPr>
        <w:spacing w:after="5" w:line="271" w:lineRule="auto"/>
        <w:ind w:left="574" w:right="624" w:hanging="10"/>
        <w:jc w:val="center"/>
        <w:rPr>
          <w:rFonts w:ascii="Times New Roman" w:hAnsi="Times New Roman"/>
          <w:color w:val="000000"/>
          <w:sz w:val="24"/>
          <w:lang w:val="en-US" w:eastAsia="en-US"/>
        </w:rPr>
      </w:pPr>
      <w:r w:rsidRPr="007955F8">
        <w:rPr>
          <w:rFonts w:ascii="Times New Roman" w:hAnsi="Times New Roman"/>
          <w:b/>
          <w:color w:val="000000"/>
          <w:sz w:val="24"/>
          <w:lang w:val="en-US" w:eastAsia="en-US"/>
        </w:rPr>
        <w:lastRenderedPageBreak/>
        <w:t xml:space="preserve">СОДЕРЖАНИЕ </w:t>
      </w:r>
    </w:p>
    <w:p w:rsidR="007614EA" w:rsidRPr="007955F8" w:rsidRDefault="007614EA" w:rsidP="007614EA">
      <w:pPr>
        <w:spacing w:after="268" w:line="259" w:lineRule="auto"/>
        <w:rPr>
          <w:rFonts w:ascii="Times New Roman" w:hAnsi="Times New Roman"/>
          <w:color w:val="000000"/>
          <w:sz w:val="24"/>
          <w:lang w:val="en-US" w:eastAsia="en-US"/>
        </w:rPr>
      </w:pPr>
      <w:r w:rsidRPr="007955F8">
        <w:rPr>
          <w:rFonts w:ascii="Times New Roman" w:hAnsi="Times New Roman"/>
          <w:b/>
          <w:i/>
          <w:color w:val="000000"/>
          <w:sz w:val="24"/>
          <w:lang w:val="en-US" w:eastAsia="en-US"/>
        </w:rPr>
        <w:t xml:space="preserve"> </w:t>
      </w:r>
    </w:p>
    <w:p w:rsidR="007614EA" w:rsidRPr="007955F8" w:rsidRDefault="007614EA" w:rsidP="00491668">
      <w:pPr>
        <w:numPr>
          <w:ilvl w:val="3"/>
          <w:numId w:val="25"/>
        </w:numPr>
        <w:spacing w:after="190" w:line="325" w:lineRule="auto"/>
        <w:ind w:right="229"/>
        <w:jc w:val="both"/>
        <w:rPr>
          <w:rFonts w:ascii="Times New Roman" w:hAnsi="Times New Roman"/>
          <w:color w:val="000000"/>
          <w:sz w:val="24"/>
          <w:lang w:eastAsia="en-US"/>
        </w:rPr>
      </w:pPr>
      <w:r w:rsidRPr="007955F8">
        <w:rPr>
          <w:rFonts w:ascii="Times New Roman" w:hAnsi="Times New Roman"/>
          <w:b/>
          <w:color w:val="000000"/>
          <w:sz w:val="24"/>
          <w:lang w:eastAsia="en-US"/>
        </w:rPr>
        <w:t xml:space="preserve">ОБЩАЯ ХАРАКТЕРИСТИКА ПРИМЕРНОЙ РАБОЧЕЙ </w:t>
      </w:r>
      <w:r w:rsidRPr="007955F8">
        <w:rPr>
          <w:rFonts w:ascii="Times New Roman" w:hAnsi="Times New Roman"/>
          <w:b/>
          <w:color w:val="000000"/>
          <w:sz w:val="24"/>
          <w:lang w:eastAsia="en-US"/>
        </w:rPr>
        <w:tab/>
        <w:t xml:space="preserve"> ПРОГРАММЫ ПРОФЕССИОНАЛЬНОГО МОДУЛЯ </w:t>
      </w:r>
    </w:p>
    <w:p w:rsidR="007614EA" w:rsidRPr="007955F8" w:rsidRDefault="007614EA" w:rsidP="00491668">
      <w:pPr>
        <w:numPr>
          <w:ilvl w:val="3"/>
          <w:numId w:val="25"/>
        </w:numPr>
        <w:spacing w:after="64" w:line="269" w:lineRule="auto"/>
        <w:ind w:right="229"/>
        <w:jc w:val="both"/>
        <w:rPr>
          <w:rFonts w:ascii="Times New Roman" w:hAnsi="Times New Roman"/>
          <w:color w:val="000000"/>
          <w:sz w:val="24"/>
          <w:lang w:val="en-US" w:eastAsia="en-US"/>
        </w:rPr>
      </w:pPr>
      <w:r w:rsidRPr="007955F8">
        <w:rPr>
          <w:rFonts w:ascii="Times New Roman" w:hAnsi="Times New Roman"/>
          <w:b/>
          <w:color w:val="000000"/>
          <w:sz w:val="24"/>
          <w:lang w:val="en-US" w:eastAsia="en-US"/>
        </w:rPr>
        <w:t xml:space="preserve">СТРУКТУРА И СОДЕРЖАНИЕ </w:t>
      </w:r>
      <w:r w:rsidRPr="007955F8">
        <w:rPr>
          <w:rFonts w:ascii="Times New Roman" w:hAnsi="Times New Roman"/>
          <w:b/>
          <w:color w:val="000000"/>
          <w:sz w:val="24"/>
          <w:lang w:val="en-US" w:eastAsia="en-US"/>
        </w:rPr>
        <w:tab/>
        <w:t xml:space="preserve"> </w:t>
      </w:r>
    </w:p>
    <w:p w:rsidR="007614EA" w:rsidRPr="007955F8" w:rsidRDefault="007614EA" w:rsidP="007614EA">
      <w:pPr>
        <w:spacing w:after="261" w:line="269" w:lineRule="auto"/>
        <w:ind w:left="653" w:hanging="10"/>
        <w:rPr>
          <w:rFonts w:ascii="Times New Roman" w:hAnsi="Times New Roman"/>
          <w:color w:val="000000"/>
          <w:sz w:val="24"/>
          <w:lang w:val="en-US" w:eastAsia="en-US"/>
        </w:rPr>
      </w:pPr>
      <w:r w:rsidRPr="007955F8">
        <w:rPr>
          <w:rFonts w:ascii="Times New Roman" w:hAnsi="Times New Roman"/>
          <w:b/>
          <w:color w:val="000000"/>
          <w:sz w:val="24"/>
          <w:lang w:val="en-US" w:eastAsia="en-US"/>
        </w:rPr>
        <w:t xml:space="preserve">ПРОФЕССИОНАЛЬНОГО МОДУЛЯ </w:t>
      </w:r>
    </w:p>
    <w:p w:rsidR="007614EA" w:rsidRPr="007955F8" w:rsidRDefault="007614EA" w:rsidP="00491668">
      <w:pPr>
        <w:numPr>
          <w:ilvl w:val="3"/>
          <w:numId w:val="25"/>
        </w:numPr>
        <w:spacing w:after="252" w:line="269" w:lineRule="auto"/>
        <w:ind w:right="229"/>
        <w:jc w:val="both"/>
        <w:rPr>
          <w:rFonts w:ascii="Times New Roman" w:hAnsi="Times New Roman"/>
          <w:color w:val="000000"/>
          <w:sz w:val="24"/>
          <w:lang w:val="en-US" w:eastAsia="en-US"/>
        </w:rPr>
      </w:pPr>
      <w:r w:rsidRPr="007955F8">
        <w:rPr>
          <w:rFonts w:ascii="Times New Roman" w:hAnsi="Times New Roman"/>
          <w:b/>
          <w:color w:val="000000"/>
          <w:sz w:val="24"/>
          <w:lang w:val="en-US" w:eastAsia="en-US"/>
        </w:rPr>
        <w:t xml:space="preserve">УСЛОВИЯ РЕАЛИЗАЦИИ ПРОФЕССИОНАЛЬНОГО МОДУЛЯ </w:t>
      </w:r>
    </w:p>
    <w:p w:rsidR="007614EA" w:rsidRPr="007955F8" w:rsidRDefault="007614EA" w:rsidP="00491668">
      <w:pPr>
        <w:numPr>
          <w:ilvl w:val="3"/>
          <w:numId w:val="25"/>
        </w:numPr>
        <w:spacing w:after="145" w:line="323" w:lineRule="auto"/>
        <w:ind w:right="229"/>
        <w:jc w:val="both"/>
        <w:rPr>
          <w:rFonts w:ascii="Times New Roman" w:hAnsi="Times New Roman"/>
          <w:color w:val="000000"/>
          <w:sz w:val="24"/>
          <w:lang w:eastAsia="en-US"/>
        </w:rPr>
      </w:pPr>
      <w:r w:rsidRPr="007955F8">
        <w:rPr>
          <w:rFonts w:ascii="Times New Roman" w:hAnsi="Times New Roman"/>
          <w:b/>
          <w:color w:val="000000"/>
          <w:sz w:val="24"/>
          <w:lang w:eastAsia="en-US"/>
        </w:rPr>
        <w:t xml:space="preserve">КОНТРОЛЬ И ОЦЕНКА РЕЗУЛЬТАТОВ ОСВОЕНИЯ </w:t>
      </w:r>
      <w:r w:rsidRPr="007955F8">
        <w:rPr>
          <w:rFonts w:ascii="Times New Roman" w:hAnsi="Times New Roman"/>
          <w:b/>
          <w:color w:val="000000"/>
          <w:sz w:val="24"/>
          <w:lang w:eastAsia="en-US"/>
        </w:rPr>
        <w:tab/>
        <w:t xml:space="preserve"> ПРОФЕССИОНАЛЬНОГО МОДУЛЯ </w:t>
      </w:r>
    </w:p>
    <w:p w:rsidR="007614EA" w:rsidRPr="007955F8" w:rsidRDefault="007614EA" w:rsidP="007614EA">
      <w:pPr>
        <w:spacing w:after="0" w:line="259" w:lineRule="auto"/>
        <w:rPr>
          <w:rFonts w:ascii="Times New Roman" w:hAnsi="Times New Roman"/>
          <w:color w:val="000000"/>
          <w:sz w:val="24"/>
          <w:lang w:eastAsia="en-US"/>
        </w:rPr>
      </w:pPr>
      <w:r w:rsidRPr="007955F8">
        <w:rPr>
          <w:rFonts w:ascii="Times New Roman" w:hAnsi="Times New Roman"/>
          <w:b/>
          <w:color w:val="000000"/>
          <w:sz w:val="24"/>
          <w:lang w:eastAsia="en-US"/>
        </w:rPr>
        <w:t xml:space="preserve"> </w:t>
      </w:r>
    </w:p>
    <w:p w:rsidR="007614EA" w:rsidRPr="007955F8" w:rsidRDefault="007614EA" w:rsidP="007614EA">
      <w:pPr>
        <w:spacing w:after="5" w:line="270" w:lineRule="auto"/>
        <w:ind w:left="10" w:right="6" w:hanging="10"/>
        <w:jc w:val="both"/>
        <w:rPr>
          <w:rFonts w:ascii="Times New Roman" w:hAnsi="Times New Roman"/>
          <w:color w:val="000000"/>
          <w:sz w:val="24"/>
          <w:lang w:eastAsia="en-US"/>
        </w:rPr>
        <w:sectPr w:rsidR="007614EA" w:rsidRPr="007955F8">
          <w:footerReference w:type="even" r:id="rId50"/>
          <w:footerReference w:type="default" r:id="rId51"/>
          <w:footerReference w:type="first" r:id="rId52"/>
          <w:pgSz w:w="11906" w:h="16841"/>
          <w:pgMar w:top="1138" w:right="788" w:bottom="1503" w:left="1419" w:header="720" w:footer="829" w:gutter="0"/>
          <w:cols w:space="720"/>
        </w:sectPr>
      </w:pPr>
    </w:p>
    <w:p w:rsidR="007614EA" w:rsidRPr="007955F8" w:rsidRDefault="007614EA" w:rsidP="007614EA">
      <w:pPr>
        <w:spacing w:after="5" w:line="271" w:lineRule="auto"/>
        <w:ind w:left="574" w:right="690" w:hanging="10"/>
        <w:jc w:val="center"/>
        <w:rPr>
          <w:rFonts w:ascii="Times New Roman" w:hAnsi="Times New Roman"/>
          <w:color w:val="000000"/>
          <w:sz w:val="24"/>
          <w:lang w:eastAsia="en-US"/>
        </w:rPr>
      </w:pPr>
      <w:r w:rsidRPr="007955F8">
        <w:rPr>
          <w:rFonts w:ascii="Times New Roman" w:hAnsi="Times New Roman"/>
          <w:b/>
          <w:color w:val="000000"/>
          <w:sz w:val="24"/>
          <w:lang w:eastAsia="en-US"/>
        </w:rPr>
        <w:lastRenderedPageBreak/>
        <w:t xml:space="preserve">1. ОБЩАЯ ХАРАКТЕРИСТИКА РАБОЧЕЙ ПРОГРАММЫ ПРОФЕССИОНАЛЬНОГО МОДУЛЯ ПМн.02 ПРЕДОСТАВЛЕНИЕ МАНИКЮРНЫХ И ПЕДИКЮРНЫХ УСЛУГ </w:t>
      </w:r>
    </w:p>
    <w:p w:rsidR="007614EA" w:rsidRPr="007955F8" w:rsidRDefault="007614EA" w:rsidP="007614EA">
      <w:pPr>
        <w:spacing w:after="202" w:line="259" w:lineRule="auto"/>
        <w:ind w:left="708"/>
        <w:rPr>
          <w:rFonts w:ascii="Times New Roman" w:hAnsi="Times New Roman"/>
          <w:color w:val="000000"/>
          <w:sz w:val="24"/>
          <w:lang w:eastAsia="en-US"/>
        </w:rPr>
      </w:pPr>
      <w:r w:rsidRPr="007955F8">
        <w:rPr>
          <w:rFonts w:ascii="Times New Roman" w:hAnsi="Times New Roman"/>
          <w:b/>
          <w:color w:val="000000"/>
          <w:sz w:val="16"/>
          <w:lang w:eastAsia="en-US"/>
        </w:rPr>
        <w:t xml:space="preserve"> </w:t>
      </w:r>
    </w:p>
    <w:p w:rsidR="007614EA" w:rsidRPr="007955F8" w:rsidRDefault="007614EA" w:rsidP="007614EA">
      <w:pPr>
        <w:spacing w:after="5" w:line="269" w:lineRule="auto"/>
        <w:ind w:left="715" w:hanging="10"/>
        <w:rPr>
          <w:rFonts w:ascii="Times New Roman" w:hAnsi="Times New Roman"/>
          <w:color w:val="000000"/>
          <w:sz w:val="24"/>
          <w:lang w:eastAsia="en-US"/>
        </w:rPr>
      </w:pPr>
      <w:r w:rsidRPr="007955F8">
        <w:rPr>
          <w:rFonts w:ascii="Times New Roman" w:hAnsi="Times New Roman"/>
          <w:b/>
          <w:color w:val="000000"/>
          <w:sz w:val="24"/>
          <w:lang w:eastAsia="en-US"/>
        </w:rPr>
        <w:t xml:space="preserve">1.1. Цель и планируемые результаты освоения профессионального модуля  </w:t>
      </w:r>
    </w:p>
    <w:p w:rsidR="007614EA" w:rsidRPr="007955F8" w:rsidRDefault="007614EA" w:rsidP="007614EA">
      <w:pPr>
        <w:spacing w:after="44" w:line="270" w:lineRule="auto"/>
        <w:ind w:left="-15" w:right="122" w:firstLine="658"/>
        <w:jc w:val="both"/>
        <w:rPr>
          <w:rFonts w:ascii="Times New Roman" w:hAnsi="Times New Roman"/>
          <w:color w:val="000000"/>
          <w:sz w:val="24"/>
          <w:lang w:eastAsia="en-US"/>
        </w:rPr>
      </w:pPr>
      <w:r w:rsidRPr="007955F8">
        <w:rPr>
          <w:rFonts w:ascii="Times New Roman" w:hAnsi="Times New Roman"/>
          <w:color w:val="000000"/>
          <w:sz w:val="24"/>
          <w:lang w:eastAsia="en-US"/>
        </w:rPr>
        <w:t xml:space="preserve">В результате изучения профессионального модуля обучающийся должен освоить основной вид деятельности «Предоставление маникюрных и педикюрных услуг»  и соответствующие ему общие компетенции и профессиональные компетенции: </w:t>
      </w:r>
    </w:p>
    <w:p w:rsidR="007614EA" w:rsidRPr="007955F8" w:rsidRDefault="007614EA" w:rsidP="007614EA">
      <w:pPr>
        <w:spacing w:after="18" w:line="259" w:lineRule="auto"/>
        <w:ind w:left="658"/>
        <w:rPr>
          <w:rFonts w:ascii="Times New Roman" w:hAnsi="Times New Roman"/>
          <w:color w:val="000000"/>
          <w:sz w:val="24"/>
          <w:lang w:eastAsia="en-US"/>
        </w:rPr>
      </w:pPr>
      <w:r w:rsidRPr="007955F8">
        <w:rPr>
          <w:rFonts w:ascii="Times New Roman" w:hAnsi="Times New Roman"/>
          <w:color w:val="000000"/>
          <w:sz w:val="24"/>
          <w:lang w:eastAsia="en-US"/>
        </w:rPr>
        <w:t xml:space="preserve"> </w:t>
      </w:r>
    </w:p>
    <w:p w:rsidR="007614EA" w:rsidRPr="007955F8" w:rsidRDefault="007614EA" w:rsidP="00491668">
      <w:pPr>
        <w:numPr>
          <w:ilvl w:val="2"/>
          <w:numId w:val="22"/>
        </w:numPr>
        <w:spacing w:after="5" w:line="270" w:lineRule="auto"/>
        <w:ind w:right="6" w:hanging="600"/>
        <w:jc w:val="both"/>
        <w:rPr>
          <w:rFonts w:ascii="Times New Roman" w:hAnsi="Times New Roman"/>
          <w:color w:val="000000"/>
          <w:sz w:val="24"/>
          <w:lang w:val="en-US" w:eastAsia="en-US"/>
        </w:rPr>
      </w:pPr>
      <w:r w:rsidRPr="007955F8">
        <w:rPr>
          <w:rFonts w:ascii="Times New Roman" w:hAnsi="Times New Roman"/>
          <w:color w:val="000000"/>
          <w:sz w:val="24"/>
          <w:lang w:val="en-US" w:eastAsia="en-US"/>
        </w:rPr>
        <w:t xml:space="preserve">Перечень общих компетенций </w:t>
      </w:r>
    </w:p>
    <w:tbl>
      <w:tblPr>
        <w:tblW w:w="9573" w:type="dxa"/>
        <w:tblInd w:w="-108" w:type="dxa"/>
        <w:tblCellMar>
          <w:top w:w="59" w:type="dxa"/>
          <w:left w:w="106" w:type="dxa"/>
          <w:right w:w="48" w:type="dxa"/>
        </w:tblCellMar>
        <w:tblLook w:val="04A0" w:firstRow="1" w:lastRow="0" w:firstColumn="1" w:lastColumn="0" w:noHBand="0" w:noVBand="1"/>
      </w:tblPr>
      <w:tblGrid>
        <w:gridCol w:w="960"/>
        <w:gridCol w:w="8613"/>
      </w:tblGrid>
      <w:tr w:rsidR="007614EA" w:rsidRPr="007955F8" w:rsidTr="00173EED">
        <w:trPr>
          <w:trHeight w:val="326"/>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7614EA" w:rsidRPr="007955F8" w:rsidRDefault="007614EA" w:rsidP="00173EED">
            <w:pPr>
              <w:spacing w:after="0" w:line="259" w:lineRule="auto"/>
              <w:ind w:right="59"/>
              <w:jc w:val="center"/>
              <w:rPr>
                <w:rFonts w:ascii="Times New Roman" w:hAnsi="Times New Roman"/>
                <w:color w:val="000000"/>
                <w:sz w:val="24"/>
                <w:lang w:val="en-US" w:eastAsia="en-US"/>
              </w:rPr>
            </w:pPr>
            <w:r w:rsidRPr="007955F8">
              <w:rPr>
                <w:rFonts w:ascii="Times New Roman" w:hAnsi="Times New Roman"/>
                <w:b/>
                <w:color w:val="000000"/>
                <w:sz w:val="24"/>
                <w:lang w:val="en-US" w:eastAsia="en-US"/>
              </w:rPr>
              <w:t xml:space="preserve">Код </w:t>
            </w:r>
          </w:p>
        </w:tc>
        <w:tc>
          <w:tcPr>
            <w:tcW w:w="8613" w:type="dxa"/>
            <w:tcBorders>
              <w:top w:val="single" w:sz="4" w:space="0" w:color="000000"/>
              <w:left w:val="single" w:sz="4" w:space="0" w:color="000000"/>
              <w:bottom w:val="single" w:sz="4" w:space="0" w:color="000000"/>
              <w:right w:val="single" w:sz="4" w:space="0" w:color="000000"/>
            </w:tcBorders>
            <w:shd w:val="clear" w:color="auto" w:fill="auto"/>
          </w:tcPr>
          <w:p w:rsidR="007614EA" w:rsidRPr="007955F8" w:rsidRDefault="007614EA" w:rsidP="00173EED">
            <w:pPr>
              <w:spacing w:after="0" w:line="259" w:lineRule="auto"/>
              <w:ind w:right="61"/>
              <w:jc w:val="center"/>
              <w:rPr>
                <w:rFonts w:ascii="Times New Roman" w:hAnsi="Times New Roman"/>
                <w:color w:val="000000"/>
                <w:sz w:val="24"/>
                <w:lang w:val="en-US" w:eastAsia="en-US"/>
              </w:rPr>
            </w:pPr>
            <w:r w:rsidRPr="007955F8">
              <w:rPr>
                <w:rFonts w:ascii="Times New Roman" w:hAnsi="Times New Roman"/>
                <w:b/>
                <w:color w:val="000000"/>
                <w:sz w:val="24"/>
                <w:lang w:val="en-US" w:eastAsia="en-US"/>
              </w:rPr>
              <w:t xml:space="preserve">Наименование общих компетенций </w:t>
            </w:r>
          </w:p>
        </w:tc>
      </w:tr>
      <w:tr w:rsidR="007614EA" w:rsidRPr="007955F8" w:rsidTr="00173EED">
        <w:trPr>
          <w:trHeight w:val="562"/>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14EA" w:rsidRPr="007955F8" w:rsidRDefault="007614EA" w:rsidP="00173EED">
            <w:pPr>
              <w:spacing w:after="0" w:line="259" w:lineRule="auto"/>
              <w:ind w:left="2"/>
              <w:rPr>
                <w:rFonts w:ascii="Times New Roman" w:hAnsi="Times New Roman"/>
                <w:color w:val="000000"/>
                <w:sz w:val="24"/>
                <w:lang w:val="en-US" w:eastAsia="en-US"/>
              </w:rPr>
            </w:pPr>
            <w:r w:rsidRPr="007955F8">
              <w:rPr>
                <w:rFonts w:ascii="Times New Roman" w:hAnsi="Times New Roman"/>
                <w:color w:val="000000"/>
                <w:sz w:val="24"/>
                <w:lang w:val="en-US" w:eastAsia="en-US"/>
              </w:rPr>
              <w:t xml:space="preserve">ОК 01 </w:t>
            </w:r>
          </w:p>
        </w:tc>
        <w:tc>
          <w:tcPr>
            <w:tcW w:w="8613" w:type="dxa"/>
            <w:tcBorders>
              <w:top w:val="single" w:sz="4" w:space="0" w:color="000000"/>
              <w:left w:val="single" w:sz="4" w:space="0" w:color="000000"/>
              <w:bottom w:val="single" w:sz="4" w:space="0" w:color="000000"/>
              <w:right w:val="single" w:sz="4" w:space="0" w:color="000000"/>
            </w:tcBorders>
            <w:shd w:val="clear" w:color="auto" w:fill="auto"/>
          </w:tcPr>
          <w:p w:rsidR="007614EA" w:rsidRPr="007955F8" w:rsidRDefault="007614EA" w:rsidP="00173EED">
            <w:pPr>
              <w:spacing w:after="0" w:line="259" w:lineRule="auto"/>
              <w:jc w:val="both"/>
              <w:rPr>
                <w:rFonts w:ascii="Times New Roman" w:hAnsi="Times New Roman"/>
                <w:color w:val="000000"/>
                <w:sz w:val="24"/>
                <w:lang w:eastAsia="en-US"/>
              </w:rPr>
            </w:pPr>
            <w:r w:rsidRPr="007955F8">
              <w:rPr>
                <w:rFonts w:ascii="Times New Roman" w:hAnsi="Times New Roman"/>
                <w:color w:val="000000"/>
                <w:sz w:val="24"/>
                <w:lang w:eastAsia="en-US"/>
              </w:rPr>
              <w:t xml:space="preserve">Выбирать способы решения задач профессиональной деятельности применительно к различным контекстам </w:t>
            </w:r>
          </w:p>
        </w:tc>
      </w:tr>
      <w:tr w:rsidR="007614EA" w:rsidRPr="007955F8" w:rsidTr="00173EED">
        <w:trPr>
          <w:trHeight w:val="841"/>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14EA" w:rsidRPr="007955F8" w:rsidRDefault="007614EA" w:rsidP="00173EED">
            <w:pPr>
              <w:spacing w:after="0" w:line="259" w:lineRule="auto"/>
              <w:ind w:left="2"/>
              <w:rPr>
                <w:rFonts w:ascii="Times New Roman" w:hAnsi="Times New Roman"/>
                <w:color w:val="000000"/>
                <w:sz w:val="24"/>
                <w:lang w:val="en-US" w:eastAsia="en-US"/>
              </w:rPr>
            </w:pPr>
            <w:r w:rsidRPr="007955F8">
              <w:rPr>
                <w:rFonts w:ascii="Times New Roman" w:hAnsi="Times New Roman"/>
                <w:color w:val="000000"/>
                <w:sz w:val="24"/>
                <w:lang w:val="en-US" w:eastAsia="en-US"/>
              </w:rPr>
              <w:t xml:space="preserve">ОК 02 </w:t>
            </w:r>
          </w:p>
        </w:tc>
        <w:tc>
          <w:tcPr>
            <w:tcW w:w="8613" w:type="dxa"/>
            <w:tcBorders>
              <w:top w:val="single" w:sz="4" w:space="0" w:color="000000"/>
              <w:left w:val="single" w:sz="4" w:space="0" w:color="000000"/>
              <w:bottom w:val="single" w:sz="4" w:space="0" w:color="000000"/>
              <w:right w:val="single" w:sz="4" w:space="0" w:color="000000"/>
            </w:tcBorders>
            <w:shd w:val="clear" w:color="auto" w:fill="auto"/>
          </w:tcPr>
          <w:p w:rsidR="007614EA" w:rsidRPr="007955F8" w:rsidRDefault="007614EA" w:rsidP="00173EED">
            <w:pPr>
              <w:spacing w:after="0" w:line="279" w:lineRule="auto"/>
              <w:jc w:val="both"/>
              <w:rPr>
                <w:rFonts w:ascii="Times New Roman" w:hAnsi="Times New Roman"/>
                <w:color w:val="000000"/>
                <w:sz w:val="24"/>
                <w:lang w:eastAsia="en-US"/>
              </w:rPr>
            </w:pPr>
            <w:r w:rsidRPr="007955F8">
              <w:rPr>
                <w:rFonts w:ascii="Times New Roman" w:hAnsi="Times New Roman"/>
                <w:color w:val="000000"/>
                <w:sz w:val="24"/>
                <w:lang w:eastAsia="en-US"/>
              </w:rPr>
              <w:t xml:space="preserve">Использовать современные средства поиска, анализа и интерпретации информации, и информационные технологии для выполнения задач </w:t>
            </w:r>
          </w:p>
          <w:p w:rsidR="007614EA" w:rsidRPr="007955F8" w:rsidRDefault="007614EA" w:rsidP="00173EED">
            <w:pPr>
              <w:spacing w:after="0" w:line="259" w:lineRule="auto"/>
              <w:rPr>
                <w:rFonts w:ascii="Times New Roman" w:hAnsi="Times New Roman"/>
                <w:color w:val="000000"/>
                <w:sz w:val="24"/>
                <w:lang w:val="en-US" w:eastAsia="en-US"/>
              </w:rPr>
            </w:pPr>
            <w:r w:rsidRPr="007955F8">
              <w:rPr>
                <w:rFonts w:ascii="Times New Roman" w:hAnsi="Times New Roman"/>
                <w:color w:val="000000"/>
                <w:sz w:val="24"/>
                <w:lang w:val="en-US" w:eastAsia="en-US"/>
              </w:rPr>
              <w:t xml:space="preserve">профессиональной деятельности </w:t>
            </w:r>
          </w:p>
        </w:tc>
      </w:tr>
      <w:tr w:rsidR="007614EA" w:rsidRPr="007955F8" w:rsidTr="00173EED">
        <w:trPr>
          <w:trHeight w:val="336"/>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7614EA" w:rsidRPr="007955F8" w:rsidRDefault="007614EA" w:rsidP="00173EED">
            <w:pPr>
              <w:spacing w:after="0" w:line="259" w:lineRule="auto"/>
              <w:ind w:left="2"/>
              <w:rPr>
                <w:rFonts w:ascii="Times New Roman" w:hAnsi="Times New Roman"/>
                <w:color w:val="000000"/>
                <w:sz w:val="24"/>
                <w:lang w:val="en-US" w:eastAsia="en-US"/>
              </w:rPr>
            </w:pPr>
            <w:r w:rsidRPr="007955F8">
              <w:rPr>
                <w:rFonts w:ascii="Times New Roman" w:hAnsi="Times New Roman"/>
                <w:color w:val="000000"/>
                <w:sz w:val="24"/>
                <w:lang w:val="en-US" w:eastAsia="en-US"/>
              </w:rPr>
              <w:t xml:space="preserve">ОК 04 </w:t>
            </w:r>
          </w:p>
        </w:tc>
        <w:tc>
          <w:tcPr>
            <w:tcW w:w="8613" w:type="dxa"/>
            <w:tcBorders>
              <w:top w:val="single" w:sz="4" w:space="0" w:color="000000"/>
              <w:left w:val="single" w:sz="4" w:space="0" w:color="000000"/>
              <w:bottom w:val="single" w:sz="4" w:space="0" w:color="000000"/>
              <w:right w:val="single" w:sz="4" w:space="0" w:color="000000"/>
            </w:tcBorders>
            <w:shd w:val="clear" w:color="auto" w:fill="auto"/>
          </w:tcPr>
          <w:p w:rsidR="007614EA" w:rsidRPr="007955F8" w:rsidRDefault="007614EA" w:rsidP="00173EED">
            <w:pPr>
              <w:spacing w:after="0" w:line="259" w:lineRule="auto"/>
              <w:rPr>
                <w:rFonts w:ascii="Times New Roman" w:hAnsi="Times New Roman"/>
                <w:color w:val="000000"/>
                <w:sz w:val="24"/>
                <w:lang w:eastAsia="en-US"/>
              </w:rPr>
            </w:pPr>
            <w:r w:rsidRPr="007955F8">
              <w:rPr>
                <w:rFonts w:ascii="Times New Roman" w:hAnsi="Times New Roman"/>
                <w:color w:val="000000"/>
                <w:sz w:val="24"/>
                <w:lang w:eastAsia="en-US"/>
              </w:rPr>
              <w:t xml:space="preserve">Эффективно взаимодействовать и работать в коллективе и команде </w:t>
            </w:r>
          </w:p>
        </w:tc>
      </w:tr>
      <w:tr w:rsidR="007614EA" w:rsidRPr="007955F8" w:rsidTr="00173EED">
        <w:trPr>
          <w:trHeight w:val="838"/>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14EA" w:rsidRPr="007955F8" w:rsidRDefault="007614EA" w:rsidP="00173EED">
            <w:pPr>
              <w:spacing w:after="0" w:line="259" w:lineRule="auto"/>
              <w:ind w:left="2"/>
              <w:rPr>
                <w:rFonts w:ascii="Times New Roman" w:hAnsi="Times New Roman"/>
                <w:color w:val="000000"/>
                <w:sz w:val="24"/>
                <w:lang w:val="en-US" w:eastAsia="en-US"/>
              </w:rPr>
            </w:pPr>
            <w:r w:rsidRPr="007955F8">
              <w:rPr>
                <w:rFonts w:ascii="Times New Roman" w:hAnsi="Times New Roman"/>
                <w:color w:val="000000"/>
                <w:sz w:val="24"/>
                <w:lang w:val="en-US" w:eastAsia="en-US"/>
              </w:rPr>
              <w:t xml:space="preserve">ОК 07 </w:t>
            </w:r>
          </w:p>
        </w:tc>
        <w:tc>
          <w:tcPr>
            <w:tcW w:w="8613" w:type="dxa"/>
            <w:tcBorders>
              <w:top w:val="single" w:sz="4" w:space="0" w:color="000000"/>
              <w:left w:val="single" w:sz="4" w:space="0" w:color="000000"/>
              <w:bottom w:val="single" w:sz="4" w:space="0" w:color="000000"/>
              <w:right w:val="single" w:sz="4" w:space="0" w:color="000000"/>
            </w:tcBorders>
            <w:shd w:val="clear" w:color="auto" w:fill="auto"/>
          </w:tcPr>
          <w:p w:rsidR="007614EA" w:rsidRPr="007955F8" w:rsidRDefault="007614EA" w:rsidP="00173EED">
            <w:pPr>
              <w:spacing w:after="0" w:line="259" w:lineRule="auto"/>
              <w:ind w:right="59"/>
              <w:jc w:val="both"/>
              <w:rPr>
                <w:rFonts w:ascii="Times New Roman" w:hAnsi="Times New Roman"/>
                <w:color w:val="000000"/>
                <w:sz w:val="24"/>
                <w:lang w:eastAsia="en-US"/>
              </w:rPr>
            </w:pPr>
            <w:r w:rsidRPr="007955F8">
              <w:rPr>
                <w:rFonts w:ascii="Times New Roman" w:hAnsi="Times New Roman"/>
                <w:color w:val="000000"/>
                <w:sz w:val="24"/>
                <w:lang w:eastAsia="en-US"/>
              </w:rPr>
              <w:t xml:space="preserve">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r>
      <w:tr w:rsidR="007614EA" w:rsidRPr="007955F8" w:rsidTr="00173EED">
        <w:trPr>
          <w:trHeight w:val="562"/>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14EA" w:rsidRPr="007955F8" w:rsidRDefault="007614EA" w:rsidP="00173EED">
            <w:pPr>
              <w:spacing w:after="0" w:line="259" w:lineRule="auto"/>
              <w:ind w:left="2"/>
              <w:rPr>
                <w:rFonts w:ascii="Times New Roman" w:hAnsi="Times New Roman"/>
                <w:color w:val="000000"/>
                <w:sz w:val="24"/>
                <w:lang w:val="en-US" w:eastAsia="en-US"/>
              </w:rPr>
            </w:pPr>
            <w:r w:rsidRPr="007955F8">
              <w:rPr>
                <w:rFonts w:ascii="Times New Roman" w:hAnsi="Times New Roman"/>
                <w:color w:val="000000"/>
                <w:sz w:val="24"/>
                <w:lang w:val="en-US" w:eastAsia="en-US"/>
              </w:rPr>
              <w:t xml:space="preserve">ОК 09 </w:t>
            </w:r>
          </w:p>
        </w:tc>
        <w:tc>
          <w:tcPr>
            <w:tcW w:w="8613" w:type="dxa"/>
            <w:tcBorders>
              <w:top w:val="single" w:sz="4" w:space="0" w:color="000000"/>
              <w:left w:val="single" w:sz="4" w:space="0" w:color="000000"/>
              <w:bottom w:val="single" w:sz="4" w:space="0" w:color="000000"/>
              <w:right w:val="single" w:sz="4" w:space="0" w:color="000000"/>
            </w:tcBorders>
            <w:shd w:val="clear" w:color="auto" w:fill="auto"/>
          </w:tcPr>
          <w:p w:rsidR="007614EA" w:rsidRPr="007955F8" w:rsidRDefault="007614EA" w:rsidP="00173EED">
            <w:pPr>
              <w:spacing w:after="0" w:line="259" w:lineRule="auto"/>
              <w:rPr>
                <w:rFonts w:ascii="Times New Roman" w:hAnsi="Times New Roman"/>
                <w:color w:val="000000"/>
                <w:sz w:val="24"/>
                <w:lang w:eastAsia="en-US"/>
              </w:rPr>
            </w:pPr>
            <w:r w:rsidRPr="007955F8">
              <w:rPr>
                <w:rFonts w:ascii="Times New Roman" w:hAnsi="Times New Roman"/>
                <w:color w:val="000000"/>
                <w:sz w:val="24"/>
                <w:lang w:eastAsia="en-US"/>
              </w:rPr>
              <w:t xml:space="preserve">Пользоваться </w:t>
            </w:r>
            <w:r w:rsidRPr="007955F8">
              <w:rPr>
                <w:rFonts w:ascii="Times New Roman" w:hAnsi="Times New Roman"/>
                <w:color w:val="000000"/>
                <w:sz w:val="24"/>
                <w:lang w:eastAsia="en-US"/>
              </w:rPr>
              <w:tab/>
              <w:t xml:space="preserve">профессиональной </w:t>
            </w:r>
            <w:r w:rsidRPr="007955F8">
              <w:rPr>
                <w:rFonts w:ascii="Times New Roman" w:hAnsi="Times New Roman"/>
                <w:color w:val="000000"/>
                <w:sz w:val="24"/>
                <w:lang w:eastAsia="en-US"/>
              </w:rPr>
              <w:tab/>
              <w:t xml:space="preserve">документацией </w:t>
            </w:r>
            <w:r w:rsidRPr="007955F8">
              <w:rPr>
                <w:rFonts w:ascii="Times New Roman" w:hAnsi="Times New Roman"/>
                <w:color w:val="000000"/>
                <w:sz w:val="24"/>
                <w:lang w:eastAsia="en-US"/>
              </w:rPr>
              <w:tab/>
              <w:t xml:space="preserve">на </w:t>
            </w:r>
            <w:r w:rsidRPr="007955F8">
              <w:rPr>
                <w:rFonts w:ascii="Times New Roman" w:hAnsi="Times New Roman"/>
                <w:color w:val="000000"/>
                <w:sz w:val="24"/>
                <w:lang w:eastAsia="en-US"/>
              </w:rPr>
              <w:tab/>
              <w:t xml:space="preserve">государственном и иностранном языках </w:t>
            </w:r>
          </w:p>
        </w:tc>
      </w:tr>
    </w:tbl>
    <w:p w:rsidR="007614EA" w:rsidRPr="007955F8" w:rsidRDefault="007614EA" w:rsidP="007614EA">
      <w:pPr>
        <w:spacing w:after="58" w:line="259" w:lineRule="auto"/>
        <w:rPr>
          <w:rFonts w:ascii="Times New Roman" w:hAnsi="Times New Roman"/>
          <w:color w:val="000000"/>
          <w:sz w:val="24"/>
          <w:lang w:eastAsia="en-US"/>
        </w:rPr>
      </w:pPr>
      <w:r w:rsidRPr="007955F8">
        <w:rPr>
          <w:rFonts w:ascii="Times New Roman" w:hAnsi="Times New Roman"/>
          <w:b/>
          <w:color w:val="000000"/>
          <w:sz w:val="20"/>
          <w:lang w:eastAsia="en-US"/>
        </w:rPr>
        <w:t xml:space="preserve"> </w:t>
      </w:r>
    </w:p>
    <w:p w:rsidR="007614EA" w:rsidRPr="007955F8" w:rsidRDefault="007614EA" w:rsidP="00491668">
      <w:pPr>
        <w:numPr>
          <w:ilvl w:val="2"/>
          <w:numId w:val="22"/>
        </w:numPr>
        <w:spacing w:after="5" w:line="270" w:lineRule="auto"/>
        <w:ind w:right="6" w:hanging="600"/>
        <w:jc w:val="both"/>
        <w:rPr>
          <w:rFonts w:ascii="Times New Roman" w:hAnsi="Times New Roman"/>
          <w:color w:val="000000"/>
          <w:sz w:val="24"/>
          <w:lang w:val="en-US" w:eastAsia="en-US"/>
        </w:rPr>
      </w:pPr>
      <w:r w:rsidRPr="007955F8">
        <w:rPr>
          <w:rFonts w:ascii="Times New Roman" w:hAnsi="Times New Roman"/>
          <w:color w:val="000000"/>
          <w:sz w:val="24"/>
          <w:lang w:val="en-US" w:eastAsia="en-US"/>
        </w:rPr>
        <w:t xml:space="preserve">Перечень профессиональных компетенций  </w:t>
      </w:r>
    </w:p>
    <w:tbl>
      <w:tblPr>
        <w:tblW w:w="9609" w:type="dxa"/>
        <w:tblInd w:w="-108" w:type="dxa"/>
        <w:tblCellMar>
          <w:top w:w="39" w:type="dxa"/>
          <w:right w:w="70" w:type="dxa"/>
        </w:tblCellMar>
        <w:tblLook w:val="04A0" w:firstRow="1" w:lastRow="0" w:firstColumn="1" w:lastColumn="0" w:noHBand="0" w:noVBand="1"/>
      </w:tblPr>
      <w:tblGrid>
        <w:gridCol w:w="1658"/>
        <w:gridCol w:w="7951"/>
      </w:tblGrid>
      <w:tr w:rsidR="007614EA" w:rsidRPr="007955F8" w:rsidTr="00173EED">
        <w:trPr>
          <w:trHeight w:val="478"/>
        </w:trPr>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7614EA" w:rsidRPr="007955F8" w:rsidRDefault="007614EA" w:rsidP="00173EED">
            <w:pPr>
              <w:spacing w:after="0" w:line="259" w:lineRule="auto"/>
              <w:ind w:right="37"/>
              <w:jc w:val="center"/>
              <w:rPr>
                <w:rFonts w:ascii="Times New Roman" w:hAnsi="Times New Roman"/>
                <w:color w:val="000000"/>
                <w:sz w:val="24"/>
                <w:lang w:val="en-US" w:eastAsia="en-US"/>
              </w:rPr>
            </w:pPr>
            <w:r w:rsidRPr="007955F8">
              <w:rPr>
                <w:rFonts w:ascii="Times New Roman" w:hAnsi="Times New Roman"/>
                <w:b/>
                <w:color w:val="000000"/>
                <w:sz w:val="24"/>
                <w:lang w:val="en-US" w:eastAsia="en-US"/>
              </w:rPr>
              <w:t xml:space="preserve">Код </w:t>
            </w:r>
          </w:p>
        </w:tc>
        <w:tc>
          <w:tcPr>
            <w:tcW w:w="7951" w:type="dxa"/>
            <w:tcBorders>
              <w:top w:val="single" w:sz="4" w:space="0" w:color="000000"/>
              <w:left w:val="single" w:sz="4" w:space="0" w:color="000000"/>
              <w:bottom w:val="single" w:sz="4" w:space="0" w:color="000000"/>
              <w:right w:val="single" w:sz="4" w:space="0" w:color="000000"/>
            </w:tcBorders>
            <w:shd w:val="clear" w:color="auto" w:fill="auto"/>
          </w:tcPr>
          <w:p w:rsidR="007614EA" w:rsidRPr="007955F8" w:rsidRDefault="007614EA" w:rsidP="00173EED">
            <w:pPr>
              <w:spacing w:after="0" w:line="259" w:lineRule="auto"/>
              <w:ind w:left="19"/>
              <w:rPr>
                <w:rFonts w:ascii="Times New Roman" w:hAnsi="Times New Roman"/>
                <w:color w:val="000000"/>
                <w:sz w:val="24"/>
                <w:lang w:eastAsia="en-US"/>
              </w:rPr>
            </w:pPr>
            <w:r w:rsidRPr="007955F8">
              <w:rPr>
                <w:rFonts w:ascii="Times New Roman" w:hAnsi="Times New Roman"/>
                <w:b/>
                <w:color w:val="000000"/>
                <w:sz w:val="24"/>
                <w:lang w:eastAsia="en-US"/>
              </w:rPr>
              <w:t xml:space="preserve">Наименование видов деятельности и профессиональных компетенций </w:t>
            </w:r>
          </w:p>
        </w:tc>
      </w:tr>
      <w:tr w:rsidR="007614EA" w:rsidRPr="007955F8" w:rsidTr="00173EED">
        <w:trPr>
          <w:trHeight w:val="329"/>
        </w:trPr>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7614EA" w:rsidRPr="007955F8" w:rsidRDefault="007614EA" w:rsidP="00173EED">
            <w:pPr>
              <w:spacing w:after="0" w:line="259" w:lineRule="auto"/>
              <w:rPr>
                <w:rFonts w:ascii="Times New Roman" w:hAnsi="Times New Roman"/>
                <w:color w:val="000000"/>
                <w:sz w:val="24"/>
                <w:lang w:val="en-US" w:eastAsia="en-US"/>
              </w:rPr>
            </w:pPr>
            <w:r w:rsidRPr="007955F8">
              <w:rPr>
                <w:rFonts w:ascii="Times New Roman" w:hAnsi="Times New Roman"/>
                <w:color w:val="000000"/>
                <w:sz w:val="24"/>
                <w:lang w:val="en-US" w:eastAsia="en-US"/>
              </w:rPr>
              <w:t xml:space="preserve">ВД 02 </w:t>
            </w:r>
          </w:p>
        </w:tc>
        <w:tc>
          <w:tcPr>
            <w:tcW w:w="7951" w:type="dxa"/>
            <w:tcBorders>
              <w:top w:val="single" w:sz="4" w:space="0" w:color="000000"/>
              <w:left w:val="single" w:sz="4" w:space="0" w:color="000000"/>
              <w:bottom w:val="single" w:sz="4" w:space="0" w:color="000000"/>
              <w:right w:val="single" w:sz="4" w:space="0" w:color="000000"/>
            </w:tcBorders>
            <w:shd w:val="clear" w:color="auto" w:fill="auto"/>
          </w:tcPr>
          <w:p w:rsidR="007614EA" w:rsidRPr="007955F8" w:rsidRDefault="007614EA" w:rsidP="00173EED">
            <w:pPr>
              <w:spacing w:after="0" w:line="259" w:lineRule="auto"/>
              <w:rPr>
                <w:rFonts w:ascii="Times New Roman" w:hAnsi="Times New Roman"/>
                <w:color w:val="000000"/>
                <w:sz w:val="24"/>
                <w:lang w:eastAsia="en-US"/>
              </w:rPr>
            </w:pPr>
            <w:r w:rsidRPr="007955F8">
              <w:rPr>
                <w:rFonts w:ascii="Times New Roman" w:hAnsi="Times New Roman"/>
                <w:color w:val="000000"/>
                <w:sz w:val="24"/>
                <w:lang w:eastAsia="en-US"/>
              </w:rPr>
              <w:t xml:space="preserve">Предоставление маникюрных и педикюрных услуг </w:t>
            </w:r>
          </w:p>
        </w:tc>
      </w:tr>
      <w:tr w:rsidR="007614EA" w:rsidRPr="007955F8" w:rsidTr="00173EED">
        <w:trPr>
          <w:trHeight w:val="326"/>
        </w:trPr>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7614EA" w:rsidRPr="007955F8" w:rsidRDefault="007614EA" w:rsidP="00173EED">
            <w:pPr>
              <w:spacing w:after="0" w:line="259" w:lineRule="auto"/>
              <w:rPr>
                <w:rFonts w:ascii="Times New Roman" w:hAnsi="Times New Roman"/>
                <w:color w:val="000000"/>
                <w:sz w:val="24"/>
                <w:lang w:val="en-US" w:eastAsia="en-US"/>
              </w:rPr>
            </w:pPr>
            <w:r w:rsidRPr="007955F8">
              <w:rPr>
                <w:rFonts w:ascii="Times New Roman" w:hAnsi="Times New Roman"/>
                <w:color w:val="000000"/>
                <w:sz w:val="24"/>
                <w:lang w:val="en-US" w:eastAsia="en-US"/>
              </w:rPr>
              <w:t xml:space="preserve">ПК 2.1 </w:t>
            </w:r>
          </w:p>
        </w:tc>
        <w:tc>
          <w:tcPr>
            <w:tcW w:w="7951" w:type="dxa"/>
            <w:tcBorders>
              <w:top w:val="single" w:sz="4" w:space="0" w:color="000000"/>
              <w:left w:val="single" w:sz="4" w:space="0" w:color="000000"/>
              <w:bottom w:val="single" w:sz="4" w:space="0" w:color="000000"/>
              <w:right w:val="single" w:sz="4" w:space="0" w:color="000000"/>
            </w:tcBorders>
            <w:shd w:val="clear" w:color="auto" w:fill="auto"/>
          </w:tcPr>
          <w:p w:rsidR="007614EA" w:rsidRPr="007955F8" w:rsidRDefault="007614EA" w:rsidP="00173EED">
            <w:pPr>
              <w:spacing w:after="0" w:line="259" w:lineRule="auto"/>
              <w:rPr>
                <w:rFonts w:ascii="Times New Roman" w:hAnsi="Times New Roman"/>
                <w:color w:val="000000"/>
                <w:sz w:val="24"/>
                <w:lang w:val="en-US" w:eastAsia="en-US"/>
              </w:rPr>
            </w:pPr>
            <w:r w:rsidRPr="007955F8">
              <w:rPr>
                <w:rFonts w:ascii="Times New Roman" w:hAnsi="Times New Roman"/>
                <w:color w:val="000000"/>
                <w:sz w:val="24"/>
                <w:lang w:val="en-US" w:eastAsia="en-US"/>
              </w:rPr>
              <w:t xml:space="preserve">Выполнять маникюрные услуг </w:t>
            </w:r>
          </w:p>
        </w:tc>
      </w:tr>
      <w:tr w:rsidR="007614EA" w:rsidRPr="007955F8" w:rsidTr="00173EED">
        <w:trPr>
          <w:trHeight w:val="329"/>
        </w:trPr>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7614EA" w:rsidRPr="007955F8" w:rsidRDefault="007614EA" w:rsidP="00173EED">
            <w:pPr>
              <w:spacing w:after="0" w:line="259" w:lineRule="auto"/>
              <w:rPr>
                <w:rFonts w:ascii="Times New Roman" w:hAnsi="Times New Roman"/>
                <w:color w:val="000000"/>
                <w:sz w:val="24"/>
                <w:lang w:val="en-US" w:eastAsia="en-US"/>
              </w:rPr>
            </w:pPr>
            <w:r w:rsidRPr="007955F8">
              <w:rPr>
                <w:rFonts w:ascii="Times New Roman" w:hAnsi="Times New Roman"/>
                <w:color w:val="000000"/>
                <w:sz w:val="24"/>
                <w:lang w:val="en-US" w:eastAsia="en-US"/>
              </w:rPr>
              <w:t xml:space="preserve">ПК 2.3 </w:t>
            </w:r>
          </w:p>
        </w:tc>
        <w:tc>
          <w:tcPr>
            <w:tcW w:w="7951" w:type="dxa"/>
            <w:tcBorders>
              <w:top w:val="single" w:sz="4" w:space="0" w:color="000000"/>
              <w:left w:val="single" w:sz="4" w:space="0" w:color="000000"/>
              <w:bottom w:val="single" w:sz="4" w:space="0" w:color="000000"/>
              <w:right w:val="single" w:sz="4" w:space="0" w:color="000000"/>
            </w:tcBorders>
            <w:shd w:val="clear" w:color="auto" w:fill="auto"/>
          </w:tcPr>
          <w:p w:rsidR="007614EA" w:rsidRPr="007955F8" w:rsidRDefault="007614EA" w:rsidP="00173EED">
            <w:pPr>
              <w:spacing w:after="0" w:line="259" w:lineRule="auto"/>
              <w:rPr>
                <w:rFonts w:ascii="Times New Roman" w:hAnsi="Times New Roman"/>
                <w:color w:val="000000"/>
                <w:sz w:val="24"/>
                <w:lang w:eastAsia="en-US"/>
              </w:rPr>
            </w:pPr>
            <w:r w:rsidRPr="007955F8">
              <w:rPr>
                <w:rFonts w:ascii="Times New Roman" w:hAnsi="Times New Roman"/>
                <w:color w:val="000000"/>
                <w:sz w:val="24"/>
                <w:lang w:eastAsia="en-US"/>
              </w:rPr>
              <w:t xml:space="preserve">Выполнять услуги по моделированию и дизайну ногтей </w:t>
            </w:r>
          </w:p>
        </w:tc>
      </w:tr>
    </w:tbl>
    <w:p w:rsidR="007614EA" w:rsidRPr="007955F8" w:rsidRDefault="007614EA" w:rsidP="007614EA">
      <w:pPr>
        <w:spacing w:after="39" w:line="259" w:lineRule="auto"/>
        <w:rPr>
          <w:rFonts w:ascii="Times New Roman" w:hAnsi="Times New Roman"/>
          <w:color w:val="000000"/>
          <w:sz w:val="24"/>
          <w:lang w:eastAsia="en-US"/>
        </w:rPr>
      </w:pPr>
      <w:r w:rsidRPr="007955F8">
        <w:rPr>
          <w:rFonts w:ascii="Times New Roman" w:hAnsi="Times New Roman"/>
          <w:color w:val="000000"/>
          <w:lang w:eastAsia="en-US"/>
        </w:rPr>
        <w:t xml:space="preserve"> </w:t>
      </w:r>
    </w:p>
    <w:p w:rsidR="007614EA" w:rsidRPr="007955F8" w:rsidRDefault="007614EA" w:rsidP="00491668">
      <w:pPr>
        <w:numPr>
          <w:ilvl w:val="2"/>
          <w:numId w:val="22"/>
        </w:numPr>
        <w:spacing w:after="5" w:line="270" w:lineRule="auto"/>
        <w:ind w:right="6" w:hanging="600"/>
        <w:jc w:val="both"/>
        <w:rPr>
          <w:rFonts w:ascii="Times New Roman" w:hAnsi="Times New Roman"/>
          <w:color w:val="000000"/>
          <w:sz w:val="24"/>
          <w:lang w:eastAsia="en-US"/>
        </w:rPr>
      </w:pPr>
      <w:r w:rsidRPr="007955F8">
        <w:rPr>
          <w:rFonts w:ascii="Times New Roman" w:hAnsi="Times New Roman"/>
          <w:color w:val="000000"/>
          <w:sz w:val="24"/>
          <w:lang w:eastAsia="en-US"/>
        </w:rPr>
        <w:t>В результате освоения профессионального модуля обучающийся должен</w:t>
      </w:r>
      <w:r w:rsidRPr="007955F8">
        <w:rPr>
          <w:rFonts w:ascii="Times New Roman" w:hAnsi="Times New Roman"/>
          <w:color w:val="000000"/>
          <w:lang w:eastAsia="en-US"/>
        </w:rPr>
        <w:t xml:space="preserve">: </w:t>
      </w:r>
    </w:p>
    <w:tbl>
      <w:tblPr>
        <w:tblW w:w="9609" w:type="dxa"/>
        <w:tblInd w:w="-108" w:type="dxa"/>
        <w:tblCellMar>
          <w:top w:w="57" w:type="dxa"/>
          <w:right w:w="0" w:type="dxa"/>
        </w:tblCellMar>
        <w:tblLook w:val="04A0" w:firstRow="1" w:lastRow="0" w:firstColumn="1" w:lastColumn="0" w:noHBand="0" w:noVBand="1"/>
      </w:tblPr>
      <w:tblGrid>
        <w:gridCol w:w="1634"/>
        <w:gridCol w:w="7975"/>
      </w:tblGrid>
      <w:tr w:rsidR="007614EA" w:rsidRPr="007955F8" w:rsidTr="00173EED">
        <w:trPr>
          <w:trHeight w:val="1238"/>
        </w:trPr>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7614EA" w:rsidRPr="007955F8" w:rsidRDefault="007614EA" w:rsidP="00173EED">
            <w:pPr>
              <w:spacing w:after="0" w:line="259" w:lineRule="auto"/>
              <w:rPr>
                <w:rFonts w:ascii="Times New Roman" w:hAnsi="Times New Roman"/>
                <w:color w:val="000000"/>
                <w:sz w:val="24"/>
                <w:lang w:val="en-US" w:eastAsia="en-US"/>
              </w:rPr>
            </w:pPr>
            <w:r w:rsidRPr="007955F8">
              <w:rPr>
                <w:rFonts w:ascii="Times New Roman" w:hAnsi="Times New Roman"/>
                <w:color w:val="000000"/>
                <w:sz w:val="24"/>
                <w:lang w:val="en-US" w:eastAsia="en-US"/>
              </w:rPr>
              <w:t xml:space="preserve">Владеть навыками </w:t>
            </w:r>
          </w:p>
        </w:tc>
        <w:tc>
          <w:tcPr>
            <w:tcW w:w="7975" w:type="dxa"/>
            <w:tcBorders>
              <w:top w:val="single" w:sz="4" w:space="0" w:color="000000"/>
              <w:left w:val="single" w:sz="4" w:space="0" w:color="000000"/>
              <w:bottom w:val="single" w:sz="4" w:space="0" w:color="000000"/>
              <w:right w:val="single" w:sz="4" w:space="0" w:color="000000"/>
            </w:tcBorders>
            <w:shd w:val="clear" w:color="auto" w:fill="auto"/>
          </w:tcPr>
          <w:p w:rsidR="007614EA" w:rsidRPr="007955F8" w:rsidRDefault="007614EA" w:rsidP="00173EED">
            <w:pPr>
              <w:spacing w:after="0" w:line="259" w:lineRule="auto"/>
              <w:ind w:right="509"/>
              <w:rPr>
                <w:rFonts w:ascii="Times New Roman" w:hAnsi="Times New Roman"/>
                <w:color w:val="000000"/>
                <w:sz w:val="24"/>
                <w:lang w:eastAsia="en-US"/>
              </w:rPr>
            </w:pPr>
            <w:r w:rsidRPr="007955F8">
              <w:rPr>
                <w:rFonts w:ascii="Times New Roman" w:hAnsi="Times New Roman"/>
                <w:color w:val="000000"/>
                <w:sz w:val="24"/>
                <w:lang w:eastAsia="en-US"/>
              </w:rPr>
              <w:t xml:space="preserve">выполнения маникюрных услуг; выполнения педикюрных услуг; моделирования ногтей с использованием разных техник и материалов; дизайна ногтей с использованием разных техник и материалов </w:t>
            </w:r>
          </w:p>
        </w:tc>
      </w:tr>
      <w:tr w:rsidR="007614EA" w:rsidRPr="007955F8" w:rsidTr="00173EED">
        <w:trPr>
          <w:trHeight w:val="1239"/>
        </w:trPr>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7614EA" w:rsidRPr="007955F8" w:rsidRDefault="007614EA" w:rsidP="00173EED">
            <w:pPr>
              <w:spacing w:after="0" w:line="259" w:lineRule="auto"/>
              <w:rPr>
                <w:rFonts w:ascii="Times New Roman" w:hAnsi="Times New Roman"/>
                <w:color w:val="000000"/>
                <w:sz w:val="24"/>
                <w:lang w:val="en-US" w:eastAsia="en-US"/>
              </w:rPr>
            </w:pPr>
            <w:r w:rsidRPr="007955F8">
              <w:rPr>
                <w:rFonts w:ascii="Times New Roman" w:hAnsi="Times New Roman"/>
                <w:color w:val="000000"/>
                <w:sz w:val="24"/>
                <w:lang w:val="en-US" w:eastAsia="en-US"/>
              </w:rPr>
              <w:t xml:space="preserve">Уметь </w:t>
            </w:r>
          </w:p>
        </w:tc>
        <w:tc>
          <w:tcPr>
            <w:tcW w:w="7975" w:type="dxa"/>
            <w:tcBorders>
              <w:top w:val="single" w:sz="4" w:space="0" w:color="000000"/>
              <w:left w:val="single" w:sz="4" w:space="0" w:color="000000"/>
              <w:bottom w:val="single" w:sz="4" w:space="0" w:color="000000"/>
              <w:right w:val="single" w:sz="4" w:space="0" w:color="000000"/>
            </w:tcBorders>
            <w:shd w:val="clear" w:color="auto" w:fill="auto"/>
          </w:tcPr>
          <w:p w:rsidR="007614EA" w:rsidRPr="007955F8" w:rsidRDefault="007614EA" w:rsidP="00173EED">
            <w:pPr>
              <w:spacing w:after="0" w:line="259" w:lineRule="auto"/>
              <w:ind w:right="291"/>
              <w:rPr>
                <w:rFonts w:ascii="Times New Roman" w:hAnsi="Times New Roman"/>
                <w:color w:val="000000"/>
                <w:sz w:val="24"/>
                <w:lang w:eastAsia="en-US"/>
              </w:rPr>
            </w:pPr>
            <w:r w:rsidRPr="007955F8">
              <w:rPr>
                <w:rFonts w:ascii="Times New Roman" w:hAnsi="Times New Roman"/>
                <w:color w:val="000000"/>
                <w:sz w:val="24"/>
                <w:lang w:eastAsia="en-US"/>
              </w:rPr>
              <w:t xml:space="preserve">выполнять маникюрные услуги; выполнять педикюрные услуги; моделировать ногти с использованием разных техник и материалов; выполнять дизайн ногтей с использованием разных техник и материалов </w:t>
            </w:r>
          </w:p>
        </w:tc>
      </w:tr>
      <w:tr w:rsidR="007614EA" w:rsidRPr="007955F8" w:rsidTr="00173EED">
        <w:trPr>
          <w:trHeight w:val="2494"/>
        </w:trPr>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7614EA" w:rsidRPr="007955F8" w:rsidRDefault="007614EA" w:rsidP="00173EED">
            <w:pPr>
              <w:spacing w:after="0" w:line="259" w:lineRule="auto"/>
              <w:rPr>
                <w:rFonts w:ascii="Times New Roman" w:hAnsi="Times New Roman"/>
                <w:color w:val="000000"/>
                <w:sz w:val="24"/>
                <w:lang w:val="en-US" w:eastAsia="en-US"/>
              </w:rPr>
            </w:pPr>
            <w:r w:rsidRPr="007955F8">
              <w:rPr>
                <w:rFonts w:ascii="Times New Roman" w:hAnsi="Times New Roman"/>
                <w:color w:val="000000"/>
                <w:sz w:val="24"/>
                <w:lang w:val="en-US" w:eastAsia="en-US"/>
              </w:rPr>
              <w:lastRenderedPageBreak/>
              <w:t xml:space="preserve">Знать </w:t>
            </w:r>
          </w:p>
        </w:tc>
        <w:tc>
          <w:tcPr>
            <w:tcW w:w="7975" w:type="dxa"/>
            <w:tcBorders>
              <w:top w:val="single" w:sz="4" w:space="0" w:color="000000"/>
              <w:left w:val="single" w:sz="4" w:space="0" w:color="000000"/>
              <w:bottom w:val="single" w:sz="4" w:space="0" w:color="000000"/>
              <w:right w:val="single" w:sz="4" w:space="0" w:color="000000"/>
            </w:tcBorders>
            <w:shd w:val="clear" w:color="auto" w:fill="auto"/>
          </w:tcPr>
          <w:p w:rsidR="007614EA" w:rsidRPr="007955F8" w:rsidRDefault="007614EA" w:rsidP="00173EED">
            <w:pPr>
              <w:spacing w:after="0" w:line="278" w:lineRule="auto"/>
              <w:jc w:val="both"/>
              <w:rPr>
                <w:rFonts w:ascii="Times New Roman" w:hAnsi="Times New Roman"/>
                <w:color w:val="000000"/>
                <w:sz w:val="24"/>
                <w:lang w:eastAsia="en-US"/>
              </w:rPr>
            </w:pPr>
            <w:r w:rsidRPr="007955F8">
              <w:rPr>
                <w:rFonts w:ascii="Times New Roman" w:hAnsi="Times New Roman"/>
                <w:color w:val="000000"/>
                <w:sz w:val="24"/>
                <w:lang w:eastAsia="en-US"/>
              </w:rPr>
              <w:t xml:space="preserve">психологию общения и профессиональную этику предоставления услуг по маникюру, педикюру, моделированию и дизайну ногтей; </w:t>
            </w:r>
          </w:p>
          <w:p w:rsidR="007614EA" w:rsidRPr="007955F8" w:rsidRDefault="007614EA" w:rsidP="00173EED">
            <w:pPr>
              <w:spacing w:after="0" w:line="278" w:lineRule="auto"/>
              <w:jc w:val="both"/>
              <w:rPr>
                <w:rFonts w:ascii="Times New Roman" w:hAnsi="Times New Roman"/>
                <w:color w:val="000000"/>
                <w:sz w:val="24"/>
                <w:lang w:eastAsia="en-US"/>
              </w:rPr>
            </w:pPr>
            <w:r w:rsidRPr="007955F8">
              <w:rPr>
                <w:rFonts w:ascii="Times New Roman" w:hAnsi="Times New Roman"/>
                <w:color w:val="000000"/>
                <w:sz w:val="24"/>
                <w:lang w:eastAsia="en-US"/>
              </w:rPr>
              <w:t xml:space="preserve">правила, современные формы и методы обслуживания потребителя услуг по маникюру, педикюру, моделированию и дизайну ногтей; </w:t>
            </w:r>
          </w:p>
          <w:p w:rsidR="007614EA" w:rsidRPr="007955F8" w:rsidRDefault="007614EA" w:rsidP="00173EED">
            <w:pPr>
              <w:spacing w:after="0" w:line="278" w:lineRule="auto"/>
              <w:ind w:right="107"/>
              <w:jc w:val="both"/>
              <w:rPr>
                <w:rFonts w:ascii="Times New Roman" w:hAnsi="Times New Roman"/>
                <w:color w:val="000000"/>
                <w:sz w:val="24"/>
                <w:lang w:eastAsia="en-US"/>
              </w:rPr>
            </w:pPr>
            <w:r w:rsidRPr="007955F8">
              <w:rPr>
                <w:rFonts w:ascii="Times New Roman" w:hAnsi="Times New Roman"/>
                <w:color w:val="000000"/>
                <w:sz w:val="24"/>
                <w:lang w:eastAsia="en-US"/>
              </w:rPr>
              <w:t xml:space="preserve">правила использования и эксплуатации оборудования, аппаратуры, приспособлений и инструментов для выполнения услуг по маникюру, педикюру, моделированию и дизайну ногтей; </w:t>
            </w:r>
          </w:p>
          <w:p w:rsidR="007614EA" w:rsidRPr="007955F8" w:rsidRDefault="007614EA" w:rsidP="00173EED">
            <w:pPr>
              <w:spacing w:after="0" w:line="259" w:lineRule="auto"/>
              <w:jc w:val="both"/>
              <w:rPr>
                <w:rFonts w:ascii="Times New Roman" w:hAnsi="Times New Roman"/>
                <w:color w:val="000000"/>
                <w:sz w:val="24"/>
                <w:lang w:eastAsia="en-US"/>
              </w:rPr>
            </w:pPr>
            <w:r w:rsidRPr="007955F8">
              <w:rPr>
                <w:rFonts w:ascii="Times New Roman" w:hAnsi="Times New Roman"/>
                <w:color w:val="000000"/>
                <w:sz w:val="24"/>
                <w:lang w:eastAsia="en-US"/>
              </w:rPr>
              <w:t xml:space="preserve">состав, свойства и сроки годности профессиональных препаратов  и материалов, их воздействие на кожу и ногти; </w:t>
            </w:r>
          </w:p>
        </w:tc>
      </w:tr>
      <w:tr w:rsidR="007614EA" w:rsidRPr="007955F8" w:rsidTr="00173EED">
        <w:tblPrEx>
          <w:tblCellMar>
            <w:top w:w="64" w:type="dxa"/>
          </w:tblCellMar>
        </w:tblPrEx>
        <w:trPr>
          <w:trHeight w:val="5809"/>
        </w:trPr>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7614EA" w:rsidRPr="00FF78D3" w:rsidRDefault="007614EA" w:rsidP="00173EED">
            <w:pPr>
              <w:spacing w:after="160" w:line="259" w:lineRule="auto"/>
              <w:rPr>
                <w:rFonts w:ascii="Times New Roman" w:hAnsi="Times New Roman"/>
                <w:color w:val="000000"/>
                <w:sz w:val="24"/>
                <w:lang w:eastAsia="en-US"/>
              </w:rPr>
            </w:pPr>
          </w:p>
        </w:tc>
        <w:tc>
          <w:tcPr>
            <w:tcW w:w="7975" w:type="dxa"/>
            <w:tcBorders>
              <w:top w:val="single" w:sz="4" w:space="0" w:color="000000"/>
              <w:left w:val="single" w:sz="4" w:space="0" w:color="000000"/>
              <w:bottom w:val="single" w:sz="4" w:space="0" w:color="000000"/>
              <w:right w:val="single" w:sz="4" w:space="0" w:color="000000"/>
            </w:tcBorders>
            <w:shd w:val="clear" w:color="auto" w:fill="auto"/>
          </w:tcPr>
          <w:p w:rsidR="007614EA" w:rsidRPr="007955F8" w:rsidRDefault="007614EA" w:rsidP="00173EED">
            <w:pPr>
              <w:spacing w:after="0" w:line="278" w:lineRule="auto"/>
              <w:jc w:val="both"/>
              <w:rPr>
                <w:rFonts w:ascii="Times New Roman" w:hAnsi="Times New Roman"/>
                <w:color w:val="000000"/>
                <w:sz w:val="24"/>
                <w:lang w:eastAsia="en-US"/>
              </w:rPr>
            </w:pPr>
            <w:r w:rsidRPr="007955F8">
              <w:rPr>
                <w:rFonts w:ascii="Times New Roman" w:hAnsi="Times New Roman"/>
                <w:color w:val="000000"/>
                <w:sz w:val="24"/>
                <w:lang w:eastAsia="en-US"/>
              </w:rPr>
              <w:t xml:space="preserve">правила использования, нормы расхода косметических, расходных материалов, моющих и дезинфицирующих средств; </w:t>
            </w:r>
          </w:p>
          <w:p w:rsidR="007614EA" w:rsidRPr="007955F8" w:rsidRDefault="007614EA" w:rsidP="00173EED">
            <w:pPr>
              <w:spacing w:after="1" w:line="278" w:lineRule="auto"/>
              <w:jc w:val="both"/>
              <w:rPr>
                <w:rFonts w:ascii="Times New Roman" w:hAnsi="Times New Roman"/>
                <w:color w:val="000000"/>
                <w:sz w:val="24"/>
                <w:lang w:eastAsia="en-US"/>
              </w:rPr>
            </w:pPr>
            <w:r w:rsidRPr="007955F8">
              <w:rPr>
                <w:rFonts w:ascii="Times New Roman" w:hAnsi="Times New Roman"/>
                <w:color w:val="000000"/>
                <w:sz w:val="24"/>
                <w:lang w:eastAsia="en-US"/>
              </w:rPr>
              <w:t xml:space="preserve">правила сбора и утилизации отходов производства услуг по маникюру, педикюру, моделированию и дизайну ногтей; </w:t>
            </w:r>
          </w:p>
          <w:p w:rsidR="007614EA" w:rsidRPr="007955F8" w:rsidRDefault="007614EA" w:rsidP="00173EED">
            <w:pPr>
              <w:spacing w:after="1" w:line="277" w:lineRule="auto"/>
              <w:jc w:val="both"/>
              <w:rPr>
                <w:rFonts w:ascii="Times New Roman" w:hAnsi="Times New Roman"/>
                <w:color w:val="000000"/>
                <w:sz w:val="24"/>
                <w:lang w:eastAsia="en-US"/>
              </w:rPr>
            </w:pPr>
            <w:r w:rsidRPr="007955F8">
              <w:rPr>
                <w:rFonts w:ascii="Times New Roman" w:hAnsi="Times New Roman"/>
                <w:color w:val="000000"/>
                <w:sz w:val="24"/>
                <w:lang w:eastAsia="en-US"/>
              </w:rPr>
              <w:t xml:space="preserve">анатомия и физиология костно-мышечного аппарата кистей рук, стоп ног, кожи и ее придатков; </w:t>
            </w:r>
          </w:p>
          <w:p w:rsidR="007614EA" w:rsidRPr="007955F8" w:rsidRDefault="007614EA" w:rsidP="00173EED">
            <w:pPr>
              <w:spacing w:after="24" w:line="258" w:lineRule="auto"/>
              <w:ind w:right="111"/>
              <w:jc w:val="both"/>
              <w:rPr>
                <w:rFonts w:ascii="Times New Roman" w:hAnsi="Times New Roman"/>
                <w:color w:val="000000"/>
                <w:sz w:val="24"/>
                <w:lang w:eastAsia="en-US"/>
              </w:rPr>
            </w:pPr>
            <w:r w:rsidRPr="007955F8">
              <w:rPr>
                <w:rFonts w:ascii="Times New Roman" w:hAnsi="Times New Roman"/>
                <w:color w:val="000000"/>
                <w:sz w:val="24"/>
                <w:lang w:eastAsia="en-US"/>
              </w:rPr>
              <w:t xml:space="preserve">строение кистей рук, стоп ног и ногтей, классификация форм ногтей; основные признаки повреждения кожи ног и деформации ногтей, причины их возникновения; </w:t>
            </w:r>
          </w:p>
          <w:p w:rsidR="007614EA" w:rsidRPr="007955F8" w:rsidRDefault="007614EA" w:rsidP="00173EED">
            <w:pPr>
              <w:spacing w:after="1" w:line="278" w:lineRule="auto"/>
              <w:ind w:right="108"/>
              <w:jc w:val="both"/>
              <w:rPr>
                <w:rFonts w:ascii="Times New Roman" w:hAnsi="Times New Roman"/>
                <w:color w:val="000000"/>
                <w:sz w:val="24"/>
                <w:lang w:eastAsia="en-US"/>
              </w:rPr>
            </w:pPr>
            <w:r w:rsidRPr="007955F8">
              <w:rPr>
                <w:rFonts w:ascii="Times New Roman" w:hAnsi="Times New Roman"/>
                <w:color w:val="000000"/>
                <w:sz w:val="24"/>
                <w:lang w:eastAsia="en-US"/>
              </w:rPr>
              <w:t xml:space="preserve">перечень показаний и противопоказаний к услуге по маникюру, педикюру, моделированию и дизайну ногтей; способы коррекции проблем натуральных ногтей; направления моды в моделировании и дизайне ногтей; </w:t>
            </w:r>
          </w:p>
          <w:p w:rsidR="007614EA" w:rsidRPr="007955F8" w:rsidRDefault="007614EA" w:rsidP="00173EED">
            <w:pPr>
              <w:spacing w:after="1" w:line="277" w:lineRule="auto"/>
              <w:jc w:val="both"/>
              <w:rPr>
                <w:rFonts w:ascii="Times New Roman" w:hAnsi="Times New Roman"/>
                <w:color w:val="000000"/>
                <w:sz w:val="24"/>
                <w:lang w:eastAsia="en-US"/>
              </w:rPr>
            </w:pPr>
            <w:r w:rsidRPr="007955F8">
              <w:rPr>
                <w:rFonts w:ascii="Times New Roman" w:hAnsi="Times New Roman"/>
                <w:color w:val="000000"/>
                <w:sz w:val="24"/>
                <w:lang w:eastAsia="en-US"/>
              </w:rPr>
              <w:t xml:space="preserve">технологии выполнения услуг по маникюру, педикюру, моделированию  и дизайну ногтей; </w:t>
            </w:r>
          </w:p>
          <w:p w:rsidR="007614EA" w:rsidRPr="007955F8" w:rsidRDefault="007614EA" w:rsidP="00173EED">
            <w:pPr>
              <w:spacing w:after="0" w:line="259" w:lineRule="auto"/>
              <w:ind w:right="107"/>
              <w:jc w:val="both"/>
              <w:rPr>
                <w:rFonts w:ascii="Times New Roman" w:hAnsi="Times New Roman"/>
                <w:color w:val="000000"/>
                <w:sz w:val="24"/>
                <w:lang w:eastAsia="en-US"/>
              </w:rPr>
            </w:pPr>
            <w:r w:rsidRPr="007955F8">
              <w:rPr>
                <w:rFonts w:ascii="Times New Roman" w:hAnsi="Times New Roman"/>
                <w:color w:val="000000"/>
                <w:sz w:val="24"/>
                <w:lang w:eastAsia="en-US"/>
              </w:rPr>
              <w:t xml:space="preserve">правила оказания первой помощи клиентам услуг по маникюру, педикюру, моделированию и дизайну ногтей; санитарно-эпидемиологические требования к размещению, устройству, оборудованию, содержанию и режиму работы организаций коммунальнобытового назначения, оказывающих услуги по моделированию и дизайну ногтей </w:t>
            </w:r>
          </w:p>
        </w:tc>
      </w:tr>
    </w:tbl>
    <w:p w:rsidR="007614EA" w:rsidRPr="007955F8" w:rsidRDefault="007614EA" w:rsidP="007614EA">
      <w:pPr>
        <w:spacing w:after="46" w:line="259" w:lineRule="auto"/>
        <w:rPr>
          <w:rFonts w:ascii="Times New Roman" w:hAnsi="Times New Roman"/>
          <w:color w:val="000000"/>
          <w:sz w:val="24"/>
          <w:lang w:eastAsia="en-US"/>
        </w:rPr>
      </w:pPr>
      <w:r w:rsidRPr="007955F8">
        <w:rPr>
          <w:rFonts w:ascii="Times New Roman" w:hAnsi="Times New Roman"/>
          <w:b/>
          <w:color w:val="000000"/>
          <w:lang w:eastAsia="en-US"/>
        </w:rPr>
        <w:t xml:space="preserve"> </w:t>
      </w:r>
    </w:p>
    <w:p w:rsidR="007614EA" w:rsidRPr="007955F8" w:rsidRDefault="007614EA" w:rsidP="007614EA">
      <w:pPr>
        <w:spacing w:after="5" w:line="271" w:lineRule="auto"/>
        <w:ind w:left="574" w:right="571" w:hanging="10"/>
        <w:jc w:val="center"/>
        <w:rPr>
          <w:rFonts w:ascii="Times New Roman" w:hAnsi="Times New Roman"/>
          <w:color w:val="000000"/>
          <w:sz w:val="24"/>
          <w:lang w:eastAsia="en-US"/>
        </w:rPr>
      </w:pPr>
      <w:r w:rsidRPr="007955F8">
        <w:rPr>
          <w:rFonts w:ascii="Times New Roman" w:hAnsi="Times New Roman"/>
          <w:b/>
          <w:color w:val="000000"/>
          <w:sz w:val="24"/>
          <w:lang w:eastAsia="en-US"/>
        </w:rPr>
        <w:t xml:space="preserve">1.2. Количество часов, отводимое на освоение профессионального модуля </w:t>
      </w:r>
    </w:p>
    <w:p w:rsidR="007614EA" w:rsidRPr="007955F8" w:rsidRDefault="007614EA" w:rsidP="007614EA">
      <w:pPr>
        <w:spacing w:after="62" w:line="259" w:lineRule="auto"/>
        <w:ind w:left="720"/>
        <w:rPr>
          <w:rFonts w:ascii="Times New Roman" w:hAnsi="Times New Roman"/>
          <w:color w:val="000000"/>
          <w:sz w:val="24"/>
          <w:lang w:eastAsia="en-US"/>
        </w:rPr>
      </w:pPr>
      <w:r w:rsidRPr="007955F8">
        <w:rPr>
          <w:rFonts w:ascii="Times New Roman" w:hAnsi="Times New Roman"/>
          <w:color w:val="000000"/>
          <w:sz w:val="24"/>
          <w:lang w:eastAsia="en-US"/>
        </w:rPr>
        <w:t xml:space="preserve"> </w:t>
      </w:r>
    </w:p>
    <w:p w:rsidR="007614EA" w:rsidRPr="006B0509" w:rsidRDefault="007614EA" w:rsidP="007614EA">
      <w:pPr>
        <w:spacing w:after="50" w:line="270" w:lineRule="auto"/>
        <w:ind w:left="-5" w:hanging="10"/>
        <w:jc w:val="both"/>
        <w:rPr>
          <w:rFonts w:ascii="Times New Roman" w:hAnsi="Times New Roman"/>
          <w:color w:val="000000"/>
          <w:sz w:val="24"/>
          <w:lang w:eastAsia="en-US"/>
        </w:rPr>
      </w:pPr>
      <w:r>
        <w:rPr>
          <w:rFonts w:ascii="Times New Roman" w:hAnsi="Times New Roman"/>
          <w:color w:val="000000"/>
          <w:sz w:val="24"/>
          <w:lang w:eastAsia="en-US"/>
        </w:rPr>
        <w:t>Всего часов – 174 часа</w:t>
      </w:r>
      <w:r w:rsidRPr="006B0509">
        <w:rPr>
          <w:rFonts w:ascii="Times New Roman" w:hAnsi="Times New Roman"/>
          <w:color w:val="000000"/>
          <w:sz w:val="24"/>
          <w:lang w:eastAsia="en-US"/>
        </w:rPr>
        <w:t xml:space="preserve">. </w:t>
      </w:r>
    </w:p>
    <w:p w:rsidR="007614EA" w:rsidRPr="006B0509" w:rsidRDefault="007614EA" w:rsidP="007614EA">
      <w:pPr>
        <w:spacing w:after="46" w:line="270" w:lineRule="auto"/>
        <w:ind w:left="718" w:hanging="10"/>
        <w:jc w:val="both"/>
        <w:rPr>
          <w:rFonts w:ascii="Times New Roman" w:hAnsi="Times New Roman"/>
          <w:color w:val="000000"/>
          <w:sz w:val="24"/>
          <w:lang w:eastAsia="en-US"/>
        </w:rPr>
      </w:pPr>
      <w:r w:rsidRPr="006B0509">
        <w:rPr>
          <w:rFonts w:ascii="Times New Roman" w:hAnsi="Times New Roman"/>
          <w:color w:val="000000"/>
          <w:sz w:val="24"/>
          <w:lang w:eastAsia="en-US"/>
        </w:rPr>
        <w:t>в том числе в форме практической по</w:t>
      </w:r>
      <w:r>
        <w:rPr>
          <w:rFonts w:ascii="Times New Roman" w:hAnsi="Times New Roman"/>
          <w:color w:val="000000"/>
          <w:sz w:val="24"/>
          <w:lang w:eastAsia="en-US"/>
        </w:rPr>
        <w:t>дготовки – 108</w:t>
      </w:r>
      <w:r w:rsidRPr="006B0509">
        <w:rPr>
          <w:rFonts w:ascii="Times New Roman" w:hAnsi="Times New Roman"/>
          <w:color w:val="000000"/>
          <w:sz w:val="24"/>
          <w:lang w:eastAsia="en-US"/>
        </w:rPr>
        <w:t xml:space="preserve"> часов </w:t>
      </w:r>
    </w:p>
    <w:p w:rsidR="007614EA" w:rsidRPr="006B0509" w:rsidRDefault="007614EA" w:rsidP="007614EA">
      <w:pPr>
        <w:spacing w:after="43" w:line="270" w:lineRule="auto"/>
        <w:ind w:left="693" w:right="4589" w:hanging="708"/>
        <w:jc w:val="both"/>
        <w:rPr>
          <w:rFonts w:ascii="Times New Roman" w:hAnsi="Times New Roman"/>
          <w:color w:val="000000"/>
          <w:sz w:val="24"/>
          <w:lang w:eastAsia="en-US"/>
        </w:rPr>
      </w:pPr>
      <w:r>
        <w:rPr>
          <w:rFonts w:ascii="Times New Roman" w:hAnsi="Times New Roman"/>
          <w:color w:val="000000"/>
          <w:sz w:val="24"/>
          <w:lang w:eastAsia="en-US"/>
        </w:rPr>
        <w:t>Из них на освоение МДК – 66</w:t>
      </w:r>
      <w:r w:rsidRPr="006B0509">
        <w:rPr>
          <w:rFonts w:ascii="Times New Roman" w:hAnsi="Times New Roman"/>
          <w:color w:val="000000"/>
          <w:sz w:val="24"/>
          <w:lang w:eastAsia="en-US"/>
        </w:rPr>
        <w:t xml:space="preserve"> часов в том числе самостоятельная работа – Х. </w:t>
      </w:r>
    </w:p>
    <w:p w:rsidR="007614EA" w:rsidRPr="006B0509" w:rsidRDefault="007614EA" w:rsidP="007614EA">
      <w:pPr>
        <w:spacing w:after="45" w:line="270" w:lineRule="auto"/>
        <w:ind w:left="2254" w:right="3386" w:hanging="2269"/>
        <w:jc w:val="both"/>
        <w:rPr>
          <w:rFonts w:ascii="Times New Roman" w:hAnsi="Times New Roman"/>
          <w:color w:val="000000"/>
          <w:sz w:val="24"/>
          <w:lang w:eastAsia="en-US"/>
        </w:rPr>
      </w:pPr>
      <w:r w:rsidRPr="006B0509">
        <w:rPr>
          <w:rFonts w:ascii="Times New Roman" w:hAnsi="Times New Roman"/>
          <w:color w:val="000000"/>
          <w:sz w:val="24"/>
          <w:lang w:eastAsia="en-US"/>
        </w:rPr>
        <w:t>пра</w:t>
      </w:r>
      <w:r>
        <w:rPr>
          <w:rFonts w:ascii="Times New Roman" w:hAnsi="Times New Roman"/>
          <w:color w:val="000000"/>
          <w:sz w:val="24"/>
          <w:lang w:eastAsia="en-US"/>
        </w:rPr>
        <w:t xml:space="preserve">ктики,в том числе учебная – 72 </w:t>
      </w:r>
      <w:r w:rsidRPr="006B0509">
        <w:rPr>
          <w:rFonts w:ascii="Times New Roman" w:hAnsi="Times New Roman"/>
          <w:color w:val="000000"/>
          <w:sz w:val="24"/>
          <w:lang w:eastAsia="en-US"/>
        </w:rPr>
        <w:t xml:space="preserve">часа,  производственная – 36 часов. </w:t>
      </w:r>
    </w:p>
    <w:p w:rsidR="007614EA" w:rsidRPr="007955F8" w:rsidRDefault="007614EA" w:rsidP="007614EA">
      <w:pPr>
        <w:spacing w:after="5" w:line="270" w:lineRule="auto"/>
        <w:ind w:left="-5" w:hanging="10"/>
        <w:jc w:val="both"/>
        <w:rPr>
          <w:rFonts w:ascii="Times New Roman" w:hAnsi="Times New Roman"/>
          <w:color w:val="000000"/>
          <w:sz w:val="24"/>
          <w:lang w:eastAsia="en-US"/>
        </w:rPr>
      </w:pPr>
      <w:r w:rsidRPr="006B0509">
        <w:rPr>
          <w:rFonts w:ascii="Times New Roman" w:hAnsi="Times New Roman"/>
          <w:color w:val="000000"/>
          <w:sz w:val="24"/>
          <w:lang w:eastAsia="en-US"/>
        </w:rPr>
        <w:t>Промежуточная аттестация – _____ часов</w:t>
      </w:r>
      <w:r w:rsidRPr="007955F8">
        <w:rPr>
          <w:rFonts w:ascii="Times New Roman" w:hAnsi="Times New Roman"/>
          <w:color w:val="000000"/>
          <w:sz w:val="24"/>
          <w:lang w:eastAsia="en-US"/>
        </w:rPr>
        <w:t xml:space="preserve"> </w:t>
      </w:r>
    </w:p>
    <w:p w:rsidR="007614EA" w:rsidRPr="007955F8" w:rsidRDefault="007614EA" w:rsidP="007614EA">
      <w:pPr>
        <w:spacing w:after="5189" w:line="259" w:lineRule="auto"/>
        <w:ind w:left="720"/>
        <w:rPr>
          <w:rFonts w:ascii="Times New Roman" w:hAnsi="Times New Roman"/>
          <w:color w:val="000000"/>
          <w:sz w:val="24"/>
          <w:lang w:eastAsia="en-US"/>
        </w:rPr>
      </w:pPr>
      <w:r w:rsidRPr="007955F8">
        <w:rPr>
          <w:rFonts w:ascii="Times New Roman" w:hAnsi="Times New Roman"/>
          <w:color w:val="000000"/>
          <w:sz w:val="24"/>
          <w:lang w:eastAsia="en-US"/>
        </w:rPr>
        <w:t xml:space="preserve"> </w:t>
      </w:r>
    </w:p>
    <w:p w:rsidR="007614EA" w:rsidRPr="007955F8" w:rsidRDefault="007614EA" w:rsidP="007614EA">
      <w:pPr>
        <w:spacing w:after="5" w:line="270" w:lineRule="auto"/>
        <w:ind w:left="10" w:right="6" w:hanging="10"/>
        <w:jc w:val="both"/>
        <w:rPr>
          <w:rFonts w:ascii="Times New Roman" w:hAnsi="Times New Roman"/>
          <w:color w:val="000000"/>
          <w:sz w:val="24"/>
          <w:lang w:eastAsia="en-US"/>
        </w:rPr>
        <w:sectPr w:rsidR="007614EA" w:rsidRPr="007955F8">
          <w:footerReference w:type="even" r:id="rId53"/>
          <w:footerReference w:type="default" r:id="rId54"/>
          <w:footerReference w:type="first" r:id="rId55"/>
          <w:pgSz w:w="11906" w:h="16841"/>
          <w:pgMar w:top="1138" w:right="728" w:bottom="829" w:left="1702" w:header="720" w:footer="2" w:gutter="0"/>
          <w:cols w:space="720"/>
        </w:sectPr>
      </w:pPr>
    </w:p>
    <w:p w:rsidR="007614EA" w:rsidRPr="007955F8" w:rsidRDefault="007614EA" w:rsidP="007614EA">
      <w:pPr>
        <w:spacing w:after="69" w:line="259" w:lineRule="auto"/>
        <w:ind w:left="10" w:right="-10" w:hanging="10"/>
        <w:jc w:val="right"/>
        <w:rPr>
          <w:rFonts w:ascii="Times New Roman" w:hAnsi="Times New Roman"/>
          <w:color w:val="000000"/>
          <w:sz w:val="24"/>
          <w:lang w:eastAsia="en-US"/>
        </w:rPr>
      </w:pPr>
      <w:r w:rsidRPr="007955F8">
        <w:rPr>
          <w:rFonts w:ascii="Times New Roman" w:hAnsi="Times New Roman"/>
          <w:b/>
          <w:color w:val="000000"/>
          <w:sz w:val="24"/>
          <w:lang w:eastAsia="en-US"/>
        </w:rPr>
        <w:lastRenderedPageBreak/>
        <w:t xml:space="preserve">2. СТРУКТУРА И СОДЕРЖАНИЕ ПРОФЕССИОНАЛЬНОГО МОДУЛЯ </w:t>
      </w:r>
    </w:p>
    <w:p w:rsidR="007614EA" w:rsidRPr="007955F8" w:rsidRDefault="007614EA" w:rsidP="00491668">
      <w:pPr>
        <w:numPr>
          <w:ilvl w:val="1"/>
          <w:numId w:val="26"/>
        </w:numPr>
        <w:spacing w:after="5" w:line="269" w:lineRule="auto"/>
        <w:ind w:right="6"/>
        <w:jc w:val="both"/>
        <w:rPr>
          <w:rFonts w:ascii="Times New Roman" w:hAnsi="Times New Roman"/>
          <w:color w:val="000000"/>
          <w:sz w:val="24"/>
          <w:lang w:val="en-US" w:eastAsia="en-US"/>
        </w:rPr>
      </w:pPr>
      <w:r w:rsidRPr="007955F8">
        <w:rPr>
          <w:rFonts w:ascii="Times New Roman" w:hAnsi="Times New Roman"/>
          <w:b/>
          <w:color w:val="000000"/>
          <w:sz w:val="24"/>
          <w:lang w:val="en-US" w:eastAsia="en-US"/>
        </w:rPr>
        <w:t>Структура профессионального модуля</w:t>
      </w:r>
      <w:r w:rsidRPr="007955F8">
        <w:rPr>
          <w:rFonts w:ascii="Times New Roman" w:hAnsi="Times New Roman"/>
          <w:color w:val="000000"/>
          <w:lang w:val="en-US" w:eastAsia="en-US"/>
        </w:rPr>
        <w:t xml:space="preserve"> </w:t>
      </w:r>
      <w:r w:rsidRPr="007955F8">
        <w:rPr>
          <w:rFonts w:ascii="Times New Roman" w:hAnsi="Times New Roman"/>
          <w:b/>
          <w:color w:val="000000"/>
          <w:sz w:val="24"/>
          <w:lang w:val="en-US" w:eastAsia="en-US"/>
        </w:rPr>
        <w:t xml:space="preserve"> </w:t>
      </w:r>
    </w:p>
    <w:p w:rsidR="007614EA" w:rsidRPr="007955F8" w:rsidRDefault="007614EA" w:rsidP="007614EA">
      <w:pPr>
        <w:spacing w:after="0" w:line="259" w:lineRule="auto"/>
        <w:ind w:right="4270"/>
        <w:rPr>
          <w:rFonts w:ascii="Times New Roman" w:hAnsi="Times New Roman"/>
          <w:color w:val="000000"/>
          <w:sz w:val="24"/>
          <w:lang w:val="en-US" w:eastAsia="en-US"/>
        </w:rPr>
      </w:pPr>
      <w:r w:rsidRPr="007955F8">
        <w:rPr>
          <w:rFonts w:ascii="Times New Roman" w:hAnsi="Times New Roman"/>
          <w:b/>
          <w:color w:val="000000"/>
          <w:sz w:val="24"/>
          <w:lang w:val="en-US" w:eastAsia="en-US"/>
        </w:rPr>
        <w:t xml:space="preserve"> </w:t>
      </w:r>
    </w:p>
    <w:tbl>
      <w:tblPr>
        <w:tblW w:w="15476" w:type="dxa"/>
        <w:tblInd w:w="-108" w:type="dxa"/>
        <w:tblLayout w:type="fixed"/>
        <w:tblCellMar>
          <w:left w:w="81" w:type="dxa"/>
          <w:right w:w="35" w:type="dxa"/>
        </w:tblCellMar>
        <w:tblLook w:val="04A0" w:firstRow="1" w:lastRow="0" w:firstColumn="1" w:lastColumn="0" w:noHBand="0" w:noVBand="1"/>
      </w:tblPr>
      <w:tblGrid>
        <w:gridCol w:w="2069"/>
        <w:gridCol w:w="3337"/>
        <w:gridCol w:w="954"/>
        <w:gridCol w:w="1342"/>
        <w:gridCol w:w="851"/>
        <w:gridCol w:w="992"/>
        <w:gridCol w:w="1134"/>
        <w:gridCol w:w="850"/>
        <w:gridCol w:w="796"/>
        <w:gridCol w:w="1110"/>
        <w:gridCol w:w="2041"/>
      </w:tblGrid>
      <w:tr w:rsidR="007614EA" w:rsidRPr="007955F8" w:rsidTr="00173EED">
        <w:trPr>
          <w:trHeight w:val="310"/>
        </w:trPr>
        <w:tc>
          <w:tcPr>
            <w:tcW w:w="2069"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7955F8" w:rsidRDefault="007614EA" w:rsidP="00173EED">
            <w:pPr>
              <w:spacing w:after="0" w:line="259" w:lineRule="auto"/>
              <w:ind w:firstLine="3"/>
              <w:jc w:val="center"/>
              <w:rPr>
                <w:rFonts w:ascii="Times New Roman" w:hAnsi="Times New Roman"/>
                <w:color w:val="000000"/>
                <w:sz w:val="24"/>
                <w:lang w:eastAsia="en-US"/>
              </w:rPr>
            </w:pPr>
            <w:r w:rsidRPr="007955F8">
              <w:rPr>
                <w:rFonts w:ascii="Times New Roman" w:hAnsi="Times New Roman"/>
                <w:color w:val="000000"/>
                <w:lang w:eastAsia="en-US"/>
              </w:rPr>
              <w:t xml:space="preserve">Коды профессиональных и общих компетенций </w:t>
            </w:r>
          </w:p>
        </w:tc>
        <w:tc>
          <w:tcPr>
            <w:tcW w:w="3337"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7955F8" w:rsidRDefault="007614EA" w:rsidP="00173EED">
            <w:pPr>
              <w:spacing w:after="0" w:line="259" w:lineRule="auto"/>
              <w:jc w:val="center"/>
              <w:rPr>
                <w:rFonts w:ascii="Times New Roman" w:hAnsi="Times New Roman"/>
                <w:color w:val="000000"/>
                <w:sz w:val="24"/>
                <w:lang w:val="en-US" w:eastAsia="en-US"/>
              </w:rPr>
            </w:pPr>
            <w:r w:rsidRPr="007955F8">
              <w:rPr>
                <w:rFonts w:ascii="Times New Roman" w:hAnsi="Times New Roman"/>
                <w:color w:val="000000"/>
                <w:lang w:val="en-US" w:eastAsia="en-US"/>
              </w:rPr>
              <w:t xml:space="preserve">Наименования разделов профессионального модуля </w:t>
            </w:r>
          </w:p>
        </w:tc>
        <w:tc>
          <w:tcPr>
            <w:tcW w:w="954"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7955F8" w:rsidRDefault="007614EA" w:rsidP="00173EED">
            <w:pPr>
              <w:spacing w:after="0" w:line="259" w:lineRule="auto"/>
              <w:jc w:val="center"/>
              <w:rPr>
                <w:rFonts w:ascii="Times New Roman" w:hAnsi="Times New Roman"/>
                <w:color w:val="000000"/>
                <w:sz w:val="24"/>
                <w:lang w:val="en-US" w:eastAsia="en-US"/>
              </w:rPr>
            </w:pPr>
            <w:r w:rsidRPr="007955F8">
              <w:rPr>
                <w:rFonts w:ascii="Times New Roman" w:hAnsi="Times New Roman"/>
                <w:color w:val="000000"/>
                <w:lang w:val="en-US" w:eastAsia="en-US"/>
              </w:rPr>
              <w:t xml:space="preserve">Всего, час. </w:t>
            </w:r>
          </w:p>
        </w:tc>
        <w:tc>
          <w:tcPr>
            <w:tcW w:w="1342" w:type="dxa"/>
            <w:vMerge w:val="restart"/>
            <w:tcBorders>
              <w:top w:val="single" w:sz="3" w:space="0" w:color="000000"/>
              <w:left w:val="single" w:sz="3" w:space="0" w:color="000000"/>
              <w:bottom w:val="single" w:sz="3" w:space="0" w:color="000000"/>
              <w:right w:val="single" w:sz="4" w:space="0" w:color="auto"/>
            </w:tcBorders>
            <w:shd w:val="clear" w:color="auto" w:fill="auto"/>
          </w:tcPr>
          <w:p w:rsidR="007614EA" w:rsidRPr="006B0509" w:rsidRDefault="007614EA" w:rsidP="00173EED">
            <w:pPr>
              <w:spacing w:after="0" w:line="259" w:lineRule="auto"/>
              <w:ind w:left="-15"/>
              <w:rPr>
                <w:rFonts w:ascii="Times New Roman" w:hAnsi="Times New Roman"/>
                <w:color w:val="000000"/>
                <w:sz w:val="24"/>
                <w:lang w:eastAsia="en-US"/>
              </w:rPr>
            </w:pPr>
            <w:r>
              <w:rPr>
                <w:rFonts w:ascii="Times New Roman" w:hAnsi="Times New Roman"/>
                <w:color w:val="000000"/>
                <w:sz w:val="24"/>
                <w:lang w:eastAsia="en-US"/>
              </w:rPr>
              <w:t>В форме практической подготовки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614EA" w:rsidRPr="007955F8" w:rsidRDefault="007614EA" w:rsidP="00173EED">
            <w:pPr>
              <w:spacing w:after="123" w:line="259" w:lineRule="auto"/>
              <w:rPr>
                <w:rFonts w:ascii="Times New Roman" w:hAnsi="Times New Roman"/>
                <w:color w:val="000000"/>
                <w:sz w:val="24"/>
                <w:lang w:val="en-US" w:eastAsia="en-US"/>
              </w:rPr>
            </w:pPr>
          </w:p>
        </w:tc>
        <w:tc>
          <w:tcPr>
            <w:tcW w:w="6923" w:type="dxa"/>
            <w:gridSpan w:val="6"/>
            <w:tcBorders>
              <w:top w:val="single" w:sz="3" w:space="0" w:color="000000"/>
              <w:left w:val="single" w:sz="4" w:space="0" w:color="auto"/>
              <w:bottom w:val="single" w:sz="3" w:space="0" w:color="000000"/>
              <w:right w:val="single" w:sz="3" w:space="0" w:color="000000"/>
            </w:tcBorders>
            <w:shd w:val="clear" w:color="auto" w:fill="auto"/>
          </w:tcPr>
          <w:p w:rsidR="007614EA" w:rsidRPr="007955F8" w:rsidRDefault="007614EA" w:rsidP="00173EED">
            <w:pPr>
              <w:spacing w:after="0" w:line="259" w:lineRule="auto"/>
              <w:rPr>
                <w:rFonts w:ascii="Times New Roman" w:hAnsi="Times New Roman"/>
                <w:color w:val="000000"/>
                <w:sz w:val="24"/>
                <w:lang w:eastAsia="en-US"/>
              </w:rPr>
            </w:pPr>
            <w:r w:rsidRPr="007955F8">
              <w:rPr>
                <w:rFonts w:ascii="Times New Roman" w:hAnsi="Times New Roman"/>
                <w:color w:val="000000"/>
                <w:lang w:eastAsia="en-US"/>
              </w:rPr>
              <w:t xml:space="preserve">Объем профессионального модуля, ак. час. </w:t>
            </w:r>
          </w:p>
        </w:tc>
      </w:tr>
      <w:tr w:rsidR="007614EA" w:rsidRPr="007955F8" w:rsidTr="00173EED">
        <w:trPr>
          <w:trHeight w:val="264"/>
        </w:trPr>
        <w:tc>
          <w:tcPr>
            <w:tcW w:w="2069" w:type="dxa"/>
            <w:vMerge/>
            <w:tcBorders>
              <w:top w:val="nil"/>
              <w:left w:val="single" w:sz="3" w:space="0" w:color="000000"/>
              <w:bottom w:val="nil"/>
              <w:right w:val="single" w:sz="3" w:space="0" w:color="000000"/>
            </w:tcBorders>
            <w:shd w:val="clear" w:color="auto" w:fill="auto"/>
          </w:tcPr>
          <w:p w:rsidR="007614EA" w:rsidRPr="007955F8" w:rsidRDefault="007614EA" w:rsidP="00173EED">
            <w:pPr>
              <w:spacing w:after="123" w:line="259" w:lineRule="auto"/>
              <w:rPr>
                <w:rFonts w:ascii="Times New Roman" w:hAnsi="Times New Roman"/>
                <w:color w:val="000000"/>
                <w:sz w:val="24"/>
                <w:lang w:eastAsia="en-US"/>
              </w:rPr>
            </w:pPr>
          </w:p>
        </w:tc>
        <w:tc>
          <w:tcPr>
            <w:tcW w:w="3337" w:type="dxa"/>
            <w:vMerge/>
            <w:tcBorders>
              <w:top w:val="nil"/>
              <w:left w:val="single" w:sz="3" w:space="0" w:color="000000"/>
              <w:bottom w:val="nil"/>
              <w:right w:val="single" w:sz="3" w:space="0" w:color="000000"/>
            </w:tcBorders>
            <w:shd w:val="clear" w:color="auto" w:fill="auto"/>
          </w:tcPr>
          <w:p w:rsidR="007614EA" w:rsidRPr="007955F8" w:rsidRDefault="007614EA" w:rsidP="00173EED">
            <w:pPr>
              <w:spacing w:after="123" w:line="259" w:lineRule="auto"/>
              <w:rPr>
                <w:rFonts w:ascii="Times New Roman" w:hAnsi="Times New Roman"/>
                <w:color w:val="000000"/>
                <w:sz w:val="24"/>
                <w:lang w:eastAsia="en-US"/>
              </w:rPr>
            </w:pPr>
          </w:p>
        </w:tc>
        <w:tc>
          <w:tcPr>
            <w:tcW w:w="954" w:type="dxa"/>
            <w:vMerge/>
            <w:tcBorders>
              <w:top w:val="nil"/>
              <w:left w:val="single" w:sz="3" w:space="0" w:color="000000"/>
              <w:bottom w:val="nil"/>
              <w:right w:val="single" w:sz="3" w:space="0" w:color="000000"/>
            </w:tcBorders>
            <w:shd w:val="clear" w:color="auto" w:fill="auto"/>
          </w:tcPr>
          <w:p w:rsidR="007614EA" w:rsidRPr="007955F8" w:rsidRDefault="007614EA" w:rsidP="00173EED">
            <w:pPr>
              <w:spacing w:after="123" w:line="259" w:lineRule="auto"/>
              <w:rPr>
                <w:rFonts w:ascii="Times New Roman" w:hAnsi="Times New Roman"/>
                <w:color w:val="000000"/>
                <w:sz w:val="24"/>
                <w:lang w:eastAsia="en-US"/>
              </w:rPr>
            </w:pPr>
          </w:p>
        </w:tc>
        <w:tc>
          <w:tcPr>
            <w:tcW w:w="1342" w:type="dxa"/>
            <w:vMerge/>
            <w:tcBorders>
              <w:top w:val="nil"/>
              <w:left w:val="single" w:sz="3" w:space="0" w:color="000000"/>
              <w:bottom w:val="nil"/>
              <w:right w:val="single" w:sz="4" w:space="0" w:color="auto"/>
            </w:tcBorders>
            <w:shd w:val="clear" w:color="auto" w:fill="auto"/>
          </w:tcPr>
          <w:p w:rsidR="007614EA" w:rsidRPr="007955F8" w:rsidRDefault="007614EA" w:rsidP="00173EED">
            <w:pPr>
              <w:spacing w:after="123" w:line="259" w:lineRule="auto"/>
              <w:rPr>
                <w:rFonts w:ascii="Times New Roman" w:hAnsi="Times New Roman"/>
                <w:color w:val="000000"/>
                <w:sz w:val="24"/>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614EA" w:rsidRPr="007955F8" w:rsidRDefault="007614EA" w:rsidP="00173EED">
            <w:pPr>
              <w:spacing w:after="123" w:line="259" w:lineRule="auto"/>
              <w:rPr>
                <w:rFonts w:ascii="Times New Roman" w:hAnsi="Times New Roman"/>
                <w:color w:val="000000"/>
                <w:sz w:val="24"/>
                <w:lang w:eastAsia="en-US"/>
              </w:rPr>
            </w:pPr>
          </w:p>
        </w:tc>
        <w:tc>
          <w:tcPr>
            <w:tcW w:w="3772" w:type="dxa"/>
            <w:gridSpan w:val="4"/>
            <w:tcBorders>
              <w:top w:val="single" w:sz="3" w:space="0" w:color="000000"/>
              <w:left w:val="single" w:sz="4" w:space="0" w:color="auto"/>
              <w:bottom w:val="single" w:sz="3" w:space="0" w:color="000000"/>
              <w:right w:val="single" w:sz="3" w:space="0" w:color="000000"/>
            </w:tcBorders>
            <w:shd w:val="clear" w:color="auto" w:fill="auto"/>
          </w:tcPr>
          <w:p w:rsidR="007614EA" w:rsidRPr="007955F8" w:rsidRDefault="007614EA" w:rsidP="00173EED">
            <w:pPr>
              <w:spacing w:after="0" w:line="259" w:lineRule="auto"/>
              <w:rPr>
                <w:rFonts w:ascii="Times New Roman" w:hAnsi="Times New Roman"/>
                <w:color w:val="000000"/>
                <w:sz w:val="24"/>
                <w:lang w:val="en-US" w:eastAsia="en-US"/>
              </w:rPr>
            </w:pPr>
            <w:r w:rsidRPr="007955F8">
              <w:rPr>
                <w:rFonts w:ascii="Times New Roman" w:hAnsi="Times New Roman"/>
                <w:color w:val="000000"/>
                <w:lang w:val="en-US" w:eastAsia="en-US"/>
              </w:rPr>
              <w:t xml:space="preserve">Обучение по МДК </w:t>
            </w:r>
          </w:p>
        </w:tc>
        <w:tc>
          <w:tcPr>
            <w:tcW w:w="3151" w:type="dxa"/>
            <w:gridSpan w:val="2"/>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7955F8" w:rsidRDefault="007614EA" w:rsidP="00173EED">
            <w:pPr>
              <w:spacing w:after="0" w:line="259" w:lineRule="auto"/>
              <w:ind w:right="46"/>
              <w:jc w:val="center"/>
              <w:rPr>
                <w:rFonts w:ascii="Times New Roman" w:hAnsi="Times New Roman"/>
                <w:color w:val="000000"/>
                <w:sz w:val="24"/>
                <w:lang w:val="en-US" w:eastAsia="en-US"/>
              </w:rPr>
            </w:pPr>
            <w:r w:rsidRPr="007955F8">
              <w:rPr>
                <w:rFonts w:ascii="Times New Roman" w:hAnsi="Times New Roman"/>
                <w:color w:val="000000"/>
                <w:lang w:val="en-US" w:eastAsia="en-US"/>
              </w:rPr>
              <w:t xml:space="preserve">Практики </w:t>
            </w:r>
          </w:p>
        </w:tc>
      </w:tr>
      <w:tr w:rsidR="007614EA" w:rsidRPr="007955F8" w:rsidTr="00173EED">
        <w:trPr>
          <w:trHeight w:val="262"/>
        </w:trPr>
        <w:tc>
          <w:tcPr>
            <w:tcW w:w="2069" w:type="dxa"/>
            <w:vMerge/>
            <w:tcBorders>
              <w:top w:val="nil"/>
              <w:left w:val="single" w:sz="3" w:space="0" w:color="000000"/>
              <w:bottom w:val="nil"/>
              <w:right w:val="single" w:sz="3" w:space="0" w:color="000000"/>
            </w:tcBorders>
            <w:shd w:val="clear" w:color="auto" w:fill="auto"/>
          </w:tcPr>
          <w:p w:rsidR="007614EA" w:rsidRPr="007955F8" w:rsidRDefault="007614EA" w:rsidP="00173EED">
            <w:pPr>
              <w:spacing w:after="123" w:line="259" w:lineRule="auto"/>
              <w:rPr>
                <w:rFonts w:ascii="Times New Roman" w:hAnsi="Times New Roman"/>
                <w:color w:val="000000"/>
                <w:sz w:val="24"/>
                <w:lang w:val="en-US" w:eastAsia="en-US"/>
              </w:rPr>
            </w:pPr>
          </w:p>
        </w:tc>
        <w:tc>
          <w:tcPr>
            <w:tcW w:w="3337" w:type="dxa"/>
            <w:vMerge/>
            <w:tcBorders>
              <w:top w:val="nil"/>
              <w:left w:val="single" w:sz="3" w:space="0" w:color="000000"/>
              <w:bottom w:val="nil"/>
              <w:right w:val="single" w:sz="3" w:space="0" w:color="000000"/>
            </w:tcBorders>
            <w:shd w:val="clear" w:color="auto" w:fill="auto"/>
          </w:tcPr>
          <w:p w:rsidR="007614EA" w:rsidRPr="007955F8" w:rsidRDefault="007614EA" w:rsidP="00173EED">
            <w:pPr>
              <w:spacing w:after="123" w:line="259" w:lineRule="auto"/>
              <w:rPr>
                <w:rFonts w:ascii="Times New Roman" w:hAnsi="Times New Roman"/>
                <w:color w:val="000000"/>
                <w:sz w:val="24"/>
                <w:lang w:val="en-US" w:eastAsia="en-US"/>
              </w:rPr>
            </w:pPr>
          </w:p>
        </w:tc>
        <w:tc>
          <w:tcPr>
            <w:tcW w:w="954" w:type="dxa"/>
            <w:vMerge/>
            <w:tcBorders>
              <w:top w:val="nil"/>
              <w:left w:val="single" w:sz="3" w:space="0" w:color="000000"/>
              <w:bottom w:val="nil"/>
              <w:right w:val="single" w:sz="3" w:space="0" w:color="000000"/>
            </w:tcBorders>
            <w:shd w:val="clear" w:color="auto" w:fill="auto"/>
          </w:tcPr>
          <w:p w:rsidR="007614EA" w:rsidRPr="007955F8" w:rsidRDefault="007614EA" w:rsidP="00173EED">
            <w:pPr>
              <w:spacing w:after="123" w:line="259" w:lineRule="auto"/>
              <w:rPr>
                <w:rFonts w:ascii="Times New Roman" w:hAnsi="Times New Roman"/>
                <w:color w:val="000000"/>
                <w:sz w:val="24"/>
                <w:lang w:val="en-US" w:eastAsia="en-US"/>
              </w:rPr>
            </w:pPr>
          </w:p>
        </w:tc>
        <w:tc>
          <w:tcPr>
            <w:tcW w:w="1342" w:type="dxa"/>
            <w:vMerge/>
            <w:tcBorders>
              <w:top w:val="nil"/>
              <w:left w:val="single" w:sz="3" w:space="0" w:color="000000"/>
              <w:bottom w:val="nil"/>
              <w:right w:val="single" w:sz="3" w:space="0" w:color="000000"/>
            </w:tcBorders>
            <w:shd w:val="clear" w:color="auto" w:fill="auto"/>
          </w:tcPr>
          <w:p w:rsidR="007614EA" w:rsidRPr="007955F8" w:rsidRDefault="007614EA" w:rsidP="00173EED">
            <w:pPr>
              <w:spacing w:after="123" w:line="259" w:lineRule="auto"/>
              <w:rPr>
                <w:rFonts w:ascii="Times New Roman" w:hAnsi="Times New Roman"/>
                <w:color w:val="000000"/>
                <w:sz w:val="24"/>
                <w:lang w:val="en-US" w:eastAsia="en-US"/>
              </w:rPr>
            </w:pPr>
          </w:p>
        </w:tc>
        <w:tc>
          <w:tcPr>
            <w:tcW w:w="851" w:type="dxa"/>
            <w:vMerge w:val="restart"/>
            <w:tcBorders>
              <w:top w:val="single" w:sz="4" w:space="0" w:color="auto"/>
              <w:left w:val="single" w:sz="3" w:space="0" w:color="000000"/>
              <w:bottom w:val="single" w:sz="3" w:space="0" w:color="000000"/>
              <w:right w:val="single" w:sz="3" w:space="0" w:color="000000"/>
            </w:tcBorders>
            <w:shd w:val="clear" w:color="auto" w:fill="auto"/>
          </w:tcPr>
          <w:p w:rsidR="007614EA" w:rsidRPr="007955F8" w:rsidRDefault="007614EA" w:rsidP="00173EED">
            <w:pPr>
              <w:spacing w:after="0" w:line="259" w:lineRule="auto"/>
              <w:ind w:right="50"/>
              <w:jc w:val="center"/>
              <w:rPr>
                <w:rFonts w:ascii="Times New Roman" w:hAnsi="Times New Roman"/>
                <w:color w:val="000000"/>
                <w:sz w:val="24"/>
                <w:lang w:val="en-US" w:eastAsia="en-US"/>
              </w:rPr>
            </w:pPr>
            <w:r w:rsidRPr="007955F8">
              <w:rPr>
                <w:rFonts w:ascii="Times New Roman" w:hAnsi="Times New Roman"/>
                <w:color w:val="000000"/>
                <w:lang w:val="en-US" w:eastAsia="en-US"/>
              </w:rPr>
              <w:t xml:space="preserve">Всего </w:t>
            </w:r>
          </w:p>
        </w:tc>
        <w:tc>
          <w:tcPr>
            <w:tcW w:w="3772" w:type="dxa"/>
            <w:gridSpan w:val="4"/>
            <w:tcBorders>
              <w:top w:val="single" w:sz="3" w:space="0" w:color="000000"/>
              <w:left w:val="single" w:sz="3" w:space="0" w:color="000000"/>
              <w:bottom w:val="single" w:sz="3" w:space="0" w:color="000000"/>
              <w:right w:val="single" w:sz="3" w:space="0" w:color="000000"/>
            </w:tcBorders>
            <w:shd w:val="clear" w:color="auto" w:fill="auto"/>
          </w:tcPr>
          <w:p w:rsidR="007614EA" w:rsidRPr="007955F8" w:rsidRDefault="007614EA" w:rsidP="00173EED">
            <w:pPr>
              <w:spacing w:after="0" w:line="259" w:lineRule="auto"/>
              <w:ind w:right="46"/>
              <w:jc w:val="center"/>
              <w:rPr>
                <w:rFonts w:ascii="Times New Roman" w:hAnsi="Times New Roman"/>
                <w:color w:val="000000"/>
                <w:sz w:val="24"/>
                <w:lang w:val="en-US" w:eastAsia="en-US"/>
              </w:rPr>
            </w:pPr>
            <w:r w:rsidRPr="007955F8">
              <w:rPr>
                <w:rFonts w:ascii="Times New Roman" w:hAnsi="Times New Roman"/>
                <w:color w:val="000000"/>
                <w:lang w:val="en-US" w:eastAsia="en-US"/>
              </w:rPr>
              <w:t xml:space="preserve">В том числе </w:t>
            </w:r>
          </w:p>
        </w:tc>
        <w:tc>
          <w:tcPr>
            <w:tcW w:w="3151" w:type="dxa"/>
            <w:gridSpan w:val="2"/>
            <w:vMerge/>
            <w:tcBorders>
              <w:top w:val="nil"/>
              <w:left w:val="single" w:sz="3" w:space="0" w:color="000000"/>
              <w:bottom w:val="single" w:sz="3" w:space="0" w:color="000000"/>
              <w:right w:val="single" w:sz="3" w:space="0" w:color="000000"/>
            </w:tcBorders>
            <w:shd w:val="clear" w:color="auto" w:fill="auto"/>
          </w:tcPr>
          <w:p w:rsidR="007614EA" w:rsidRPr="007955F8" w:rsidRDefault="007614EA" w:rsidP="00173EED">
            <w:pPr>
              <w:spacing w:after="123" w:line="259" w:lineRule="auto"/>
              <w:rPr>
                <w:rFonts w:ascii="Times New Roman" w:hAnsi="Times New Roman"/>
                <w:color w:val="000000"/>
                <w:sz w:val="24"/>
                <w:lang w:val="en-US" w:eastAsia="en-US"/>
              </w:rPr>
            </w:pPr>
          </w:p>
        </w:tc>
      </w:tr>
      <w:tr w:rsidR="007614EA" w:rsidRPr="007955F8" w:rsidTr="00173EED">
        <w:trPr>
          <w:trHeight w:val="1123"/>
        </w:trPr>
        <w:tc>
          <w:tcPr>
            <w:tcW w:w="2069" w:type="dxa"/>
            <w:vMerge/>
            <w:tcBorders>
              <w:top w:val="nil"/>
              <w:left w:val="single" w:sz="3" w:space="0" w:color="000000"/>
              <w:bottom w:val="single" w:sz="3" w:space="0" w:color="000000"/>
              <w:right w:val="single" w:sz="3" w:space="0" w:color="000000"/>
            </w:tcBorders>
            <w:shd w:val="clear" w:color="auto" w:fill="auto"/>
          </w:tcPr>
          <w:p w:rsidR="007614EA" w:rsidRPr="007955F8" w:rsidRDefault="007614EA" w:rsidP="00173EED">
            <w:pPr>
              <w:spacing w:after="123" w:line="259" w:lineRule="auto"/>
              <w:rPr>
                <w:rFonts w:ascii="Times New Roman" w:hAnsi="Times New Roman"/>
                <w:color w:val="000000"/>
                <w:sz w:val="24"/>
                <w:lang w:val="en-US" w:eastAsia="en-US"/>
              </w:rPr>
            </w:pPr>
          </w:p>
        </w:tc>
        <w:tc>
          <w:tcPr>
            <w:tcW w:w="3337" w:type="dxa"/>
            <w:vMerge/>
            <w:tcBorders>
              <w:top w:val="nil"/>
              <w:left w:val="single" w:sz="3" w:space="0" w:color="000000"/>
              <w:bottom w:val="single" w:sz="3" w:space="0" w:color="000000"/>
              <w:right w:val="single" w:sz="3" w:space="0" w:color="000000"/>
            </w:tcBorders>
            <w:shd w:val="clear" w:color="auto" w:fill="auto"/>
          </w:tcPr>
          <w:p w:rsidR="007614EA" w:rsidRPr="007955F8" w:rsidRDefault="007614EA" w:rsidP="00173EED">
            <w:pPr>
              <w:spacing w:after="123" w:line="259" w:lineRule="auto"/>
              <w:rPr>
                <w:rFonts w:ascii="Times New Roman" w:hAnsi="Times New Roman"/>
                <w:color w:val="000000"/>
                <w:sz w:val="24"/>
                <w:lang w:val="en-US" w:eastAsia="en-US"/>
              </w:rPr>
            </w:pPr>
          </w:p>
        </w:tc>
        <w:tc>
          <w:tcPr>
            <w:tcW w:w="954" w:type="dxa"/>
            <w:vMerge/>
            <w:tcBorders>
              <w:top w:val="nil"/>
              <w:left w:val="single" w:sz="3" w:space="0" w:color="000000"/>
              <w:bottom w:val="single" w:sz="3" w:space="0" w:color="000000"/>
              <w:right w:val="single" w:sz="3" w:space="0" w:color="000000"/>
            </w:tcBorders>
            <w:shd w:val="clear" w:color="auto" w:fill="auto"/>
          </w:tcPr>
          <w:p w:rsidR="007614EA" w:rsidRPr="007955F8" w:rsidRDefault="007614EA" w:rsidP="00173EED">
            <w:pPr>
              <w:spacing w:after="123" w:line="259" w:lineRule="auto"/>
              <w:rPr>
                <w:rFonts w:ascii="Times New Roman" w:hAnsi="Times New Roman"/>
                <w:color w:val="000000"/>
                <w:sz w:val="24"/>
                <w:lang w:val="en-US" w:eastAsia="en-US"/>
              </w:rPr>
            </w:pPr>
          </w:p>
        </w:tc>
        <w:tc>
          <w:tcPr>
            <w:tcW w:w="1342" w:type="dxa"/>
            <w:vMerge/>
            <w:tcBorders>
              <w:top w:val="nil"/>
              <w:left w:val="single" w:sz="3" w:space="0" w:color="000000"/>
              <w:bottom w:val="single" w:sz="3" w:space="0" w:color="000000"/>
              <w:right w:val="single" w:sz="3" w:space="0" w:color="000000"/>
            </w:tcBorders>
            <w:shd w:val="clear" w:color="auto" w:fill="auto"/>
          </w:tcPr>
          <w:p w:rsidR="007614EA" w:rsidRPr="007955F8" w:rsidRDefault="007614EA" w:rsidP="00173EED">
            <w:pPr>
              <w:spacing w:after="123" w:line="259" w:lineRule="auto"/>
              <w:rPr>
                <w:rFonts w:ascii="Times New Roman" w:hAnsi="Times New Roman"/>
                <w:color w:val="000000"/>
                <w:sz w:val="24"/>
                <w:lang w:val="en-US" w:eastAsia="en-US"/>
              </w:rPr>
            </w:pPr>
          </w:p>
        </w:tc>
        <w:tc>
          <w:tcPr>
            <w:tcW w:w="851" w:type="dxa"/>
            <w:vMerge/>
            <w:tcBorders>
              <w:top w:val="nil"/>
              <w:left w:val="single" w:sz="3" w:space="0" w:color="000000"/>
              <w:bottom w:val="single" w:sz="3" w:space="0" w:color="000000"/>
              <w:right w:val="single" w:sz="3" w:space="0" w:color="000000"/>
            </w:tcBorders>
            <w:shd w:val="clear" w:color="auto" w:fill="auto"/>
          </w:tcPr>
          <w:p w:rsidR="007614EA" w:rsidRPr="007955F8" w:rsidRDefault="007614EA" w:rsidP="00173EED">
            <w:pPr>
              <w:spacing w:after="123" w:line="259" w:lineRule="auto"/>
              <w:rPr>
                <w:rFonts w:ascii="Times New Roman" w:hAnsi="Times New Roman"/>
                <w:color w:val="000000"/>
                <w:sz w:val="24"/>
                <w:lang w:val="en-US" w:eastAsia="en-US"/>
              </w:rPr>
            </w:pP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7614EA" w:rsidRPr="006B0509" w:rsidRDefault="007614EA" w:rsidP="00173EED">
            <w:pPr>
              <w:spacing w:after="0" w:line="259" w:lineRule="auto"/>
              <w:rPr>
                <w:rFonts w:ascii="Times New Roman" w:hAnsi="Times New Roman"/>
                <w:color w:val="000000"/>
                <w:sz w:val="24"/>
                <w:lang w:eastAsia="en-US"/>
              </w:rPr>
            </w:pPr>
            <w:r w:rsidRPr="006B0509">
              <w:rPr>
                <w:rFonts w:ascii="Times New Roman" w:hAnsi="Times New Roman"/>
                <w:color w:val="000000"/>
                <w:lang w:eastAsia="en-US"/>
              </w:rPr>
              <w:t>Лабораторных и практических занятий</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7614EA" w:rsidRPr="006B0509" w:rsidRDefault="007614EA" w:rsidP="00173EED">
            <w:pPr>
              <w:spacing w:after="0" w:line="259" w:lineRule="auto"/>
              <w:rPr>
                <w:rFonts w:ascii="Times New Roman" w:hAnsi="Times New Roman"/>
                <w:color w:val="000000"/>
                <w:sz w:val="24"/>
                <w:lang w:eastAsia="en-US"/>
              </w:rPr>
            </w:pPr>
            <w:r w:rsidRPr="006B0509">
              <w:rPr>
                <w:rFonts w:ascii="Times New Roman" w:hAnsi="Times New Roman"/>
                <w:color w:val="000000"/>
                <w:lang w:eastAsia="en-US"/>
              </w:rPr>
              <w:t>Курсовых работ (проектов)</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7614EA" w:rsidRPr="006B0509" w:rsidRDefault="007614EA" w:rsidP="00173EED">
            <w:pPr>
              <w:spacing w:after="0" w:line="259" w:lineRule="auto"/>
              <w:ind w:left="-94"/>
              <w:rPr>
                <w:rFonts w:ascii="Times New Roman" w:hAnsi="Times New Roman"/>
                <w:color w:val="000000"/>
                <w:sz w:val="24"/>
                <w:lang w:eastAsia="en-US"/>
              </w:rPr>
            </w:pPr>
            <w:r w:rsidRPr="006B0509">
              <w:rPr>
                <w:rFonts w:ascii="Times New Roman" w:hAnsi="Times New Roman"/>
                <w:color w:val="000000"/>
                <w:lang w:eastAsia="en-US"/>
              </w:rPr>
              <w:t>Самостоятельная работа</w:t>
            </w:r>
          </w:p>
        </w:tc>
        <w:tc>
          <w:tcPr>
            <w:tcW w:w="796" w:type="dxa"/>
            <w:tcBorders>
              <w:top w:val="single" w:sz="3" w:space="0" w:color="000000"/>
              <w:left w:val="single" w:sz="3" w:space="0" w:color="000000"/>
              <w:bottom w:val="single" w:sz="3" w:space="0" w:color="000000"/>
              <w:right w:val="single" w:sz="3" w:space="0" w:color="000000"/>
            </w:tcBorders>
            <w:shd w:val="clear" w:color="auto" w:fill="auto"/>
          </w:tcPr>
          <w:p w:rsidR="007614EA" w:rsidRPr="006B0509" w:rsidRDefault="007614EA" w:rsidP="00173EED">
            <w:pPr>
              <w:spacing w:after="0" w:line="259" w:lineRule="auto"/>
              <w:ind w:left="-81" w:right="-90"/>
              <w:rPr>
                <w:rFonts w:ascii="Times New Roman" w:hAnsi="Times New Roman"/>
                <w:color w:val="000000"/>
                <w:sz w:val="24"/>
                <w:lang w:eastAsia="en-US"/>
              </w:rPr>
            </w:pPr>
            <w:r w:rsidRPr="006B0509">
              <w:rPr>
                <w:rFonts w:ascii="Times New Roman" w:hAnsi="Times New Roman"/>
                <w:color w:val="000000"/>
                <w:sz w:val="20"/>
                <w:lang w:eastAsia="en-US"/>
              </w:rPr>
              <w:t>Промежуточная аттестация</w:t>
            </w:r>
          </w:p>
        </w:tc>
        <w:tc>
          <w:tcPr>
            <w:tcW w:w="1110"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7955F8" w:rsidRDefault="007614EA" w:rsidP="00173EED">
            <w:pPr>
              <w:spacing w:after="0" w:line="259" w:lineRule="auto"/>
              <w:ind w:left="50"/>
              <w:rPr>
                <w:rFonts w:ascii="Times New Roman" w:hAnsi="Times New Roman"/>
                <w:color w:val="000000"/>
                <w:sz w:val="24"/>
                <w:lang w:val="en-US" w:eastAsia="en-US"/>
              </w:rPr>
            </w:pPr>
            <w:r w:rsidRPr="007955F8">
              <w:rPr>
                <w:rFonts w:ascii="Times New Roman" w:hAnsi="Times New Roman"/>
                <w:color w:val="000000"/>
                <w:lang w:val="en-US" w:eastAsia="en-US"/>
              </w:rPr>
              <w:t xml:space="preserve">Учебная </w:t>
            </w:r>
          </w:p>
        </w:tc>
        <w:tc>
          <w:tcPr>
            <w:tcW w:w="20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7955F8" w:rsidRDefault="007614EA" w:rsidP="00173EED">
            <w:pPr>
              <w:spacing w:after="0" w:line="259" w:lineRule="auto"/>
              <w:ind w:left="40"/>
              <w:rPr>
                <w:rFonts w:ascii="Times New Roman" w:hAnsi="Times New Roman"/>
                <w:color w:val="000000"/>
                <w:sz w:val="24"/>
                <w:lang w:val="en-US" w:eastAsia="en-US"/>
              </w:rPr>
            </w:pPr>
            <w:r w:rsidRPr="007955F8">
              <w:rPr>
                <w:rFonts w:ascii="Times New Roman" w:hAnsi="Times New Roman"/>
                <w:color w:val="000000"/>
                <w:lang w:val="en-US" w:eastAsia="en-US"/>
              </w:rPr>
              <w:t xml:space="preserve">Производственная </w:t>
            </w:r>
          </w:p>
        </w:tc>
      </w:tr>
      <w:tr w:rsidR="007614EA" w:rsidRPr="007955F8" w:rsidTr="00173EED">
        <w:trPr>
          <w:trHeight w:val="425"/>
        </w:trPr>
        <w:tc>
          <w:tcPr>
            <w:tcW w:w="2069" w:type="dxa"/>
            <w:tcBorders>
              <w:top w:val="single" w:sz="3" w:space="0" w:color="000000"/>
              <w:left w:val="single" w:sz="3" w:space="0" w:color="000000"/>
              <w:bottom w:val="single" w:sz="3" w:space="0" w:color="000000"/>
              <w:right w:val="single" w:sz="3" w:space="0" w:color="000000"/>
            </w:tcBorders>
            <w:shd w:val="clear" w:color="auto" w:fill="auto"/>
          </w:tcPr>
          <w:p w:rsidR="007614EA" w:rsidRPr="007955F8" w:rsidRDefault="007614EA" w:rsidP="00173EED">
            <w:pPr>
              <w:spacing w:after="0" w:line="259" w:lineRule="auto"/>
              <w:ind w:right="47"/>
              <w:jc w:val="center"/>
              <w:rPr>
                <w:rFonts w:ascii="Times New Roman" w:hAnsi="Times New Roman"/>
                <w:color w:val="000000"/>
                <w:sz w:val="24"/>
                <w:lang w:val="en-US" w:eastAsia="en-US"/>
              </w:rPr>
            </w:pPr>
            <w:r w:rsidRPr="007955F8">
              <w:rPr>
                <w:rFonts w:ascii="Times New Roman" w:hAnsi="Times New Roman"/>
                <w:color w:val="000000"/>
                <w:lang w:val="en-US" w:eastAsia="en-US"/>
              </w:rPr>
              <w:t xml:space="preserve">1 </w:t>
            </w:r>
          </w:p>
        </w:tc>
        <w:tc>
          <w:tcPr>
            <w:tcW w:w="3337" w:type="dxa"/>
            <w:tcBorders>
              <w:top w:val="single" w:sz="3" w:space="0" w:color="000000"/>
              <w:left w:val="single" w:sz="3" w:space="0" w:color="000000"/>
              <w:bottom w:val="single" w:sz="3" w:space="0" w:color="000000"/>
              <w:right w:val="single" w:sz="3" w:space="0" w:color="000000"/>
            </w:tcBorders>
            <w:shd w:val="clear" w:color="auto" w:fill="auto"/>
          </w:tcPr>
          <w:p w:rsidR="007614EA" w:rsidRPr="007955F8" w:rsidRDefault="007614EA" w:rsidP="00173EED">
            <w:pPr>
              <w:spacing w:after="0" w:line="259" w:lineRule="auto"/>
              <w:ind w:right="50"/>
              <w:jc w:val="center"/>
              <w:rPr>
                <w:rFonts w:ascii="Times New Roman" w:hAnsi="Times New Roman"/>
                <w:color w:val="000000"/>
                <w:sz w:val="24"/>
                <w:lang w:val="en-US" w:eastAsia="en-US"/>
              </w:rPr>
            </w:pPr>
            <w:r w:rsidRPr="007955F8">
              <w:rPr>
                <w:rFonts w:ascii="Times New Roman" w:hAnsi="Times New Roman"/>
                <w:color w:val="000000"/>
                <w:lang w:val="en-US" w:eastAsia="en-US"/>
              </w:rPr>
              <w:t xml:space="preserve">2 </w:t>
            </w:r>
          </w:p>
        </w:tc>
        <w:tc>
          <w:tcPr>
            <w:tcW w:w="954" w:type="dxa"/>
            <w:tcBorders>
              <w:top w:val="single" w:sz="3" w:space="0" w:color="000000"/>
              <w:left w:val="single" w:sz="3" w:space="0" w:color="000000"/>
              <w:bottom w:val="single" w:sz="3" w:space="0" w:color="000000"/>
              <w:right w:val="single" w:sz="3" w:space="0" w:color="000000"/>
            </w:tcBorders>
            <w:shd w:val="clear" w:color="auto" w:fill="auto"/>
          </w:tcPr>
          <w:p w:rsidR="007614EA" w:rsidRPr="007955F8" w:rsidRDefault="007614EA" w:rsidP="00173EED">
            <w:pPr>
              <w:spacing w:after="0" w:line="259" w:lineRule="auto"/>
              <w:ind w:right="50"/>
              <w:jc w:val="center"/>
              <w:rPr>
                <w:rFonts w:ascii="Times New Roman" w:hAnsi="Times New Roman"/>
                <w:color w:val="000000"/>
                <w:sz w:val="24"/>
                <w:lang w:val="en-US" w:eastAsia="en-US"/>
              </w:rPr>
            </w:pPr>
            <w:r w:rsidRPr="007955F8">
              <w:rPr>
                <w:rFonts w:ascii="Times New Roman" w:hAnsi="Times New Roman"/>
                <w:color w:val="000000"/>
                <w:lang w:val="en-US" w:eastAsia="en-US"/>
              </w:rPr>
              <w:t xml:space="preserve">3 </w:t>
            </w:r>
          </w:p>
        </w:tc>
        <w:tc>
          <w:tcPr>
            <w:tcW w:w="1342" w:type="dxa"/>
            <w:tcBorders>
              <w:top w:val="single" w:sz="3" w:space="0" w:color="000000"/>
              <w:left w:val="single" w:sz="3" w:space="0" w:color="000000"/>
              <w:bottom w:val="single" w:sz="3" w:space="0" w:color="000000"/>
              <w:right w:val="single" w:sz="3" w:space="0" w:color="000000"/>
            </w:tcBorders>
            <w:shd w:val="clear" w:color="auto" w:fill="auto"/>
          </w:tcPr>
          <w:p w:rsidR="007614EA" w:rsidRPr="007955F8" w:rsidRDefault="007614EA" w:rsidP="00173EED">
            <w:pPr>
              <w:spacing w:after="0" w:line="259" w:lineRule="auto"/>
              <w:ind w:right="51"/>
              <w:jc w:val="center"/>
              <w:rPr>
                <w:rFonts w:ascii="Times New Roman" w:hAnsi="Times New Roman"/>
                <w:color w:val="000000"/>
                <w:sz w:val="24"/>
                <w:lang w:val="en-US" w:eastAsia="en-US"/>
              </w:rPr>
            </w:pPr>
            <w:r w:rsidRPr="007955F8">
              <w:rPr>
                <w:rFonts w:ascii="Times New Roman" w:hAnsi="Times New Roman"/>
                <w:color w:val="000000"/>
                <w:lang w:val="en-US" w:eastAsia="en-US"/>
              </w:rPr>
              <w:t xml:space="preserve">4 </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7614EA" w:rsidRPr="007955F8" w:rsidRDefault="007614EA" w:rsidP="00173EED">
            <w:pPr>
              <w:spacing w:after="0" w:line="259" w:lineRule="auto"/>
              <w:ind w:right="51"/>
              <w:jc w:val="center"/>
              <w:rPr>
                <w:rFonts w:ascii="Times New Roman" w:hAnsi="Times New Roman"/>
                <w:color w:val="000000"/>
                <w:sz w:val="24"/>
                <w:lang w:val="en-US" w:eastAsia="en-US"/>
              </w:rPr>
            </w:pPr>
            <w:r w:rsidRPr="007955F8">
              <w:rPr>
                <w:rFonts w:ascii="Times New Roman" w:hAnsi="Times New Roman"/>
                <w:color w:val="000000"/>
                <w:lang w:val="en-US" w:eastAsia="en-US"/>
              </w:rPr>
              <w:t xml:space="preserve">5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7614EA" w:rsidRPr="007955F8" w:rsidRDefault="007614EA" w:rsidP="00173EED">
            <w:pPr>
              <w:spacing w:after="0" w:line="259" w:lineRule="auto"/>
              <w:ind w:right="50"/>
              <w:jc w:val="center"/>
              <w:rPr>
                <w:rFonts w:ascii="Times New Roman" w:hAnsi="Times New Roman"/>
                <w:color w:val="000000"/>
                <w:sz w:val="24"/>
                <w:lang w:val="en-US" w:eastAsia="en-US"/>
              </w:rPr>
            </w:pPr>
            <w:r w:rsidRPr="007955F8">
              <w:rPr>
                <w:rFonts w:ascii="Times New Roman" w:hAnsi="Times New Roman"/>
                <w:color w:val="000000"/>
                <w:lang w:val="en-US" w:eastAsia="en-US"/>
              </w:rPr>
              <w:t xml:space="preserve">6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7614EA" w:rsidRPr="007955F8" w:rsidRDefault="007614EA" w:rsidP="00173EED">
            <w:pPr>
              <w:spacing w:after="0" w:line="259" w:lineRule="auto"/>
              <w:ind w:right="50"/>
              <w:jc w:val="center"/>
              <w:rPr>
                <w:rFonts w:ascii="Times New Roman" w:hAnsi="Times New Roman"/>
                <w:color w:val="000000"/>
                <w:sz w:val="24"/>
                <w:lang w:val="en-US" w:eastAsia="en-US"/>
              </w:rPr>
            </w:pPr>
            <w:r w:rsidRPr="007955F8">
              <w:rPr>
                <w:rFonts w:ascii="Times New Roman" w:hAnsi="Times New Roman"/>
                <w:color w:val="000000"/>
                <w:lang w:val="en-US" w:eastAsia="en-US"/>
              </w:rPr>
              <w:t xml:space="preserve">7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7614EA" w:rsidRPr="007955F8" w:rsidRDefault="007614EA" w:rsidP="00173EED">
            <w:pPr>
              <w:spacing w:after="0" w:line="259" w:lineRule="auto"/>
              <w:ind w:right="47"/>
              <w:jc w:val="center"/>
              <w:rPr>
                <w:rFonts w:ascii="Times New Roman" w:hAnsi="Times New Roman"/>
                <w:color w:val="000000"/>
                <w:sz w:val="24"/>
                <w:lang w:val="en-US" w:eastAsia="en-US"/>
              </w:rPr>
            </w:pPr>
            <w:r w:rsidRPr="007955F8">
              <w:rPr>
                <w:rFonts w:ascii="Times New Roman" w:hAnsi="Times New Roman"/>
                <w:color w:val="000000"/>
                <w:lang w:val="en-US" w:eastAsia="en-US"/>
              </w:rPr>
              <w:t xml:space="preserve">8 </w:t>
            </w:r>
          </w:p>
        </w:tc>
        <w:tc>
          <w:tcPr>
            <w:tcW w:w="796" w:type="dxa"/>
            <w:tcBorders>
              <w:top w:val="single" w:sz="3" w:space="0" w:color="000000"/>
              <w:left w:val="single" w:sz="3" w:space="0" w:color="000000"/>
              <w:bottom w:val="single" w:sz="3" w:space="0" w:color="000000"/>
              <w:right w:val="single" w:sz="3" w:space="0" w:color="000000"/>
            </w:tcBorders>
            <w:shd w:val="clear" w:color="auto" w:fill="auto"/>
          </w:tcPr>
          <w:p w:rsidR="007614EA" w:rsidRPr="007955F8" w:rsidRDefault="007614EA" w:rsidP="00173EED">
            <w:pPr>
              <w:spacing w:after="0" w:line="259" w:lineRule="auto"/>
              <w:ind w:right="47"/>
              <w:jc w:val="center"/>
              <w:rPr>
                <w:rFonts w:ascii="Times New Roman" w:hAnsi="Times New Roman"/>
                <w:color w:val="000000"/>
                <w:sz w:val="24"/>
                <w:lang w:val="en-US" w:eastAsia="en-US"/>
              </w:rPr>
            </w:pPr>
            <w:r w:rsidRPr="007955F8">
              <w:rPr>
                <w:rFonts w:ascii="Times New Roman" w:hAnsi="Times New Roman"/>
                <w:color w:val="000000"/>
                <w:lang w:val="en-US" w:eastAsia="en-US"/>
              </w:rPr>
              <w:t xml:space="preserve">9 </w:t>
            </w:r>
          </w:p>
        </w:tc>
        <w:tc>
          <w:tcPr>
            <w:tcW w:w="1110" w:type="dxa"/>
            <w:tcBorders>
              <w:top w:val="single" w:sz="3" w:space="0" w:color="000000"/>
              <w:left w:val="single" w:sz="3" w:space="0" w:color="000000"/>
              <w:bottom w:val="single" w:sz="3" w:space="0" w:color="000000"/>
              <w:right w:val="single" w:sz="3" w:space="0" w:color="000000"/>
            </w:tcBorders>
            <w:shd w:val="clear" w:color="auto" w:fill="auto"/>
          </w:tcPr>
          <w:p w:rsidR="007614EA" w:rsidRPr="007955F8" w:rsidRDefault="007614EA" w:rsidP="00173EED">
            <w:pPr>
              <w:spacing w:after="0" w:line="259" w:lineRule="auto"/>
              <w:ind w:right="47"/>
              <w:jc w:val="center"/>
              <w:rPr>
                <w:rFonts w:ascii="Times New Roman" w:hAnsi="Times New Roman"/>
                <w:color w:val="000000"/>
                <w:sz w:val="24"/>
                <w:lang w:val="en-US" w:eastAsia="en-US"/>
              </w:rPr>
            </w:pPr>
            <w:r w:rsidRPr="007955F8">
              <w:rPr>
                <w:rFonts w:ascii="Times New Roman" w:hAnsi="Times New Roman"/>
                <w:color w:val="000000"/>
                <w:lang w:val="en-US" w:eastAsia="en-US"/>
              </w:rPr>
              <w:t xml:space="preserve">10 </w:t>
            </w:r>
          </w:p>
        </w:tc>
        <w:tc>
          <w:tcPr>
            <w:tcW w:w="2041" w:type="dxa"/>
            <w:tcBorders>
              <w:top w:val="single" w:sz="3" w:space="0" w:color="000000"/>
              <w:left w:val="single" w:sz="3" w:space="0" w:color="000000"/>
              <w:bottom w:val="single" w:sz="3" w:space="0" w:color="000000"/>
              <w:right w:val="single" w:sz="3" w:space="0" w:color="000000"/>
            </w:tcBorders>
            <w:shd w:val="clear" w:color="auto" w:fill="auto"/>
          </w:tcPr>
          <w:p w:rsidR="007614EA" w:rsidRPr="007955F8" w:rsidRDefault="007614EA" w:rsidP="00173EED">
            <w:pPr>
              <w:spacing w:after="0" w:line="259" w:lineRule="auto"/>
              <w:ind w:right="50"/>
              <w:jc w:val="center"/>
              <w:rPr>
                <w:rFonts w:ascii="Times New Roman" w:hAnsi="Times New Roman"/>
                <w:color w:val="000000"/>
                <w:sz w:val="24"/>
                <w:lang w:val="en-US" w:eastAsia="en-US"/>
              </w:rPr>
            </w:pPr>
            <w:r w:rsidRPr="007955F8">
              <w:rPr>
                <w:rFonts w:ascii="Times New Roman" w:hAnsi="Times New Roman"/>
                <w:color w:val="000000"/>
                <w:lang w:val="en-US" w:eastAsia="en-US"/>
              </w:rPr>
              <w:t xml:space="preserve">11 </w:t>
            </w:r>
          </w:p>
        </w:tc>
      </w:tr>
      <w:tr w:rsidR="007614EA" w:rsidRPr="007955F8" w:rsidTr="00173EED">
        <w:trPr>
          <w:trHeight w:val="1023"/>
        </w:trPr>
        <w:tc>
          <w:tcPr>
            <w:tcW w:w="2069" w:type="dxa"/>
            <w:tcBorders>
              <w:top w:val="single" w:sz="3" w:space="0" w:color="000000"/>
              <w:left w:val="single" w:sz="3" w:space="0" w:color="000000"/>
              <w:bottom w:val="single" w:sz="3" w:space="0" w:color="000000"/>
              <w:right w:val="single" w:sz="3" w:space="0" w:color="000000"/>
            </w:tcBorders>
            <w:shd w:val="clear" w:color="auto" w:fill="auto"/>
          </w:tcPr>
          <w:p w:rsidR="007614EA" w:rsidRPr="007955F8" w:rsidRDefault="007614EA" w:rsidP="00173EED">
            <w:pPr>
              <w:spacing w:after="0" w:line="259" w:lineRule="auto"/>
              <w:ind w:left="1"/>
              <w:rPr>
                <w:rFonts w:ascii="Times New Roman" w:hAnsi="Times New Roman"/>
                <w:color w:val="000000"/>
                <w:sz w:val="24"/>
                <w:lang w:eastAsia="en-US"/>
              </w:rPr>
            </w:pPr>
            <w:r w:rsidRPr="007955F8">
              <w:rPr>
                <w:rFonts w:ascii="Times New Roman" w:hAnsi="Times New Roman"/>
                <w:color w:val="000000"/>
                <w:lang w:eastAsia="en-US"/>
              </w:rPr>
              <w:t xml:space="preserve">ПК 2.1, 2.3 </w:t>
            </w:r>
          </w:p>
          <w:p w:rsidR="007614EA" w:rsidRPr="007955F8" w:rsidRDefault="007614EA" w:rsidP="00173EED">
            <w:pPr>
              <w:spacing w:after="13" w:line="259" w:lineRule="auto"/>
              <w:ind w:left="1"/>
              <w:rPr>
                <w:rFonts w:ascii="Times New Roman" w:hAnsi="Times New Roman"/>
                <w:color w:val="000000"/>
                <w:sz w:val="24"/>
                <w:lang w:eastAsia="en-US"/>
              </w:rPr>
            </w:pPr>
            <w:r w:rsidRPr="007955F8">
              <w:rPr>
                <w:rFonts w:ascii="Times New Roman" w:hAnsi="Times New Roman"/>
                <w:color w:val="000000"/>
                <w:lang w:eastAsia="en-US"/>
              </w:rPr>
              <w:t xml:space="preserve">ОК 01, ОК 02,  </w:t>
            </w:r>
          </w:p>
          <w:p w:rsidR="007614EA" w:rsidRPr="007955F8" w:rsidRDefault="007614EA" w:rsidP="00173EED">
            <w:pPr>
              <w:spacing w:after="13" w:line="259" w:lineRule="auto"/>
              <w:ind w:left="1"/>
              <w:rPr>
                <w:rFonts w:ascii="Times New Roman" w:hAnsi="Times New Roman"/>
                <w:color w:val="000000"/>
                <w:sz w:val="24"/>
                <w:lang w:eastAsia="en-US"/>
              </w:rPr>
            </w:pPr>
            <w:r w:rsidRPr="007955F8">
              <w:rPr>
                <w:rFonts w:ascii="Times New Roman" w:hAnsi="Times New Roman"/>
                <w:color w:val="000000"/>
                <w:lang w:eastAsia="en-US"/>
              </w:rPr>
              <w:t xml:space="preserve">ОК 04, ОК 07,  </w:t>
            </w:r>
          </w:p>
          <w:p w:rsidR="007614EA" w:rsidRPr="007955F8" w:rsidRDefault="007614EA" w:rsidP="00173EED">
            <w:pPr>
              <w:spacing w:after="0" w:line="259" w:lineRule="auto"/>
              <w:ind w:left="1"/>
              <w:rPr>
                <w:rFonts w:ascii="Times New Roman" w:hAnsi="Times New Roman"/>
                <w:color w:val="000000"/>
                <w:sz w:val="24"/>
                <w:lang w:val="en-US" w:eastAsia="en-US"/>
              </w:rPr>
            </w:pPr>
            <w:r w:rsidRPr="007955F8">
              <w:rPr>
                <w:rFonts w:ascii="Times New Roman" w:hAnsi="Times New Roman"/>
                <w:color w:val="000000"/>
                <w:lang w:val="en-US" w:eastAsia="en-US"/>
              </w:rPr>
              <w:t xml:space="preserve">ОК 09 </w:t>
            </w:r>
          </w:p>
        </w:tc>
        <w:tc>
          <w:tcPr>
            <w:tcW w:w="3337" w:type="dxa"/>
            <w:tcBorders>
              <w:top w:val="single" w:sz="3" w:space="0" w:color="000000"/>
              <w:left w:val="single" w:sz="3" w:space="0" w:color="000000"/>
              <w:bottom w:val="single" w:sz="3" w:space="0" w:color="000000"/>
              <w:right w:val="single" w:sz="3" w:space="0" w:color="000000"/>
            </w:tcBorders>
            <w:shd w:val="clear" w:color="auto" w:fill="auto"/>
          </w:tcPr>
          <w:p w:rsidR="007614EA" w:rsidRPr="007955F8" w:rsidRDefault="007614EA" w:rsidP="00173EED">
            <w:pPr>
              <w:spacing w:after="0" w:line="259" w:lineRule="auto"/>
              <w:rPr>
                <w:rFonts w:ascii="Times New Roman" w:hAnsi="Times New Roman"/>
                <w:color w:val="000000"/>
                <w:sz w:val="24"/>
                <w:lang w:val="en-US" w:eastAsia="en-US"/>
              </w:rPr>
            </w:pPr>
            <w:r w:rsidRPr="007955F8">
              <w:rPr>
                <w:rFonts w:ascii="Times New Roman" w:hAnsi="Times New Roman"/>
                <w:color w:val="000000"/>
                <w:lang w:val="en-US" w:eastAsia="en-US"/>
              </w:rPr>
              <w:t xml:space="preserve">Раздел 1. Предоставление маникюрных услуг </w:t>
            </w:r>
          </w:p>
        </w:tc>
        <w:tc>
          <w:tcPr>
            <w:tcW w:w="954"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ind w:right="50"/>
              <w:jc w:val="center"/>
              <w:rPr>
                <w:rFonts w:ascii="Times New Roman" w:hAnsi="Times New Roman"/>
                <w:color w:val="000000"/>
                <w:sz w:val="24"/>
                <w:lang w:eastAsia="en-US"/>
              </w:rPr>
            </w:pPr>
            <w:r>
              <w:rPr>
                <w:rFonts w:ascii="Times New Roman" w:hAnsi="Times New Roman"/>
                <w:color w:val="000000"/>
                <w:sz w:val="24"/>
                <w:lang w:eastAsia="en-US"/>
              </w:rPr>
              <w:t>138</w:t>
            </w:r>
          </w:p>
        </w:tc>
        <w:tc>
          <w:tcPr>
            <w:tcW w:w="1342"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ind w:right="51"/>
              <w:jc w:val="center"/>
              <w:rPr>
                <w:rFonts w:ascii="Times New Roman" w:hAnsi="Times New Roman"/>
                <w:color w:val="000000"/>
                <w:sz w:val="24"/>
                <w:lang w:eastAsia="en-US"/>
              </w:rPr>
            </w:pPr>
            <w:r>
              <w:rPr>
                <w:rFonts w:ascii="Times New Roman" w:hAnsi="Times New Roman"/>
                <w:color w:val="000000"/>
                <w:sz w:val="24"/>
                <w:lang w:eastAsia="en-US"/>
              </w:rPr>
              <w:t>82</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ind w:right="51"/>
              <w:jc w:val="center"/>
              <w:rPr>
                <w:rFonts w:ascii="Times New Roman" w:hAnsi="Times New Roman"/>
                <w:color w:val="000000"/>
                <w:sz w:val="24"/>
                <w:lang w:eastAsia="en-US"/>
              </w:rPr>
            </w:pPr>
            <w:r>
              <w:rPr>
                <w:rFonts w:ascii="Times New Roman" w:hAnsi="Times New Roman"/>
                <w:color w:val="000000"/>
                <w:sz w:val="24"/>
                <w:lang w:eastAsia="en-US"/>
              </w:rPr>
              <w:t>66</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ind w:right="50"/>
              <w:jc w:val="center"/>
              <w:rPr>
                <w:rFonts w:ascii="Times New Roman" w:hAnsi="Times New Roman"/>
                <w:color w:val="000000"/>
                <w:sz w:val="24"/>
                <w:lang w:eastAsia="en-US"/>
              </w:rPr>
            </w:pPr>
            <w:r>
              <w:rPr>
                <w:rFonts w:ascii="Times New Roman" w:hAnsi="Times New Roman"/>
                <w:color w:val="000000"/>
                <w:sz w:val="24"/>
                <w:lang w:eastAsia="en-US"/>
              </w:rPr>
              <w:t>46</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7614EA" w:rsidRPr="007955F8" w:rsidRDefault="007614EA" w:rsidP="00173EED">
            <w:pPr>
              <w:spacing w:after="0" w:line="259" w:lineRule="auto"/>
              <w:ind w:right="9"/>
              <w:jc w:val="center"/>
              <w:rPr>
                <w:rFonts w:ascii="Times New Roman" w:hAnsi="Times New Roman"/>
                <w:color w:val="000000"/>
                <w:sz w:val="24"/>
                <w:lang w:val="en-US" w:eastAsia="en-US"/>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7614EA" w:rsidRPr="007955F8" w:rsidRDefault="007614EA" w:rsidP="00173EED">
            <w:pPr>
              <w:spacing w:after="0" w:line="259" w:lineRule="auto"/>
              <w:ind w:right="46"/>
              <w:jc w:val="center"/>
              <w:rPr>
                <w:rFonts w:ascii="Times New Roman" w:hAnsi="Times New Roman"/>
                <w:color w:val="000000"/>
                <w:sz w:val="24"/>
                <w:lang w:val="en-US" w:eastAsia="en-US"/>
              </w:rPr>
            </w:pPr>
            <w:r>
              <w:rPr>
                <w:rFonts w:ascii="Times New Roman" w:hAnsi="Times New Roman"/>
                <w:color w:val="000000"/>
                <w:lang w:eastAsia="en-US"/>
              </w:rPr>
              <w:t>2</w:t>
            </w:r>
            <w:r w:rsidRPr="007955F8">
              <w:rPr>
                <w:rFonts w:ascii="Times New Roman" w:hAnsi="Times New Roman"/>
                <w:color w:val="000000"/>
                <w:lang w:val="en-US" w:eastAsia="en-US"/>
              </w:rPr>
              <w:t xml:space="preserve"> </w:t>
            </w:r>
          </w:p>
        </w:tc>
        <w:tc>
          <w:tcPr>
            <w:tcW w:w="796" w:type="dxa"/>
            <w:tcBorders>
              <w:top w:val="single" w:sz="3" w:space="0" w:color="000000"/>
              <w:left w:val="single" w:sz="3" w:space="0" w:color="000000"/>
              <w:bottom w:val="single" w:sz="3" w:space="0" w:color="000000"/>
              <w:right w:val="single" w:sz="3" w:space="0" w:color="000000"/>
            </w:tcBorders>
            <w:shd w:val="clear" w:color="auto" w:fill="auto"/>
          </w:tcPr>
          <w:p w:rsidR="007614EA" w:rsidRPr="007955F8" w:rsidRDefault="007614EA" w:rsidP="00173EED">
            <w:pPr>
              <w:spacing w:after="0" w:line="259" w:lineRule="auto"/>
              <w:ind w:right="46"/>
              <w:jc w:val="center"/>
              <w:rPr>
                <w:rFonts w:ascii="Times New Roman" w:hAnsi="Times New Roman"/>
                <w:color w:val="000000"/>
                <w:sz w:val="24"/>
                <w:lang w:val="en-US" w:eastAsia="en-US"/>
              </w:rPr>
            </w:pPr>
            <w:r w:rsidRPr="007955F8">
              <w:rPr>
                <w:rFonts w:ascii="Times New Roman" w:hAnsi="Times New Roman"/>
                <w:color w:val="000000"/>
                <w:lang w:val="en-US" w:eastAsia="en-US"/>
              </w:rPr>
              <w:t xml:space="preserve">Х </w:t>
            </w:r>
          </w:p>
        </w:tc>
        <w:tc>
          <w:tcPr>
            <w:tcW w:w="1110" w:type="dxa"/>
            <w:tcBorders>
              <w:top w:val="single" w:sz="3" w:space="0" w:color="000000"/>
              <w:left w:val="single" w:sz="3" w:space="0" w:color="000000"/>
              <w:bottom w:val="single" w:sz="3" w:space="0" w:color="000000"/>
              <w:right w:val="single" w:sz="3" w:space="0" w:color="000000"/>
            </w:tcBorders>
            <w:shd w:val="clear" w:color="auto" w:fill="auto"/>
          </w:tcPr>
          <w:p w:rsidR="007614EA" w:rsidRPr="007955F8" w:rsidRDefault="007614EA" w:rsidP="00173EED">
            <w:pPr>
              <w:spacing w:after="0" w:line="259" w:lineRule="auto"/>
              <w:ind w:right="47"/>
              <w:jc w:val="center"/>
              <w:rPr>
                <w:rFonts w:ascii="Times New Roman" w:hAnsi="Times New Roman"/>
                <w:color w:val="000000"/>
                <w:sz w:val="24"/>
                <w:lang w:val="en-US" w:eastAsia="en-US"/>
              </w:rPr>
            </w:pPr>
            <w:r>
              <w:rPr>
                <w:rFonts w:ascii="Times New Roman" w:hAnsi="Times New Roman"/>
                <w:color w:val="000000"/>
                <w:lang w:eastAsia="en-US"/>
              </w:rPr>
              <w:t>72</w:t>
            </w:r>
            <w:r w:rsidRPr="007955F8">
              <w:rPr>
                <w:rFonts w:ascii="Times New Roman" w:hAnsi="Times New Roman"/>
                <w:color w:val="000000"/>
                <w:lang w:val="en-US" w:eastAsia="en-US"/>
              </w:rPr>
              <w:t xml:space="preserve"> </w:t>
            </w:r>
          </w:p>
        </w:tc>
        <w:tc>
          <w:tcPr>
            <w:tcW w:w="2041" w:type="dxa"/>
            <w:tcBorders>
              <w:top w:val="single" w:sz="3" w:space="0" w:color="000000"/>
              <w:left w:val="single" w:sz="3" w:space="0" w:color="000000"/>
              <w:bottom w:val="single" w:sz="3" w:space="0" w:color="000000"/>
              <w:right w:val="single" w:sz="3" w:space="0" w:color="000000"/>
            </w:tcBorders>
            <w:shd w:val="clear" w:color="auto" w:fill="auto"/>
          </w:tcPr>
          <w:p w:rsidR="007614EA" w:rsidRPr="007955F8" w:rsidRDefault="007614EA" w:rsidP="00173EED">
            <w:pPr>
              <w:spacing w:after="0" w:line="259" w:lineRule="auto"/>
              <w:ind w:right="49"/>
              <w:jc w:val="center"/>
              <w:rPr>
                <w:rFonts w:ascii="Times New Roman" w:hAnsi="Times New Roman"/>
                <w:color w:val="000000"/>
                <w:sz w:val="24"/>
                <w:lang w:val="en-US" w:eastAsia="en-US"/>
              </w:rPr>
            </w:pPr>
            <w:r w:rsidRPr="007955F8">
              <w:rPr>
                <w:rFonts w:ascii="Times New Roman" w:hAnsi="Times New Roman"/>
                <w:color w:val="000000"/>
                <w:lang w:val="en-US" w:eastAsia="en-US"/>
              </w:rPr>
              <w:t xml:space="preserve">Х </w:t>
            </w:r>
          </w:p>
        </w:tc>
      </w:tr>
      <w:tr w:rsidR="007614EA" w:rsidRPr="007955F8" w:rsidTr="00173EED">
        <w:trPr>
          <w:trHeight w:val="1022"/>
        </w:trPr>
        <w:tc>
          <w:tcPr>
            <w:tcW w:w="2069" w:type="dxa"/>
            <w:tcBorders>
              <w:top w:val="single" w:sz="3" w:space="0" w:color="000000"/>
              <w:left w:val="single" w:sz="3" w:space="0" w:color="000000"/>
              <w:bottom w:val="single" w:sz="3" w:space="0" w:color="000000"/>
              <w:right w:val="single" w:sz="3" w:space="0" w:color="000000"/>
            </w:tcBorders>
            <w:shd w:val="clear" w:color="auto" w:fill="auto"/>
          </w:tcPr>
          <w:p w:rsidR="007614EA" w:rsidRPr="007955F8" w:rsidRDefault="007614EA" w:rsidP="00173EED">
            <w:pPr>
              <w:spacing w:after="0" w:line="259" w:lineRule="auto"/>
              <w:ind w:left="1"/>
              <w:rPr>
                <w:rFonts w:ascii="Times New Roman" w:hAnsi="Times New Roman"/>
                <w:color w:val="000000"/>
                <w:sz w:val="24"/>
                <w:lang w:eastAsia="en-US"/>
              </w:rPr>
            </w:pPr>
            <w:r w:rsidRPr="007955F8">
              <w:rPr>
                <w:rFonts w:ascii="Times New Roman" w:hAnsi="Times New Roman"/>
                <w:color w:val="000000"/>
                <w:lang w:eastAsia="en-US"/>
              </w:rPr>
              <w:t xml:space="preserve">ПК 2.1–2.3 </w:t>
            </w:r>
          </w:p>
          <w:p w:rsidR="007614EA" w:rsidRPr="007955F8" w:rsidRDefault="007614EA" w:rsidP="00173EED">
            <w:pPr>
              <w:spacing w:after="15" w:line="259" w:lineRule="auto"/>
              <w:ind w:left="1"/>
              <w:rPr>
                <w:rFonts w:ascii="Times New Roman" w:hAnsi="Times New Roman"/>
                <w:color w:val="000000"/>
                <w:sz w:val="24"/>
                <w:lang w:eastAsia="en-US"/>
              </w:rPr>
            </w:pPr>
            <w:r w:rsidRPr="007955F8">
              <w:rPr>
                <w:rFonts w:ascii="Times New Roman" w:hAnsi="Times New Roman"/>
                <w:color w:val="000000"/>
                <w:lang w:eastAsia="en-US"/>
              </w:rPr>
              <w:t xml:space="preserve">ОК 01, ОК 02, </w:t>
            </w:r>
          </w:p>
          <w:p w:rsidR="007614EA" w:rsidRPr="007955F8" w:rsidRDefault="007614EA" w:rsidP="00173EED">
            <w:pPr>
              <w:spacing w:after="12" w:line="259" w:lineRule="auto"/>
              <w:ind w:left="1"/>
              <w:rPr>
                <w:rFonts w:ascii="Times New Roman" w:hAnsi="Times New Roman"/>
                <w:color w:val="000000"/>
                <w:sz w:val="24"/>
                <w:lang w:eastAsia="en-US"/>
              </w:rPr>
            </w:pPr>
            <w:r w:rsidRPr="007955F8">
              <w:rPr>
                <w:rFonts w:ascii="Times New Roman" w:hAnsi="Times New Roman"/>
                <w:color w:val="000000"/>
                <w:lang w:eastAsia="en-US"/>
              </w:rPr>
              <w:t xml:space="preserve">ОК 04, ОК 07,  </w:t>
            </w:r>
          </w:p>
          <w:p w:rsidR="007614EA" w:rsidRDefault="007614EA" w:rsidP="00173EED">
            <w:pPr>
              <w:spacing w:after="0" w:line="259" w:lineRule="auto"/>
              <w:ind w:left="1"/>
              <w:rPr>
                <w:rFonts w:ascii="Times New Roman" w:hAnsi="Times New Roman"/>
                <w:b/>
                <w:color w:val="000000"/>
                <w:lang w:val="en-US" w:eastAsia="en-US"/>
              </w:rPr>
            </w:pPr>
            <w:r w:rsidRPr="007955F8">
              <w:rPr>
                <w:rFonts w:ascii="Times New Roman" w:hAnsi="Times New Roman"/>
                <w:color w:val="000000"/>
                <w:lang w:val="en-US" w:eastAsia="en-US"/>
              </w:rPr>
              <w:t>ОК 09</w:t>
            </w:r>
            <w:r w:rsidRPr="007955F8">
              <w:rPr>
                <w:rFonts w:ascii="Times New Roman" w:hAnsi="Times New Roman"/>
                <w:b/>
                <w:color w:val="000000"/>
                <w:lang w:val="en-US" w:eastAsia="en-US"/>
              </w:rPr>
              <w:t xml:space="preserve"> </w:t>
            </w:r>
          </w:p>
          <w:p w:rsidR="007614EA" w:rsidRPr="007955F8" w:rsidRDefault="007614EA" w:rsidP="00173EED">
            <w:pPr>
              <w:spacing w:after="0" w:line="259" w:lineRule="auto"/>
              <w:ind w:left="1"/>
              <w:rPr>
                <w:rFonts w:ascii="Times New Roman" w:hAnsi="Times New Roman"/>
                <w:color w:val="000000"/>
                <w:sz w:val="24"/>
                <w:lang w:val="en-US" w:eastAsia="en-US"/>
              </w:rPr>
            </w:pPr>
          </w:p>
        </w:tc>
        <w:tc>
          <w:tcPr>
            <w:tcW w:w="3337" w:type="dxa"/>
            <w:tcBorders>
              <w:top w:val="single" w:sz="3" w:space="0" w:color="000000"/>
              <w:left w:val="single" w:sz="3" w:space="0" w:color="000000"/>
              <w:bottom w:val="single" w:sz="3" w:space="0" w:color="000000"/>
              <w:right w:val="single" w:sz="3" w:space="0" w:color="000000"/>
            </w:tcBorders>
            <w:shd w:val="clear" w:color="auto" w:fill="auto"/>
          </w:tcPr>
          <w:p w:rsidR="007614EA" w:rsidRPr="007955F8" w:rsidRDefault="007614EA" w:rsidP="00173EED">
            <w:pPr>
              <w:spacing w:after="0" w:line="259" w:lineRule="auto"/>
              <w:ind w:right="119"/>
              <w:rPr>
                <w:rFonts w:ascii="Times New Roman" w:hAnsi="Times New Roman"/>
                <w:color w:val="000000"/>
                <w:sz w:val="24"/>
                <w:lang w:eastAsia="en-US"/>
              </w:rPr>
            </w:pPr>
            <w:r w:rsidRPr="007955F8">
              <w:rPr>
                <w:rFonts w:ascii="Times New Roman" w:hAnsi="Times New Roman"/>
                <w:b/>
                <w:color w:val="000000"/>
                <w:lang w:eastAsia="en-US"/>
              </w:rPr>
              <w:t xml:space="preserve">Производственная практика </w:t>
            </w:r>
            <w:r w:rsidRPr="007955F8">
              <w:rPr>
                <w:rFonts w:ascii="Times New Roman" w:hAnsi="Times New Roman"/>
                <w:color w:val="000000"/>
                <w:lang w:eastAsia="en-US"/>
              </w:rPr>
              <w:t xml:space="preserve"> (по профилю специальности), часов </w:t>
            </w:r>
            <w:r w:rsidRPr="007955F8">
              <w:rPr>
                <w:rFonts w:ascii="Times New Roman" w:hAnsi="Times New Roman"/>
                <w:b/>
                <w:color w:val="000000"/>
                <w:lang w:eastAsia="en-US"/>
              </w:rPr>
              <w:t xml:space="preserve"> </w:t>
            </w:r>
          </w:p>
        </w:tc>
        <w:tc>
          <w:tcPr>
            <w:tcW w:w="954"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ind w:right="50"/>
              <w:jc w:val="center"/>
              <w:rPr>
                <w:rFonts w:ascii="Times New Roman" w:hAnsi="Times New Roman"/>
                <w:color w:val="000000"/>
                <w:sz w:val="24"/>
                <w:lang w:eastAsia="en-US"/>
              </w:rPr>
            </w:pPr>
            <w:r>
              <w:rPr>
                <w:rFonts w:ascii="Times New Roman" w:hAnsi="Times New Roman"/>
                <w:color w:val="000000"/>
                <w:sz w:val="24"/>
                <w:lang w:eastAsia="en-US"/>
              </w:rPr>
              <w:t>36</w:t>
            </w:r>
          </w:p>
        </w:tc>
        <w:tc>
          <w:tcPr>
            <w:tcW w:w="1342" w:type="dxa"/>
            <w:tcBorders>
              <w:top w:val="single" w:sz="3" w:space="0" w:color="000000"/>
              <w:left w:val="single" w:sz="3" w:space="0" w:color="000000"/>
              <w:bottom w:val="single" w:sz="3" w:space="0" w:color="000000"/>
              <w:right w:val="single" w:sz="3" w:space="0" w:color="000000"/>
            </w:tcBorders>
            <w:shd w:val="clear" w:color="auto" w:fill="auto"/>
          </w:tcPr>
          <w:p w:rsidR="007614EA" w:rsidRPr="007955F8" w:rsidRDefault="007614EA" w:rsidP="00173EED">
            <w:pPr>
              <w:spacing w:after="0" w:line="259" w:lineRule="auto"/>
              <w:ind w:right="51"/>
              <w:jc w:val="center"/>
              <w:rPr>
                <w:rFonts w:ascii="Times New Roman" w:hAnsi="Times New Roman"/>
                <w:color w:val="000000"/>
                <w:sz w:val="24"/>
                <w:lang w:val="en-US" w:eastAsia="en-US"/>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ind w:right="8"/>
              <w:jc w:val="center"/>
              <w:rPr>
                <w:rFonts w:ascii="Times New Roman" w:hAnsi="Times New Roman"/>
                <w:color w:val="000000"/>
                <w:sz w:val="24"/>
                <w:lang w:eastAsia="en-US"/>
              </w:rPr>
            </w:pP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ind w:right="9"/>
              <w:jc w:val="center"/>
              <w:rPr>
                <w:rFonts w:ascii="Times New Roman" w:hAnsi="Times New Roman"/>
                <w:color w:val="000000"/>
                <w:sz w:val="24"/>
                <w:lang w:eastAsia="en-US"/>
              </w:rPr>
            </w:pP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7614EA" w:rsidRPr="007955F8" w:rsidRDefault="007614EA" w:rsidP="00173EED">
            <w:pPr>
              <w:spacing w:after="0" w:line="259" w:lineRule="auto"/>
              <w:ind w:right="9"/>
              <w:jc w:val="center"/>
              <w:rPr>
                <w:rFonts w:ascii="Times New Roman" w:hAnsi="Times New Roman"/>
                <w:color w:val="000000"/>
                <w:sz w:val="24"/>
                <w:lang w:val="en-US" w:eastAsia="en-US"/>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7614EA" w:rsidRPr="007955F8" w:rsidRDefault="007614EA" w:rsidP="00173EED">
            <w:pPr>
              <w:spacing w:after="0" w:line="259" w:lineRule="auto"/>
              <w:ind w:right="5"/>
              <w:jc w:val="center"/>
              <w:rPr>
                <w:rFonts w:ascii="Times New Roman" w:hAnsi="Times New Roman"/>
                <w:color w:val="000000"/>
                <w:sz w:val="24"/>
                <w:lang w:val="en-US" w:eastAsia="en-US"/>
              </w:rPr>
            </w:pPr>
            <w:r w:rsidRPr="007955F8">
              <w:rPr>
                <w:rFonts w:ascii="Times New Roman" w:hAnsi="Times New Roman"/>
                <w:color w:val="000000"/>
                <w:lang w:val="en-US" w:eastAsia="en-US"/>
              </w:rPr>
              <w:t xml:space="preserve"> </w:t>
            </w:r>
          </w:p>
        </w:tc>
        <w:tc>
          <w:tcPr>
            <w:tcW w:w="796" w:type="dxa"/>
            <w:tcBorders>
              <w:top w:val="single" w:sz="3" w:space="0" w:color="000000"/>
              <w:left w:val="single" w:sz="3" w:space="0" w:color="000000"/>
              <w:bottom w:val="single" w:sz="3" w:space="0" w:color="000000"/>
              <w:right w:val="single" w:sz="3" w:space="0" w:color="000000"/>
            </w:tcBorders>
            <w:shd w:val="clear" w:color="auto" w:fill="auto"/>
          </w:tcPr>
          <w:p w:rsidR="007614EA" w:rsidRPr="007955F8" w:rsidRDefault="007614EA" w:rsidP="00173EED">
            <w:pPr>
              <w:spacing w:after="0" w:line="259" w:lineRule="auto"/>
              <w:ind w:right="4"/>
              <w:jc w:val="center"/>
              <w:rPr>
                <w:rFonts w:ascii="Times New Roman" w:hAnsi="Times New Roman"/>
                <w:color w:val="000000"/>
                <w:sz w:val="24"/>
                <w:lang w:val="en-US" w:eastAsia="en-US"/>
              </w:rPr>
            </w:pPr>
            <w:r w:rsidRPr="007955F8">
              <w:rPr>
                <w:rFonts w:ascii="Times New Roman" w:hAnsi="Times New Roman"/>
                <w:color w:val="000000"/>
                <w:lang w:val="en-US" w:eastAsia="en-US"/>
              </w:rPr>
              <w:t xml:space="preserve"> </w:t>
            </w:r>
          </w:p>
        </w:tc>
        <w:tc>
          <w:tcPr>
            <w:tcW w:w="1110" w:type="dxa"/>
            <w:tcBorders>
              <w:top w:val="single" w:sz="3" w:space="0" w:color="000000"/>
              <w:left w:val="single" w:sz="3" w:space="0" w:color="000000"/>
              <w:bottom w:val="single" w:sz="3" w:space="0" w:color="000000"/>
              <w:right w:val="single" w:sz="3" w:space="0" w:color="000000"/>
            </w:tcBorders>
            <w:shd w:val="clear" w:color="auto" w:fill="auto"/>
          </w:tcPr>
          <w:p w:rsidR="007614EA" w:rsidRPr="007955F8" w:rsidRDefault="007614EA" w:rsidP="00173EED">
            <w:pPr>
              <w:spacing w:after="0" w:line="259" w:lineRule="auto"/>
              <w:ind w:right="5"/>
              <w:jc w:val="center"/>
              <w:rPr>
                <w:rFonts w:ascii="Times New Roman" w:hAnsi="Times New Roman"/>
                <w:color w:val="000000"/>
                <w:sz w:val="24"/>
                <w:lang w:val="en-US" w:eastAsia="en-US"/>
              </w:rPr>
            </w:pPr>
            <w:r w:rsidRPr="007955F8">
              <w:rPr>
                <w:rFonts w:ascii="Times New Roman" w:hAnsi="Times New Roman"/>
                <w:color w:val="000000"/>
                <w:lang w:val="en-US" w:eastAsia="en-US"/>
              </w:rPr>
              <w:t xml:space="preserve"> </w:t>
            </w:r>
          </w:p>
        </w:tc>
        <w:tc>
          <w:tcPr>
            <w:tcW w:w="2041" w:type="dxa"/>
            <w:tcBorders>
              <w:top w:val="single" w:sz="3" w:space="0" w:color="000000"/>
              <w:left w:val="single" w:sz="3" w:space="0" w:color="000000"/>
              <w:bottom w:val="single" w:sz="3" w:space="0" w:color="000000"/>
              <w:right w:val="single" w:sz="3" w:space="0" w:color="000000"/>
            </w:tcBorders>
            <w:shd w:val="clear" w:color="auto" w:fill="auto"/>
          </w:tcPr>
          <w:p w:rsidR="007614EA" w:rsidRPr="007955F8" w:rsidRDefault="007614EA" w:rsidP="00173EED">
            <w:pPr>
              <w:spacing w:after="0" w:line="259" w:lineRule="auto"/>
              <w:ind w:right="50"/>
              <w:jc w:val="center"/>
              <w:rPr>
                <w:rFonts w:ascii="Times New Roman" w:hAnsi="Times New Roman"/>
                <w:color w:val="000000"/>
                <w:sz w:val="24"/>
                <w:lang w:val="en-US" w:eastAsia="en-US"/>
              </w:rPr>
            </w:pPr>
            <w:r w:rsidRPr="007955F8">
              <w:rPr>
                <w:rFonts w:ascii="Times New Roman" w:hAnsi="Times New Roman"/>
                <w:color w:val="000000"/>
                <w:lang w:val="en-US" w:eastAsia="en-US"/>
              </w:rPr>
              <w:t xml:space="preserve">36 </w:t>
            </w:r>
          </w:p>
        </w:tc>
      </w:tr>
      <w:tr w:rsidR="007614EA" w:rsidRPr="007955F8" w:rsidTr="00173EED">
        <w:trPr>
          <w:trHeight w:val="262"/>
        </w:trPr>
        <w:tc>
          <w:tcPr>
            <w:tcW w:w="2069" w:type="dxa"/>
            <w:tcBorders>
              <w:top w:val="single" w:sz="3" w:space="0" w:color="000000"/>
              <w:left w:val="single" w:sz="3" w:space="0" w:color="000000"/>
              <w:bottom w:val="single" w:sz="3" w:space="0" w:color="000000"/>
              <w:right w:val="single" w:sz="3" w:space="0" w:color="000000"/>
            </w:tcBorders>
            <w:shd w:val="clear" w:color="auto" w:fill="auto"/>
          </w:tcPr>
          <w:p w:rsidR="007614EA" w:rsidRPr="007955F8" w:rsidRDefault="007614EA" w:rsidP="00173EED">
            <w:pPr>
              <w:spacing w:after="0" w:line="259" w:lineRule="auto"/>
              <w:ind w:left="1"/>
              <w:rPr>
                <w:rFonts w:ascii="Times New Roman" w:hAnsi="Times New Roman"/>
                <w:color w:val="000000"/>
                <w:sz w:val="24"/>
                <w:lang w:val="en-US" w:eastAsia="en-US"/>
              </w:rPr>
            </w:pPr>
            <w:r w:rsidRPr="007955F8">
              <w:rPr>
                <w:rFonts w:ascii="Times New Roman" w:hAnsi="Times New Roman"/>
                <w:color w:val="000000"/>
                <w:lang w:val="en-US" w:eastAsia="en-US"/>
              </w:rPr>
              <w:t xml:space="preserve"> </w:t>
            </w:r>
          </w:p>
        </w:tc>
        <w:tc>
          <w:tcPr>
            <w:tcW w:w="3337" w:type="dxa"/>
            <w:tcBorders>
              <w:top w:val="single" w:sz="3" w:space="0" w:color="000000"/>
              <w:left w:val="single" w:sz="3" w:space="0" w:color="000000"/>
              <w:bottom w:val="single" w:sz="3" w:space="0" w:color="000000"/>
              <w:right w:val="single" w:sz="3" w:space="0" w:color="000000"/>
            </w:tcBorders>
            <w:shd w:val="clear" w:color="auto" w:fill="auto"/>
          </w:tcPr>
          <w:p w:rsidR="007614EA" w:rsidRPr="007955F8" w:rsidRDefault="007614EA" w:rsidP="00173EED">
            <w:pPr>
              <w:spacing w:after="0" w:line="259" w:lineRule="auto"/>
              <w:rPr>
                <w:rFonts w:ascii="Times New Roman" w:hAnsi="Times New Roman"/>
                <w:color w:val="000000"/>
                <w:sz w:val="24"/>
                <w:lang w:val="en-US" w:eastAsia="en-US"/>
              </w:rPr>
            </w:pPr>
            <w:r w:rsidRPr="007955F8">
              <w:rPr>
                <w:rFonts w:ascii="Times New Roman" w:hAnsi="Times New Roman"/>
                <w:b/>
                <w:color w:val="000000"/>
                <w:lang w:val="en-US" w:eastAsia="en-US"/>
              </w:rPr>
              <w:t xml:space="preserve">Всего: </w:t>
            </w:r>
          </w:p>
        </w:tc>
        <w:tc>
          <w:tcPr>
            <w:tcW w:w="954"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ind w:right="50"/>
              <w:jc w:val="center"/>
              <w:rPr>
                <w:rFonts w:ascii="Times New Roman" w:hAnsi="Times New Roman"/>
                <w:color w:val="000000"/>
                <w:sz w:val="24"/>
                <w:lang w:eastAsia="en-US"/>
              </w:rPr>
            </w:pPr>
            <w:r>
              <w:rPr>
                <w:rFonts w:ascii="Times New Roman" w:hAnsi="Times New Roman"/>
                <w:color w:val="000000"/>
                <w:sz w:val="24"/>
                <w:lang w:eastAsia="en-US"/>
              </w:rPr>
              <w:t>174</w:t>
            </w:r>
          </w:p>
        </w:tc>
        <w:tc>
          <w:tcPr>
            <w:tcW w:w="1342"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ind w:right="51"/>
              <w:jc w:val="center"/>
              <w:rPr>
                <w:rFonts w:ascii="Times New Roman" w:hAnsi="Times New Roman"/>
                <w:color w:val="000000"/>
                <w:sz w:val="24"/>
                <w:lang w:eastAsia="en-US"/>
              </w:rPr>
            </w:pPr>
            <w:r>
              <w:rPr>
                <w:rFonts w:ascii="Times New Roman" w:hAnsi="Times New Roman"/>
                <w:color w:val="000000"/>
                <w:sz w:val="24"/>
                <w:lang w:eastAsia="en-US"/>
              </w:rPr>
              <w:t>82</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ind w:right="51"/>
              <w:jc w:val="center"/>
              <w:rPr>
                <w:rFonts w:ascii="Times New Roman" w:hAnsi="Times New Roman"/>
                <w:color w:val="000000"/>
                <w:sz w:val="24"/>
                <w:lang w:eastAsia="en-US"/>
              </w:rPr>
            </w:pPr>
            <w:r>
              <w:rPr>
                <w:rFonts w:ascii="Times New Roman" w:hAnsi="Times New Roman"/>
                <w:color w:val="000000"/>
                <w:sz w:val="24"/>
                <w:lang w:eastAsia="en-US"/>
              </w:rPr>
              <w:t>66</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ind w:right="50"/>
              <w:jc w:val="center"/>
              <w:rPr>
                <w:rFonts w:ascii="Times New Roman" w:hAnsi="Times New Roman"/>
                <w:color w:val="000000"/>
                <w:sz w:val="24"/>
                <w:lang w:eastAsia="en-US"/>
              </w:rPr>
            </w:pPr>
            <w:r>
              <w:rPr>
                <w:rFonts w:ascii="Times New Roman" w:hAnsi="Times New Roman"/>
                <w:color w:val="000000"/>
                <w:sz w:val="24"/>
                <w:lang w:eastAsia="en-US"/>
              </w:rPr>
              <w:t>46</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7614EA" w:rsidRPr="007955F8" w:rsidRDefault="007614EA" w:rsidP="00173EED">
            <w:pPr>
              <w:spacing w:after="0" w:line="259" w:lineRule="auto"/>
              <w:ind w:right="9"/>
              <w:jc w:val="center"/>
              <w:rPr>
                <w:rFonts w:ascii="Times New Roman" w:hAnsi="Times New Roman"/>
                <w:color w:val="000000"/>
                <w:sz w:val="24"/>
                <w:lang w:val="en-US" w:eastAsia="en-US"/>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7614EA" w:rsidRPr="007955F8" w:rsidRDefault="007614EA" w:rsidP="00173EED">
            <w:pPr>
              <w:spacing w:after="0" w:line="259" w:lineRule="auto"/>
              <w:ind w:right="46"/>
              <w:jc w:val="center"/>
              <w:rPr>
                <w:rFonts w:ascii="Times New Roman" w:hAnsi="Times New Roman"/>
                <w:color w:val="000000"/>
                <w:sz w:val="24"/>
                <w:lang w:val="en-US" w:eastAsia="en-US"/>
              </w:rPr>
            </w:pPr>
            <w:r w:rsidRPr="007955F8">
              <w:rPr>
                <w:rFonts w:ascii="Times New Roman" w:hAnsi="Times New Roman"/>
                <w:b/>
                <w:color w:val="000000"/>
                <w:lang w:val="en-US" w:eastAsia="en-US"/>
              </w:rPr>
              <w:t xml:space="preserve">Х </w:t>
            </w:r>
          </w:p>
        </w:tc>
        <w:tc>
          <w:tcPr>
            <w:tcW w:w="796" w:type="dxa"/>
            <w:tcBorders>
              <w:top w:val="single" w:sz="3" w:space="0" w:color="000000"/>
              <w:left w:val="single" w:sz="3" w:space="0" w:color="000000"/>
              <w:bottom w:val="single" w:sz="3" w:space="0" w:color="000000"/>
              <w:right w:val="single" w:sz="3" w:space="0" w:color="000000"/>
            </w:tcBorders>
            <w:shd w:val="clear" w:color="auto" w:fill="auto"/>
          </w:tcPr>
          <w:p w:rsidR="007614EA" w:rsidRPr="007955F8" w:rsidRDefault="007614EA" w:rsidP="00173EED">
            <w:pPr>
              <w:spacing w:after="0" w:line="259" w:lineRule="auto"/>
              <w:ind w:right="46"/>
              <w:jc w:val="center"/>
              <w:rPr>
                <w:rFonts w:ascii="Times New Roman" w:hAnsi="Times New Roman"/>
                <w:color w:val="000000"/>
                <w:sz w:val="24"/>
                <w:lang w:val="en-US" w:eastAsia="en-US"/>
              </w:rPr>
            </w:pPr>
            <w:r w:rsidRPr="007955F8">
              <w:rPr>
                <w:rFonts w:ascii="Times New Roman" w:hAnsi="Times New Roman"/>
                <w:b/>
                <w:color w:val="000000"/>
                <w:lang w:val="en-US" w:eastAsia="en-US"/>
              </w:rPr>
              <w:t xml:space="preserve">Х </w:t>
            </w:r>
          </w:p>
        </w:tc>
        <w:tc>
          <w:tcPr>
            <w:tcW w:w="1110" w:type="dxa"/>
            <w:tcBorders>
              <w:top w:val="single" w:sz="3" w:space="0" w:color="000000"/>
              <w:left w:val="single" w:sz="3" w:space="0" w:color="000000"/>
              <w:bottom w:val="single" w:sz="3" w:space="0" w:color="000000"/>
              <w:right w:val="single" w:sz="3" w:space="0" w:color="000000"/>
            </w:tcBorders>
            <w:shd w:val="clear" w:color="auto" w:fill="auto"/>
          </w:tcPr>
          <w:p w:rsidR="007614EA" w:rsidRPr="007955F8" w:rsidRDefault="007614EA" w:rsidP="00173EED">
            <w:pPr>
              <w:spacing w:after="0" w:line="259" w:lineRule="auto"/>
              <w:ind w:right="47"/>
              <w:jc w:val="center"/>
              <w:rPr>
                <w:rFonts w:ascii="Times New Roman" w:hAnsi="Times New Roman"/>
                <w:color w:val="000000"/>
                <w:sz w:val="24"/>
                <w:lang w:val="en-US" w:eastAsia="en-US"/>
              </w:rPr>
            </w:pPr>
            <w:r w:rsidRPr="007955F8">
              <w:rPr>
                <w:rFonts w:ascii="Times New Roman" w:hAnsi="Times New Roman"/>
                <w:b/>
                <w:color w:val="000000"/>
                <w:lang w:val="en-US" w:eastAsia="en-US"/>
              </w:rPr>
              <w:t xml:space="preserve">72 </w:t>
            </w:r>
          </w:p>
        </w:tc>
        <w:tc>
          <w:tcPr>
            <w:tcW w:w="2041" w:type="dxa"/>
            <w:tcBorders>
              <w:top w:val="single" w:sz="3" w:space="0" w:color="000000"/>
              <w:left w:val="single" w:sz="3" w:space="0" w:color="000000"/>
              <w:bottom w:val="single" w:sz="3" w:space="0" w:color="000000"/>
              <w:right w:val="single" w:sz="3" w:space="0" w:color="000000"/>
            </w:tcBorders>
            <w:shd w:val="clear" w:color="auto" w:fill="auto"/>
          </w:tcPr>
          <w:p w:rsidR="007614EA" w:rsidRPr="007955F8" w:rsidRDefault="007614EA" w:rsidP="00173EED">
            <w:pPr>
              <w:spacing w:after="0" w:line="259" w:lineRule="auto"/>
              <w:ind w:right="50"/>
              <w:jc w:val="center"/>
              <w:rPr>
                <w:rFonts w:ascii="Times New Roman" w:hAnsi="Times New Roman"/>
                <w:color w:val="000000"/>
                <w:sz w:val="24"/>
                <w:lang w:val="en-US" w:eastAsia="en-US"/>
              </w:rPr>
            </w:pPr>
            <w:r w:rsidRPr="007955F8">
              <w:rPr>
                <w:rFonts w:ascii="Times New Roman" w:hAnsi="Times New Roman"/>
                <w:b/>
                <w:color w:val="000000"/>
                <w:lang w:val="en-US" w:eastAsia="en-US"/>
              </w:rPr>
              <w:t xml:space="preserve">36 </w:t>
            </w:r>
          </w:p>
        </w:tc>
      </w:tr>
    </w:tbl>
    <w:p w:rsidR="007614EA" w:rsidRDefault="007614EA" w:rsidP="007614EA">
      <w:pPr>
        <w:spacing w:after="0" w:line="259" w:lineRule="auto"/>
        <w:rPr>
          <w:rFonts w:ascii="Times New Roman" w:hAnsi="Times New Roman"/>
          <w:b/>
          <w:color w:val="000000"/>
          <w:lang w:val="en-US" w:eastAsia="en-US"/>
        </w:rPr>
      </w:pPr>
      <w:r w:rsidRPr="007955F8">
        <w:rPr>
          <w:rFonts w:ascii="Times New Roman" w:hAnsi="Times New Roman"/>
          <w:b/>
          <w:color w:val="000000"/>
          <w:lang w:val="en-US" w:eastAsia="en-US"/>
        </w:rPr>
        <w:t xml:space="preserve"> </w:t>
      </w:r>
    </w:p>
    <w:p w:rsidR="007614EA" w:rsidRDefault="007614EA" w:rsidP="007614EA">
      <w:pPr>
        <w:spacing w:after="0" w:line="259" w:lineRule="auto"/>
        <w:rPr>
          <w:rFonts w:ascii="Times New Roman" w:hAnsi="Times New Roman"/>
          <w:b/>
          <w:color w:val="000000"/>
          <w:lang w:val="en-US" w:eastAsia="en-US"/>
        </w:rPr>
      </w:pPr>
    </w:p>
    <w:p w:rsidR="007614EA" w:rsidRDefault="007614EA" w:rsidP="007614EA">
      <w:pPr>
        <w:spacing w:after="0" w:line="259" w:lineRule="auto"/>
        <w:rPr>
          <w:rFonts w:ascii="Times New Roman" w:hAnsi="Times New Roman"/>
          <w:b/>
          <w:color w:val="000000"/>
          <w:lang w:eastAsia="en-US"/>
        </w:rPr>
      </w:pPr>
    </w:p>
    <w:p w:rsidR="007614EA" w:rsidRDefault="007614EA" w:rsidP="007614EA">
      <w:pPr>
        <w:spacing w:after="0" w:line="259" w:lineRule="auto"/>
        <w:rPr>
          <w:rFonts w:ascii="Times New Roman" w:hAnsi="Times New Roman"/>
          <w:b/>
          <w:color w:val="000000"/>
          <w:lang w:eastAsia="en-US"/>
        </w:rPr>
      </w:pPr>
    </w:p>
    <w:p w:rsidR="007614EA" w:rsidRPr="006B0509" w:rsidRDefault="007614EA" w:rsidP="007614EA">
      <w:pPr>
        <w:spacing w:after="0" w:line="259" w:lineRule="auto"/>
        <w:rPr>
          <w:rFonts w:ascii="Times New Roman" w:hAnsi="Times New Roman"/>
          <w:b/>
          <w:color w:val="000000"/>
          <w:lang w:eastAsia="en-US"/>
        </w:rPr>
      </w:pPr>
    </w:p>
    <w:p w:rsidR="007614EA" w:rsidRDefault="007614EA" w:rsidP="007614EA">
      <w:pPr>
        <w:spacing w:after="0" w:line="259" w:lineRule="auto"/>
        <w:rPr>
          <w:rFonts w:ascii="Times New Roman" w:hAnsi="Times New Roman"/>
          <w:b/>
          <w:color w:val="000000"/>
          <w:lang w:val="en-US" w:eastAsia="en-US"/>
        </w:rPr>
      </w:pPr>
    </w:p>
    <w:p w:rsidR="007614EA" w:rsidRDefault="007614EA" w:rsidP="007614EA">
      <w:pPr>
        <w:spacing w:after="0" w:line="259" w:lineRule="auto"/>
        <w:rPr>
          <w:rFonts w:ascii="Times New Roman" w:hAnsi="Times New Roman"/>
          <w:b/>
          <w:color w:val="000000"/>
          <w:lang w:val="en-US" w:eastAsia="en-US"/>
        </w:rPr>
      </w:pPr>
    </w:p>
    <w:p w:rsidR="007614EA" w:rsidRPr="007955F8" w:rsidRDefault="007614EA" w:rsidP="007614EA">
      <w:pPr>
        <w:spacing w:after="0" w:line="259" w:lineRule="auto"/>
        <w:rPr>
          <w:rFonts w:ascii="Times New Roman" w:hAnsi="Times New Roman"/>
          <w:color w:val="000000"/>
          <w:sz w:val="24"/>
          <w:lang w:val="en-US" w:eastAsia="en-US"/>
        </w:rPr>
      </w:pPr>
    </w:p>
    <w:p w:rsidR="007614EA" w:rsidRPr="007955F8" w:rsidRDefault="007614EA" w:rsidP="00491668">
      <w:pPr>
        <w:numPr>
          <w:ilvl w:val="1"/>
          <w:numId w:val="26"/>
        </w:numPr>
        <w:spacing w:after="5" w:line="269" w:lineRule="auto"/>
        <w:ind w:right="6"/>
        <w:jc w:val="both"/>
        <w:rPr>
          <w:rFonts w:ascii="Times New Roman" w:hAnsi="Times New Roman"/>
          <w:color w:val="000000"/>
          <w:sz w:val="24"/>
          <w:lang w:eastAsia="en-US"/>
        </w:rPr>
      </w:pPr>
      <w:r w:rsidRPr="007955F8">
        <w:rPr>
          <w:rFonts w:ascii="Times New Roman" w:hAnsi="Times New Roman"/>
          <w:b/>
          <w:color w:val="000000"/>
          <w:sz w:val="24"/>
          <w:lang w:eastAsia="en-US"/>
        </w:rPr>
        <w:lastRenderedPageBreak/>
        <w:t xml:space="preserve">Тематический план и содержание профессионального модуля  </w:t>
      </w:r>
      <w:r w:rsidRPr="007955F8">
        <w:rPr>
          <w:rFonts w:ascii="Times New Roman" w:hAnsi="Times New Roman"/>
          <w:b/>
          <w:color w:val="000000"/>
          <w:lang w:eastAsia="en-US"/>
        </w:rPr>
        <w:t xml:space="preserve"> </w:t>
      </w:r>
    </w:p>
    <w:tbl>
      <w:tblPr>
        <w:tblW w:w="15410" w:type="dxa"/>
        <w:tblInd w:w="-108" w:type="dxa"/>
        <w:tblCellMar>
          <w:top w:w="10" w:type="dxa"/>
          <w:left w:w="83" w:type="dxa"/>
          <w:right w:w="0" w:type="dxa"/>
        </w:tblCellMar>
        <w:tblLook w:val="04A0" w:firstRow="1" w:lastRow="0" w:firstColumn="1" w:lastColumn="0" w:noHBand="0" w:noVBand="1"/>
      </w:tblPr>
      <w:tblGrid>
        <w:gridCol w:w="3168"/>
        <w:gridCol w:w="10408"/>
        <w:gridCol w:w="1834"/>
      </w:tblGrid>
      <w:tr w:rsidR="007614EA" w:rsidRPr="007955F8" w:rsidTr="00173EED">
        <w:trPr>
          <w:trHeight w:val="2045"/>
        </w:trPr>
        <w:tc>
          <w:tcPr>
            <w:tcW w:w="3168" w:type="dxa"/>
            <w:tcBorders>
              <w:top w:val="single" w:sz="3" w:space="0" w:color="000000"/>
              <w:left w:val="single" w:sz="3" w:space="0" w:color="000000"/>
              <w:bottom w:val="single" w:sz="3" w:space="0" w:color="000000"/>
              <w:right w:val="single" w:sz="3" w:space="0" w:color="000000"/>
            </w:tcBorders>
            <w:shd w:val="clear" w:color="auto" w:fill="auto"/>
          </w:tcPr>
          <w:p w:rsidR="007614EA" w:rsidRPr="007955F8" w:rsidRDefault="007614EA" w:rsidP="00173EED">
            <w:pPr>
              <w:spacing w:after="20" w:line="288" w:lineRule="auto"/>
              <w:ind w:left="26" w:right="109"/>
              <w:jc w:val="center"/>
              <w:rPr>
                <w:rFonts w:ascii="Times New Roman" w:hAnsi="Times New Roman"/>
                <w:color w:val="000000"/>
                <w:sz w:val="24"/>
                <w:lang w:eastAsia="en-US"/>
              </w:rPr>
            </w:pPr>
            <w:r w:rsidRPr="007955F8">
              <w:rPr>
                <w:rFonts w:ascii="Times New Roman" w:hAnsi="Times New Roman"/>
                <w:b/>
                <w:color w:val="000000"/>
                <w:lang w:eastAsia="en-US"/>
              </w:rPr>
              <w:t xml:space="preserve">Наименование разделов  и тем профессионального модуля (ПМ), междисциплинарных курсов </w:t>
            </w:r>
          </w:p>
          <w:p w:rsidR="007614EA" w:rsidRPr="007955F8" w:rsidRDefault="007614EA" w:rsidP="00173EED">
            <w:pPr>
              <w:spacing w:after="0" w:line="259" w:lineRule="auto"/>
              <w:ind w:right="83"/>
              <w:jc w:val="center"/>
              <w:rPr>
                <w:rFonts w:ascii="Times New Roman" w:hAnsi="Times New Roman"/>
                <w:color w:val="000000"/>
                <w:sz w:val="24"/>
                <w:lang w:val="en-US" w:eastAsia="en-US"/>
              </w:rPr>
            </w:pPr>
            <w:r w:rsidRPr="007955F8">
              <w:rPr>
                <w:rFonts w:ascii="Times New Roman" w:hAnsi="Times New Roman"/>
                <w:b/>
                <w:color w:val="000000"/>
                <w:lang w:val="en-US" w:eastAsia="en-US"/>
              </w:rPr>
              <w:t xml:space="preserve">(МДК) </w:t>
            </w:r>
          </w:p>
        </w:tc>
        <w:tc>
          <w:tcPr>
            <w:tcW w:w="104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7955F8" w:rsidRDefault="007614EA" w:rsidP="00173EED">
            <w:pPr>
              <w:spacing w:after="0" w:line="259" w:lineRule="auto"/>
              <w:ind w:right="81"/>
              <w:jc w:val="center"/>
              <w:rPr>
                <w:rFonts w:ascii="Times New Roman" w:hAnsi="Times New Roman"/>
                <w:color w:val="000000"/>
                <w:sz w:val="24"/>
                <w:lang w:eastAsia="en-US"/>
              </w:rPr>
            </w:pPr>
            <w:r w:rsidRPr="007955F8">
              <w:rPr>
                <w:rFonts w:ascii="Times New Roman" w:hAnsi="Times New Roman"/>
                <w:b/>
                <w:color w:val="000000"/>
                <w:lang w:eastAsia="en-US"/>
              </w:rPr>
              <w:t xml:space="preserve">Содержание учебного материала, </w:t>
            </w:r>
          </w:p>
          <w:p w:rsidR="007614EA" w:rsidRPr="007955F8" w:rsidRDefault="007614EA" w:rsidP="00173EED">
            <w:pPr>
              <w:spacing w:after="18" w:line="259" w:lineRule="auto"/>
              <w:ind w:right="84"/>
              <w:jc w:val="center"/>
              <w:rPr>
                <w:rFonts w:ascii="Times New Roman" w:hAnsi="Times New Roman"/>
                <w:color w:val="000000"/>
                <w:sz w:val="24"/>
                <w:lang w:eastAsia="en-US"/>
              </w:rPr>
            </w:pPr>
            <w:r w:rsidRPr="007955F8">
              <w:rPr>
                <w:rFonts w:ascii="Times New Roman" w:hAnsi="Times New Roman"/>
                <w:b/>
                <w:color w:val="000000"/>
                <w:lang w:eastAsia="en-US"/>
              </w:rPr>
              <w:t xml:space="preserve">лабораторные работы и практические занятия, самостоятельная учебная работа обучающихся, </w:t>
            </w:r>
          </w:p>
          <w:p w:rsidR="007614EA" w:rsidRPr="007955F8" w:rsidRDefault="007614EA" w:rsidP="00173EED">
            <w:pPr>
              <w:spacing w:after="0" w:line="259" w:lineRule="auto"/>
              <w:ind w:right="83"/>
              <w:jc w:val="center"/>
              <w:rPr>
                <w:rFonts w:ascii="Times New Roman" w:hAnsi="Times New Roman"/>
                <w:color w:val="000000"/>
                <w:sz w:val="24"/>
                <w:lang w:val="en-US" w:eastAsia="en-US"/>
              </w:rPr>
            </w:pPr>
            <w:r w:rsidRPr="007955F8">
              <w:rPr>
                <w:rFonts w:ascii="Times New Roman" w:hAnsi="Times New Roman"/>
                <w:b/>
                <w:color w:val="000000"/>
                <w:lang w:val="en-US" w:eastAsia="en-US"/>
              </w:rPr>
              <w:t xml:space="preserve">курсовая работа (проект) </w:t>
            </w:r>
          </w:p>
        </w:tc>
        <w:tc>
          <w:tcPr>
            <w:tcW w:w="1834" w:type="dxa"/>
            <w:tcBorders>
              <w:top w:val="single" w:sz="3" w:space="0" w:color="000000"/>
              <w:left w:val="single" w:sz="3" w:space="0" w:color="000000"/>
              <w:bottom w:val="single" w:sz="3" w:space="0" w:color="000000"/>
              <w:right w:val="single" w:sz="3" w:space="0" w:color="000000"/>
            </w:tcBorders>
            <w:shd w:val="clear" w:color="auto" w:fill="auto"/>
          </w:tcPr>
          <w:p w:rsidR="007614EA" w:rsidRPr="007955F8" w:rsidRDefault="007614EA" w:rsidP="00173EED">
            <w:pPr>
              <w:spacing w:after="44" w:line="259" w:lineRule="auto"/>
              <w:ind w:right="83"/>
              <w:jc w:val="center"/>
              <w:rPr>
                <w:rFonts w:ascii="Times New Roman" w:hAnsi="Times New Roman"/>
                <w:color w:val="000000"/>
                <w:sz w:val="24"/>
                <w:lang w:eastAsia="en-US"/>
              </w:rPr>
            </w:pPr>
            <w:r w:rsidRPr="007955F8">
              <w:rPr>
                <w:rFonts w:ascii="Times New Roman" w:hAnsi="Times New Roman"/>
                <w:b/>
                <w:color w:val="000000"/>
                <w:lang w:eastAsia="en-US"/>
              </w:rPr>
              <w:t xml:space="preserve">Объем,  </w:t>
            </w:r>
          </w:p>
          <w:p w:rsidR="007614EA" w:rsidRPr="007955F8" w:rsidRDefault="007614EA" w:rsidP="00173EED">
            <w:pPr>
              <w:spacing w:after="45" w:line="259" w:lineRule="auto"/>
              <w:ind w:right="84"/>
              <w:jc w:val="center"/>
              <w:rPr>
                <w:rFonts w:ascii="Times New Roman" w:hAnsi="Times New Roman"/>
                <w:color w:val="000000"/>
                <w:sz w:val="24"/>
                <w:lang w:eastAsia="en-US"/>
              </w:rPr>
            </w:pPr>
            <w:r w:rsidRPr="007955F8">
              <w:rPr>
                <w:rFonts w:ascii="Times New Roman" w:hAnsi="Times New Roman"/>
                <w:b/>
                <w:color w:val="000000"/>
                <w:lang w:eastAsia="en-US"/>
              </w:rPr>
              <w:t xml:space="preserve">акад. ч /  </w:t>
            </w:r>
          </w:p>
          <w:p w:rsidR="007614EA" w:rsidRPr="007955F8" w:rsidRDefault="007614EA" w:rsidP="00173EED">
            <w:pPr>
              <w:spacing w:after="0" w:line="316" w:lineRule="auto"/>
              <w:ind w:left="290" w:right="123" w:hanging="116"/>
              <w:rPr>
                <w:rFonts w:ascii="Times New Roman" w:hAnsi="Times New Roman"/>
                <w:color w:val="000000"/>
                <w:sz w:val="24"/>
                <w:lang w:eastAsia="en-US"/>
              </w:rPr>
            </w:pPr>
            <w:r w:rsidRPr="007955F8">
              <w:rPr>
                <w:rFonts w:ascii="Times New Roman" w:hAnsi="Times New Roman"/>
                <w:b/>
                <w:color w:val="000000"/>
                <w:lang w:eastAsia="en-US"/>
              </w:rPr>
              <w:t xml:space="preserve">в том числе  в форме </w:t>
            </w:r>
          </w:p>
          <w:p w:rsidR="007614EA" w:rsidRPr="00FF78D3" w:rsidRDefault="007614EA" w:rsidP="00173EED">
            <w:pPr>
              <w:spacing w:after="42" w:line="259" w:lineRule="auto"/>
              <w:ind w:left="81"/>
              <w:rPr>
                <w:rFonts w:ascii="Times New Roman" w:hAnsi="Times New Roman"/>
                <w:color w:val="000000"/>
                <w:sz w:val="24"/>
                <w:lang w:eastAsia="en-US"/>
              </w:rPr>
            </w:pPr>
            <w:r w:rsidRPr="00FF78D3">
              <w:rPr>
                <w:rFonts w:ascii="Times New Roman" w:hAnsi="Times New Roman"/>
                <w:b/>
                <w:color w:val="000000"/>
                <w:lang w:eastAsia="en-US"/>
              </w:rPr>
              <w:t xml:space="preserve">практической </w:t>
            </w:r>
          </w:p>
          <w:p w:rsidR="007614EA" w:rsidRPr="007955F8" w:rsidRDefault="007614EA" w:rsidP="00173EED">
            <w:pPr>
              <w:spacing w:after="0" w:line="259" w:lineRule="auto"/>
              <w:jc w:val="center"/>
              <w:rPr>
                <w:rFonts w:ascii="Times New Roman" w:hAnsi="Times New Roman"/>
                <w:color w:val="000000"/>
                <w:sz w:val="24"/>
                <w:lang w:val="en-US" w:eastAsia="en-US"/>
              </w:rPr>
            </w:pPr>
            <w:r w:rsidRPr="007955F8">
              <w:rPr>
                <w:rFonts w:ascii="Times New Roman" w:hAnsi="Times New Roman"/>
                <w:b/>
                <w:color w:val="000000"/>
                <w:lang w:val="en-US" w:eastAsia="en-US"/>
              </w:rPr>
              <w:t xml:space="preserve">подготовки,  акад. ч </w:t>
            </w:r>
          </w:p>
        </w:tc>
      </w:tr>
      <w:tr w:rsidR="007614EA" w:rsidRPr="007955F8" w:rsidTr="00173EED">
        <w:trPr>
          <w:trHeight w:val="277"/>
        </w:trPr>
        <w:tc>
          <w:tcPr>
            <w:tcW w:w="3168" w:type="dxa"/>
            <w:tcBorders>
              <w:top w:val="single" w:sz="3" w:space="0" w:color="000000"/>
              <w:left w:val="single" w:sz="3" w:space="0" w:color="000000"/>
              <w:bottom w:val="single" w:sz="3" w:space="0" w:color="000000"/>
              <w:right w:val="single" w:sz="3" w:space="0" w:color="000000"/>
            </w:tcBorders>
            <w:shd w:val="clear" w:color="auto" w:fill="auto"/>
          </w:tcPr>
          <w:p w:rsidR="007614EA" w:rsidRPr="007955F8" w:rsidRDefault="007614EA" w:rsidP="00173EED">
            <w:pPr>
              <w:spacing w:after="0" w:line="259" w:lineRule="auto"/>
              <w:ind w:right="83"/>
              <w:jc w:val="center"/>
              <w:rPr>
                <w:rFonts w:ascii="Times New Roman" w:hAnsi="Times New Roman"/>
                <w:color w:val="000000"/>
                <w:sz w:val="24"/>
                <w:lang w:val="en-US" w:eastAsia="en-US"/>
              </w:rPr>
            </w:pPr>
            <w:r w:rsidRPr="007955F8">
              <w:rPr>
                <w:rFonts w:ascii="Times New Roman" w:hAnsi="Times New Roman"/>
                <w:b/>
                <w:color w:val="000000"/>
                <w:sz w:val="20"/>
                <w:lang w:val="en-US" w:eastAsia="en-US"/>
              </w:rPr>
              <w:t xml:space="preserve">1 </w:t>
            </w:r>
          </w:p>
        </w:tc>
        <w:tc>
          <w:tcPr>
            <w:tcW w:w="10408" w:type="dxa"/>
            <w:tcBorders>
              <w:top w:val="single" w:sz="3" w:space="0" w:color="000000"/>
              <w:left w:val="single" w:sz="3" w:space="0" w:color="000000"/>
              <w:bottom w:val="single" w:sz="3" w:space="0" w:color="000000"/>
              <w:right w:val="single" w:sz="3" w:space="0" w:color="000000"/>
            </w:tcBorders>
            <w:shd w:val="clear" w:color="auto" w:fill="auto"/>
          </w:tcPr>
          <w:p w:rsidR="007614EA" w:rsidRPr="007955F8" w:rsidRDefault="007614EA" w:rsidP="00173EED">
            <w:pPr>
              <w:spacing w:after="0" w:line="259" w:lineRule="auto"/>
              <w:ind w:right="83"/>
              <w:jc w:val="center"/>
              <w:rPr>
                <w:rFonts w:ascii="Times New Roman" w:hAnsi="Times New Roman"/>
                <w:color w:val="000000"/>
                <w:sz w:val="24"/>
                <w:lang w:val="en-US" w:eastAsia="en-US"/>
              </w:rPr>
            </w:pPr>
            <w:r w:rsidRPr="007955F8">
              <w:rPr>
                <w:rFonts w:ascii="Times New Roman" w:hAnsi="Times New Roman"/>
                <w:b/>
                <w:color w:val="000000"/>
                <w:sz w:val="20"/>
                <w:lang w:val="en-US" w:eastAsia="en-US"/>
              </w:rPr>
              <w:t xml:space="preserve">2 </w:t>
            </w:r>
          </w:p>
        </w:tc>
        <w:tc>
          <w:tcPr>
            <w:tcW w:w="1834" w:type="dxa"/>
            <w:tcBorders>
              <w:top w:val="single" w:sz="3" w:space="0" w:color="000000"/>
              <w:left w:val="single" w:sz="3" w:space="0" w:color="000000"/>
              <w:bottom w:val="single" w:sz="3" w:space="0" w:color="000000"/>
              <w:right w:val="single" w:sz="3" w:space="0" w:color="000000"/>
            </w:tcBorders>
            <w:shd w:val="clear" w:color="auto" w:fill="auto"/>
          </w:tcPr>
          <w:p w:rsidR="007614EA" w:rsidRPr="007955F8" w:rsidRDefault="007614EA" w:rsidP="00173EED">
            <w:pPr>
              <w:spacing w:after="0" w:line="259" w:lineRule="auto"/>
              <w:ind w:right="84"/>
              <w:jc w:val="center"/>
              <w:rPr>
                <w:rFonts w:ascii="Times New Roman" w:hAnsi="Times New Roman"/>
                <w:color w:val="000000"/>
                <w:sz w:val="24"/>
                <w:lang w:val="en-US" w:eastAsia="en-US"/>
              </w:rPr>
            </w:pPr>
            <w:r w:rsidRPr="007955F8">
              <w:rPr>
                <w:rFonts w:ascii="Times New Roman" w:hAnsi="Times New Roman"/>
                <w:b/>
                <w:color w:val="000000"/>
                <w:sz w:val="20"/>
                <w:lang w:val="en-US" w:eastAsia="en-US"/>
              </w:rPr>
              <w:t xml:space="preserve">3 </w:t>
            </w:r>
          </w:p>
        </w:tc>
      </w:tr>
      <w:tr w:rsidR="007614EA" w:rsidRPr="007955F8" w:rsidTr="00173EED">
        <w:trPr>
          <w:trHeight w:val="286"/>
        </w:trPr>
        <w:tc>
          <w:tcPr>
            <w:tcW w:w="13576"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7955F8" w:rsidRDefault="007614EA" w:rsidP="00173EED">
            <w:pPr>
              <w:spacing w:after="0" w:line="259" w:lineRule="auto"/>
              <w:rPr>
                <w:rFonts w:ascii="Times New Roman" w:hAnsi="Times New Roman"/>
                <w:color w:val="000000"/>
                <w:sz w:val="24"/>
                <w:lang w:val="en-US" w:eastAsia="en-US"/>
              </w:rPr>
            </w:pPr>
            <w:r w:rsidRPr="007955F8">
              <w:rPr>
                <w:rFonts w:ascii="Times New Roman" w:hAnsi="Times New Roman"/>
                <w:b/>
                <w:color w:val="000000"/>
                <w:sz w:val="24"/>
                <w:lang w:val="en-US" w:eastAsia="en-US"/>
              </w:rPr>
              <w:t>МДК</w:t>
            </w:r>
            <w:r>
              <w:rPr>
                <w:rFonts w:ascii="Times New Roman" w:hAnsi="Times New Roman"/>
                <w:b/>
                <w:color w:val="000000"/>
                <w:sz w:val="24"/>
                <w:lang w:eastAsia="en-US"/>
              </w:rPr>
              <w:t xml:space="preserve"> </w:t>
            </w:r>
            <w:r w:rsidRPr="007955F8">
              <w:rPr>
                <w:rFonts w:ascii="Times New Roman" w:hAnsi="Times New Roman"/>
                <w:b/>
                <w:color w:val="000000"/>
                <w:sz w:val="24"/>
                <w:lang w:val="en-US" w:eastAsia="en-US"/>
              </w:rPr>
              <w:t>0</w:t>
            </w:r>
            <w:r>
              <w:rPr>
                <w:rFonts w:ascii="Times New Roman" w:hAnsi="Times New Roman"/>
                <w:b/>
                <w:color w:val="000000"/>
                <w:sz w:val="24"/>
                <w:lang w:eastAsia="en-US"/>
              </w:rPr>
              <w:t>3</w:t>
            </w:r>
            <w:r w:rsidRPr="007955F8">
              <w:rPr>
                <w:rFonts w:ascii="Times New Roman" w:hAnsi="Times New Roman"/>
                <w:b/>
                <w:color w:val="000000"/>
                <w:sz w:val="24"/>
                <w:lang w:val="en-US" w:eastAsia="en-US"/>
              </w:rPr>
              <w:t>.01 Предоставление маникюрных услуг</w:t>
            </w:r>
            <w:r w:rsidRPr="007955F8">
              <w:rPr>
                <w:rFonts w:ascii="Times New Roman" w:hAnsi="Times New Roman"/>
                <w:color w:val="000000"/>
                <w:sz w:val="24"/>
                <w:lang w:val="en-US" w:eastAsia="en-US"/>
              </w:rPr>
              <w:t xml:space="preserve"> </w:t>
            </w:r>
          </w:p>
        </w:tc>
        <w:tc>
          <w:tcPr>
            <w:tcW w:w="1834" w:type="dxa"/>
            <w:tcBorders>
              <w:top w:val="single" w:sz="3" w:space="0" w:color="000000"/>
              <w:left w:val="single" w:sz="3" w:space="0" w:color="000000"/>
              <w:bottom w:val="single" w:sz="3" w:space="0" w:color="000000"/>
              <w:right w:val="single" w:sz="3" w:space="0" w:color="000000"/>
            </w:tcBorders>
            <w:shd w:val="clear" w:color="auto" w:fill="auto"/>
          </w:tcPr>
          <w:p w:rsidR="007614EA" w:rsidRPr="006B0509" w:rsidRDefault="007614EA" w:rsidP="00173EED">
            <w:pPr>
              <w:spacing w:after="0" w:line="259" w:lineRule="auto"/>
              <w:ind w:right="83"/>
              <w:jc w:val="center"/>
              <w:rPr>
                <w:rFonts w:ascii="Times New Roman" w:hAnsi="Times New Roman"/>
                <w:b/>
                <w:color w:val="000000"/>
                <w:sz w:val="24"/>
                <w:lang w:eastAsia="en-US"/>
              </w:rPr>
            </w:pPr>
            <w:r w:rsidRPr="006B0509">
              <w:rPr>
                <w:rFonts w:ascii="Times New Roman" w:hAnsi="Times New Roman"/>
                <w:b/>
                <w:color w:val="000000"/>
                <w:sz w:val="24"/>
                <w:lang w:eastAsia="en-US"/>
              </w:rPr>
              <w:t>66</w:t>
            </w:r>
          </w:p>
        </w:tc>
      </w:tr>
      <w:tr w:rsidR="007614EA" w:rsidRPr="007955F8" w:rsidTr="00173EED">
        <w:trPr>
          <w:trHeight w:val="286"/>
        </w:trPr>
        <w:tc>
          <w:tcPr>
            <w:tcW w:w="3168"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7955F8" w:rsidRDefault="007614EA" w:rsidP="00173EED">
            <w:pPr>
              <w:spacing w:after="0" w:line="259" w:lineRule="auto"/>
              <w:rPr>
                <w:rFonts w:ascii="Times New Roman" w:hAnsi="Times New Roman"/>
                <w:color w:val="000000"/>
                <w:sz w:val="24"/>
                <w:lang w:val="en-US" w:eastAsia="en-US"/>
              </w:rPr>
            </w:pPr>
            <w:r w:rsidRPr="007955F8">
              <w:rPr>
                <w:rFonts w:ascii="Times New Roman" w:hAnsi="Times New Roman"/>
                <w:color w:val="000000"/>
                <w:sz w:val="24"/>
                <w:lang w:val="en-US" w:eastAsia="en-US"/>
              </w:rPr>
              <w:t xml:space="preserve">Тема 1. Предоставление маникюрных услуг </w:t>
            </w:r>
          </w:p>
        </w:tc>
        <w:tc>
          <w:tcPr>
            <w:tcW w:w="10408" w:type="dxa"/>
            <w:tcBorders>
              <w:top w:val="single" w:sz="3" w:space="0" w:color="000000"/>
              <w:left w:val="single" w:sz="3" w:space="0" w:color="000000"/>
              <w:bottom w:val="single" w:sz="3" w:space="0" w:color="000000"/>
              <w:right w:val="single" w:sz="3" w:space="0" w:color="000000"/>
            </w:tcBorders>
            <w:shd w:val="clear" w:color="auto" w:fill="auto"/>
          </w:tcPr>
          <w:p w:rsidR="007614EA" w:rsidRPr="007955F8" w:rsidRDefault="007614EA" w:rsidP="00173EED">
            <w:pPr>
              <w:spacing w:after="0" w:line="259" w:lineRule="auto"/>
              <w:rPr>
                <w:rFonts w:ascii="Times New Roman" w:hAnsi="Times New Roman"/>
                <w:color w:val="000000"/>
                <w:sz w:val="24"/>
                <w:lang w:val="en-US" w:eastAsia="en-US"/>
              </w:rPr>
            </w:pPr>
            <w:r w:rsidRPr="007955F8">
              <w:rPr>
                <w:rFonts w:ascii="Times New Roman" w:hAnsi="Times New Roman"/>
                <w:b/>
                <w:color w:val="000000"/>
                <w:sz w:val="24"/>
                <w:lang w:val="en-US" w:eastAsia="en-US"/>
              </w:rPr>
              <w:t xml:space="preserve">Содержание </w:t>
            </w:r>
          </w:p>
        </w:tc>
        <w:tc>
          <w:tcPr>
            <w:tcW w:w="1834" w:type="dxa"/>
            <w:tcBorders>
              <w:top w:val="single" w:sz="3" w:space="0" w:color="000000"/>
              <w:left w:val="single" w:sz="3" w:space="0" w:color="000000"/>
              <w:bottom w:val="single" w:sz="3" w:space="0" w:color="000000"/>
              <w:right w:val="single" w:sz="3" w:space="0" w:color="000000"/>
            </w:tcBorders>
            <w:shd w:val="clear" w:color="auto" w:fill="auto"/>
          </w:tcPr>
          <w:p w:rsidR="007614EA" w:rsidRPr="007955F8" w:rsidRDefault="007614EA" w:rsidP="00173EED">
            <w:pPr>
              <w:spacing w:after="0" w:line="259" w:lineRule="auto"/>
              <w:ind w:right="83"/>
              <w:jc w:val="center"/>
              <w:rPr>
                <w:rFonts w:ascii="Times New Roman" w:hAnsi="Times New Roman"/>
                <w:color w:val="000000"/>
                <w:sz w:val="24"/>
                <w:lang w:val="en-US" w:eastAsia="en-US"/>
              </w:rPr>
            </w:pPr>
          </w:p>
        </w:tc>
      </w:tr>
      <w:tr w:rsidR="007614EA" w:rsidRPr="007955F8" w:rsidTr="00173EED">
        <w:trPr>
          <w:trHeight w:val="1666"/>
        </w:trPr>
        <w:tc>
          <w:tcPr>
            <w:tcW w:w="0" w:type="auto"/>
            <w:vMerge/>
            <w:tcBorders>
              <w:top w:val="nil"/>
              <w:left w:val="single" w:sz="3" w:space="0" w:color="000000"/>
              <w:bottom w:val="nil"/>
              <w:right w:val="single" w:sz="3" w:space="0" w:color="000000"/>
            </w:tcBorders>
            <w:shd w:val="clear" w:color="auto" w:fill="auto"/>
          </w:tcPr>
          <w:p w:rsidR="007614EA" w:rsidRPr="007955F8" w:rsidRDefault="007614EA" w:rsidP="00173EED">
            <w:pPr>
              <w:spacing w:after="123" w:line="259" w:lineRule="auto"/>
              <w:rPr>
                <w:rFonts w:ascii="Times New Roman" w:hAnsi="Times New Roman"/>
                <w:color w:val="000000"/>
                <w:sz w:val="24"/>
                <w:lang w:val="en-US" w:eastAsia="en-US"/>
              </w:rPr>
            </w:pPr>
          </w:p>
        </w:tc>
        <w:tc>
          <w:tcPr>
            <w:tcW w:w="10408" w:type="dxa"/>
            <w:tcBorders>
              <w:top w:val="single" w:sz="3" w:space="0" w:color="000000"/>
              <w:left w:val="single" w:sz="3" w:space="0" w:color="000000"/>
              <w:bottom w:val="single" w:sz="3" w:space="0" w:color="000000"/>
              <w:right w:val="single" w:sz="3" w:space="0" w:color="000000"/>
            </w:tcBorders>
            <w:shd w:val="clear" w:color="auto" w:fill="auto"/>
          </w:tcPr>
          <w:p w:rsidR="007614EA" w:rsidRPr="007955F8" w:rsidRDefault="007614EA" w:rsidP="00173EED">
            <w:pPr>
              <w:spacing w:after="0" w:line="278" w:lineRule="auto"/>
              <w:ind w:right="202"/>
              <w:jc w:val="both"/>
              <w:rPr>
                <w:rFonts w:ascii="Times New Roman" w:hAnsi="Times New Roman"/>
                <w:color w:val="000000"/>
                <w:sz w:val="24"/>
                <w:lang w:eastAsia="en-US"/>
              </w:rPr>
            </w:pPr>
            <w:r w:rsidRPr="007955F8">
              <w:rPr>
                <w:rFonts w:ascii="Times New Roman" w:hAnsi="Times New Roman"/>
                <w:color w:val="000000"/>
                <w:sz w:val="24"/>
                <w:lang w:eastAsia="en-US"/>
              </w:rPr>
              <w:t>Освоение технологий выполнения гигиенических видов маникюра с учетом требований клиента индустрии красоты</w:t>
            </w:r>
            <w:r>
              <w:rPr>
                <w:rFonts w:ascii="Times New Roman" w:hAnsi="Times New Roman"/>
                <w:color w:val="000000"/>
                <w:sz w:val="24"/>
                <w:lang w:eastAsia="en-US"/>
              </w:rPr>
              <w:t>.</w:t>
            </w:r>
            <w:r w:rsidRPr="007955F8">
              <w:rPr>
                <w:rFonts w:ascii="Times New Roman" w:hAnsi="Times New Roman"/>
                <w:color w:val="000000"/>
                <w:sz w:val="24"/>
                <w:lang w:eastAsia="en-US"/>
              </w:rPr>
              <w:t xml:space="preserve"> </w:t>
            </w:r>
          </w:p>
          <w:p w:rsidR="007614EA" w:rsidRPr="007955F8" w:rsidRDefault="007614EA" w:rsidP="00173EED">
            <w:pPr>
              <w:spacing w:after="0" w:line="279" w:lineRule="auto"/>
              <w:ind w:right="202"/>
              <w:jc w:val="both"/>
              <w:rPr>
                <w:rFonts w:ascii="Times New Roman" w:hAnsi="Times New Roman"/>
                <w:color w:val="000000"/>
                <w:sz w:val="24"/>
                <w:lang w:eastAsia="en-US"/>
              </w:rPr>
            </w:pPr>
            <w:r w:rsidRPr="007955F8">
              <w:rPr>
                <w:rFonts w:ascii="Times New Roman" w:hAnsi="Times New Roman"/>
                <w:color w:val="000000"/>
                <w:sz w:val="24"/>
                <w:lang w:eastAsia="en-US"/>
              </w:rPr>
              <w:t>Освоение и применение разных видов, техник, технологий и материалов для ухаживания  и поддержания маникюра с учетом требований клиента индустрии красоты</w:t>
            </w:r>
            <w:r>
              <w:rPr>
                <w:rFonts w:ascii="Times New Roman" w:hAnsi="Times New Roman"/>
                <w:color w:val="000000"/>
                <w:sz w:val="24"/>
                <w:lang w:eastAsia="en-US"/>
              </w:rPr>
              <w:t>.</w:t>
            </w:r>
            <w:r w:rsidRPr="007955F8">
              <w:rPr>
                <w:rFonts w:ascii="Times New Roman" w:hAnsi="Times New Roman"/>
                <w:color w:val="000000"/>
                <w:sz w:val="24"/>
                <w:lang w:eastAsia="en-US"/>
              </w:rPr>
              <w:t xml:space="preserve"> </w:t>
            </w:r>
          </w:p>
          <w:p w:rsidR="007614EA" w:rsidRPr="007955F8" w:rsidRDefault="007614EA" w:rsidP="00173EED">
            <w:pPr>
              <w:spacing w:after="0" w:line="259" w:lineRule="auto"/>
              <w:ind w:right="202"/>
              <w:jc w:val="both"/>
              <w:rPr>
                <w:rFonts w:ascii="Times New Roman" w:hAnsi="Times New Roman"/>
                <w:color w:val="000000"/>
                <w:sz w:val="24"/>
                <w:lang w:eastAsia="en-US"/>
              </w:rPr>
            </w:pPr>
            <w:r w:rsidRPr="007955F8">
              <w:rPr>
                <w:rFonts w:ascii="Times New Roman" w:hAnsi="Times New Roman"/>
                <w:color w:val="000000"/>
                <w:sz w:val="24"/>
                <w:lang w:eastAsia="en-US"/>
              </w:rPr>
              <w:t>Применение методов моделирования ногтей рук с использованием разных техник, технологий  и материалов с учетом требований клиента индустрии красоты, направлений моды и стиля</w:t>
            </w:r>
            <w:r>
              <w:rPr>
                <w:rFonts w:ascii="Times New Roman" w:hAnsi="Times New Roman"/>
                <w:color w:val="000000"/>
                <w:sz w:val="24"/>
                <w:lang w:eastAsia="en-US"/>
              </w:rPr>
              <w:t>.</w:t>
            </w:r>
            <w:r w:rsidRPr="007955F8">
              <w:rPr>
                <w:rFonts w:ascii="Times New Roman" w:hAnsi="Times New Roman"/>
                <w:color w:val="000000"/>
                <w:sz w:val="24"/>
                <w:lang w:eastAsia="en-US"/>
              </w:rPr>
              <w:t xml:space="preserve"> </w:t>
            </w:r>
          </w:p>
        </w:tc>
        <w:tc>
          <w:tcPr>
            <w:tcW w:w="1834"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ind w:right="83"/>
              <w:jc w:val="center"/>
              <w:rPr>
                <w:rFonts w:ascii="Times New Roman" w:hAnsi="Times New Roman"/>
                <w:color w:val="000000"/>
                <w:sz w:val="24"/>
                <w:lang w:eastAsia="en-US"/>
              </w:rPr>
            </w:pPr>
            <w:r>
              <w:rPr>
                <w:rFonts w:ascii="Times New Roman" w:hAnsi="Times New Roman"/>
                <w:color w:val="000000"/>
                <w:sz w:val="24"/>
                <w:lang w:eastAsia="en-US"/>
              </w:rPr>
              <w:t>20</w:t>
            </w:r>
          </w:p>
        </w:tc>
      </w:tr>
      <w:tr w:rsidR="007614EA" w:rsidRPr="007955F8" w:rsidTr="00173EED">
        <w:trPr>
          <w:trHeight w:val="286"/>
        </w:trPr>
        <w:tc>
          <w:tcPr>
            <w:tcW w:w="0" w:type="auto"/>
            <w:vMerge/>
            <w:tcBorders>
              <w:top w:val="nil"/>
              <w:left w:val="single" w:sz="3" w:space="0" w:color="000000"/>
              <w:bottom w:val="nil"/>
              <w:right w:val="single" w:sz="3" w:space="0" w:color="000000"/>
            </w:tcBorders>
            <w:shd w:val="clear" w:color="auto" w:fill="auto"/>
          </w:tcPr>
          <w:p w:rsidR="007614EA" w:rsidRPr="006B0509" w:rsidRDefault="007614EA" w:rsidP="00173EED">
            <w:pPr>
              <w:spacing w:after="123" w:line="259" w:lineRule="auto"/>
              <w:rPr>
                <w:rFonts w:ascii="Times New Roman" w:hAnsi="Times New Roman"/>
                <w:color w:val="000000"/>
                <w:sz w:val="24"/>
                <w:lang w:eastAsia="en-US"/>
              </w:rPr>
            </w:pPr>
          </w:p>
        </w:tc>
        <w:tc>
          <w:tcPr>
            <w:tcW w:w="10408" w:type="dxa"/>
            <w:tcBorders>
              <w:top w:val="single" w:sz="3" w:space="0" w:color="000000"/>
              <w:left w:val="single" w:sz="3" w:space="0" w:color="000000"/>
              <w:bottom w:val="single" w:sz="3" w:space="0" w:color="000000"/>
              <w:right w:val="single" w:sz="3" w:space="0" w:color="000000"/>
            </w:tcBorders>
            <w:shd w:val="clear" w:color="auto" w:fill="auto"/>
          </w:tcPr>
          <w:p w:rsidR="007614EA" w:rsidRPr="007955F8" w:rsidRDefault="007614EA" w:rsidP="00173EED">
            <w:pPr>
              <w:spacing w:after="0" w:line="259" w:lineRule="auto"/>
              <w:rPr>
                <w:rFonts w:ascii="Times New Roman" w:hAnsi="Times New Roman"/>
                <w:color w:val="000000"/>
                <w:sz w:val="24"/>
                <w:lang w:eastAsia="en-US"/>
              </w:rPr>
            </w:pPr>
            <w:r>
              <w:rPr>
                <w:rFonts w:ascii="Times New Roman" w:hAnsi="Times New Roman"/>
                <w:b/>
                <w:color w:val="000000"/>
                <w:sz w:val="24"/>
                <w:lang w:eastAsia="en-US"/>
              </w:rPr>
              <w:t xml:space="preserve">В том числе практических </w:t>
            </w:r>
            <w:r w:rsidRPr="007955F8">
              <w:rPr>
                <w:rFonts w:ascii="Times New Roman" w:hAnsi="Times New Roman"/>
                <w:b/>
                <w:color w:val="000000"/>
                <w:sz w:val="24"/>
                <w:lang w:eastAsia="en-US"/>
              </w:rPr>
              <w:t xml:space="preserve">занятий и лабораторных работ </w:t>
            </w:r>
          </w:p>
        </w:tc>
        <w:tc>
          <w:tcPr>
            <w:tcW w:w="1834" w:type="dxa"/>
            <w:tcBorders>
              <w:top w:val="single" w:sz="3" w:space="0" w:color="000000"/>
              <w:left w:val="single" w:sz="3" w:space="0" w:color="000000"/>
              <w:bottom w:val="single" w:sz="3" w:space="0" w:color="000000"/>
              <w:right w:val="single" w:sz="3" w:space="0" w:color="000000"/>
            </w:tcBorders>
            <w:shd w:val="clear" w:color="auto" w:fill="auto"/>
          </w:tcPr>
          <w:p w:rsidR="007614EA" w:rsidRPr="00FF78D3" w:rsidRDefault="007614EA" w:rsidP="00173EED">
            <w:pPr>
              <w:spacing w:after="0" w:line="259" w:lineRule="auto"/>
              <w:ind w:right="83"/>
              <w:jc w:val="center"/>
              <w:rPr>
                <w:rFonts w:ascii="Times New Roman" w:hAnsi="Times New Roman"/>
                <w:color w:val="000000"/>
                <w:sz w:val="24"/>
                <w:lang w:eastAsia="en-US"/>
              </w:rPr>
            </w:pPr>
          </w:p>
        </w:tc>
      </w:tr>
      <w:tr w:rsidR="007614EA" w:rsidRPr="007955F8" w:rsidTr="00173EED">
        <w:trPr>
          <w:trHeight w:val="288"/>
        </w:trPr>
        <w:tc>
          <w:tcPr>
            <w:tcW w:w="0" w:type="auto"/>
            <w:vMerge/>
            <w:tcBorders>
              <w:top w:val="nil"/>
              <w:left w:val="single" w:sz="3" w:space="0" w:color="000000"/>
              <w:bottom w:val="nil"/>
              <w:right w:val="single" w:sz="3" w:space="0" w:color="000000"/>
            </w:tcBorders>
            <w:shd w:val="clear" w:color="auto" w:fill="auto"/>
          </w:tcPr>
          <w:p w:rsidR="007614EA" w:rsidRPr="00FF78D3" w:rsidRDefault="007614EA" w:rsidP="00173EED">
            <w:pPr>
              <w:spacing w:after="123" w:line="259" w:lineRule="auto"/>
              <w:rPr>
                <w:rFonts w:ascii="Times New Roman" w:hAnsi="Times New Roman"/>
                <w:color w:val="000000"/>
                <w:sz w:val="24"/>
                <w:lang w:eastAsia="en-US"/>
              </w:rPr>
            </w:pPr>
          </w:p>
        </w:tc>
        <w:tc>
          <w:tcPr>
            <w:tcW w:w="10408" w:type="dxa"/>
            <w:tcBorders>
              <w:top w:val="single" w:sz="3" w:space="0" w:color="000000"/>
              <w:left w:val="single" w:sz="3" w:space="0" w:color="000000"/>
              <w:bottom w:val="single" w:sz="3" w:space="0" w:color="000000"/>
              <w:right w:val="single" w:sz="3" w:space="0" w:color="000000"/>
            </w:tcBorders>
            <w:shd w:val="clear" w:color="auto" w:fill="auto"/>
          </w:tcPr>
          <w:p w:rsidR="007614EA" w:rsidRPr="007955F8" w:rsidRDefault="007614EA" w:rsidP="00173EED">
            <w:pPr>
              <w:spacing w:after="0" w:line="259" w:lineRule="auto"/>
              <w:rPr>
                <w:rFonts w:ascii="Times New Roman" w:hAnsi="Times New Roman"/>
                <w:color w:val="000000"/>
                <w:sz w:val="24"/>
                <w:lang w:eastAsia="en-US"/>
              </w:rPr>
            </w:pPr>
            <w:r w:rsidRPr="007955F8">
              <w:rPr>
                <w:rFonts w:ascii="Times New Roman" w:hAnsi="Times New Roman"/>
                <w:color w:val="000000"/>
                <w:sz w:val="24"/>
                <w:lang w:eastAsia="en-US"/>
              </w:rPr>
              <w:t xml:space="preserve">Выполнение гигиенических видов маникюра с учетом требований клиента индустрии красоты </w:t>
            </w:r>
          </w:p>
        </w:tc>
        <w:tc>
          <w:tcPr>
            <w:tcW w:w="1834"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6B0FCD" w:rsidRDefault="007614EA" w:rsidP="00173EED">
            <w:pPr>
              <w:spacing w:after="0" w:line="259" w:lineRule="auto"/>
              <w:ind w:right="83"/>
              <w:jc w:val="center"/>
              <w:rPr>
                <w:rFonts w:ascii="Times New Roman" w:hAnsi="Times New Roman"/>
                <w:color w:val="000000"/>
                <w:sz w:val="24"/>
                <w:lang w:eastAsia="en-US"/>
              </w:rPr>
            </w:pPr>
            <w:r>
              <w:rPr>
                <w:rFonts w:ascii="Times New Roman" w:hAnsi="Times New Roman"/>
                <w:color w:val="000000"/>
                <w:sz w:val="24"/>
                <w:lang w:eastAsia="en-US"/>
              </w:rPr>
              <w:t>46</w:t>
            </w:r>
          </w:p>
        </w:tc>
      </w:tr>
      <w:tr w:rsidR="007614EA" w:rsidRPr="007955F8" w:rsidTr="00173EED">
        <w:trPr>
          <w:trHeight w:val="286"/>
        </w:trPr>
        <w:tc>
          <w:tcPr>
            <w:tcW w:w="0" w:type="auto"/>
            <w:vMerge/>
            <w:tcBorders>
              <w:top w:val="nil"/>
              <w:left w:val="single" w:sz="3" w:space="0" w:color="000000"/>
              <w:bottom w:val="nil"/>
              <w:right w:val="single" w:sz="3" w:space="0" w:color="000000"/>
            </w:tcBorders>
            <w:shd w:val="clear" w:color="auto" w:fill="auto"/>
          </w:tcPr>
          <w:p w:rsidR="007614EA" w:rsidRPr="007955F8" w:rsidRDefault="007614EA" w:rsidP="00173EED">
            <w:pPr>
              <w:spacing w:after="123" w:line="259" w:lineRule="auto"/>
              <w:rPr>
                <w:rFonts w:ascii="Times New Roman" w:hAnsi="Times New Roman"/>
                <w:color w:val="000000"/>
                <w:sz w:val="24"/>
                <w:lang w:val="en-US" w:eastAsia="en-US"/>
              </w:rPr>
            </w:pPr>
          </w:p>
        </w:tc>
        <w:tc>
          <w:tcPr>
            <w:tcW w:w="10408" w:type="dxa"/>
            <w:tcBorders>
              <w:top w:val="single" w:sz="3" w:space="0" w:color="000000"/>
              <w:left w:val="single" w:sz="3" w:space="0" w:color="000000"/>
              <w:bottom w:val="single" w:sz="3" w:space="0" w:color="000000"/>
              <w:right w:val="single" w:sz="3" w:space="0" w:color="000000"/>
            </w:tcBorders>
            <w:shd w:val="clear" w:color="auto" w:fill="auto"/>
          </w:tcPr>
          <w:p w:rsidR="007614EA" w:rsidRPr="007955F8" w:rsidRDefault="007614EA" w:rsidP="00173EED">
            <w:pPr>
              <w:spacing w:after="0" w:line="259" w:lineRule="auto"/>
              <w:rPr>
                <w:rFonts w:ascii="Times New Roman" w:hAnsi="Times New Roman"/>
                <w:color w:val="000000"/>
                <w:sz w:val="24"/>
                <w:lang w:eastAsia="en-US"/>
              </w:rPr>
            </w:pPr>
            <w:r w:rsidRPr="007955F8">
              <w:rPr>
                <w:rFonts w:ascii="Times New Roman" w:hAnsi="Times New Roman"/>
                <w:color w:val="000000"/>
                <w:sz w:val="24"/>
                <w:lang w:eastAsia="en-US"/>
              </w:rPr>
              <w:t xml:space="preserve">Выполнение ухаживающих видов маникюра с учетом требований клиента индустрии красоты </w:t>
            </w:r>
          </w:p>
        </w:tc>
        <w:tc>
          <w:tcPr>
            <w:tcW w:w="0" w:type="auto"/>
            <w:vMerge/>
            <w:tcBorders>
              <w:top w:val="nil"/>
              <w:left w:val="single" w:sz="3" w:space="0" w:color="000000"/>
              <w:bottom w:val="nil"/>
              <w:right w:val="single" w:sz="3" w:space="0" w:color="000000"/>
            </w:tcBorders>
            <w:shd w:val="clear" w:color="auto" w:fill="auto"/>
          </w:tcPr>
          <w:p w:rsidR="007614EA" w:rsidRPr="007955F8" w:rsidRDefault="007614EA" w:rsidP="00173EED">
            <w:pPr>
              <w:spacing w:after="123" w:line="259" w:lineRule="auto"/>
              <w:rPr>
                <w:rFonts w:ascii="Times New Roman" w:hAnsi="Times New Roman"/>
                <w:color w:val="000000"/>
                <w:sz w:val="24"/>
                <w:lang w:eastAsia="en-US"/>
              </w:rPr>
            </w:pPr>
          </w:p>
        </w:tc>
      </w:tr>
      <w:tr w:rsidR="007614EA" w:rsidRPr="007955F8" w:rsidTr="00173EED">
        <w:trPr>
          <w:trHeight w:val="562"/>
        </w:trPr>
        <w:tc>
          <w:tcPr>
            <w:tcW w:w="0" w:type="auto"/>
            <w:vMerge/>
            <w:tcBorders>
              <w:top w:val="nil"/>
              <w:left w:val="single" w:sz="3" w:space="0" w:color="000000"/>
              <w:bottom w:val="nil"/>
              <w:right w:val="single" w:sz="3" w:space="0" w:color="000000"/>
            </w:tcBorders>
            <w:shd w:val="clear" w:color="auto" w:fill="auto"/>
          </w:tcPr>
          <w:p w:rsidR="007614EA" w:rsidRPr="007955F8" w:rsidRDefault="007614EA" w:rsidP="00173EED">
            <w:pPr>
              <w:spacing w:after="123" w:line="259" w:lineRule="auto"/>
              <w:rPr>
                <w:rFonts w:ascii="Times New Roman" w:hAnsi="Times New Roman"/>
                <w:color w:val="000000"/>
                <w:sz w:val="24"/>
                <w:lang w:eastAsia="en-US"/>
              </w:rPr>
            </w:pPr>
          </w:p>
        </w:tc>
        <w:tc>
          <w:tcPr>
            <w:tcW w:w="10408" w:type="dxa"/>
            <w:tcBorders>
              <w:top w:val="single" w:sz="3" w:space="0" w:color="000000"/>
              <w:left w:val="single" w:sz="3" w:space="0" w:color="000000"/>
              <w:bottom w:val="single" w:sz="3" w:space="0" w:color="000000"/>
              <w:right w:val="single" w:sz="3" w:space="0" w:color="000000"/>
            </w:tcBorders>
            <w:shd w:val="clear" w:color="auto" w:fill="auto"/>
          </w:tcPr>
          <w:p w:rsidR="007614EA" w:rsidRPr="007955F8" w:rsidRDefault="007614EA" w:rsidP="00173EED">
            <w:pPr>
              <w:spacing w:after="0" w:line="259" w:lineRule="auto"/>
              <w:ind w:right="202"/>
              <w:jc w:val="both"/>
              <w:rPr>
                <w:rFonts w:ascii="Times New Roman" w:hAnsi="Times New Roman"/>
                <w:color w:val="000000"/>
                <w:sz w:val="24"/>
                <w:lang w:eastAsia="en-US"/>
              </w:rPr>
            </w:pPr>
            <w:r w:rsidRPr="007955F8">
              <w:rPr>
                <w:rFonts w:ascii="Times New Roman" w:hAnsi="Times New Roman"/>
                <w:color w:val="000000"/>
                <w:sz w:val="24"/>
                <w:lang w:eastAsia="en-US"/>
              </w:rPr>
              <w:t xml:space="preserve">Моделирование ногтей рук с использованием разных техник, технологий и материалов с учетом требований клиента индустрии красоты </w:t>
            </w:r>
          </w:p>
        </w:tc>
        <w:tc>
          <w:tcPr>
            <w:tcW w:w="0" w:type="auto"/>
            <w:vMerge/>
            <w:tcBorders>
              <w:top w:val="nil"/>
              <w:left w:val="single" w:sz="3" w:space="0" w:color="000000"/>
              <w:bottom w:val="nil"/>
              <w:right w:val="single" w:sz="3" w:space="0" w:color="000000"/>
            </w:tcBorders>
            <w:shd w:val="clear" w:color="auto" w:fill="auto"/>
          </w:tcPr>
          <w:p w:rsidR="007614EA" w:rsidRPr="007955F8" w:rsidRDefault="007614EA" w:rsidP="00173EED">
            <w:pPr>
              <w:spacing w:after="123" w:line="259" w:lineRule="auto"/>
              <w:rPr>
                <w:rFonts w:ascii="Times New Roman" w:hAnsi="Times New Roman"/>
                <w:color w:val="000000"/>
                <w:sz w:val="24"/>
                <w:lang w:eastAsia="en-US"/>
              </w:rPr>
            </w:pPr>
          </w:p>
        </w:tc>
      </w:tr>
      <w:tr w:rsidR="007614EA" w:rsidRPr="007955F8" w:rsidTr="00173EED">
        <w:trPr>
          <w:trHeight w:val="562"/>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7955F8" w:rsidRDefault="007614EA" w:rsidP="00173EED">
            <w:pPr>
              <w:spacing w:after="123" w:line="259" w:lineRule="auto"/>
              <w:rPr>
                <w:rFonts w:ascii="Times New Roman" w:hAnsi="Times New Roman"/>
                <w:color w:val="000000"/>
                <w:sz w:val="24"/>
                <w:lang w:eastAsia="en-US"/>
              </w:rPr>
            </w:pPr>
          </w:p>
        </w:tc>
        <w:tc>
          <w:tcPr>
            <w:tcW w:w="10408" w:type="dxa"/>
            <w:tcBorders>
              <w:top w:val="single" w:sz="3" w:space="0" w:color="000000"/>
              <w:left w:val="single" w:sz="3" w:space="0" w:color="000000"/>
              <w:bottom w:val="single" w:sz="3" w:space="0" w:color="000000"/>
              <w:right w:val="single" w:sz="3" w:space="0" w:color="000000"/>
            </w:tcBorders>
            <w:shd w:val="clear" w:color="auto" w:fill="auto"/>
          </w:tcPr>
          <w:p w:rsidR="007614EA" w:rsidRPr="007955F8" w:rsidRDefault="007614EA" w:rsidP="00173EED">
            <w:pPr>
              <w:spacing w:after="0" w:line="259" w:lineRule="auto"/>
              <w:ind w:right="202"/>
              <w:jc w:val="both"/>
              <w:rPr>
                <w:rFonts w:ascii="Times New Roman" w:hAnsi="Times New Roman"/>
                <w:color w:val="000000"/>
                <w:sz w:val="24"/>
                <w:lang w:eastAsia="en-US"/>
              </w:rPr>
            </w:pPr>
            <w:r w:rsidRPr="007955F8">
              <w:rPr>
                <w:rFonts w:ascii="Times New Roman" w:hAnsi="Times New Roman"/>
                <w:color w:val="000000"/>
                <w:sz w:val="24"/>
                <w:lang w:eastAsia="en-US"/>
              </w:rPr>
              <w:t xml:space="preserve">Дизайн ногтей рук с использованием разных техник, технологий и материалов с учетом требований клиента индустрии красоты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7955F8" w:rsidRDefault="007614EA" w:rsidP="00173EED">
            <w:pPr>
              <w:spacing w:after="123" w:line="259" w:lineRule="auto"/>
              <w:rPr>
                <w:rFonts w:ascii="Times New Roman" w:hAnsi="Times New Roman"/>
                <w:color w:val="000000"/>
                <w:sz w:val="24"/>
                <w:lang w:eastAsia="en-US"/>
              </w:rPr>
            </w:pPr>
          </w:p>
        </w:tc>
      </w:tr>
      <w:tr w:rsidR="007614EA" w:rsidRPr="007955F8" w:rsidTr="00173EED">
        <w:trPr>
          <w:trHeight w:val="764"/>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7955F8" w:rsidRDefault="007614EA" w:rsidP="00173EED">
            <w:pPr>
              <w:spacing w:after="123" w:line="259" w:lineRule="auto"/>
              <w:rPr>
                <w:rFonts w:ascii="Times New Roman" w:hAnsi="Times New Roman"/>
                <w:color w:val="000000"/>
                <w:sz w:val="24"/>
                <w:lang w:eastAsia="en-US"/>
              </w:rPr>
            </w:pPr>
          </w:p>
        </w:tc>
        <w:tc>
          <w:tcPr>
            <w:tcW w:w="10408" w:type="dxa"/>
            <w:tcBorders>
              <w:top w:val="single" w:sz="3" w:space="0" w:color="000000"/>
              <w:left w:val="single" w:sz="3" w:space="0" w:color="000000"/>
              <w:bottom w:val="single" w:sz="3" w:space="0" w:color="000000"/>
              <w:right w:val="single" w:sz="3" w:space="0" w:color="000000"/>
            </w:tcBorders>
            <w:shd w:val="clear" w:color="auto" w:fill="auto"/>
          </w:tcPr>
          <w:p w:rsidR="007614EA" w:rsidRPr="007955F8" w:rsidRDefault="007614EA" w:rsidP="00173EED">
            <w:pPr>
              <w:spacing w:after="0" w:line="259" w:lineRule="auto"/>
              <w:ind w:right="202"/>
              <w:rPr>
                <w:rFonts w:ascii="Times New Roman" w:hAnsi="Times New Roman"/>
                <w:color w:val="000000"/>
                <w:sz w:val="24"/>
                <w:lang w:eastAsia="en-US"/>
              </w:rPr>
            </w:pPr>
            <w:r w:rsidRPr="007955F8">
              <w:rPr>
                <w:rFonts w:ascii="Times New Roman" w:hAnsi="Times New Roman"/>
                <w:color w:val="000000"/>
                <w:sz w:val="24"/>
                <w:lang w:eastAsia="en-US"/>
              </w:rPr>
              <w:t>Дизайн ногтей ног с использованием разных техник, технологий и материалов с учетом требований клиента индустрии красоты</w:t>
            </w:r>
            <w:r w:rsidRPr="007955F8">
              <w:rPr>
                <w:rFonts w:ascii="Times New Roman" w:hAnsi="Times New Roman"/>
                <w:b/>
                <w:color w:val="000000"/>
                <w:sz w:val="24"/>
                <w:lang w:eastAsia="en-US"/>
              </w:rPr>
              <w:t xml:space="preserve">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7955F8" w:rsidRDefault="007614EA" w:rsidP="00173EED">
            <w:pPr>
              <w:spacing w:after="123" w:line="259" w:lineRule="auto"/>
              <w:rPr>
                <w:rFonts w:ascii="Times New Roman" w:hAnsi="Times New Roman"/>
                <w:color w:val="000000"/>
                <w:sz w:val="24"/>
                <w:lang w:eastAsia="en-US"/>
              </w:rPr>
            </w:pPr>
          </w:p>
        </w:tc>
      </w:tr>
      <w:tr w:rsidR="007614EA" w:rsidRPr="007955F8" w:rsidTr="00173EED">
        <w:trPr>
          <w:trHeight w:val="1962"/>
        </w:trPr>
        <w:tc>
          <w:tcPr>
            <w:tcW w:w="13576"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7955F8" w:rsidRDefault="007614EA" w:rsidP="00173EED">
            <w:pPr>
              <w:spacing w:after="16" w:line="259" w:lineRule="auto"/>
              <w:rPr>
                <w:rFonts w:ascii="Times New Roman" w:hAnsi="Times New Roman"/>
                <w:color w:val="000000"/>
                <w:sz w:val="24"/>
                <w:lang w:eastAsia="en-US"/>
              </w:rPr>
            </w:pPr>
            <w:r w:rsidRPr="007955F8">
              <w:rPr>
                <w:rFonts w:ascii="Times New Roman" w:hAnsi="Times New Roman"/>
                <w:b/>
                <w:color w:val="000000"/>
                <w:sz w:val="24"/>
                <w:lang w:eastAsia="en-US"/>
              </w:rPr>
              <w:lastRenderedPageBreak/>
              <w:t xml:space="preserve">Учебная практика.  </w:t>
            </w:r>
          </w:p>
          <w:p w:rsidR="007614EA" w:rsidRPr="007955F8" w:rsidRDefault="007614EA" w:rsidP="00173EED">
            <w:pPr>
              <w:spacing w:after="16" w:line="259" w:lineRule="auto"/>
              <w:rPr>
                <w:rFonts w:ascii="Times New Roman" w:hAnsi="Times New Roman"/>
                <w:color w:val="000000"/>
                <w:sz w:val="24"/>
                <w:lang w:eastAsia="en-US"/>
              </w:rPr>
            </w:pPr>
            <w:r w:rsidRPr="007955F8">
              <w:rPr>
                <w:rFonts w:ascii="Times New Roman" w:hAnsi="Times New Roman"/>
                <w:b/>
                <w:color w:val="000000"/>
                <w:sz w:val="24"/>
                <w:lang w:eastAsia="en-US"/>
              </w:rPr>
              <w:t xml:space="preserve">Виды работ: </w:t>
            </w:r>
          </w:p>
          <w:p w:rsidR="007614EA" w:rsidRPr="007955F8" w:rsidRDefault="007614EA" w:rsidP="00173EED">
            <w:pPr>
              <w:spacing w:after="17" w:line="259" w:lineRule="auto"/>
              <w:rPr>
                <w:rFonts w:ascii="Times New Roman" w:hAnsi="Times New Roman"/>
                <w:color w:val="000000"/>
                <w:sz w:val="24"/>
                <w:lang w:eastAsia="en-US"/>
              </w:rPr>
            </w:pPr>
            <w:r w:rsidRPr="007955F8">
              <w:rPr>
                <w:rFonts w:ascii="Times New Roman" w:hAnsi="Times New Roman"/>
                <w:color w:val="000000"/>
                <w:sz w:val="24"/>
                <w:lang w:eastAsia="en-US"/>
              </w:rPr>
              <w:t>Выполнение гигиенических видов маникюра с учетом требований клиента индустрии красоты</w:t>
            </w:r>
            <w:r>
              <w:rPr>
                <w:rFonts w:ascii="Times New Roman" w:hAnsi="Times New Roman"/>
                <w:color w:val="000000"/>
                <w:sz w:val="24"/>
                <w:lang w:eastAsia="en-US"/>
              </w:rPr>
              <w:t>.</w:t>
            </w:r>
            <w:r w:rsidRPr="007955F8">
              <w:rPr>
                <w:rFonts w:ascii="Times New Roman" w:hAnsi="Times New Roman"/>
                <w:color w:val="000000"/>
                <w:sz w:val="24"/>
                <w:lang w:eastAsia="en-US"/>
              </w:rPr>
              <w:t xml:space="preserve"> </w:t>
            </w:r>
          </w:p>
          <w:p w:rsidR="007614EA" w:rsidRPr="007955F8" w:rsidRDefault="007614EA" w:rsidP="00173EED">
            <w:pPr>
              <w:spacing w:after="0" w:line="278" w:lineRule="auto"/>
              <w:rPr>
                <w:rFonts w:ascii="Times New Roman" w:hAnsi="Times New Roman"/>
                <w:color w:val="000000"/>
                <w:sz w:val="24"/>
                <w:lang w:eastAsia="en-US"/>
              </w:rPr>
            </w:pPr>
            <w:r>
              <w:rPr>
                <w:rFonts w:ascii="Times New Roman" w:hAnsi="Times New Roman"/>
                <w:color w:val="000000"/>
                <w:sz w:val="24"/>
                <w:lang w:eastAsia="en-US"/>
              </w:rPr>
              <w:t xml:space="preserve">Моделирование ногтей </w:t>
            </w:r>
            <w:r w:rsidRPr="007955F8">
              <w:rPr>
                <w:rFonts w:ascii="Times New Roman" w:hAnsi="Times New Roman"/>
                <w:color w:val="000000"/>
                <w:sz w:val="24"/>
                <w:lang w:eastAsia="en-US"/>
              </w:rPr>
              <w:t>рук с использованием разных техник, технологий и материалов с учетом требований клиента индустрии красоты</w:t>
            </w:r>
            <w:r>
              <w:rPr>
                <w:rFonts w:ascii="Times New Roman" w:hAnsi="Times New Roman"/>
                <w:color w:val="000000"/>
                <w:sz w:val="24"/>
                <w:lang w:eastAsia="en-US"/>
              </w:rPr>
              <w:t>.</w:t>
            </w:r>
            <w:r w:rsidRPr="007955F8">
              <w:rPr>
                <w:rFonts w:ascii="Times New Roman" w:hAnsi="Times New Roman"/>
                <w:color w:val="000000"/>
                <w:sz w:val="24"/>
                <w:lang w:eastAsia="en-US"/>
              </w:rPr>
              <w:t xml:space="preserve"> </w:t>
            </w:r>
          </w:p>
          <w:p w:rsidR="007614EA" w:rsidRPr="007955F8" w:rsidRDefault="007614EA" w:rsidP="00173EED">
            <w:pPr>
              <w:spacing w:after="0" w:line="259" w:lineRule="auto"/>
              <w:rPr>
                <w:rFonts w:ascii="Times New Roman" w:hAnsi="Times New Roman"/>
                <w:color w:val="000000"/>
                <w:sz w:val="24"/>
                <w:lang w:eastAsia="en-US"/>
              </w:rPr>
            </w:pPr>
            <w:r>
              <w:rPr>
                <w:rFonts w:ascii="Times New Roman" w:hAnsi="Times New Roman"/>
                <w:color w:val="000000"/>
                <w:sz w:val="24"/>
                <w:lang w:eastAsia="en-US"/>
              </w:rPr>
              <w:t xml:space="preserve">Дизайн ногтей </w:t>
            </w:r>
            <w:r w:rsidRPr="007955F8">
              <w:rPr>
                <w:rFonts w:ascii="Times New Roman" w:hAnsi="Times New Roman"/>
                <w:color w:val="000000"/>
                <w:sz w:val="24"/>
                <w:lang w:eastAsia="en-US"/>
              </w:rPr>
              <w:t>рук с использованием разных техник, технологий и материалов с учетом требований клиента индустрии красоты</w:t>
            </w:r>
            <w:r>
              <w:rPr>
                <w:rFonts w:ascii="Times New Roman" w:hAnsi="Times New Roman"/>
                <w:color w:val="000000"/>
                <w:sz w:val="24"/>
                <w:lang w:eastAsia="en-US"/>
              </w:rPr>
              <w:t>.</w:t>
            </w:r>
            <w:r w:rsidRPr="007955F8">
              <w:rPr>
                <w:rFonts w:ascii="Times New Roman" w:hAnsi="Times New Roman"/>
                <w:color w:val="000000"/>
                <w:sz w:val="24"/>
                <w:lang w:eastAsia="en-US"/>
              </w:rPr>
              <w:t xml:space="preserve"> </w:t>
            </w:r>
          </w:p>
        </w:tc>
        <w:tc>
          <w:tcPr>
            <w:tcW w:w="1834"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6B0509" w:rsidRDefault="007614EA" w:rsidP="00173EED">
            <w:pPr>
              <w:spacing w:after="0" w:line="259" w:lineRule="auto"/>
              <w:ind w:right="83"/>
              <w:jc w:val="center"/>
              <w:rPr>
                <w:rFonts w:ascii="Times New Roman" w:hAnsi="Times New Roman"/>
                <w:b/>
                <w:color w:val="000000"/>
                <w:sz w:val="24"/>
                <w:lang w:eastAsia="en-US"/>
              </w:rPr>
            </w:pPr>
            <w:r w:rsidRPr="006B0509">
              <w:rPr>
                <w:rFonts w:ascii="Times New Roman" w:hAnsi="Times New Roman"/>
                <w:b/>
                <w:color w:val="000000"/>
                <w:sz w:val="24"/>
                <w:lang w:eastAsia="en-US"/>
              </w:rPr>
              <w:t>72</w:t>
            </w:r>
          </w:p>
        </w:tc>
      </w:tr>
      <w:tr w:rsidR="007614EA" w:rsidRPr="007955F8" w:rsidTr="00173EED">
        <w:trPr>
          <w:trHeight w:val="2218"/>
        </w:trPr>
        <w:tc>
          <w:tcPr>
            <w:tcW w:w="13576"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Default="007614EA" w:rsidP="00173EED">
            <w:pPr>
              <w:spacing w:after="0" w:line="278" w:lineRule="auto"/>
              <w:ind w:right="7393"/>
              <w:rPr>
                <w:rFonts w:ascii="Times New Roman" w:hAnsi="Times New Roman"/>
                <w:b/>
                <w:color w:val="000000"/>
                <w:sz w:val="24"/>
                <w:lang w:eastAsia="en-US"/>
              </w:rPr>
            </w:pPr>
            <w:r w:rsidRPr="007955F8">
              <w:rPr>
                <w:rFonts w:ascii="Times New Roman" w:hAnsi="Times New Roman"/>
                <w:b/>
                <w:color w:val="000000"/>
                <w:sz w:val="24"/>
                <w:lang w:eastAsia="en-US"/>
              </w:rPr>
              <w:t xml:space="preserve">Производственная практика  </w:t>
            </w:r>
          </w:p>
          <w:p w:rsidR="007614EA" w:rsidRPr="007955F8" w:rsidRDefault="007614EA" w:rsidP="00173EED">
            <w:pPr>
              <w:spacing w:after="0" w:line="278" w:lineRule="auto"/>
              <w:ind w:right="7393"/>
              <w:rPr>
                <w:rFonts w:ascii="Times New Roman" w:hAnsi="Times New Roman"/>
                <w:color w:val="000000"/>
                <w:sz w:val="24"/>
                <w:lang w:eastAsia="en-US"/>
              </w:rPr>
            </w:pPr>
            <w:r w:rsidRPr="007955F8">
              <w:rPr>
                <w:rFonts w:ascii="Times New Roman" w:hAnsi="Times New Roman"/>
                <w:b/>
                <w:color w:val="000000"/>
                <w:sz w:val="24"/>
                <w:lang w:eastAsia="en-US"/>
              </w:rPr>
              <w:t xml:space="preserve">Виды работ: </w:t>
            </w:r>
          </w:p>
          <w:p w:rsidR="007614EA" w:rsidRPr="007955F8" w:rsidRDefault="007614EA" w:rsidP="00173EED">
            <w:pPr>
              <w:spacing w:after="16" w:line="259" w:lineRule="auto"/>
              <w:rPr>
                <w:rFonts w:ascii="Times New Roman" w:hAnsi="Times New Roman"/>
                <w:color w:val="000000"/>
                <w:sz w:val="24"/>
                <w:lang w:eastAsia="en-US"/>
              </w:rPr>
            </w:pPr>
            <w:r w:rsidRPr="007955F8">
              <w:rPr>
                <w:rFonts w:ascii="Times New Roman" w:hAnsi="Times New Roman"/>
                <w:color w:val="000000"/>
                <w:sz w:val="24"/>
                <w:lang w:eastAsia="en-US"/>
              </w:rPr>
              <w:t>Выполнение гигиенических видов маникюра с учетом требований клиента индустрии красоты</w:t>
            </w:r>
            <w:r>
              <w:rPr>
                <w:rFonts w:ascii="Times New Roman" w:hAnsi="Times New Roman"/>
                <w:color w:val="000000"/>
                <w:sz w:val="24"/>
                <w:lang w:eastAsia="en-US"/>
              </w:rPr>
              <w:t>.</w:t>
            </w:r>
            <w:r w:rsidRPr="007955F8">
              <w:rPr>
                <w:rFonts w:ascii="Times New Roman" w:hAnsi="Times New Roman"/>
                <w:color w:val="000000"/>
                <w:sz w:val="24"/>
                <w:lang w:eastAsia="en-US"/>
              </w:rPr>
              <w:t xml:space="preserve"> </w:t>
            </w:r>
          </w:p>
          <w:p w:rsidR="007614EA" w:rsidRPr="007955F8" w:rsidRDefault="007614EA" w:rsidP="00173EED">
            <w:pPr>
              <w:spacing w:after="16" w:line="259" w:lineRule="auto"/>
              <w:rPr>
                <w:rFonts w:ascii="Times New Roman" w:hAnsi="Times New Roman"/>
                <w:color w:val="000000"/>
                <w:sz w:val="24"/>
                <w:lang w:eastAsia="en-US"/>
              </w:rPr>
            </w:pPr>
            <w:r w:rsidRPr="007955F8">
              <w:rPr>
                <w:rFonts w:ascii="Times New Roman" w:hAnsi="Times New Roman"/>
                <w:color w:val="000000"/>
                <w:sz w:val="24"/>
                <w:lang w:eastAsia="en-US"/>
              </w:rPr>
              <w:t>Выполнение ухаживающих видов  маникюра с учетом требований клиента индустрии красоты</w:t>
            </w:r>
            <w:r>
              <w:rPr>
                <w:rFonts w:ascii="Times New Roman" w:hAnsi="Times New Roman"/>
                <w:color w:val="000000"/>
                <w:sz w:val="24"/>
                <w:lang w:eastAsia="en-US"/>
              </w:rPr>
              <w:t>.</w:t>
            </w:r>
            <w:r w:rsidRPr="007955F8">
              <w:rPr>
                <w:rFonts w:ascii="Times New Roman" w:hAnsi="Times New Roman"/>
                <w:color w:val="000000"/>
                <w:sz w:val="24"/>
                <w:lang w:eastAsia="en-US"/>
              </w:rPr>
              <w:t xml:space="preserve"> </w:t>
            </w:r>
          </w:p>
          <w:p w:rsidR="007614EA" w:rsidRPr="007955F8" w:rsidRDefault="007614EA" w:rsidP="00173EED">
            <w:pPr>
              <w:spacing w:after="0" w:line="278" w:lineRule="auto"/>
              <w:rPr>
                <w:rFonts w:ascii="Times New Roman" w:hAnsi="Times New Roman"/>
                <w:color w:val="000000"/>
                <w:sz w:val="24"/>
                <w:lang w:eastAsia="en-US"/>
              </w:rPr>
            </w:pPr>
            <w:r>
              <w:rPr>
                <w:rFonts w:ascii="Times New Roman" w:hAnsi="Times New Roman"/>
                <w:color w:val="000000"/>
                <w:sz w:val="24"/>
                <w:lang w:eastAsia="en-US"/>
              </w:rPr>
              <w:t>Моделирование ногтей</w:t>
            </w:r>
            <w:r w:rsidRPr="007955F8">
              <w:rPr>
                <w:rFonts w:ascii="Times New Roman" w:hAnsi="Times New Roman"/>
                <w:color w:val="000000"/>
                <w:sz w:val="24"/>
                <w:lang w:eastAsia="en-US"/>
              </w:rPr>
              <w:t xml:space="preserve"> рук с использованием разных техник, технологий и материалов с учетом требований клиента индустрии красоты</w:t>
            </w:r>
            <w:r>
              <w:rPr>
                <w:rFonts w:ascii="Times New Roman" w:hAnsi="Times New Roman"/>
                <w:color w:val="000000"/>
                <w:sz w:val="24"/>
                <w:lang w:eastAsia="en-US"/>
              </w:rPr>
              <w:t>.</w:t>
            </w:r>
            <w:r w:rsidRPr="007955F8">
              <w:rPr>
                <w:rFonts w:ascii="Times New Roman" w:hAnsi="Times New Roman"/>
                <w:color w:val="000000"/>
                <w:sz w:val="24"/>
                <w:lang w:eastAsia="en-US"/>
              </w:rPr>
              <w:t xml:space="preserve"> </w:t>
            </w:r>
          </w:p>
          <w:p w:rsidR="007614EA" w:rsidRPr="007955F8" w:rsidRDefault="007614EA" w:rsidP="00173EED">
            <w:pPr>
              <w:spacing w:after="0" w:line="259" w:lineRule="auto"/>
              <w:rPr>
                <w:rFonts w:ascii="Times New Roman" w:hAnsi="Times New Roman"/>
                <w:color w:val="000000"/>
                <w:sz w:val="24"/>
                <w:lang w:eastAsia="en-US"/>
              </w:rPr>
            </w:pPr>
            <w:r w:rsidRPr="007955F8">
              <w:rPr>
                <w:rFonts w:ascii="Times New Roman" w:hAnsi="Times New Roman"/>
                <w:color w:val="000000"/>
                <w:sz w:val="24"/>
                <w:lang w:eastAsia="en-US"/>
              </w:rPr>
              <w:t>Дизайн ногте</w:t>
            </w:r>
            <w:r>
              <w:rPr>
                <w:rFonts w:ascii="Times New Roman" w:hAnsi="Times New Roman"/>
                <w:color w:val="000000"/>
                <w:sz w:val="24"/>
                <w:lang w:eastAsia="en-US"/>
              </w:rPr>
              <w:t xml:space="preserve">й ног </w:t>
            </w:r>
            <w:r w:rsidRPr="007955F8">
              <w:rPr>
                <w:rFonts w:ascii="Times New Roman" w:hAnsi="Times New Roman"/>
                <w:color w:val="000000"/>
                <w:sz w:val="24"/>
                <w:lang w:eastAsia="en-US"/>
              </w:rPr>
              <w:t>рук с использованием разных техник, технологий и материалов с учетом требований клиента индустрии красоты</w:t>
            </w:r>
            <w:r>
              <w:rPr>
                <w:rFonts w:ascii="Times New Roman" w:hAnsi="Times New Roman"/>
                <w:color w:val="000000"/>
                <w:sz w:val="24"/>
                <w:lang w:eastAsia="en-US"/>
              </w:rPr>
              <w:t>.</w:t>
            </w:r>
            <w:r w:rsidRPr="007955F8">
              <w:rPr>
                <w:rFonts w:ascii="Times New Roman" w:hAnsi="Times New Roman"/>
                <w:color w:val="000000"/>
                <w:sz w:val="24"/>
                <w:lang w:eastAsia="en-US"/>
              </w:rPr>
              <w:t xml:space="preserve"> </w:t>
            </w:r>
          </w:p>
        </w:tc>
        <w:tc>
          <w:tcPr>
            <w:tcW w:w="1834"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6B0509" w:rsidRDefault="007614EA" w:rsidP="00173EED">
            <w:pPr>
              <w:spacing w:after="0" w:line="259" w:lineRule="auto"/>
              <w:ind w:right="83"/>
              <w:jc w:val="center"/>
              <w:rPr>
                <w:rFonts w:ascii="Times New Roman" w:hAnsi="Times New Roman"/>
                <w:color w:val="000000"/>
                <w:sz w:val="24"/>
                <w:lang w:eastAsia="en-US"/>
              </w:rPr>
            </w:pPr>
            <w:r w:rsidRPr="006B0509">
              <w:rPr>
                <w:rFonts w:ascii="Times New Roman" w:hAnsi="Times New Roman"/>
                <w:b/>
                <w:color w:val="000000"/>
                <w:sz w:val="24"/>
                <w:lang w:eastAsia="en-US"/>
              </w:rPr>
              <w:t xml:space="preserve">36 </w:t>
            </w:r>
          </w:p>
        </w:tc>
      </w:tr>
      <w:tr w:rsidR="007614EA" w:rsidRPr="007955F8" w:rsidTr="00173EED">
        <w:trPr>
          <w:trHeight w:val="286"/>
        </w:trPr>
        <w:tc>
          <w:tcPr>
            <w:tcW w:w="13576"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6B0509" w:rsidRDefault="007614EA" w:rsidP="00173EED">
            <w:pPr>
              <w:spacing w:after="0" w:line="259" w:lineRule="auto"/>
              <w:rPr>
                <w:rFonts w:ascii="Times New Roman" w:hAnsi="Times New Roman"/>
                <w:color w:val="000000"/>
                <w:sz w:val="24"/>
                <w:lang w:eastAsia="en-US"/>
              </w:rPr>
            </w:pPr>
            <w:r w:rsidRPr="006B0509">
              <w:rPr>
                <w:rFonts w:ascii="Times New Roman" w:hAnsi="Times New Roman"/>
                <w:b/>
                <w:color w:val="000000"/>
                <w:sz w:val="24"/>
                <w:lang w:eastAsia="en-US"/>
              </w:rPr>
              <w:t xml:space="preserve">Всего </w:t>
            </w:r>
          </w:p>
        </w:tc>
        <w:tc>
          <w:tcPr>
            <w:tcW w:w="1834" w:type="dxa"/>
            <w:tcBorders>
              <w:top w:val="single" w:sz="3" w:space="0" w:color="000000"/>
              <w:left w:val="single" w:sz="3" w:space="0" w:color="000000"/>
              <w:bottom w:val="single" w:sz="3" w:space="0" w:color="000000"/>
              <w:right w:val="single" w:sz="3" w:space="0" w:color="000000"/>
            </w:tcBorders>
            <w:shd w:val="clear" w:color="auto" w:fill="auto"/>
          </w:tcPr>
          <w:p w:rsidR="007614EA" w:rsidRPr="006B0509" w:rsidRDefault="007614EA" w:rsidP="00173EED">
            <w:pPr>
              <w:spacing w:after="0" w:line="259" w:lineRule="auto"/>
              <w:ind w:right="83"/>
              <w:jc w:val="center"/>
              <w:rPr>
                <w:rFonts w:ascii="Times New Roman" w:hAnsi="Times New Roman"/>
                <w:b/>
                <w:color w:val="000000"/>
                <w:sz w:val="24"/>
                <w:lang w:eastAsia="en-US"/>
              </w:rPr>
            </w:pPr>
            <w:r w:rsidRPr="006B0509">
              <w:rPr>
                <w:rFonts w:ascii="Times New Roman" w:hAnsi="Times New Roman"/>
                <w:b/>
                <w:color w:val="000000"/>
                <w:sz w:val="24"/>
                <w:lang w:eastAsia="en-US"/>
              </w:rPr>
              <w:t>174</w:t>
            </w:r>
          </w:p>
        </w:tc>
      </w:tr>
    </w:tbl>
    <w:p w:rsidR="007614EA" w:rsidRPr="006B0509" w:rsidRDefault="007614EA" w:rsidP="007614EA">
      <w:pPr>
        <w:spacing w:after="5" w:line="270" w:lineRule="auto"/>
        <w:ind w:left="10" w:right="6" w:hanging="10"/>
        <w:jc w:val="both"/>
        <w:rPr>
          <w:rFonts w:ascii="Times New Roman" w:hAnsi="Times New Roman"/>
          <w:color w:val="000000"/>
          <w:sz w:val="24"/>
          <w:lang w:eastAsia="en-US"/>
        </w:rPr>
        <w:sectPr w:rsidR="007614EA" w:rsidRPr="006B0509">
          <w:footerReference w:type="even" r:id="rId56"/>
          <w:footerReference w:type="default" r:id="rId57"/>
          <w:footerReference w:type="first" r:id="rId58"/>
          <w:pgSz w:w="16841" w:h="11906" w:orient="landscape"/>
          <w:pgMar w:top="1138" w:right="4393" w:bottom="1668" w:left="852" w:header="720" w:footer="827" w:gutter="0"/>
          <w:cols w:space="720"/>
        </w:sectPr>
      </w:pPr>
    </w:p>
    <w:p w:rsidR="007614EA" w:rsidRPr="006B0509" w:rsidRDefault="007614EA" w:rsidP="007614EA">
      <w:pPr>
        <w:spacing w:after="5" w:line="271" w:lineRule="auto"/>
        <w:ind w:left="574" w:right="602" w:hanging="10"/>
        <w:jc w:val="center"/>
        <w:rPr>
          <w:rFonts w:ascii="Times New Roman" w:hAnsi="Times New Roman"/>
          <w:color w:val="000000"/>
          <w:sz w:val="24"/>
          <w:lang w:eastAsia="en-US"/>
        </w:rPr>
      </w:pPr>
      <w:r w:rsidRPr="006B0509">
        <w:rPr>
          <w:rFonts w:ascii="Times New Roman" w:hAnsi="Times New Roman"/>
          <w:b/>
          <w:color w:val="000000"/>
          <w:sz w:val="24"/>
          <w:lang w:eastAsia="en-US"/>
        </w:rPr>
        <w:lastRenderedPageBreak/>
        <w:t xml:space="preserve">3. УСЛОВИЯ РЕАЛИЗАЦИИ ПРОФЕССИОНАЛЬНОГО МОДУЛЯ </w:t>
      </w:r>
    </w:p>
    <w:p w:rsidR="007614EA" w:rsidRPr="006B0509" w:rsidRDefault="007614EA" w:rsidP="007614EA">
      <w:pPr>
        <w:spacing w:after="16" w:line="259" w:lineRule="auto"/>
        <w:ind w:left="708"/>
        <w:rPr>
          <w:rFonts w:ascii="Times New Roman" w:hAnsi="Times New Roman"/>
          <w:color w:val="000000"/>
          <w:sz w:val="24"/>
          <w:lang w:eastAsia="en-US"/>
        </w:rPr>
      </w:pPr>
      <w:r w:rsidRPr="006B0509">
        <w:rPr>
          <w:rFonts w:ascii="Times New Roman" w:hAnsi="Times New Roman"/>
          <w:b/>
          <w:color w:val="000000"/>
          <w:sz w:val="24"/>
          <w:lang w:eastAsia="en-US"/>
        </w:rPr>
        <w:t xml:space="preserve"> </w:t>
      </w:r>
    </w:p>
    <w:p w:rsidR="007614EA" w:rsidRPr="007955F8" w:rsidRDefault="007614EA" w:rsidP="00491668">
      <w:pPr>
        <w:numPr>
          <w:ilvl w:val="1"/>
          <w:numId w:val="23"/>
        </w:numPr>
        <w:spacing w:after="48" w:line="269" w:lineRule="auto"/>
        <w:ind w:right="6" w:firstLine="708"/>
        <w:jc w:val="both"/>
        <w:rPr>
          <w:rFonts w:ascii="Times New Roman" w:hAnsi="Times New Roman"/>
          <w:color w:val="000000"/>
          <w:sz w:val="24"/>
          <w:lang w:eastAsia="en-US"/>
        </w:rPr>
      </w:pPr>
      <w:r w:rsidRPr="007955F8">
        <w:rPr>
          <w:rFonts w:ascii="Times New Roman" w:hAnsi="Times New Roman"/>
          <w:b/>
          <w:color w:val="000000"/>
          <w:sz w:val="24"/>
          <w:lang w:eastAsia="en-US"/>
        </w:rPr>
        <w:t xml:space="preserve">Для реализации программы профессионального модуля должны быть предусмотрены следующие специальные помещения: </w:t>
      </w:r>
    </w:p>
    <w:p w:rsidR="007614EA" w:rsidRPr="007955F8" w:rsidRDefault="007614EA" w:rsidP="007614EA">
      <w:pPr>
        <w:spacing w:after="44" w:line="270" w:lineRule="auto"/>
        <w:ind w:left="-15" w:firstLine="708"/>
        <w:jc w:val="both"/>
        <w:rPr>
          <w:rFonts w:ascii="Times New Roman" w:hAnsi="Times New Roman"/>
          <w:color w:val="000000"/>
          <w:sz w:val="24"/>
          <w:lang w:eastAsia="en-US"/>
        </w:rPr>
      </w:pPr>
      <w:r w:rsidRPr="007955F8">
        <w:rPr>
          <w:rFonts w:ascii="Times New Roman" w:hAnsi="Times New Roman"/>
          <w:color w:val="000000"/>
          <w:sz w:val="24"/>
          <w:lang w:eastAsia="en-US"/>
        </w:rPr>
        <w:t xml:space="preserve">Кабинет «Индустрии красоты», оснащенный в соответствии с п. 6.1.2.1 примерной образовательной программы по специальности.  </w:t>
      </w:r>
    </w:p>
    <w:p w:rsidR="007614EA" w:rsidRPr="007955F8" w:rsidRDefault="007614EA" w:rsidP="007614EA">
      <w:pPr>
        <w:spacing w:after="45" w:line="270" w:lineRule="auto"/>
        <w:ind w:left="-15" w:firstLine="708"/>
        <w:jc w:val="both"/>
        <w:rPr>
          <w:rFonts w:ascii="Times New Roman" w:hAnsi="Times New Roman"/>
          <w:color w:val="000000"/>
          <w:sz w:val="24"/>
          <w:lang w:eastAsia="en-US"/>
        </w:rPr>
      </w:pPr>
      <w:r w:rsidRPr="007955F8">
        <w:rPr>
          <w:rFonts w:ascii="Times New Roman" w:hAnsi="Times New Roman"/>
          <w:color w:val="000000"/>
          <w:sz w:val="24"/>
          <w:lang w:eastAsia="en-US"/>
        </w:rPr>
        <w:t>Лаборатории «Технологии маникюра и художественного оформления ногтей»; «Технологии педикюра»,</w:t>
      </w:r>
      <w:r w:rsidRPr="007955F8">
        <w:rPr>
          <w:rFonts w:ascii="Times New Roman" w:hAnsi="Times New Roman"/>
          <w:i/>
          <w:color w:val="000000"/>
          <w:sz w:val="24"/>
          <w:lang w:eastAsia="en-US"/>
        </w:rPr>
        <w:t xml:space="preserve"> </w:t>
      </w:r>
      <w:r w:rsidRPr="007955F8">
        <w:rPr>
          <w:rFonts w:ascii="Times New Roman" w:hAnsi="Times New Roman"/>
          <w:color w:val="000000"/>
          <w:sz w:val="24"/>
          <w:lang w:eastAsia="en-US"/>
        </w:rPr>
        <w:t xml:space="preserve">оснащенные в соответствии с п. 6.1.2.3 примерной образовательной программы по специальности. </w:t>
      </w:r>
    </w:p>
    <w:p w:rsidR="007614EA" w:rsidRPr="007955F8" w:rsidRDefault="007614EA" w:rsidP="007614EA">
      <w:pPr>
        <w:spacing w:after="42" w:line="270" w:lineRule="auto"/>
        <w:ind w:left="-15" w:firstLine="708"/>
        <w:jc w:val="both"/>
        <w:rPr>
          <w:rFonts w:ascii="Times New Roman" w:hAnsi="Times New Roman"/>
          <w:color w:val="000000"/>
          <w:sz w:val="24"/>
          <w:lang w:eastAsia="en-US"/>
        </w:rPr>
      </w:pPr>
      <w:r w:rsidRPr="007955F8">
        <w:rPr>
          <w:rFonts w:ascii="Times New Roman" w:hAnsi="Times New Roman"/>
          <w:color w:val="000000"/>
          <w:sz w:val="24"/>
          <w:lang w:eastAsia="en-US"/>
        </w:rPr>
        <w:t>Мастерская «Салон эстетических, косметических услуг»,</w:t>
      </w:r>
      <w:r w:rsidRPr="007955F8">
        <w:rPr>
          <w:rFonts w:ascii="Times New Roman" w:hAnsi="Times New Roman"/>
          <w:i/>
          <w:color w:val="000000"/>
          <w:sz w:val="24"/>
          <w:lang w:eastAsia="en-US"/>
        </w:rPr>
        <w:t xml:space="preserve"> </w:t>
      </w:r>
      <w:r w:rsidRPr="007955F8">
        <w:rPr>
          <w:rFonts w:ascii="Times New Roman" w:hAnsi="Times New Roman"/>
          <w:color w:val="000000"/>
          <w:sz w:val="24"/>
          <w:lang w:eastAsia="en-US"/>
        </w:rPr>
        <w:t xml:space="preserve">оснащенная в соответствии  с п. 6.1.2.4 примерной образовательной программы по данной специальности. </w:t>
      </w:r>
    </w:p>
    <w:p w:rsidR="007614EA" w:rsidRPr="007955F8" w:rsidRDefault="007614EA" w:rsidP="007614EA">
      <w:pPr>
        <w:spacing w:after="43" w:line="270" w:lineRule="auto"/>
        <w:ind w:left="-15" w:firstLine="708"/>
        <w:jc w:val="both"/>
        <w:rPr>
          <w:rFonts w:ascii="Times New Roman" w:hAnsi="Times New Roman"/>
          <w:color w:val="000000"/>
          <w:sz w:val="24"/>
          <w:lang w:eastAsia="en-US"/>
        </w:rPr>
      </w:pPr>
      <w:r w:rsidRPr="007955F8">
        <w:rPr>
          <w:rFonts w:ascii="Times New Roman" w:hAnsi="Times New Roman"/>
          <w:color w:val="000000"/>
          <w:sz w:val="24"/>
          <w:lang w:eastAsia="en-US"/>
        </w:rPr>
        <w:t xml:space="preserve">Оснащенные базы практики в соответствии с п. 6.1.2.5 примерной образовательной программы по специальности. </w:t>
      </w:r>
    </w:p>
    <w:p w:rsidR="007614EA" w:rsidRPr="007955F8" w:rsidRDefault="007614EA" w:rsidP="007614EA">
      <w:pPr>
        <w:spacing w:after="25" w:line="259" w:lineRule="auto"/>
        <w:rPr>
          <w:rFonts w:ascii="Times New Roman" w:hAnsi="Times New Roman"/>
          <w:color w:val="000000"/>
          <w:sz w:val="24"/>
          <w:lang w:eastAsia="en-US"/>
        </w:rPr>
      </w:pPr>
      <w:r w:rsidRPr="007955F8">
        <w:rPr>
          <w:rFonts w:ascii="Times New Roman" w:hAnsi="Times New Roman"/>
          <w:color w:val="000000"/>
          <w:sz w:val="24"/>
          <w:lang w:eastAsia="en-US"/>
        </w:rPr>
        <w:t xml:space="preserve"> </w:t>
      </w:r>
    </w:p>
    <w:p w:rsidR="007614EA" w:rsidRPr="007955F8" w:rsidRDefault="007614EA" w:rsidP="00491668">
      <w:pPr>
        <w:numPr>
          <w:ilvl w:val="1"/>
          <w:numId w:val="23"/>
        </w:numPr>
        <w:spacing w:after="5" w:line="269" w:lineRule="auto"/>
        <w:ind w:right="6" w:firstLine="708"/>
        <w:jc w:val="both"/>
        <w:rPr>
          <w:rFonts w:ascii="Times New Roman" w:hAnsi="Times New Roman"/>
          <w:color w:val="000000"/>
          <w:sz w:val="24"/>
          <w:lang w:val="en-US" w:eastAsia="en-US"/>
        </w:rPr>
      </w:pPr>
      <w:r w:rsidRPr="007955F8">
        <w:rPr>
          <w:rFonts w:ascii="Times New Roman" w:hAnsi="Times New Roman"/>
          <w:b/>
          <w:color w:val="000000"/>
          <w:sz w:val="24"/>
          <w:lang w:val="en-US" w:eastAsia="en-US"/>
        </w:rPr>
        <w:t xml:space="preserve">Информационное обеспечение реализации программы </w:t>
      </w:r>
    </w:p>
    <w:p w:rsidR="007614EA" w:rsidRPr="007955F8" w:rsidRDefault="007614EA" w:rsidP="007614EA">
      <w:pPr>
        <w:spacing w:after="28" w:line="270" w:lineRule="auto"/>
        <w:ind w:left="-15" w:firstLine="660"/>
        <w:jc w:val="both"/>
        <w:rPr>
          <w:rFonts w:ascii="Times New Roman" w:hAnsi="Times New Roman"/>
          <w:color w:val="000000"/>
          <w:sz w:val="24"/>
          <w:lang w:eastAsia="en-US"/>
        </w:rPr>
      </w:pPr>
      <w:r w:rsidRPr="007955F8">
        <w:rPr>
          <w:rFonts w:ascii="Times New Roman" w:hAnsi="Times New Roman"/>
          <w:color w:val="000000"/>
          <w:sz w:val="24"/>
          <w:lang w:eastAsia="en-US"/>
        </w:rPr>
        <w:t xml:space="preserve">Для реализации программы библиотечный фонд образовательной организации должен иметь печатные 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 </w:t>
      </w:r>
    </w:p>
    <w:p w:rsidR="007614EA" w:rsidRPr="007955F8" w:rsidRDefault="007614EA" w:rsidP="007614EA">
      <w:pPr>
        <w:spacing w:after="17" w:line="259" w:lineRule="auto"/>
        <w:ind w:left="660"/>
        <w:rPr>
          <w:rFonts w:ascii="Times New Roman" w:hAnsi="Times New Roman"/>
          <w:color w:val="000000"/>
          <w:sz w:val="24"/>
          <w:lang w:eastAsia="en-US"/>
        </w:rPr>
      </w:pPr>
      <w:r w:rsidRPr="007955F8">
        <w:rPr>
          <w:rFonts w:ascii="Times New Roman" w:hAnsi="Times New Roman"/>
          <w:b/>
          <w:color w:val="000000"/>
          <w:sz w:val="24"/>
          <w:lang w:eastAsia="en-US"/>
        </w:rPr>
        <w:t xml:space="preserve"> </w:t>
      </w:r>
    </w:p>
    <w:p w:rsidR="007614EA" w:rsidRPr="007955F8" w:rsidRDefault="007614EA" w:rsidP="00491668">
      <w:pPr>
        <w:numPr>
          <w:ilvl w:val="2"/>
          <w:numId w:val="24"/>
        </w:numPr>
        <w:spacing w:after="5" w:line="270" w:lineRule="auto"/>
        <w:ind w:right="6" w:firstLine="660"/>
        <w:jc w:val="both"/>
        <w:rPr>
          <w:rFonts w:ascii="Times New Roman" w:hAnsi="Times New Roman"/>
          <w:color w:val="000000"/>
          <w:sz w:val="24"/>
          <w:lang w:eastAsia="en-US"/>
        </w:rPr>
      </w:pPr>
      <w:r w:rsidRPr="007955F8">
        <w:rPr>
          <w:rFonts w:ascii="Times New Roman" w:hAnsi="Times New Roman"/>
          <w:b/>
          <w:color w:val="000000"/>
          <w:sz w:val="24"/>
          <w:lang w:eastAsia="en-US"/>
        </w:rPr>
        <w:t xml:space="preserve">Основные печатные издания </w:t>
      </w:r>
      <w:r w:rsidRPr="007955F8">
        <w:rPr>
          <w:rFonts w:ascii="Times New Roman" w:hAnsi="Times New Roman"/>
          <w:color w:val="000000"/>
          <w:sz w:val="24"/>
          <w:lang w:eastAsia="en-US"/>
        </w:rPr>
        <w:t xml:space="preserve">1. Денисова О. А. Технология маникюра и педикюра / О.А. Денисова. – Москва: Академия, 2018. – 240 с. </w:t>
      </w:r>
    </w:p>
    <w:p w:rsidR="007614EA" w:rsidRPr="007955F8" w:rsidRDefault="007614EA" w:rsidP="007614EA">
      <w:pPr>
        <w:spacing w:after="23" w:line="259" w:lineRule="auto"/>
        <w:ind w:left="660"/>
        <w:rPr>
          <w:rFonts w:ascii="Times New Roman" w:hAnsi="Times New Roman"/>
          <w:color w:val="000000"/>
          <w:sz w:val="24"/>
          <w:lang w:eastAsia="en-US"/>
        </w:rPr>
      </w:pPr>
      <w:r w:rsidRPr="007955F8">
        <w:rPr>
          <w:rFonts w:ascii="Times New Roman" w:hAnsi="Times New Roman"/>
          <w:b/>
          <w:color w:val="000000"/>
          <w:sz w:val="24"/>
          <w:lang w:eastAsia="en-US"/>
        </w:rPr>
        <w:t xml:space="preserve"> </w:t>
      </w:r>
    </w:p>
    <w:p w:rsidR="007614EA" w:rsidRPr="007955F8" w:rsidRDefault="007614EA" w:rsidP="00491668">
      <w:pPr>
        <w:numPr>
          <w:ilvl w:val="2"/>
          <w:numId w:val="24"/>
        </w:numPr>
        <w:spacing w:after="5" w:line="269" w:lineRule="auto"/>
        <w:ind w:right="6" w:firstLine="660"/>
        <w:jc w:val="both"/>
        <w:rPr>
          <w:rFonts w:ascii="Times New Roman" w:hAnsi="Times New Roman"/>
          <w:color w:val="000000"/>
          <w:sz w:val="24"/>
          <w:lang w:val="en-US" w:eastAsia="en-US"/>
        </w:rPr>
      </w:pPr>
      <w:r w:rsidRPr="007955F8">
        <w:rPr>
          <w:rFonts w:ascii="Times New Roman" w:hAnsi="Times New Roman"/>
          <w:b/>
          <w:color w:val="000000"/>
          <w:sz w:val="24"/>
          <w:lang w:val="en-US" w:eastAsia="en-US"/>
        </w:rPr>
        <w:t xml:space="preserve">Основные электронные издания </w:t>
      </w:r>
    </w:p>
    <w:p w:rsidR="007614EA" w:rsidRPr="007955F8" w:rsidRDefault="007614EA" w:rsidP="007614EA">
      <w:pPr>
        <w:spacing w:after="5" w:line="270" w:lineRule="auto"/>
        <w:ind w:left="-15" w:firstLine="660"/>
        <w:jc w:val="both"/>
        <w:rPr>
          <w:rFonts w:ascii="Times New Roman" w:hAnsi="Times New Roman"/>
          <w:color w:val="000000"/>
          <w:sz w:val="24"/>
          <w:lang w:eastAsia="en-US"/>
        </w:rPr>
      </w:pPr>
      <w:r w:rsidRPr="007955F8">
        <w:rPr>
          <w:rFonts w:ascii="Times New Roman" w:hAnsi="Times New Roman"/>
          <w:color w:val="000000"/>
          <w:sz w:val="24"/>
          <w:lang w:eastAsia="en-US"/>
        </w:rPr>
        <w:t xml:space="preserve">1. Денисова О. А. Технология маникюра и педикюра: электронный учебно-методический комплекс / О.А. Денисова. – Москва: Академия, 2020 – </w:t>
      </w:r>
      <w:r w:rsidRPr="007955F8">
        <w:rPr>
          <w:rFonts w:ascii="Times New Roman" w:hAnsi="Times New Roman"/>
          <w:color w:val="000000"/>
          <w:sz w:val="24"/>
          <w:lang w:val="en-US" w:eastAsia="en-US"/>
        </w:rPr>
        <w:t>URL</w:t>
      </w:r>
      <w:r w:rsidRPr="007955F8">
        <w:rPr>
          <w:rFonts w:ascii="Times New Roman" w:hAnsi="Times New Roman"/>
          <w:color w:val="000000"/>
          <w:sz w:val="24"/>
          <w:lang w:eastAsia="en-US"/>
        </w:rPr>
        <w:t xml:space="preserve"> – .</w:t>
      </w:r>
      <w:r w:rsidRPr="007955F8">
        <w:rPr>
          <w:rFonts w:eastAsia="Calibri" w:cs="Calibri"/>
          <w:color w:val="000000"/>
          <w:lang w:eastAsia="en-US"/>
        </w:rPr>
        <w:t xml:space="preserve"> </w:t>
      </w:r>
      <w:hyperlink r:id="rId59">
        <w:r w:rsidRPr="007955F8">
          <w:rPr>
            <w:rFonts w:ascii="Times New Roman" w:hAnsi="Times New Roman"/>
            <w:color w:val="0000FF"/>
            <w:sz w:val="24"/>
            <w:u w:val="single" w:color="0000FF"/>
            <w:lang w:val="en-US" w:eastAsia="en-US"/>
          </w:rPr>
          <w:t>https</w:t>
        </w:r>
        <w:r w:rsidRPr="007955F8">
          <w:rPr>
            <w:rFonts w:ascii="Times New Roman" w:hAnsi="Times New Roman"/>
            <w:color w:val="0000FF"/>
            <w:sz w:val="24"/>
            <w:u w:val="single" w:color="0000FF"/>
            <w:lang w:eastAsia="en-US"/>
          </w:rPr>
          <w:t>://</w:t>
        </w:r>
        <w:r w:rsidRPr="007955F8">
          <w:rPr>
            <w:rFonts w:ascii="Times New Roman" w:hAnsi="Times New Roman"/>
            <w:color w:val="0000FF"/>
            <w:sz w:val="24"/>
            <w:u w:val="single" w:color="0000FF"/>
            <w:lang w:val="en-US" w:eastAsia="en-US"/>
          </w:rPr>
          <w:t>academia</w:t>
        </w:r>
      </w:hyperlink>
      <w:hyperlink r:id="rId60"/>
      <w:hyperlink r:id="rId61">
        <w:r w:rsidRPr="007955F8">
          <w:rPr>
            <w:rFonts w:ascii="Times New Roman" w:hAnsi="Times New Roman"/>
            <w:color w:val="0000FF"/>
            <w:sz w:val="24"/>
            <w:u w:val="single" w:color="0000FF"/>
            <w:lang w:val="en-US" w:eastAsia="en-US"/>
          </w:rPr>
          <w:t>moscow</w:t>
        </w:r>
        <w:r w:rsidRPr="007955F8">
          <w:rPr>
            <w:rFonts w:ascii="Times New Roman" w:hAnsi="Times New Roman"/>
            <w:color w:val="0000FF"/>
            <w:sz w:val="24"/>
            <w:u w:val="single" w:color="0000FF"/>
            <w:lang w:eastAsia="en-US"/>
          </w:rPr>
          <w:t>.</w:t>
        </w:r>
        <w:r w:rsidRPr="007955F8">
          <w:rPr>
            <w:rFonts w:ascii="Times New Roman" w:hAnsi="Times New Roman"/>
            <w:color w:val="0000FF"/>
            <w:sz w:val="24"/>
            <w:u w:val="single" w:color="0000FF"/>
            <w:lang w:val="en-US" w:eastAsia="en-US"/>
          </w:rPr>
          <w:t>ru</w:t>
        </w:r>
        <w:r w:rsidRPr="007955F8">
          <w:rPr>
            <w:rFonts w:ascii="Times New Roman" w:hAnsi="Times New Roman"/>
            <w:color w:val="0000FF"/>
            <w:sz w:val="24"/>
            <w:u w:val="single" w:color="0000FF"/>
            <w:lang w:eastAsia="en-US"/>
          </w:rPr>
          <w:t>/</w:t>
        </w:r>
        <w:r w:rsidRPr="007955F8">
          <w:rPr>
            <w:rFonts w:ascii="Times New Roman" w:hAnsi="Times New Roman"/>
            <w:color w:val="0000FF"/>
            <w:sz w:val="24"/>
            <w:u w:val="single" w:color="0000FF"/>
            <w:lang w:val="en-US" w:eastAsia="en-US"/>
          </w:rPr>
          <w:t>catalogue</w:t>
        </w:r>
        <w:r w:rsidRPr="007955F8">
          <w:rPr>
            <w:rFonts w:ascii="Times New Roman" w:hAnsi="Times New Roman"/>
            <w:color w:val="0000FF"/>
            <w:sz w:val="24"/>
            <w:u w:val="single" w:color="0000FF"/>
            <w:lang w:eastAsia="en-US"/>
          </w:rPr>
          <w:t>/5411/481938/</w:t>
        </w:r>
      </w:hyperlink>
      <w:hyperlink r:id="rId62">
        <w:r w:rsidRPr="007955F8">
          <w:rPr>
            <w:rFonts w:ascii="Times New Roman" w:hAnsi="Times New Roman"/>
            <w:color w:val="000000"/>
            <w:sz w:val="24"/>
            <w:lang w:eastAsia="en-US"/>
          </w:rPr>
          <w:t xml:space="preserve"> </w:t>
        </w:r>
      </w:hyperlink>
      <w:r w:rsidRPr="007955F8">
        <w:rPr>
          <w:rFonts w:ascii="Times New Roman" w:hAnsi="Times New Roman"/>
          <w:color w:val="000000"/>
          <w:sz w:val="24"/>
          <w:lang w:eastAsia="en-US"/>
        </w:rPr>
        <w:t xml:space="preserve">2. Ковальчук, Е. М. Специальное рисование с основами пластической анатомии. Практикум: учебное пособие / Е. М. Ковальчук. - Минск: РИПО, 2018. - 114 с. - </w:t>
      </w:r>
      <w:r w:rsidRPr="007955F8">
        <w:rPr>
          <w:rFonts w:ascii="Times New Roman" w:hAnsi="Times New Roman"/>
          <w:color w:val="000000"/>
          <w:sz w:val="24"/>
          <w:lang w:val="en-US" w:eastAsia="en-US"/>
        </w:rPr>
        <w:t>ISBN</w:t>
      </w:r>
      <w:r w:rsidRPr="007955F8">
        <w:rPr>
          <w:rFonts w:ascii="Times New Roman" w:hAnsi="Times New Roman"/>
          <w:color w:val="000000"/>
          <w:sz w:val="24"/>
          <w:lang w:eastAsia="en-US"/>
        </w:rPr>
        <w:t xml:space="preserve"> 978-985503-747-8. - Текст: электронный. - </w:t>
      </w:r>
      <w:r w:rsidRPr="007955F8">
        <w:rPr>
          <w:rFonts w:ascii="Times New Roman" w:hAnsi="Times New Roman"/>
          <w:color w:val="000000"/>
          <w:sz w:val="24"/>
          <w:lang w:val="en-US" w:eastAsia="en-US"/>
        </w:rPr>
        <w:t>URL</w:t>
      </w:r>
      <w:r w:rsidRPr="007955F8">
        <w:rPr>
          <w:rFonts w:ascii="Times New Roman" w:hAnsi="Times New Roman"/>
          <w:color w:val="000000"/>
          <w:sz w:val="24"/>
          <w:lang w:eastAsia="en-US"/>
        </w:rPr>
        <w:t xml:space="preserve">: </w:t>
      </w:r>
      <w:r w:rsidRPr="007955F8">
        <w:rPr>
          <w:rFonts w:ascii="Times New Roman" w:hAnsi="Times New Roman"/>
          <w:color w:val="000000"/>
          <w:sz w:val="24"/>
          <w:lang w:val="en-US" w:eastAsia="en-US"/>
        </w:rPr>
        <w:t>https</w:t>
      </w:r>
      <w:r w:rsidRPr="007955F8">
        <w:rPr>
          <w:rFonts w:ascii="Times New Roman" w:hAnsi="Times New Roman"/>
          <w:color w:val="000000"/>
          <w:sz w:val="24"/>
          <w:lang w:eastAsia="en-US"/>
        </w:rPr>
        <w:t>://</w:t>
      </w:r>
      <w:r w:rsidRPr="007955F8">
        <w:rPr>
          <w:rFonts w:ascii="Times New Roman" w:hAnsi="Times New Roman"/>
          <w:color w:val="000000"/>
          <w:sz w:val="24"/>
          <w:lang w:val="en-US" w:eastAsia="en-US"/>
        </w:rPr>
        <w:t>znanium</w:t>
      </w:r>
      <w:r w:rsidRPr="007955F8">
        <w:rPr>
          <w:rFonts w:ascii="Times New Roman" w:hAnsi="Times New Roman"/>
          <w:color w:val="000000"/>
          <w:sz w:val="24"/>
          <w:lang w:eastAsia="en-US"/>
        </w:rPr>
        <w:t>.</w:t>
      </w:r>
      <w:r w:rsidRPr="007955F8">
        <w:rPr>
          <w:rFonts w:ascii="Times New Roman" w:hAnsi="Times New Roman"/>
          <w:color w:val="000000"/>
          <w:sz w:val="24"/>
          <w:lang w:val="en-US" w:eastAsia="en-US"/>
        </w:rPr>
        <w:t>com</w:t>
      </w:r>
      <w:r w:rsidRPr="007955F8">
        <w:rPr>
          <w:rFonts w:ascii="Times New Roman" w:hAnsi="Times New Roman"/>
          <w:color w:val="000000"/>
          <w:sz w:val="24"/>
          <w:lang w:eastAsia="en-US"/>
        </w:rPr>
        <w:t>/</w:t>
      </w:r>
      <w:r w:rsidRPr="007955F8">
        <w:rPr>
          <w:rFonts w:ascii="Times New Roman" w:hAnsi="Times New Roman"/>
          <w:color w:val="000000"/>
          <w:sz w:val="24"/>
          <w:lang w:val="en-US" w:eastAsia="en-US"/>
        </w:rPr>
        <w:t>catalog</w:t>
      </w:r>
      <w:r w:rsidRPr="007955F8">
        <w:rPr>
          <w:rFonts w:ascii="Times New Roman" w:hAnsi="Times New Roman"/>
          <w:color w:val="000000"/>
          <w:sz w:val="24"/>
          <w:lang w:eastAsia="en-US"/>
        </w:rPr>
        <w:t>/</w:t>
      </w:r>
      <w:r w:rsidRPr="007955F8">
        <w:rPr>
          <w:rFonts w:ascii="Times New Roman" w:hAnsi="Times New Roman"/>
          <w:color w:val="000000"/>
          <w:sz w:val="24"/>
          <w:lang w:val="en-US" w:eastAsia="en-US"/>
        </w:rPr>
        <w:t>product</w:t>
      </w:r>
      <w:r w:rsidRPr="007955F8">
        <w:rPr>
          <w:rFonts w:ascii="Times New Roman" w:hAnsi="Times New Roman"/>
          <w:color w:val="000000"/>
          <w:sz w:val="24"/>
          <w:lang w:eastAsia="en-US"/>
        </w:rPr>
        <w:t xml:space="preserve">/977823 (дата обращения: 03.04.2022). – Режим доступа: по подписке. </w:t>
      </w:r>
    </w:p>
    <w:p w:rsidR="007614EA" w:rsidRPr="007955F8" w:rsidRDefault="007614EA" w:rsidP="007614EA">
      <w:pPr>
        <w:spacing w:after="67" w:line="259" w:lineRule="auto"/>
        <w:ind w:left="567"/>
        <w:rPr>
          <w:rFonts w:ascii="Times New Roman" w:hAnsi="Times New Roman"/>
          <w:color w:val="000000"/>
          <w:sz w:val="24"/>
          <w:lang w:eastAsia="en-US"/>
        </w:rPr>
      </w:pPr>
      <w:r w:rsidRPr="007955F8">
        <w:rPr>
          <w:rFonts w:ascii="Times New Roman" w:hAnsi="Times New Roman"/>
          <w:b/>
          <w:color w:val="000000"/>
          <w:sz w:val="24"/>
          <w:lang w:eastAsia="en-US"/>
        </w:rPr>
        <w:t xml:space="preserve"> </w:t>
      </w:r>
    </w:p>
    <w:p w:rsidR="007614EA" w:rsidRDefault="007614EA" w:rsidP="007614EA">
      <w:pPr>
        <w:spacing w:after="5" w:line="270" w:lineRule="auto"/>
        <w:ind w:left="-15" w:firstLine="567"/>
        <w:jc w:val="both"/>
        <w:rPr>
          <w:rFonts w:ascii="Times New Roman" w:hAnsi="Times New Roman"/>
          <w:b/>
          <w:color w:val="000000"/>
          <w:sz w:val="24"/>
          <w:lang w:eastAsia="en-US"/>
        </w:rPr>
      </w:pPr>
      <w:r w:rsidRPr="007955F8">
        <w:rPr>
          <w:rFonts w:ascii="Times New Roman" w:hAnsi="Times New Roman"/>
          <w:b/>
          <w:color w:val="000000"/>
          <w:sz w:val="24"/>
          <w:lang w:eastAsia="en-US"/>
        </w:rPr>
        <w:t xml:space="preserve">3.2.2. Дополнительные источники </w:t>
      </w:r>
    </w:p>
    <w:p w:rsidR="007614EA" w:rsidRPr="007955F8" w:rsidRDefault="007614EA" w:rsidP="007614EA">
      <w:pPr>
        <w:spacing w:after="5" w:line="270" w:lineRule="auto"/>
        <w:ind w:left="-15" w:firstLine="567"/>
        <w:jc w:val="both"/>
        <w:rPr>
          <w:rFonts w:ascii="Times New Roman" w:hAnsi="Times New Roman"/>
          <w:color w:val="000000"/>
          <w:sz w:val="24"/>
          <w:lang w:eastAsia="en-US"/>
        </w:rPr>
      </w:pPr>
      <w:r w:rsidRPr="007955F8">
        <w:rPr>
          <w:rFonts w:ascii="Times New Roman" w:hAnsi="Times New Roman"/>
          <w:color w:val="000000"/>
          <w:sz w:val="24"/>
          <w:lang w:eastAsia="en-US"/>
        </w:rPr>
        <w:t>1.</w:t>
      </w:r>
      <w:r w:rsidRPr="007955F8">
        <w:rPr>
          <w:rFonts w:ascii="Arial" w:eastAsia="Arial" w:hAnsi="Arial" w:cs="Arial"/>
          <w:color w:val="000000"/>
          <w:sz w:val="24"/>
          <w:lang w:eastAsia="en-US"/>
        </w:rPr>
        <w:t xml:space="preserve"> </w:t>
      </w:r>
      <w:r w:rsidRPr="007955F8">
        <w:rPr>
          <w:rFonts w:ascii="Times New Roman" w:hAnsi="Times New Roman"/>
          <w:color w:val="000000"/>
          <w:sz w:val="24"/>
          <w:lang w:eastAsia="en-US"/>
        </w:rPr>
        <w:t xml:space="preserve">Адулова И. В. Технология косметических услуг / И.В. Адулова. – Москва: Академия, 2018. </w:t>
      </w:r>
    </w:p>
    <w:p w:rsidR="007614EA" w:rsidRPr="007955F8" w:rsidRDefault="007614EA" w:rsidP="00491668">
      <w:pPr>
        <w:numPr>
          <w:ilvl w:val="4"/>
          <w:numId w:val="27"/>
        </w:numPr>
        <w:spacing w:after="5" w:line="270" w:lineRule="auto"/>
        <w:ind w:left="0" w:right="6" w:firstLine="567"/>
        <w:jc w:val="both"/>
        <w:rPr>
          <w:rFonts w:ascii="Times New Roman" w:hAnsi="Times New Roman"/>
          <w:color w:val="000000"/>
          <w:sz w:val="24"/>
          <w:lang w:eastAsia="en-US"/>
        </w:rPr>
      </w:pPr>
      <w:r w:rsidRPr="007955F8">
        <w:rPr>
          <w:rFonts w:ascii="Times New Roman" w:hAnsi="Times New Roman"/>
          <w:color w:val="000000"/>
          <w:sz w:val="24"/>
          <w:lang w:eastAsia="en-US"/>
        </w:rPr>
        <w:t xml:space="preserve">Костюкова, Э.О. Сестринское дело в косметологии. Практикум: учебное пособие / Э.О. Костюкова, О.О. Симонова. — Санкт-Петербург: Лань, 2019. </w:t>
      </w:r>
    </w:p>
    <w:p w:rsidR="007614EA" w:rsidRPr="007955F8" w:rsidRDefault="007614EA" w:rsidP="00491668">
      <w:pPr>
        <w:numPr>
          <w:ilvl w:val="4"/>
          <w:numId w:val="27"/>
        </w:numPr>
        <w:spacing w:after="5" w:line="270" w:lineRule="auto"/>
        <w:ind w:left="0" w:right="6" w:firstLine="567"/>
        <w:jc w:val="both"/>
        <w:rPr>
          <w:rFonts w:ascii="Times New Roman" w:hAnsi="Times New Roman"/>
          <w:color w:val="000000"/>
          <w:sz w:val="24"/>
          <w:lang w:eastAsia="en-US"/>
        </w:rPr>
      </w:pPr>
      <w:r w:rsidRPr="007955F8">
        <w:rPr>
          <w:rFonts w:ascii="Times New Roman" w:hAnsi="Times New Roman"/>
          <w:color w:val="000000"/>
          <w:sz w:val="24"/>
          <w:lang w:eastAsia="en-US"/>
        </w:rPr>
        <w:t xml:space="preserve">Сорокина, В.К. Сестринское дело в косметологии: учебное пособие /  В.К. Сорокина. — Санкт-Петербург: Лань, 2019. — 448 с. </w:t>
      </w:r>
    </w:p>
    <w:p w:rsidR="007614EA" w:rsidRPr="007955F8" w:rsidRDefault="007614EA" w:rsidP="00491668">
      <w:pPr>
        <w:numPr>
          <w:ilvl w:val="4"/>
          <w:numId w:val="27"/>
        </w:numPr>
        <w:spacing w:after="5" w:line="270" w:lineRule="auto"/>
        <w:ind w:left="0" w:right="6" w:firstLine="567"/>
        <w:jc w:val="both"/>
        <w:rPr>
          <w:rFonts w:ascii="Times New Roman" w:hAnsi="Times New Roman"/>
          <w:color w:val="000000"/>
          <w:sz w:val="24"/>
          <w:lang w:val="en-US" w:eastAsia="en-US"/>
        </w:rPr>
      </w:pPr>
      <w:r w:rsidRPr="007955F8">
        <w:rPr>
          <w:rFonts w:ascii="Times New Roman" w:hAnsi="Times New Roman"/>
          <w:color w:val="000000"/>
          <w:sz w:val="24"/>
          <w:lang w:eastAsia="en-US"/>
        </w:rPr>
        <w:t>Ногтевой сервис: журнал.  5.</w:t>
      </w:r>
      <w:r w:rsidRPr="007955F8">
        <w:rPr>
          <w:rFonts w:ascii="Arial" w:eastAsia="Arial" w:hAnsi="Arial" w:cs="Arial"/>
          <w:color w:val="000000"/>
          <w:sz w:val="24"/>
          <w:lang w:eastAsia="en-US"/>
        </w:rPr>
        <w:t xml:space="preserve"> </w:t>
      </w:r>
      <w:r w:rsidRPr="007955F8">
        <w:rPr>
          <w:rFonts w:ascii="Times New Roman" w:hAnsi="Times New Roman"/>
          <w:color w:val="000000"/>
          <w:sz w:val="24"/>
          <w:lang w:eastAsia="en-US"/>
        </w:rPr>
        <w:t xml:space="preserve">Шольц Н. Подология: учебник и иллюстрированный атлас по подологии. </w:t>
      </w:r>
      <w:r w:rsidRPr="007955F8">
        <w:rPr>
          <w:rFonts w:ascii="Times New Roman" w:hAnsi="Times New Roman"/>
          <w:color w:val="000000"/>
          <w:sz w:val="24"/>
          <w:lang w:val="en-US" w:eastAsia="en-US"/>
        </w:rPr>
        <w:t>Москва:</w:t>
      </w:r>
      <w:r w:rsidRPr="007955F8">
        <w:rPr>
          <w:rFonts w:eastAsia="Calibri" w:cs="Calibri"/>
          <w:color w:val="000000"/>
          <w:lang w:val="en-US" w:eastAsia="en-US"/>
        </w:rPr>
        <w:t xml:space="preserve"> </w:t>
      </w:r>
      <w:r w:rsidRPr="007955F8">
        <w:rPr>
          <w:rFonts w:ascii="Times New Roman" w:hAnsi="Times New Roman"/>
          <w:color w:val="000000"/>
          <w:sz w:val="24"/>
          <w:lang w:val="en-US" w:eastAsia="en-US"/>
        </w:rPr>
        <w:t xml:space="preserve">Plastek-Technic, 2017. – 655 с. </w:t>
      </w:r>
    </w:p>
    <w:p w:rsidR="007614EA" w:rsidRPr="007955F8" w:rsidRDefault="007614EA" w:rsidP="00491668">
      <w:pPr>
        <w:numPr>
          <w:ilvl w:val="4"/>
          <w:numId w:val="28"/>
        </w:numPr>
        <w:spacing w:after="5" w:line="270" w:lineRule="auto"/>
        <w:ind w:left="0" w:right="6" w:firstLine="567"/>
        <w:jc w:val="both"/>
        <w:rPr>
          <w:rFonts w:ascii="Times New Roman" w:hAnsi="Times New Roman"/>
          <w:color w:val="000000"/>
          <w:sz w:val="24"/>
          <w:lang w:eastAsia="en-US"/>
        </w:rPr>
      </w:pPr>
      <w:r w:rsidRPr="007955F8">
        <w:rPr>
          <w:rFonts w:ascii="Times New Roman" w:hAnsi="Times New Roman"/>
          <w:color w:val="000000"/>
          <w:sz w:val="24"/>
          <w:lang w:eastAsia="en-US"/>
        </w:rPr>
        <w:lastRenderedPageBreak/>
        <w:t xml:space="preserve">Орасмяэ-Медер Т., Шатрова О. Наука красоты: из чего на самом деле состоит косметика. – Москва: Альпина паблишер, 2018. – 416 с. </w:t>
      </w:r>
    </w:p>
    <w:p w:rsidR="007614EA" w:rsidRPr="007955F8" w:rsidRDefault="007614EA" w:rsidP="00491668">
      <w:pPr>
        <w:numPr>
          <w:ilvl w:val="4"/>
          <w:numId w:val="28"/>
        </w:numPr>
        <w:spacing w:after="5" w:line="270" w:lineRule="auto"/>
        <w:ind w:right="6"/>
        <w:jc w:val="both"/>
        <w:rPr>
          <w:rFonts w:ascii="Times New Roman" w:hAnsi="Times New Roman"/>
          <w:color w:val="000000"/>
          <w:sz w:val="24"/>
          <w:lang w:eastAsia="en-US"/>
        </w:rPr>
      </w:pPr>
      <w:r w:rsidRPr="007955F8">
        <w:rPr>
          <w:rFonts w:ascii="Times New Roman" w:hAnsi="Times New Roman"/>
          <w:color w:val="000000"/>
          <w:sz w:val="24"/>
          <w:lang w:eastAsia="en-US"/>
        </w:rPr>
        <w:t xml:space="preserve">Бузовкина, Т. М. Маникюрные работы. Производственное обучение: Учебное пособие / Бузовкина Т.М., Ярмак Н.В. - Минск: РИПО, 2017. - 185 с.: </w:t>
      </w:r>
      <w:r w:rsidRPr="007955F8">
        <w:rPr>
          <w:rFonts w:ascii="Times New Roman" w:hAnsi="Times New Roman"/>
          <w:color w:val="000000"/>
          <w:sz w:val="24"/>
          <w:lang w:val="en-US" w:eastAsia="en-US"/>
        </w:rPr>
        <w:t>ISBN</w:t>
      </w:r>
      <w:r w:rsidRPr="007955F8">
        <w:rPr>
          <w:rFonts w:ascii="Times New Roman" w:hAnsi="Times New Roman"/>
          <w:color w:val="000000"/>
          <w:sz w:val="24"/>
          <w:lang w:eastAsia="en-US"/>
        </w:rPr>
        <w:t xml:space="preserve"> 978-985-503-707-2. - Текст: электронный. - </w:t>
      </w:r>
      <w:r w:rsidRPr="007955F8">
        <w:rPr>
          <w:rFonts w:ascii="Times New Roman" w:hAnsi="Times New Roman"/>
          <w:color w:val="000000"/>
          <w:sz w:val="24"/>
          <w:lang w:val="en-US" w:eastAsia="en-US"/>
        </w:rPr>
        <w:t>URL</w:t>
      </w:r>
      <w:r w:rsidRPr="007955F8">
        <w:rPr>
          <w:rFonts w:ascii="Times New Roman" w:hAnsi="Times New Roman"/>
          <w:color w:val="000000"/>
          <w:sz w:val="24"/>
          <w:lang w:eastAsia="en-US"/>
        </w:rPr>
        <w:t xml:space="preserve">: </w:t>
      </w:r>
      <w:r w:rsidRPr="007955F8">
        <w:rPr>
          <w:rFonts w:ascii="Times New Roman" w:hAnsi="Times New Roman"/>
          <w:color w:val="000000"/>
          <w:sz w:val="24"/>
          <w:lang w:val="en-US" w:eastAsia="en-US"/>
        </w:rPr>
        <w:t>https</w:t>
      </w:r>
      <w:r w:rsidRPr="007955F8">
        <w:rPr>
          <w:rFonts w:ascii="Times New Roman" w:hAnsi="Times New Roman"/>
          <w:color w:val="000000"/>
          <w:sz w:val="24"/>
          <w:lang w:eastAsia="en-US"/>
        </w:rPr>
        <w:t>://</w:t>
      </w:r>
      <w:r w:rsidRPr="007955F8">
        <w:rPr>
          <w:rFonts w:ascii="Times New Roman" w:hAnsi="Times New Roman"/>
          <w:color w:val="000000"/>
          <w:sz w:val="24"/>
          <w:lang w:val="en-US" w:eastAsia="en-US"/>
        </w:rPr>
        <w:t>znanium</w:t>
      </w:r>
      <w:r w:rsidRPr="007955F8">
        <w:rPr>
          <w:rFonts w:ascii="Times New Roman" w:hAnsi="Times New Roman"/>
          <w:color w:val="000000"/>
          <w:sz w:val="24"/>
          <w:lang w:eastAsia="en-US"/>
        </w:rPr>
        <w:t>.</w:t>
      </w:r>
      <w:r w:rsidRPr="007955F8">
        <w:rPr>
          <w:rFonts w:ascii="Times New Roman" w:hAnsi="Times New Roman"/>
          <w:color w:val="000000"/>
          <w:sz w:val="24"/>
          <w:lang w:val="en-US" w:eastAsia="en-US"/>
        </w:rPr>
        <w:t>com</w:t>
      </w:r>
      <w:r w:rsidRPr="007955F8">
        <w:rPr>
          <w:rFonts w:ascii="Times New Roman" w:hAnsi="Times New Roman"/>
          <w:color w:val="000000"/>
          <w:sz w:val="24"/>
          <w:lang w:eastAsia="en-US"/>
        </w:rPr>
        <w:t>/</w:t>
      </w:r>
      <w:r w:rsidRPr="007955F8">
        <w:rPr>
          <w:rFonts w:ascii="Times New Roman" w:hAnsi="Times New Roman"/>
          <w:color w:val="000000"/>
          <w:sz w:val="24"/>
          <w:lang w:val="en-US" w:eastAsia="en-US"/>
        </w:rPr>
        <w:t>catalog</w:t>
      </w:r>
      <w:r w:rsidRPr="007955F8">
        <w:rPr>
          <w:rFonts w:ascii="Times New Roman" w:hAnsi="Times New Roman"/>
          <w:color w:val="000000"/>
          <w:sz w:val="24"/>
          <w:lang w:eastAsia="en-US"/>
        </w:rPr>
        <w:t>/</w:t>
      </w:r>
      <w:r w:rsidRPr="007955F8">
        <w:rPr>
          <w:rFonts w:ascii="Times New Roman" w:hAnsi="Times New Roman"/>
          <w:color w:val="000000"/>
          <w:sz w:val="24"/>
          <w:lang w:val="en-US" w:eastAsia="en-US"/>
        </w:rPr>
        <w:t>product</w:t>
      </w:r>
      <w:r w:rsidRPr="007955F8">
        <w:rPr>
          <w:rFonts w:ascii="Times New Roman" w:hAnsi="Times New Roman"/>
          <w:color w:val="000000"/>
          <w:sz w:val="24"/>
          <w:lang w:eastAsia="en-US"/>
        </w:rPr>
        <w:t xml:space="preserve">/977673 (дата обращения: </w:t>
      </w:r>
    </w:p>
    <w:p w:rsidR="007614EA" w:rsidRPr="007955F8" w:rsidRDefault="007614EA" w:rsidP="007614EA">
      <w:pPr>
        <w:spacing w:after="5" w:line="270" w:lineRule="auto"/>
        <w:ind w:left="-5" w:hanging="10"/>
        <w:jc w:val="both"/>
        <w:rPr>
          <w:rFonts w:ascii="Times New Roman" w:hAnsi="Times New Roman"/>
          <w:color w:val="000000"/>
          <w:sz w:val="24"/>
          <w:lang w:eastAsia="en-US"/>
        </w:rPr>
      </w:pPr>
      <w:r w:rsidRPr="007955F8">
        <w:rPr>
          <w:rFonts w:ascii="Times New Roman" w:hAnsi="Times New Roman"/>
          <w:color w:val="000000"/>
          <w:sz w:val="24"/>
          <w:lang w:eastAsia="en-US"/>
        </w:rPr>
        <w:t xml:space="preserve">03.04.2022). – Режим доступа: по подписке. </w:t>
      </w:r>
    </w:p>
    <w:p w:rsidR="007614EA" w:rsidRPr="007955F8" w:rsidRDefault="007614EA" w:rsidP="007614EA">
      <w:pPr>
        <w:spacing w:after="283" w:line="259" w:lineRule="auto"/>
        <w:rPr>
          <w:rFonts w:ascii="Times New Roman" w:hAnsi="Times New Roman"/>
          <w:color w:val="000000"/>
          <w:sz w:val="24"/>
          <w:lang w:eastAsia="en-US"/>
        </w:rPr>
      </w:pPr>
      <w:r w:rsidRPr="007955F8">
        <w:rPr>
          <w:rFonts w:ascii="Times New Roman" w:hAnsi="Times New Roman"/>
          <w:color w:val="000000"/>
          <w:lang w:eastAsia="en-US"/>
        </w:rPr>
        <w:t xml:space="preserve"> </w:t>
      </w:r>
    </w:p>
    <w:p w:rsidR="007614EA" w:rsidRPr="007955F8" w:rsidRDefault="007614EA" w:rsidP="007614EA">
      <w:pPr>
        <w:spacing w:after="5" w:line="271" w:lineRule="auto"/>
        <w:ind w:left="574" w:right="541" w:hanging="10"/>
        <w:jc w:val="center"/>
        <w:rPr>
          <w:rFonts w:ascii="Times New Roman" w:hAnsi="Times New Roman"/>
          <w:color w:val="000000"/>
          <w:sz w:val="24"/>
          <w:lang w:eastAsia="en-US"/>
        </w:rPr>
      </w:pPr>
      <w:r w:rsidRPr="007955F8">
        <w:rPr>
          <w:rFonts w:ascii="Times New Roman" w:hAnsi="Times New Roman"/>
          <w:b/>
          <w:color w:val="000000"/>
          <w:sz w:val="24"/>
          <w:lang w:eastAsia="en-US"/>
        </w:rPr>
        <w:t xml:space="preserve">4. КОНТРОЛЬ И ОЦЕНКА РЕЗУЛЬТАТОВ ОСВОЕНИЯ ПРОФЕССИОНАЛЬНОГО МОДУЛЯ </w:t>
      </w:r>
    </w:p>
    <w:p w:rsidR="007614EA" w:rsidRPr="007955F8" w:rsidRDefault="007614EA" w:rsidP="007614EA">
      <w:pPr>
        <w:spacing w:after="0" w:line="259" w:lineRule="auto"/>
        <w:ind w:left="20"/>
        <w:jc w:val="center"/>
        <w:rPr>
          <w:rFonts w:ascii="Times New Roman" w:hAnsi="Times New Roman"/>
          <w:color w:val="000000"/>
          <w:sz w:val="24"/>
          <w:lang w:eastAsia="en-US"/>
        </w:rPr>
      </w:pPr>
      <w:r w:rsidRPr="007955F8">
        <w:rPr>
          <w:rFonts w:ascii="Times New Roman" w:hAnsi="Times New Roman"/>
          <w:b/>
          <w:color w:val="000000"/>
          <w:lang w:eastAsia="en-US"/>
        </w:rPr>
        <w:t xml:space="preserve"> </w:t>
      </w:r>
    </w:p>
    <w:tbl>
      <w:tblPr>
        <w:tblW w:w="9902" w:type="dxa"/>
        <w:tblInd w:w="-180" w:type="dxa"/>
        <w:tblCellMar>
          <w:top w:w="53" w:type="dxa"/>
          <w:right w:w="51" w:type="dxa"/>
        </w:tblCellMar>
        <w:tblLook w:val="04A0" w:firstRow="1" w:lastRow="0" w:firstColumn="1" w:lastColumn="0" w:noHBand="0" w:noVBand="1"/>
      </w:tblPr>
      <w:tblGrid>
        <w:gridCol w:w="3868"/>
        <w:gridCol w:w="3970"/>
        <w:gridCol w:w="2064"/>
      </w:tblGrid>
      <w:tr w:rsidR="007614EA" w:rsidRPr="007955F8" w:rsidTr="00173EED">
        <w:trPr>
          <w:trHeight w:val="1116"/>
        </w:trPr>
        <w:tc>
          <w:tcPr>
            <w:tcW w:w="3868" w:type="dxa"/>
            <w:tcBorders>
              <w:top w:val="single" w:sz="4" w:space="0" w:color="000000"/>
              <w:left w:val="single" w:sz="4" w:space="0" w:color="000000"/>
              <w:bottom w:val="single" w:sz="4" w:space="0" w:color="000000"/>
              <w:right w:val="single" w:sz="4" w:space="0" w:color="000000"/>
            </w:tcBorders>
            <w:shd w:val="clear" w:color="auto" w:fill="auto"/>
          </w:tcPr>
          <w:p w:rsidR="007614EA" w:rsidRPr="007955F8" w:rsidRDefault="007614EA" w:rsidP="00173EED">
            <w:pPr>
              <w:spacing w:after="0" w:line="238" w:lineRule="auto"/>
              <w:jc w:val="center"/>
              <w:rPr>
                <w:rFonts w:ascii="Times New Roman" w:hAnsi="Times New Roman"/>
                <w:color w:val="000000"/>
                <w:sz w:val="24"/>
                <w:lang w:eastAsia="en-US"/>
              </w:rPr>
            </w:pPr>
            <w:r w:rsidRPr="007955F8">
              <w:rPr>
                <w:rFonts w:ascii="Times New Roman" w:hAnsi="Times New Roman"/>
                <w:color w:val="000000"/>
                <w:sz w:val="24"/>
                <w:lang w:eastAsia="en-US"/>
              </w:rPr>
              <w:t xml:space="preserve">Код и наименование профессиональных и общих </w:t>
            </w:r>
          </w:p>
          <w:p w:rsidR="007614EA" w:rsidRPr="007955F8" w:rsidRDefault="007614EA" w:rsidP="00173EED">
            <w:pPr>
              <w:spacing w:after="18" w:line="259" w:lineRule="auto"/>
              <w:ind w:right="59"/>
              <w:jc w:val="center"/>
              <w:rPr>
                <w:rFonts w:ascii="Times New Roman" w:hAnsi="Times New Roman"/>
                <w:color w:val="000000"/>
                <w:sz w:val="24"/>
                <w:lang w:eastAsia="en-US"/>
              </w:rPr>
            </w:pPr>
            <w:r w:rsidRPr="007955F8">
              <w:rPr>
                <w:rFonts w:ascii="Times New Roman" w:hAnsi="Times New Roman"/>
                <w:color w:val="000000"/>
                <w:sz w:val="24"/>
                <w:lang w:eastAsia="en-US"/>
              </w:rPr>
              <w:t xml:space="preserve">компетенций, формируемых в </w:t>
            </w:r>
          </w:p>
          <w:p w:rsidR="007614EA" w:rsidRPr="007955F8" w:rsidRDefault="007614EA" w:rsidP="00173EED">
            <w:pPr>
              <w:spacing w:after="0" w:line="259" w:lineRule="auto"/>
              <w:ind w:right="61"/>
              <w:jc w:val="center"/>
              <w:rPr>
                <w:rFonts w:ascii="Times New Roman" w:hAnsi="Times New Roman"/>
                <w:color w:val="000000"/>
                <w:sz w:val="24"/>
                <w:lang w:eastAsia="en-US"/>
              </w:rPr>
            </w:pPr>
            <w:r w:rsidRPr="007955F8">
              <w:rPr>
                <w:rFonts w:ascii="Times New Roman" w:hAnsi="Times New Roman"/>
                <w:color w:val="000000"/>
                <w:sz w:val="24"/>
                <w:lang w:eastAsia="en-US"/>
              </w:rPr>
              <w:t>рамках модуля</w:t>
            </w:r>
            <w:r w:rsidRPr="007955F8">
              <w:rPr>
                <w:rFonts w:ascii="Times New Roman" w:hAnsi="Times New Roman"/>
                <w:i/>
                <w:color w:val="000000"/>
                <w:sz w:val="24"/>
                <w:vertAlign w:val="superscript"/>
                <w:lang w:val="en-US" w:eastAsia="en-US"/>
              </w:rPr>
              <w:footnoteReference w:id="1"/>
            </w:r>
            <w:r w:rsidRPr="007955F8">
              <w:rPr>
                <w:rFonts w:ascii="Times New Roman" w:hAnsi="Times New Roman"/>
                <w:color w:val="000000"/>
                <w:sz w:val="24"/>
                <w:lang w:eastAsia="en-US"/>
              </w:rPr>
              <w:t xml:space="preserve"> </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14EA" w:rsidRPr="007955F8" w:rsidRDefault="007614EA" w:rsidP="00173EED">
            <w:pPr>
              <w:spacing w:after="0" w:line="259" w:lineRule="auto"/>
              <w:ind w:right="58"/>
              <w:jc w:val="center"/>
              <w:rPr>
                <w:rFonts w:ascii="Times New Roman" w:hAnsi="Times New Roman"/>
                <w:color w:val="000000"/>
                <w:sz w:val="24"/>
                <w:lang w:val="en-US" w:eastAsia="en-US"/>
              </w:rPr>
            </w:pPr>
            <w:r w:rsidRPr="007955F8">
              <w:rPr>
                <w:rFonts w:ascii="Times New Roman" w:hAnsi="Times New Roman"/>
                <w:color w:val="000000"/>
                <w:sz w:val="24"/>
                <w:lang w:val="en-US" w:eastAsia="en-US"/>
              </w:rPr>
              <w:t xml:space="preserve">Критерии оценки </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14EA" w:rsidRPr="007955F8" w:rsidRDefault="007614EA" w:rsidP="00173EED">
            <w:pPr>
              <w:spacing w:after="0" w:line="259" w:lineRule="auto"/>
              <w:ind w:left="116"/>
              <w:rPr>
                <w:rFonts w:ascii="Times New Roman" w:hAnsi="Times New Roman"/>
                <w:color w:val="000000"/>
                <w:sz w:val="24"/>
                <w:lang w:val="en-US" w:eastAsia="en-US"/>
              </w:rPr>
            </w:pPr>
            <w:r w:rsidRPr="007955F8">
              <w:rPr>
                <w:rFonts w:ascii="Times New Roman" w:hAnsi="Times New Roman"/>
                <w:color w:val="000000"/>
                <w:sz w:val="24"/>
                <w:lang w:val="en-US" w:eastAsia="en-US"/>
              </w:rPr>
              <w:t xml:space="preserve">Методы оценки </w:t>
            </w:r>
          </w:p>
        </w:tc>
      </w:tr>
      <w:tr w:rsidR="007614EA" w:rsidRPr="007955F8" w:rsidTr="00173EED">
        <w:trPr>
          <w:trHeight w:val="6356"/>
        </w:trPr>
        <w:tc>
          <w:tcPr>
            <w:tcW w:w="3868" w:type="dxa"/>
            <w:tcBorders>
              <w:top w:val="single" w:sz="4" w:space="0" w:color="000000"/>
              <w:left w:val="single" w:sz="4" w:space="0" w:color="000000"/>
              <w:bottom w:val="single" w:sz="4" w:space="0" w:color="000000"/>
              <w:right w:val="single" w:sz="4" w:space="0" w:color="000000"/>
            </w:tcBorders>
            <w:shd w:val="clear" w:color="auto" w:fill="auto"/>
          </w:tcPr>
          <w:p w:rsidR="007614EA" w:rsidRPr="007955F8" w:rsidRDefault="007614EA" w:rsidP="00173EED">
            <w:pPr>
              <w:spacing w:after="0"/>
              <w:rPr>
                <w:rFonts w:ascii="Times New Roman" w:hAnsi="Times New Roman"/>
                <w:color w:val="000000"/>
                <w:sz w:val="24"/>
                <w:lang w:eastAsia="en-US"/>
              </w:rPr>
            </w:pPr>
            <w:r w:rsidRPr="007955F8">
              <w:rPr>
                <w:rFonts w:ascii="Times New Roman" w:hAnsi="Times New Roman"/>
                <w:color w:val="000000"/>
                <w:sz w:val="24"/>
                <w:lang w:eastAsia="en-US"/>
              </w:rPr>
              <w:t xml:space="preserve">ПК 2.1. Выполнять маникюрные услуги </w:t>
            </w:r>
          </w:p>
          <w:p w:rsidR="007614EA" w:rsidRPr="007955F8" w:rsidRDefault="007614EA" w:rsidP="00173EED">
            <w:pPr>
              <w:spacing w:after="22" w:line="259" w:lineRule="auto"/>
              <w:rPr>
                <w:rFonts w:ascii="Times New Roman" w:hAnsi="Times New Roman"/>
                <w:color w:val="000000"/>
                <w:sz w:val="24"/>
                <w:lang w:eastAsia="en-US"/>
              </w:rPr>
            </w:pPr>
            <w:r w:rsidRPr="007955F8">
              <w:rPr>
                <w:rFonts w:ascii="Times New Roman" w:hAnsi="Times New Roman"/>
                <w:color w:val="000000"/>
                <w:sz w:val="24"/>
                <w:lang w:eastAsia="en-US"/>
              </w:rPr>
              <w:t xml:space="preserve">ПК 2.3. Выполнять услуги по </w:t>
            </w:r>
          </w:p>
          <w:p w:rsidR="007614EA" w:rsidRPr="00FF78D3" w:rsidRDefault="007614EA" w:rsidP="00173EED">
            <w:pPr>
              <w:spacing w:after="0" w:line="259" w:lineRule="auto"/>
              <w:rPr>
                <w:rFonts w:ascii="Times New Roman" w:hAnsi="Times New Roman"/>
                <w:color w:val="000000"/>
                <w:sz w:val="24"/>
                <w:lang w:eastAsia="en-US"/>
              </w:rPr>
            </w:pPr>
            <w:r w:rsidRPr="00FF78D3">
              <w:rPr>
                <w:rFonts w:ascii="Times New Roman" w:hAnsi="Times New Roman"/>
                <w:color w:val="000000"/>
                <w:sz w:val="24"/>
                <w:lang w:eastAsia="en-US"/>
              </w:rPr>
              <w:t xml:space="preserve">моделированию и дизайну ногтей </w:t>
            </w:r>
          </w:p>
          <w:p w:rsidR="007614EA" w:rsidRPr="00FF78D3" w:rsidRDefault="007614EA" w:rsidP="00173EED">
            <w:pPr>
              <w:spacing w:after="0" w:line="259" w:lineRule="auto"/>
              <w:rPr>
                <w:rFonts w:ascii="Times New Roman" w:hAnsi="Times New Roman"/>
                <w:color w:val="000000"/>
                <w:sz w:val="24"/>
                <w:lang w:eastAsia="en-US"/>
              </w:rPr>
            </w:pPr>
            <w:r w:rsidRPr="00FF78D3">
              <w:rPr>
                <w:rFonts w:ascii="Times New Roman" w:hAnsi="Times New Roman"/>
                <w:color w:val="000000"/>
                <w:sz w:val="24"/>
                <w:lang w:eastAsia="en-US"/>
              </w:rPr>
              <w:t xml:space="preserve"> </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7614EA" w:rsidRPr="007955F8" w:rsidRDefault="007614EA" w:rsidP="00173EED">
            <w:pPr>
              <w:spacing w:after="35" w:line="248" w:lineRule="auto"/>
              <w:rPr>
                <w:rFonts w:ascii="Times New Roman" w:hAnsi="Times New Roman"/>
                <w:color w:val="000000"/>
                <w:sz w:val="24"/>
                <w:lang w:eastAsia="en-US"/>
              </w:rPr>
            </w:pPr>
            <w:r w:rsidRPr="007955F8">
              <w:rPr>
                <w:rFonts w:ascii="Times New Roman" w:hAnsi="Times New Roman"/>
                <w:color w:val="000000"/>
                <w:sz w:val="24"/>
                <w:lang w:eastAsia="en-US"/>
              </w:rPr>
              <w:t xml:space="preserve">Определение индивидуальных, анатомических особенностей ногтей клиента индустрии красоты для предоставления маникюрных услуг. </w:t>
            </w:r>
          </w:p>
          <w:p w:rsidR="007614EA" w:rsidRPr="007955F8" w:rsidRDefault="007614EA" w:rsidP="00173EED">
            <w:pPr>
              <w:spacing w:after="0" w:line="264" w:lineRule="auto"/>
              <w:ind w:right="287"/>
              <w:rPr>
                <w:rFonts w:ascii="Times New Roman" w:hAnsi="Times New Roman"/>
                <w:color w:val="000000"/>
                <w:sz w:val="24"/>
                <w:lang w:eastAsia="en-US"/>
              </w:rPr>
            </w:pPr>
            <w:r w:rsidRPr="007955F8">
              <w:rPr>
                <w:rFonts w:ascii="Times New Roman" w:hAnsi="Times New Roman"/>
                <w:color w:val="000000"/>
                <w:sz w:val="24"/>
                <w:lang w:eastAsia="en-US"/>
              </w:rPr>
              <w:t xml:space="preserve">Выполнение гигиенических видов маникюра с учетом требований клиента индустрии красоты. </w:t>
            </w:r>
          </w:p>
          <w:p w:rsidR="007614EA" w:rsidRPr="007955F8" w:rsidRDefault="007614EA" w:rsidP="00173EED">
            <w:pPr>
              <w:spacing w:after="0" w:line="264" w:lineRule="auto"/>
              <w:ind w:right="331"/>
              <w:rPr>
                <w:rFonts w:ascii="Times New Roman" w:hAnsi="Times New Roman"/>
                <w:color w:val="000000"/>
                <w:sz w:val="24"/>
                <w:lang w:eastAsia="en-US"/>
              </w:rPr>
            </w:pPr>
            <w:r w:rsidRPr="007955F8">
              <w:rPr>
                <w:rFonts w:ascii="Times New Roman" w:hAnsi="Times New Roman"/>
                <w:color w:val="000000"/>
                <w:sz w:val="24"/>
                <w:lang w:eastAsia="en-US"/>
              </w:rPr>
              <w:t xml:space="preserve">Выполнение ухаживающих видов маникюра с учетом требований клиента индустрии красоты. </w:t>
            </w:r>
          </w:p>
          <w:p w:rsidR="007614EA" w:rsidRPr="007955F8" w:rsidRDefault="007614EA" w:rsidP="00173EED">
            <w:pPr>
              <w:spacing w:after="23" w:line="257" w:lineRule="auto"/>
              <w:rPr>
                <w:rFonts w:ascii="Times New Roman" w:hAnsi="Times New Roman"/>
                <w:color w:val="000000"/>
                <w:sz w:val="24"/>
                <w:lang w:eastAsia="en-US"/>
              </w:rPr>
            </w:pPr>
            <w:r w:rsidRPr="007955F8">
              <w:rPr>
                <w:rFonts w:ascii="Times New Roman" w:hAnsi="Times New Roman"/>
                <w:color w:val="000000"/>
                <w:sz w:val="24"/>
                <w:lang w:eastAsia="en-US"/>
              </w:rPr>
              <w:t xml:space="preserve">Моделирование ногтей рук и ног с использованием разных техник, технологий и материалов с учетом требований клиента индустрии красоты. </w:t>
            </w:r>
          </w:p>
          <w:p w:rsidR="007614EA" w:rsidRPr="007955F8" w:rsidRDefault="007614EA" w:rsidP="00173EED">
            <w:pPr>
              <w:spacing w:after="0" w:line="259" w:lineRule="auto"/>
              <w:ind w:right="262"/>
              <w:rPr>
                <w:rFonts w:ascii="Times New Roman" w:hAnsi="Times New Roman"/>
                <w:color w:val="000000"/>
                <w:sz w:val="24"/>
                <w:lang w:eastAsia="en-US"/>
              </w:rPr>
            </w:pPr>
            <w:r w:rsidRPr="007955F8">
              <w:rPr>
                <w:rFonts w:ascii="Times New Roman" w:hAnsi="Times New Roman"/>
                <w:color w:val="000000"/>
                <w:sz w:val="24"/>
                <w:lang w:eastAsia="en-US"/>
              </w:rPr>
              <w:t xml:space="preserve">Дизайн ногтей рук и ног  с использованием разных техник, технологий и материалов с учетом требований клиента индустрии красоты </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614EA" w:rsidRPr="007955F8" w:rsidRDefault="007614EA" w:rsidP="00173EED">
            <w:pPr>
              <w:spacing w:after="43" w:line="238" w:lineRule="auto"/>
              <w:rPr>
                <w:rFonts w:ascii="Times New Roman" w:hAnsi="Times New Roman"/>
                <w:color w:val="000000"/>
                <w:sz w:val="24"/>
                <w:lang w:val="en-US" w:eastAsia="en-US"/>
              </w:rPr>
            </w:pPr>
            <w:r w:rsidRPr="007955F8">
              <w:rPr>
                <w:rFonts w:ascii="Times New Roman" w:hAnsi="Times New Roman"/>
                <w:color w:val="000000"/>
                <w:sz w:val="24"/>
                <w:lang w:val="en-US" w:eastAsia="en-US"/>
              </w:rPr>
              <w:t xml:space="preserve">Экспертное наблюдение выполнения практических </w:t>
            </w:r>
          </w:p>
          <w:p w:rsidR="007614EA" w:rsidRPr="007955F8" w:rsidRDefault="007614EA" w:rsidP="00173EED">
            <w:pPr>
              <w:spacing w:after="0" w:line="259" w:lineRule="auto"/>
              <w:rPr>
                <w:rFonts w:ascii="Times New Roman" w:hAnsi="Times New Roman"/>
                <w:color w:val="000000"/>
                <w:sz w:val="24"/>
                <w:lang w:val="en-US" w:eastAsia="en-US"/>
              </w:rPr>
            </w:pPr>
            <w:r w:rsidRPr="007955F8">
              <w:rPr>
                <w:rFonts w:ascii="Times New Roman" w:hAnsi="Times New Roman"/>
                <w:color w:val="000000"/>
                <w:sz w:val="24"/>
                <w:lang w:val="en-US" w:eastAsia="en-US"/>
              </w:rPr>
              <w:t xml:space="preserve">работ </w:t>
            </w:r>
          </w:p>
          <w:p w:rsidR="007614EA" w:rsidRPr="007955F8" w:rsidRDefault="007614EA" w:rsidP="00173EED">
            <w:pPr>
              <w:spacing w:after="0" w:line="259" w:lineRule="auto"/>
              <w:rPr>
                <w:rFonts w:ascii="Times New Roman" w:hAnsi="Times New Roman"/>
                <w:color w:val="000000"/>
                <w:sz w:val="24"/>
                <w:lang w:val="en-US" w:eastAsia="en-US"/>
              </w:rPr>
            </w:pPr>
            <w:r w:rsidRPr="007955F8">
              <w:rPr>
                <w:rFonts w:ascii="Times New Roman" w:hAnsi="Times New Roman"/>
                <w:color w:val="000000"/>
                <w:sz w:val="24"/>
                <w:lang w:val="en-US" w:eastAsia="en-US"/>
              </w:rPr>
              <w:t xml:space="preserve"> </w:t>
            </w:r>
          </w:p>
        </w:tc>
      </w:tr>
      <w:tr w:rsidR="007614EA" w:rsidRPr="007955F8" w:rsidTr="00173EED">
        <w:trPr>
          <w:trHeight w:val="1116"/>
        </w:trPr>
        <w:tc>
          <w:tcPr>
            <w:tcW w:w="3868" w:type="dxa"/>
            <w:tcBorders>
              <w:top w:val="single" w:sz="4" w:space="0" w:color="000000"/>
              <w:left w:val="single" w:sz="4" w:space="0" w:color="000000"/>
              <w:bottom w:val="single" w:sz="4" w:space="0" w:color="000000"/>
              <w:right w:val="single" w:sz="4" w:space="0" w:color="000000"/>
            </w:tcBorders>
            <w:shd w:val="clear" w:color="auto" w:fill="auto"/>
          </w:tcPr>
          <w:p w:rsidR="007614EA" w:rsidRPr="007955F8" w:rsidRDefault="007614EA" w:rsidP="00173EED">
            <w:pPr>
              <w:spacing w:after="0" w:line="259" w:lineRule="auto"/>
              <w:rPr>
                <w:rFonts w:ascii="Times New Roman" w:hAnsi="Times New Roman"/>
                <w:color w:val="000000"/>
                <w:sz w:val="24"/>
                <w:lang w:eastAsia="en-US"/>
              </w:rPr>
            </w:pPr>
            <w:r w:rsidRPr="007955F8">
              <w:rPr>
                <w:rFonts w:ascii="Times New Roman" w:hAnsi="Times New Roman"/>
                <w:color w:val="000000"/>
                <w:sz w:val="24"/>
                <w:lang w:eastAsia="en-US"/>
              </w:rPr>
              <w:t xml:space="preserve">ОК 01. Выбирать способы решения задач профессиональной деятельности применительно к различным контекстам </w:t>
            </w:r>
          </w:p>
        </w:tc>
        <w:tc>
          <w:tcPr>
            <w:tcW w:w="39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14EA" w:rsidRPr="007955F8" w:rsidRDefault="007614EA" w:rsidP="00173EED">
            <w:pPr>
              <w:spacing w:after="1" w:line="277" w:lineRule="auto"/>
              <w:ind w:right="885"/>
              <w:rPr>
                <w:rFonts w:ascii="Times New Roman" w:hAnsi="Times New Roman"/>
                <w:color w:val="000000"/>
                <w:sz w:val="24"/>
                <w:lang w:eastAsia="en-US"/>
              </w:rPr>
            </w:pPr>
            <w:r w:rsidRPr="007955F8">
              <w:rPr>
                <w:rFonts w:ascii="Times New Roman" w:hAnsi="Times New Roman"/>
                <w:color w:val="000000"/>
                <w:sz w:val="24"/>
                <w:lang w:eastAsia="en-US"/>
              </w:rPr>
              <w:t xml:space="preserve">Тестирование - 75 % верных ответов Собеседование </w:t>
            </w:r>
          </w:p>
          <w:p w:rsidR="007614EA" w:rsidRPr="007955F8" w:rsidRDefault="007614EA" w:rsidP="00173EED">
            <w:pPr>
              <w:spacing w:after="22" w:line="259" w:lineRule="auto"/>
              <w:rPr>
                <w:rFonts w:ascii="Times New Roman" w:hAnsi="Times New Roman"/>
                <w:color w:val="000000"/>
                <w:sz w:val="24"/>
                <w:lang w:eastAsia="en-US"/>
              </w:rPr>
            </w:pPr>
            <w:r w:rsidRPr="007955F8">
              <w:rPr>
                <w:rFonts w:ascii="Times New Roman" w:hAnsi="Times New Roman"/>
                <w:color w:val="000000"/>
                <w:sz w:val="24"/>
                <w:lang w:eastAsia="en-US"/>
              </w:rPr>
              <w:t xml:space="preserve">Ситуационная задача </w:t>
            </w:r>
          </w:p>
          <w:p w:rsidR="007614EA" w:rsidRPr="007955F8" w:rsidRDefault="007614EA" w:rsidP="00173EED">
            <w:pPr>
              <w:spacing w:after="0" w:line="259" w:lineRule="auto"/>
              <w:rPr>
                <w:rFonts w:ascii="Times New Roman" w:hAnsi="Times New Roman"/>
                <w:color w:val="000000"/>
                <w:sz w:val="24"/>
                <w:lang w:val="en-US" w:eastAsia="en-US"/>
              </w:rPr>
            </w:pPr>
            <w:r w:rsidRPr="007955F8">
              <w:rPr>
                <w:rFonts w:ascii="Times New Roman" w:hAnsi="Times New Roman"/>
                <w:color w:val="000000"/>
                <w:sz w:val="24"/>
                <w:lang w:val="en-US" w:eastAsia="en-US"/>
              </w:rPr>
              <w:lastRenderedPageBreak/>
              <w:t xml:space="preserve">Ролевая игра </w:t>
            </w:r>
          </w:p>
        </w:tc>
        <w:tc>
          <w:tcPr>
            <w:tcW w:w="20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14EA" w:rsidRPr="007955F8" w:rsidRDefault="007614EA" w:rsidP="00173EED">
            <w:pPr>
              <w:spacing w:after="0" w:line="259" w:lineRule="auto"/>
              <w:ind w:right="198"/>
              <w:rPr>
                <w:rFonts w:ascii="Times New Roman" w:hAnsi="Times New Roman"/>
                <w:color w:val="000000"/>
                <w:sz w:val="24"/>
                <w:lang w:eastAsia="en-US"/>
              </w:rPr>
            </w:pPr>
            <w:r w:rsidRPr="007955F8">
              <w:rPr>
                <w:rFonts w:ascii="Times New Roman" w:hAnsi="Times New Roman"/>
                <w:color w:val="000000"/>
                <w:sz w:val="24"/>
                <w:lang w:eastAsia="en-US"/>
              </w:rPr>
              <w:lastRenderedPageBreak/>
              <w:t xml:space="preserve">Оценка результата –  верный ответ оперативное </w:t>
            </w:r>
            <w:r w:rsidRPr="007955F8">
              <w:rPr>
                <w:rFonts w:ascii="Times New Roman" w:hAnsi="Times New Roman"/>
                <w:color w:val="000000"/>
                <w:sz w:val="24"/>
                <w:lang w:eastAsia="en-US"/>
              </w:rPr>
              <w:lastRenderedPageBreak/>
              <w:t xml:space="preserve">решение ситуации верное обоснование ситуации </w:t>
            </w:r>
          </w:p>
        </w:tc>
      </w:tr>
      <w:tr w:rsidR="007614EA" w:rsidRPr="007955F8" w:rsidTr="00173EED">
        <w:trPr>
          <w:trHeight w:val="1666"/>
        </w:trPr>
        <w:tc>
          <w:tcPr>
            <w:tcW w:w="3868" w:type="dxa"/>
            <w:tcBorders>
              <w:top w:val="single" w:sz="4" w:space="0" w:color="000000"/>
              <w:left w:val="single" w:sz="4" w:space="0" w:color="000000"/>
              <w:bottom w:val="single" w:sz="4" w:space="0" w:color="000000"/>
              <w:right w:val="single" w:sz="4" w:space="0" w:color="000000"/>
            </w:tcBorders>
            <w:shd w:val="clear" w:color="auto" w:fill="auto"/>
          </w:tcPr>
          <w:p w:rsidR="007614EA" w:rsidRPr="007955F8" w:rsidRDefault="007614EA" w:rsidP="00173EED">
            <w:pPr>
              <w:spacing w:after="47" w:line="238" w:lineRule="auto"/>
              <w:rPr>
                <w:rFonts w:ascii="Times New Roman" w:hAnsi="Times New Roman"/>
                <w:color w:val="000000"/>
                <w:sz w:val="24"/>
                <w:lang w:eastAsia="en-US"/>
              </w:rPr>
            </w:pPr>
            <w:r w:rsidRPr="007955F8">
              <w:rPr>
                <w:rFonts w:ascii="Times New Roman" w:hAnsi="Times New Roman"/>
                <w:color w:val="000000"/>
                <w:sz w:val="24"/>
                <w:lang w:eastAsia="en-US"/>
              </w:rPr>
              <w:lastRenderedPageBreak/>
              <w:t xml:space="preserve">ОК 02. Использовать современные средства поиска, анализа и интерпретации информации, и информационные технологии для выполнения задач </w:t>
            </w:r>
          </w:p>
          <w:p w:rsidR="007614EA" w:rsidRPr="007955F8" w:rsidRDefault="007614EA" w:rsidP="00173EED">
            <w:pPr>
              <w:spacing w:after="0" w:line="259" w:lineRule="auto"/>
              <w:rPr>
                <w:rFonts w:ascii="Times New Roman" w:hAnsi="Times New Roman"/>
                <w:color w:val="000000"/>
                <w:sz w:val="24"/>
                <w:lang w:val="en-US" w:eastAsia="en-US"/>
              </w:rPr>
            </w:pPr>
            <w:r w:rsidRPr="007955F8">
              <w:rPr>
                <w:rFonts w:ascii="Times New Roman" w:hAnsi="Times New Roman"/>
                <w:color w:val="000000"/>
                <w:sz w:val="24"/>
                <w:lang w:val="en-US" w:eastAsia="en-US"/>
              </w:rPr>
              <w:t xml:space="preserve">профессиональной деятельности </w:t>
            </w:r>
          </w:p>
        </w:tc>
        <w:tc>
          <w:tcPr>
            <w:tcW w:w="0" w:type="auto"/>
            <w:vMerge/>
            <w:tcBorders>
              <w:top w:val="nil"/>
              <w:left w:val="single" w:sz="4" w:space="0" w:color="000000"/>
              <w:bottom w:val="nil"/>
              <w:right w:val="single" w:sz="4" w:space="0" w:color="000000"/>
            </w:tcBorders>
            <w:shd w:val="clear" w:color="auto" w:fill="auto"/>
          </w:tcPr>
          <w:p w:rsidR="007614EA" w:rsidRPr="007955F8" w:rsidRDefault="007614EA" w:rsidP="00173EED">
            <w:pPr>
              <w:spacing w:after="160" w:line="259" w:lineRule="auto"/>
              <w:rPr>
                <w:rFonts w:ascii="Times New Roman" w:hAnsi="Times New Roman"/>
                <w:color w:val="000000"/>
                <w:sz w:val="24"/>
                <w:lang w:val="en-US" w:eastAsia="en-US"/>
              </w:rPr>
            </w:pPr>
          </w:p>
        </w:tc>
        <w:tc>
          <w:tcPr>
            <w:tcW w:w="0" w:type="auto"/>
            <w:vMerge/>
            <w:tcBorders>
              <w:top w:val="nil"/>
              <w:left w:val="single" w:sz="4" w:space="0" w:color="000000"/>
              <w:bottom w:val="nil"/>
              <w:right w:val="single" w:sz="4" w:space="0" w:color="000000"/>
            </w:tcBorders>
            <w:shd w:val="clear" w:color="auto" w:fill="auto"/>
          </w:tcPr>
          <w:p w:rsidR="007614EA" w:rsidRPr="007955F8" w:rsidRDefault="007614EA" w:rsidP="00173EED">
            <w:pPr>
              <w:spacing w:after="160" w:line="259" w:lineRule="auto"/>
              <w:rPr>
                <w:rFonts w:ascii="Times New Roman" w:hAnsi="Times New Roman"/>
                <w:color w:val="000000"/>
                <w:sz w:val="24"/>
                <w:lang w:val="en-US" w:eastAsia="en-US"/>
              </w:rPr>
            </w:pPr>
          </w:p>
        </w:tc>
      </w:tr>
      <w:tr w:rsidR="007614EA" w:rsidRPr="007955F8" w:rsidTr="00173EED">
        <w:trPr>
          <w:trHeight w:val="838"/>
        </w:trPr>
        <w:tc>
          <w:tcPr>
            <w:tcW w:w="3868" w:type="dxa"/>
            <w:tcBorders>
              <w:top w:val="single" w:sz="4" w:space="0" w:color="000000"/>
              <w:left w:val="single" w:sz="4" w:space="0" w:color="000000"/>
              <w:bottom w:val="single" w:sz="4" w:space="0" w:color="000000"/>
              <w:right w:val="single" w:sz="4" w:space="0" w:color="000000"/>
            </w:tcBorders>
            <w:shd w:val="clear" w:color="auto" w:fill="auto"/>
          </w:tcPr>
          <w:p w:rsidR="007614EA" w:rsidRPr="007955F8" w:rsidRDefault="007614EA" w:rsidP="00173EED">
            <w:pPr>
              <w:spacing w:after="0" w:line="259" w:lineRule="auto"/>
              <w:rPr>
                <w:rFonts w:ascii="Times New Roman" w:hAnsi="Times New Roman"/>
                <w:color w:val="000000"/>
                <w:sz w:val="24"/>
                <w:lang w:eastAsia="en-US"/>
              </w:rPr>
            </w:pPr>
            <w:r w:rsidRPr="007955F8">
              <w:rPr>
                <w:rFonts w:ascii="Times New Roman" w:hAnsi="Times New Roman"/>
                <w:color w:val="000000"/>
                <w:sz w:val="24"/>
                <w:lang w:eastAsia="en-US"/>
              </w:rPr>
              <w:lastRenderedPageBreak/>
              <w:t xml:space="preserve">ОК 04. Эффективно </w:t>
            </w:r>
          </w:p>
          <w:p w:rsidR="007614EA" w:rsidRPr="007955F8" w:rsidRDefault="007614EA" w:rsidP="00173EED">
            <w:pPr>
              <w:spacing w:after="0" w:line="259" w:lineRule="auto"/>
              <w:jc w:val="both"/>
              <w:rPr>
                <w:rFonts w:ascii="Times New Roman" w:hAnsi="Times New Roman"/>
                <w:color w:val="000000"/>
                <w:sz w:val="24"/>
                <w:lang w:eastAsia="en-US"/>
              </w:rPr>
            </w:pPr>
            <w:r w:rsidRPr="007955F8">
              <w:rPr>
                <w:rFonts w:ascii="Times New Roman" w:hAnsi="Times New Roman"/>
                <w:color w:val="000000"/>
                <w:sz w:val="24"/>
                <w:lang w:eastAsia="en-US"/>
              </w:rPr>
              <w:t xml:space="preserve">взаимодействовать и работать в коллективе и команде </w:t>
            </w:r>
          </w:p>
        </w:tc>
        <w:tc>
          <w:tcPr>
            <w:tcW w:w="0" w:type="auto"/>
            <w:vMerge/>
            <w:tcBorders>
              <w:top w:val="nil"/>
              <w:left w:val="single" w:sz="4" w:space="0" w:color="000000"/>
              <w:bottom w:val="single" w:sz="4" w:space="0" w:color="000000"/>
              <w:right w:val="single" w:sz="4" w:space="0" w:color="000000"/>
            </w:tcBorders>
            <w:shd w:val="clear" w:color="auto" w:fill="auto"/>
          </w:tcPr>
          <w:p w:rsidR="007614EA" w:rsidRPr="007955F8" w:rsidRDefault="007614EA" w:rsidP="00173EED">
            <w:pPr>
              <w:spacing w:after="160" w:line="259" w:lineRule="auto"/>
              <w:rPr>
                <w:rFonts w:ascii="Times New Roman" w:hAnsi="Times New Roman"/>
                <w:color w:val="000000"/>
                <w:sz w:val="24"/>
                <w:lang w:eastAsia="en-US"/>
              </w:rPr>
            </w:pPr>
          </w:p>
        </w:tc>
        <w:tc>
          <w:tcPr>
            <w:tcW w:w="0" w:type="auto"/>
            <w:vMerge/>
            <w:tcBorders>
              <w:top w:val="nil"/>
              <w:left w:val="single" w:sz="4" w:space="0" w:color="000000"/>
              <w:bottom w:val="single" w:sz="4" w:space="0" w:color="000000"/>
              <w:right w:val="single" w:sz="4" w:space="0" w:color="000000"/>
            </w:tcBorders>
            <w:shd w:val="clear" w:color="auto" w:fill="auto"/>
          </w:tcPr>
          <w:p w:rsidR="007614EA" w:rsidRPr="007955F8" w:rsidRDefault="007614EA" w:rsidP="00173EED">
            <w:pPr>
              <w:spacing w:after="160" w:line="259" w:lineRule="auto"/>
              <w:rPr>
                <w:rFonts w:ascii="Times New Roman" w:hAnsi="Times New Roman"/>
                <w:color w:val="000000"/>
                <w:sz w:val="24"/>
                <w:lang w:eastAsia="en-US"/>
              </w:rPr>
            </w:pPr>
          </w:p>
        </w:tc>
      </w:tr>
      <w:tr w:rsidR="007614EA" w:rsidRPr="007955F8" w:rsidTr="00173EED">
        <w:tblPrEx>
          <w:tblCellMar>
            <w:top w:w="62" w:type="dxa"/>
            <w:right w:w="55" w:type="dxa"/>
          </w:tblCellMar>
        </w:tblPrEx>
        <w:trPr>
          <w:trHeight w:val="2220"/>
        </w:trPr>
        <w:tc>
          <w:tcPr>
            <w:tcW w:w="3868" w:type="dxa"/>
            <w:tcBorders>
              <w:top w:val="single" w:sz="4" w:space="0" w:color="000000"/>
              <w:left w:val="single" w:sz="4" w:space="0" w:color="000000"/>
              <w:bottom w:val="single" w:sz="4" w:space="0" w:color="000000"/>
              <w:right w:val="single" w:sz="4" w:space="0" w:color="000000"/>
            </w:tcBorders>
            <w:shd w:val="clear" w:color="auto" w:fill="auto"/>
          </w:tcPr>
          <w:p w:rsidR="007614EA" w:rsidRPr="007955F8" w:rsidRDefault="007614EA" w:rsidP="00173EED">
            <w:pPr>
              <w:spacing w:after="0" w:line="259" w:lineRule="auto"/>
              <w:rPr>
                <w:rFonts w:ascii="Times New Roman" w:hAnsi="Times New Roman"/>
                <w:color w:val="000000"/>
                <w:sz w:val="24"/>
                <w:lang w:eastAsia="en-US"/>
              </w:rPr>
            </w:pPr>
            <w:r w:rsidRPr="007955F8">
              <w:rPr>
                <w:rFonts w:ascii="Times New Roman" w:hAnsi="Times New Roman"/>
                <w:color w:val="000000"/>
                <w:sz w:val="24"/>
                <w:lang w:eastAsia="en-US"/>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39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14EA" w:rsidRPr="007955F8" w:rsidRDefault="007614EA" w:rsidP="00173EED">
            <w:pPr>
              <w:spacing w:after="160" w:line="259" w:lineRule="auto"/>
              <w:rPr>
                <w:rFonts w:ascii="Times New Roman" w:hAnsi="Times New Roman"/>
                <w:color w:val="000000"/>
                <w:sz w:val="24"/>
                <w:lang w:eastAsia="en-US"/>
              </w:rPr>
            </w:pPr>
          </w:p>
        </w:tc>
        <w:tc>
          <w:tcPr>
            <w:tcW w:w="20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14EA" w:rsidRPr="007955F8" w:rsidRDefault="007614EA" w:rsidP="00173EED">
            <w:pPr>
              <w:spacing w:after="160" w:line="259" w:lineRule="auto"/>
              <w:rPr>
                <w:rFonts w:ascii="Times New Roman" w:hAnsi="Times New Roman"/>
                <w:color w:val="000000"/>
                <w:sz w:val="24"/>
                <w:lang w:eastAsia="en-US"/>
              </w:rPr>
            </w:pPr>
          </w:p>
        </w:tc>
      </w:tr>
      <w:tr w:rsidR="007614EA" w:rsidRPr="007955F8" w:rsidTr="00173EED">
        <w:tblPrEx>
          <w:tblCellMar>
            <w:top w:w="62" w:type="dxa"/>
            <w:right w:w="55" w:type="dxa"/>
          </w:tblCellMar>
        </w:tblPrEx>
        <w:trPr>
          <w:trHeight w:val="1114"/>
        </w:trPr>
        <w:tc>
          <w:tcPr>
            <w:tcW w:w="3868" w:type="dxa"/>
            <w:tcBorders>
              <w:top w:val="single" w:sz="4" w:space="0" w:color="000000"/>
              <w:left w:val="single" w:sz="4" w:space="0" w:color="000000"/>
              <w:bottom w:val="single" w:sz="4" w:space="0" w:color="000000"/>
              <w:right w:val="single" w:sz="4" w:space="0" w:color="000000"/>
            </w:tcBorders>
            <w:shd w:val="clear" w:color="auto" w:fill="auto"/>
          </w:tcPr>
          <w:p w:rsidR="007614EA" w:rsidRPr="007955F8" w:rsidRDefault="007614EA" w:rsidP="00173EED">
            <w:pPr>
              <w:spacing w:after="0" w:line="259" w:lineRule="auto"/>
              <w:rPr>
                <w:rFonts w:ascii="Times New Roman" w:hAnsi="Times New Roman"/>
                <w:color w:val="000000"/>
                <w:sz w:val="24"/>
                <w:lang w:eastAsia="en-US"/>
              </w:rPr>
            </w:pPr>
            <w:r w:rsidRPr="007955F8">
              <w:rPr>
                <w:rFonts w:ascii="Times New Roman" w:hAnsi="Times New Roman"/>
                <w:color w:val="000000"/>
                <w:sz w:val="24"/>
                <w:lang w:eastAsia="en-US"/>
              </w:rPr>
              <w:t xml:space="preserve">ОК 09. Пользоваться профессиональной документацией на государственном и иностранном языках </w:t>
            </w:r>
          </w:p>
        </w:tc>
        <w:tc>
          <w:tcPr>
            <w:tcW w:w="0" w:type="auto"/>
            <w:vMerge/>
            <w:tcBorders>
              <w:top w:val="nil"/>
              <w:left w:val="single" w:sz="4" w:space="0" w:color="000000"/>
              <w:bottom w:val="single" w:sz="4" w:space="0" w:color="000000"/>
              <w:right w:val="single" w:sz="4" w:space="0" w:color="000000"/>
            </w:tcBorders>
            <w:shd w:val="clear" w:color="auto" w:fill="auto"/>
          </w:tcPr>
          <w:p w:rsidR="007614EA" w:rsidRPr="007955F8" w:rsidRDefault="007614EA" w:rsidP="00173EED">
            <w:pPr>
              <w:spacing w:after="160" w:line="259" w:lineRule="auto"/>
              <w:rPr>
                <w:rFonts w:ascii="Times New Roman" w:hAnsi="Times New Roman"/>
                <w:color w:val="000000"/>
                <w:sz w:val="24"/>
                <w:lang w:eastAsia="en-US"/>
              </w:rPr>
            </w:pPr>
          </w:p>
        </w:tc>
        <w:tc>
          <w:tcPr>
            <w:tcW w:w="0" w:type="auto"/>
            <w:vMerge/>
            <w:tcBorders>
              <w:top w:val="nil"/>
              <w:left w:val="single" w:sz="4" w:space="0" w:color="000000"/>
              <w:bottom w:val="single" w:sz="4" w:space="0" w:color="000000"/>
              <w:right w:val="single" w:sz="4" w:space="0" w:color="000000"/>
            </w:tcBorders>
            <w:shd w:val="clear" w:color="auto" w:fill="auto"/>
          </w:tcPr>
          <w:p w:rsidR="007614EA" w:rsidRPr="007955F8" w:rsidRDefault="007614EA" w:rsidP="00173EED">
            <w:pPr>
              <w:spacing w:after="160" w:line="259" w:lineRule="auto"/>
              <w:rPr>
                <w:rFonts w:ascii="Times New Roman" w:hAnsi="Times New Roman"/>
                <w:color w:val="000000"/>
                <w:sz w:val="24"/>
                <w:lang w:eastAsia="en-US"/>
              </w:rPr>
            </w:pPr>
          </w:p>
        </w:tc>
      </w:tr>
    </w:tbl>
    <w:p w:rsidR="007614EA" w:rsidRDefault="007614EA" w:rsidP="007614EA">
      <w:pPr>
        <w:spacing w:after="0" w:line="240" w:lineRule="auto"/>
        <w:jc w:val="both"/>
        <w:rPr>
          <w:rFonts w:ascii="Times New Roman" w:hAnsi="Times New Roman"/>
          <w:sz w:val="24"/>
          <w:szCs w:val="24"/>
        </w:rPr>
      </w:pPr>
      <w:r w:rsidRPr="007955F8">
        <w:rPr>
          <w:rFonts w:ascii="Times New Roman" w:hAnsi="Times New Roman"/>
          <w:color w:val="000000"/>
          <w:sz w:val="14"/>
          <w:lang w:eastAsia="en-US"/>
        </w:rPr>
        <w:t xml:space="preserve"> </w:t>
      </w:r>
      <w:r w:rsidRPr="007955F8">
        <w:rPr>
          <w:rFonts w:ascii="Times New Roman" w:hAnsi="Times New Roman"/>
          <w:color w:val="000000"/>
          <w:sz w:val="24"/>
          <w:lang w:eastAsia="en-US"/>
        </w:rPr>
        <w:br w:type="page"/>
      </w:r>
    </w:p>
    <w:p w:rsidR="007614EA" w:rsidRPr="006B0FCD" w:rsidRDefault="007614EA" w:rsidP="007614EA">
      <w:pPr>
        <w:spacing w:after="0" w:line="259" w:lineRule="auto"/>
        <w:jc w:val="both"/>
        <w:rPr>
          <w:rFonts w:ascii="Times New Roman" w:hAnsi="Times New Roman"/>
          <w:color w:val="000000"/>
          <w:sz w:val="24"/>
          <w:lang w:eastAsia="en-US"/>
        </w:rPr>
      </w:pPr>
    </w:p>
    <w:p w:rsidR="007614EA" w:rsidRPr="006B0FCD" w:rsidRDefault="007614EA" w:rsidP="007614EA">
      <w:pPr>
        <w:spacing w:after="164" w:line="259" w:lineRule="auto"/>
        <w:ind w:right="-10"/>
        <w:jc w:val="right"/>
        <w:rPr>
          <w:rFonts w:ascii="Times New Roman" w:hAnsi="Times New Roman"/>
          <w:color w:val="000000"/>
          <w:sz w:val="24"/>
          <w:lang w:eastAsia="en-US"/>
        </w:rPr>
      </w:pPr>
      <w:r w:rsidRPr="006B0FCD">
        <w:rPr>
          <w:rFonts w:ascii="Times New Roman" w:hAnsi="Times New Roman"/>
          <w:b/>
          <w:color w:val="000000"/>
          <w:sz w:val="24"/>
          <w:lang w:eastAsia="en-US"/>
        </w:rPr>
        <w:t xml:space="preserve">Приложение 1.4 </w:t>
      </w:r>
    </w:p>
    <w:p w:rsidR="007614EA" w:rsidRPr="006B0FCD" w:rsidRDefault="007614EA" w:rsidP="007614EA">
      <w:pPr>
        <w:spacing w:after="152" w:line="259" w:lineRule="auto"/>
        <w:ind w:right="-10"/>
        <w:jc w:val="right"/>
        <w:rPr>
          <w:rFonts w:ascii="Times New Roman" w:hAnsi="Times New Roman"/>
          <w:color w:val="000000"/>
          <w:sz w:val="24"/>
          <w:lang w:eastAsia="en-US"/>
        </w:rPr>
      </w:pPr>
      <w:r w:rsidRPr="006B0FCD">
        <w:rPr>
          <w:rFonts w:ascii="Times New Roman" w:hAnsi="Times New Roman"/>
          <w:b/>
          <w:color w:val="000000"/>
          <w:sz w:val="24"/>
          <w:lang w:eastAsia="en-US"/>
        </w:rPr>
        <w:t xml:space="preserve">к ОП по специальности </w:t>
      </w:r>
    </w:p>
    <w:p w:rsidR="007614EA" w:rsidRPr="006B0FCD" w:rsidRDefault="007614EA" w:rsidP="007614EA">
      <w:pPr>
        <w:spacing w:after="124" w:line="259" w:lineRule="auto"/>
        <w:ind w:right="-10"/>
        <w:jc w:val="right"/>
        <w:rPr>
          <w:rFonts w:ascii="Times New Roman" w:hAnsi="Times New Roman"/>
          <w:color w:val="000000"/>
          <w:sz w:val="24"/>
          <w:lang w:eastAsia="en-US"/>
        </w:rPr>
      </w:pPr>
      <w:r w:rsidRPr="006B0FCD">
        <w:rPr>
          <w:rFonts w:ascii="Times New Roman" w:hAnsi="Times New Roman"/>
          <w:b/>
          <w:color w:val="000000"/>
          <w:sz w:val="24"/>
          <w:lang w:eastAsia="en-US"/>
        </w:rPr>
        <w:t>43.02.17 Технологии индустрии красоты</w:t>
      </w:r>
      <w:r w:rsidRPr="006B0FCD">
        <w:rPr>
          <w:rFonts w:ascii="Times New Roman" w:hAnsi="Times New Roman"/>
          <w:b/>
          <w:color w:val="000000"/>
          <w:lang w:eastAsia="en-US"/>
        </w:rPr>
        <w:t xml:space="preserve"> </w:t>
      </w:r>
    </w:p>
    <w:p w:rsidR="007614EA" w:rsidRPr="006B0FCD" w:rsidRDefault="007614EA" w:rsidP="007614EA">
      <w:pPr>
        <w:spacing w:after="218" w:line="259" w:lineRule="auto"/>
        <w:jc w:val="center"/>
        <w:rPr>
          <w:rFonts w:ascii="Times New Roman" w:hAnsi="Times New Roman"/>
          <w:color w:val="000000"/>
          <w:sz w:val="24"/>
          <w:lang w:eastAsia="en-US"/>
        </w:rPr>
      </w:pPr>
      <w:r w:rsidRPr="006B0FCD">
        <w:rPr>
          <w:rFonts w:ascii="Times New Roman" w:hAnsi="Times New Roman"/>
          <w:b/>
          <w:color w:val="000000"/>
          <w:sz w:val="24"/>
          <w:lang w:eastAsia="en-US"/>
        </w:rPr>
        <w:t xml:space="preserve"> </w:t>
      </w:r>
    </w:p>
    <w:p w:rsidR="007614EA" w:rsidRPr="006B0FCD" w:rsidRDefault="007614EA" w:rsidP="007614EA">
      <w:pPr>
        <w:spacing w:after="216" w:line="259" w:lineRule="auto"/>
        <w:jc w:val="center"/>
        <w:rPr>
          <w:rFonts w:ascii="Times New Roman" w:hAnsi="Times New Roman"/>
          <w:color w:val="000000"/>
          <w:sz w:val="24"/>
          <w:lang w:eastAsia="en-US"/>
        </w:rPr>
      </w:pPr>
      <w:r w:rsidRPr="006B0FCD">
        <w:rPr>
          <w:rFonts w:ascii="Times New Roman" w:hAnsi="Times New Roman"/>
          <w:b/>
          <w:color w:val="000000"/>
          <w:sz w:val="24"/>
          <w:lang w:eastAsia="en-US"/>
        </w:rPr>
        <w:t xml:space="preserve"> </w:t>
      </w:r>
    </w:p>
    <w:p w:rsidR="007614EA" w:rsidRPr="006B0FCD" w:rsidRDefault="007614EA" w:rsidP="007614EA">
      <w:pPr>
        <w:spacing w:after="218" w:line="259" w:lineRule="auto"/>
        <w:jc w:val="center"/>
        <w:rPr>
          <w:rFonts w:ascii="Times New Roman" w:hAnsi="Times New Roman"/>
          <w:color w:val="000000"/>
          <w:sz w:val="24"/>
          <w:lang w:eastAsia="en-US"/>
        </w:rPr>
      </w:pPr>
      <w:r w:rsidRPr="006B0FCD">
        <w:rPr>
          <w:rFonts w:ascii="Times New Roman" w:hAnsi="Times New Roman"/>
          <w:b/>
          <w:color w:val="000000"/>
          <w:sz w:val="24"/>
          <w:lang w:eastAsia="en-US"/>
        </w:rPr>
        <w:t xml:space="preserve"> </w:t>
      </w:r>
    </w:p>
    <w:p w:rsidR="007614EA" w:rsidRPr="006B0FCD" w:rsidRDefault="007614EA" w:rsidP="007614EA">
      <w:pPr>
        <w:spacing w:after="216" w:line="259" w:lineRule="auto"/>
        <w:jc w:val="center"/>
        <w:rPr>
          <w:rFonts w:ascii="Times New Roman" w:hAnsi="Times New Roman"/>
          <w:color w:val="000000"/>
          <w:sz w:val="24"/>
          <w:lang w:eastAsia="en-US"/>
        </w:rPr>
      </w:pPr>
      <w:r w:rsidRPr="006B0FCD">
        <w:rPr>
          <w:rFonts w:ascii="Times New Roman" w:hAnsi="Times New Roman"/>
          <w:b/>
          <w:color w:val="000000"/>
          <w:sz w:val="24"/>
          <w:lang w:eastAsia="en-US"/>
        </w:rPr>
        <w:t xml:space="preserve"> </w:t>
      </w:r>
    </w:p>
    <w:p w:rsidR="007614EA" w:rsidRPr="006B0FCD" w:rsidRDefault="007614EA" w:rsidP="007614EA">
      <w:pPr>
        <w:spacing w:after="218" w:line="259" w:lineRule="auto"/>
        <w:jc w:val="center"/>
        <w:rPr>
          <w:rFonts w:ascii="Times New Roman" w:hAnsi="Times New Roman"/>
          <w:color w:val="000000"/>
          <w:sz w:val="24"/>
          <w:lang w:eastAsia="en-US"/>
        </w:rPr>
      </w:pPr>
      <w:r w:rsidRPr="006B0FCD">
        <w:rPr>
          <w:rFonts w:ascii="Times New Roman" w:hAnsi="Times New Roman"/>
          <w:b/>
          <w:color w:val="000000"/>
          <w:sz w:val="24"/>
          <w:lang w:eastAsia="en-US"/>
        </w:rPr>
        <w:t xml:space="preserve"> </w:t>
      </w:r>
    </w:p>
    <w:p w:rsidR="007614EA" w:rsidRPr="006B0FCD" w:rsidRDefault="007614EA" w:rsidP="007614EA">
      <w:pPr>
        <w:spacing w:after="216" w:line="259" w:lineRule="auto"/>
        <w:jc w:val="center"/>
        <w:rPr>
          <w:rFonts w:ascii="Times New Roman" w:hAnsi="Times New Roman"/>
          <w:color w:val="000000"/>
          <w:sz w:val="24"/>
          <w:lang w:eastAsia="en-US"/>
        </w:rPr>
      </w:pPr>
      <w:r w:rsidRPr="006B0FCD">
        <w:rPr>
          <w:rFonts w:ascii="Times New Roman" w:hAnsi="Times New Roman"/>
          <w:b/>
          <w:color w:val="000000"/>
          <w:sz w:val="24"/>
          <w:lang w:eastAsia="en-US"/>
        </w:rPr>
        <w:t xml:space="preserve"> </w:t>
      </w:r>
    </w:p>
    <w:p w:rsidR="007614EA" w:rsidRPr="006B0FCD" w:rsidRDefault="007614EA" w:rsidP="007614EA">
      <w:pPr>
        <w:spacing w:after="218" w:line="259" w:lineRule="auto"/>
        <w:jc w:val="center"/>
        <w:rPr>
          <w:rFonts w:ascii="Times New Roman" w:hAnsi="Times New Roman"/>
          <w:color w:val="000000"/>
          <w:sz w:val="24"/>
          <w:lang w:eastAsia="en-US"/>
        </w:rPr>
      </w:pPr>
      <w:r w:rsidRPr="006B0FCD">
        <w:rPr>
          <w:rFonts w:ascii="Times New Roman" w:hAnsi="Times New Roman"/>
          <w:b/>
          <w:color w:val="000000"/>
          <w:sz w:val="24"/>
          <w:lang w:eastAsia="en-US"/>
        </w:rPr>
        <w:t xml:space="preserve"> </w:t>
      </w:r>
    </w:p>
    <w:p w:rsidR="007614EA" w:rsidRPr="006B0FCD" w:rsidRDefault="007614EA" w:rsidP="007614EA">
      <w:pPr>
        <w:spacing w:after="218" w:line="259" w:lineRule="auto"/>
        <w:jc w:val="center"/>
        <w:rPr>
          <w:rFonts w:ascii="Times New Roman" w:hAnsi="Times New Roman"/>
          <w:color w:val="000000"/>
          <w:sz w:val="24"/>
          <w:lang w:eastAsia="en-US"/>
        </w:rPr>
      </w:pPr>
      <w:r w:rsidRPr="006B0FCD">
        <w:rPr>
          <w:rFonts w:ascii="Times New Roman" w:hAnsi="Times New Roman"/>
          <w:b/>
          <w:color w:val="000000"/>
          <w:sz w:val="24"/>
          <w:lang w:eastAsia="en-US"/>
        </w:rPr>
        <w:t xml:space="preserve"> </w:t>
      </w:r>
    </w:p>
    <w:p w:rsidR="007614EA" w:rsidRPr="006B0FCD" w:rsidRDefault="007614EA" w:rsidP="007614EA">
      <w:pPr>
        <w:spacing w:after="216" w:line="259" w:lineRule="auto"/>
        <w:jc w:val="center"/>
        <w:rPr>
          <w:rFonts w:ascii="Times New Roman" w:hAnsi="Times New Roman"/>
          <w:color w:val="000000"/>
          <w:sz w:val="24"/>
          <w:lang w:eastAsia="en-US"/>
        </w:rPr>
      </w:pPr>
      <w:r w:rsidRPr="006B0FCD">
        <w:rPr>
          <w:rFonts w:ascii="Times New Roman" w:hAnsi="Times New Roman"/>
          <w:b/>
          <w:color w:val="000000"/>
          <w:sz w:val="24"/>
          <w:lang w:eastAsia="en-US"/>
        </w:rPr>
        <w:t xml:space="preserve"> </w:t>
      </w:r>
    </w:p>
    <w:p w:rsidR="007614EA" w:rsidRPr="006B0FCD" w:rsidRDefault="007614EA" w:rsidP="007614EA">
      <w:pPr>
        <w:spacing w:after="269" w:line="259" w:lineRule="auto"/>
        <w:jc w:val="center"/>
        <w:rPr>
          <w:rFonts w:ascii="Times New Roman" w:hAnsi="Times New Roman"/>
          <w:color w:val="000000"/>
          <w:sz w:val="24"/>
          <w:lang w:eastAsia="en-US"/>
        </w:rPr>
      </w:pPr>
      <w:r w:rsidRPr="006B0FCD">
        <w:rPr>
          <w:rFonts w:ascii="Times New Roman" w:hAnsi="Times New Roman"/>
          <w:b/>
          <w:color w:val="000000"/>
          <w:sz w:val="24"/>
          <w:lang w:eastAsia="en-US"/>
        </w:rPr>
        <w:t xml:space="preserve"> </w:t>
      </w:r>
    </w:p>
    <w:p w:rsidR="007614EA" w:rsidRPr="006B0FCD" w:rsidRDefault="007614EA" w:rsidP="007614EA">
      <w:pPr>
        <w:spacing w:after="67" w:line="269" w:lineRule="auto"/>
        <w:jc w:val="center"/>
        <w:rPr>
          <w:rFonts w:ascii="Times New Roman" w:hAnsi="Times New Roman"/>
          <w:color w:val="000000"/>
          <w:sz w:val="24"/>
          <w:lang w:eastAsia="en-US"/>
        </w:rPr>
      </w:pPr>
      <w:r w:rsidRPr="006B0FCD">
        <w:rPr>
          <w:rFonts w:ascii="Times New Roman" w:hAnsi="Times New Roman"/>
          <w:b/>
          <w:color w:val="000000"/>
          <w:sz w:val="24"/>
          <w:lang w:eastAsia="en-US"/>
        </w:rPr>
        <w:t>РАБОЧАЯ ПРОГРАММА ПРОФЕССИОНАЛЬНОГО МОДУЛЯ</w:t>
      </w:r>
    </w:p>
    <w:p w:rsidR="007614EA" w:rsidRPr="006B0FCD" w:rsidRDefault="007614EA" w:rsidP="007614EA">
      <w:pPr>
        <w:spacing w:after="263" w:line="259" w:lineRule="auto"/>
        <w:jc w:val="center"/>
        <w:rPr>
          <w:rFonts w:ascii="Times New Roman" w:hAnsi="Times New Roman"/>
          <w:color w:val="000000"/>
          <w:sz w:val="24"/>
          <w:lang w:eastAsia="en-US"/>
        </w:rPr>
      </w:pPr>
    </w:p>
    <w:p w:rsidR="007614EA" w:rsidRPr="006B0FCD" w:rsidRDefault="007614EA" w:rsidP="007614EA">
      <w:pPr>
        <w:keepNext/>
        <w:keepLines/>
        <w:spacing w:after="70" w:line="269" w:lineRule="auto"/>
        <w:jc w:val="center"/>
        <w:outlineLvl w:val="1"/>
        <w:rPr>
          <w:rFonts w:ascii="Times New Roman" w:hAnsi="Times New Roman"/>
          <w:color w:val="000000"/>
          <w:sz w:val="24"/>
          <w:lang w:eastAsia="en-US"/>
        </w:rPr>
      </w:pPr>
      <w:r>
        <w:rPr>
          <w:rFonts w:ascii="Times New Roman" w:hAnsi="Times New Roman"/>
          <w:b/>
          <w:color w:val="000000"/>
          <w:sz w:val="24"/>
          <w:lang w:eastAsia="en-US"/>
        </w:rPr>
        <w:t xml:space="preserve">ПМ.04 </w:t>
      </w:r>
      <w:r w:rsidRPr="006B0FCD">
        <w:rPr>
          <w:rFonts w:ascii="Times New Roman" w:hAnsi="Times New Roman"/>
          <w:b/>
          <w:color w:val="000000"/>
          <w:sz w:val="24"/>
          <w:lang w:eastAsia="en-US"/>
        </w:rPr>
        <w:t xml:space="preserve"> Предоставление парикмахерских услуг</w:t>
      </w:r>
    </w:p>
    <w:p w:rsidR="007614EA" w:rsidRPr="006B0FCD" w:rsidRDefault="007614EA" w:rsidP="007614EA">
      <w:pPr>
        <w:spacing w:after="263" w:line="259" w:lineRule="auto"/>
        <w:jc w:val="center"/>
        <w:rPr>
          <w:rFonts w:ascii="Times New Roman" w:hAnsi="Times New Roman"/>
          <w:color w:val="000000"/>
          <w:sz w:val="24"/>
          <w:lang w:eastAsia="en-US"/>
        </w:rPr>
      </w:pPr>
    </w:p>
    <w:p w:rsidR="007614EA" w:rsidRPr="006B0FCD" w:rsidRDefault="007614EA" w:rsidP="007614EA">
      <w:pPr>
        <w:spacing w:after="207" w:line="270" w:lineRule="auto"/>
        <w:jc w:val="center"/>
        <w:rPr>
          <w:rFonts w:ascii="Times New Roman" w:hAnsi="Times New Roman"/>
          <w:color w:val="000000"/>
          <w:sz w:val="24"/>
          <w:lang w:eastAsia="en-US"/>
        </w:rPr>
      </w:pPr>
      <w:r w:rsidRPr="006B0FCD">
        <w:rPr>
          <w:rFonts w:ascii="Times New Roman" w:hAnsi="Times New Roman"/>
          <w:color w:val="000000"/>
          <w:sz w:val="24"/>
          <w:lang w:eastAsia="en-US"/>
        </w:rPr>
        <w:t>(Для направленности «Парикмахерское искусство»)</w:t>
      </w:r>
    </w:p>
    <w:p w:rsidR="007614EA" w:rsidRPr="006B0FCD" w:rsidRDefault="007614EA" w:rsidP="007614EA">
      <w:pPr>
        <w:spacing w:after="216" w:line="259" w:lineRule="auto"/>
        <w:jc w:val="center"/>
        <w:rPr>
          <w:rFonts w:ascii="Times New Roman" w:hAnsi="Times New Roman"/>
          <w:color w:val="000000"/>
          <w:sz w:val="24"/>
          <w:lang w:eastAsia="en-US"/>
        </w:rPr>
      </w:pPr>
    </w:p>
    <w:p w:rsidR="007614EA" w:rsidRPr="006B0FCD" w:rsidRDefault="007614EA" w:rsidP="007614EA">
      <w:pPr>
        <w:spacing w:after="218" w:line="259" w:lineRule="auto"/>
        <w:jc w:val="center"/>
        <w:rPr>
          <w:rFonts w:ascii="Times New Roman" w:hAnsi="Times New Roman"/>
          <w:color w:val="000000"/>
          <w:sz w:val="24"/>
          <w:lang w:eastAsia="en-US"/>
        </w:rPr>
      </w:pPr>
      <w:r w:rsidRPr="006B0FCD">
        <w:rPr>
          <w:rFonts w:ascii="Times New Roman" w:hAnsi="Times New Roman"/>
          <w:b/>
          <w:color w:val="000000"/>
          <w:sz w:val="24"/>
          <w:lang w:eastAsia="en-US"/>
        </w:rPr>
        <w:t xml:space="preserve"> </w:t>
      </w:r>
    </w:p>
    <w:p w:rsidR="007614EA" w:rsidRPr="006B0FCD" w:rsidRDefault="007614EA" w:rsidP="007614EA">
      <w:pPr>
        <w:spacing w:after="218" w:line="259" w:lineRule="auto"/>
        <w:jc w:val="center"/>
        <w:rPr>
          <w:rFonts w:ascii="Times New Roman" w:hAnsi="Times New Roman"/>
          <w:color w:val="000000"/>
          <w:sz w:val="24"/>
          <w:lang w:eastAsia="en-US"/>
        </w:rPr>
      </w:pPr>
      <w:r w:rsidRPr="006B0FCD">
        <w:rPr>
          <w:rFonts w:ascii="Times New Roman" w:hAnsi="Times New Roman"/>
          <w:b/>
          <w:color w:val="000000"/>
          <w:sz w:val="24"/>
          <w:lang w:eastAsia="en-US"/>
        </w:rPr>
        <w:t xml:space="preserve"> </w:t>
      </w:r>
    </w:p>
    <w:p w:rsidR="007614EA" w:rsidRPr="006B0FCD" w:rsidRDefault="007614EA" w:rsidP="007614EA">
      <w:pPr>
        <w:spacing w:after="216" w:line="259" w:lineRule="auto"/>
        <w:jc w:val="center"/>
        <w:rPr>
          <w:rFonts w:ascii="Times New Roman" w:hAnsi="Times New Roman"/>
          <w:color w:val="000000"/>
          <w:sz w:val="24"/>
          <w:lang w:eastAsia="en-US"/>
        </w:rPr>
      </w:pPr>
      <w:r w:rsidRPr="006B0FCD">
        <w:rPr>
          <w:rFonts w:ascii="Times New Roman" w:hAnsi="Times New Roman"/>
          <w:b/>
          <w:color w:val="000000"/>
          <w:sz w:val="24"/>
          <w:lang w:eastAsia="en-US"/>
        </w:rPr>
        <w:t xml:space="preserve"> </w:t>
      </w:r>
    </w:p>
    <w:p w:rsidR="007614EA" w:rsidRPr="006B0FCD" w:rsidRDefault="007614EA" w:rsidP="007614EA">
      <w:pPr>
        <w:spacing w:after="219" w:line="259" w:lineRule="auto"/>
        <w:jc w:val="center"/>
        <w:rPr>
          <w:rFonts w:ascii="Times New Roman" w:hAnsi="Times New Roman"/>
          <w:color w:val="000000"/>
          <w:sz w:val="24"/>
          <w:lang w:eastAsia="en-US"/>
        </w:rPr>
      </w:pPr>
      <w:r w:rsidRPr="006B0FCD">
        <w:rPr>
          <w:rFonts w:ascii="Times New Roman" w:hAnsi="Times New Roman"/>
          <w:b/>
          <w:color w:val="000000"/>
          <w:sz w:val="24"/>
          <w:lang w:eastAsia="en-US"/>
        </w:rPr>
        <w:t xml:space="preserve"> </w:t>
      </w:r>
    </w:p>
    <w:p w:rsidR="007614EA" w:rsidRPr="006B0FCD" w:rsidRDefault="007614EA" w:rsidP="007614EA">
      <w:pPr>
        <w:spacing w:after="216" w:line="259" w:lineRule="auto"/>
        <w:jc w:val="center"/>
        <w:rPr>
          <w:rFonts w:ascii="Times New Roman" w:hAnsi="Times New Roman"/>
          <w:color w:val="000000"/>
          <w:sz w:val="24"/>
          <w:lang w:eastAsia="en-US"/>
        </w:rPr>
      </w:pPr>
      <w:r w:rsidRPr="006B0FCD">
        <w:rPr>
          <w:rFonts w:ascii="Times New Roman" w:hAnsi="Times New Roman"/>
          <w:b/>
          <w:color w:val="000000"/>
          <w:sz w:val="24"/>
          <w:lang w:eastAsia="en-US"/>
        </w:rPr>
        <w:t xml:space="preserve"> </w:t>
      </w:r>
    </w:p>
    <w:p w:rsidR="007614EA" w:rsidRPr="006B0FCD" w:rsidRDefault="007614EA" w:rsidP="007614EA">
      <w:pPr>
        <w:spacing w:after="218" w:line="259" w:lineRule="auto"/>
        <w:jc w:val="center"/>
        <w:rPr>
          <w:rFonts w:ascii="Times New Roman" w:hAnsi="Times New Roman"/>
          <w:color w:val="000000"/>
          <w:sz w:val="24"/>
          <w:lang w:eastAsia="en-US"/>
        </w:rPr>
      </w:pPr>
      <w:r w:rsidRPr="006B0FCD">
        <w:rPr>
          <w:rFonts w:ascii="Times New Roman" w:hAnsi="Times New Roman"/>
          <w:b/>
          <w:color w:val="000000"/>
          <w:sz w:val="24"/>
          <w:lang w:eastAsia="en-US"/>
        </w:rPr>
        <w:t xml:space="preserve"> </w:t>
      </w:r>
    </w:p>
    <w:p w:rsidR="007614EA" w:rsidRPr="006B0FCD" w:rsidRDefault="007614EA" w:rsidP="007614EA">
      <w:pPr>
        <w:spacing w:after="260" w:line="259" w:lineRule="auto"/>
        <w:jc w:val="center"/>
        <w:rPr>
          <w:rFonts w:ascii="Times New Roman" w:hAnsi="Times New Roman"/>
          <w:color w:val="000000"/>
          <w:sz w:val="24"/>
          <w:lang w:eastAsia="en-US"/>
        </w:rPr>
      </w:pPr>
      <w:r w:rsidRPr="006B0FCD">
        <w:rPr>
          <w:rFonts w:ascii="Times New Roman" w:hAnsi="Times New Roman"/>
          <w:b/>
          <w:color w:val="000000"/>
          <w:sz w:val="24"/>
          <w:lang w:eastAsia="en-US"/>
        </w:rPr>
        <w:t xml:space="preserve"> </w:t>
      </w:r>
    </w:p>
    <w:p w:rsidR="007614EA" w:rsidRDefault="007614EA" w:rsidP="007614EA">
      <w:pPr>
        <w:spacing w:after="88" w:line="265" w:lineRule="auto"/>
        <w:ind w:right="598"/>
        <w:jc w:val="center"/>
        <w:rPr>
          <w:rFonts w:ascii="Times New Roman" w:hAnsi="Times New Roman"/>
          <w:b/>
          <w:color w:val="000000"/>
          <w:sz w:val="28"/>
          <w:lang w:eastAsia="en-US"/>
        </w:rPr>
      </w:pPr>
      <w:r w:rsidRPr="006B0FCD">
        <w:rPr>
          <w:rFonts w:ascii="Times New Roman" w:hAnsi="Times New Roman"/>
          <w:b/>
          <w:color w:val="000000"/>
          <w:sz w:val="24"/>
          <w:lang w:eastAsia="en-US"/>
        </w:rPr>
        <w:t>202</w:t>
      </w:r>
      <w:r>
        <w:rPr>
          <w:rFonts w:ascii="Times New Roman" w:hAnsi="Times New Roman"/>
          <w:b/>
          <w:color w:val="000000"/>
          <w:sz w:val="24"/>
          <w:lang w:eastAsia="en-US"/>
        </w:rPr>
        <w:t>5</w:t>
      </w:r>
      <w:r w:rsidRPr="006B0FCD">
        <w:rPr>
          <w:rFonts w:ascii="Times New Roman" w:hAnsi="Times New Roman"/>
          <w:b/>
          <w:color w:val="000000"/>
          <w:sz w:val="24"/>
          <w:lang w:eastAsia="en-US"/>
        </w:rPr>
        <w:t xml:space="preserve"> г.</w:t>
      </w:r>
      <w:r w:rsidRPr="006B0FCD">
        <w:rPr>
          <w:rFonts w:ascii="Times New Roman" w:hAnsi="Times New Roman"/>
          <w:b/>
          <w:color w:val="000000"/>
          <w:sz w:val="28"/>
          <w:lang w:eastAsia="en-US"/>
        </w:rPr>
        <w:t xml:space="preserve"> </w:t>
      </w:r>
    </w:p>
    <w:p w:rsidR="007614EA" w:rsidRDefault="007614EA" w:rsidP="007614EA">
      <w:pPr>
        <w:spacing w:after="88" w:line="265" w:lineRule="auto"/>
        <w:ind w:right="598"/>
        <w:jc w:val="center"/>
        <w:rPr>
          <w:rFonts w:ascii="Times New Roman" w:hAnsi="Times New Roman"/>
          <w:b/>
          <w:color w:val="000000"/>
          <w:sz w:val="28"/>
          <w:lang w:eastAsia="en-US"/>
        </w:rPr>
      </w:pPr>
    </w:p>
    <w:p w:rsidR="007614EA" w:rsidRPr="006B0FCD" w:rsidRDefault="007614EA" w:rsidP="007614EA">
      <w:pPr>
        <w:spacing w:after="88" w:line="265" w:lineRule="auto"/>
        <w:ind w:right="598"/>
        <w:jc w:val="center"/>
        <w:rPr>
          <w:rFonts w:ascii="Times New Roman" w:hAnsi="Times New Roman"/>
          <w:color w:val="000000"/>
          <w:sz w:val="24"/>
          <w:lang w:eastAsia="en-US"/>
        </w:rPr>
      </w:pPr>
    </w:p>
    <w:p w:rsidR="007614EA" w:rsidRPr="006B0FCD" w:rsidRDefault="007614EA" w:rsidP="007614EA">
      <w:pPr>
        <w:spacing w:after="207" w:line="271" w:lineRule="auto"/>
        <w:ind w:right="598"/>
        <w:jc w:val="center"/>
        <w:rPr>
          <w:rFonts w:ascii="Times New Roman" w:hAnsi="Times New Roman"/>
          <w:color w:val="000000"/>
          <w:sz w:val="24"/>
          <w:lang w:val="en-US" w:eastAsia="en-US"/>
        </w:rPr>
      </w:pPr>
      <w:r w:rsidRPr="006B0FCD">
        <w:rPr>
          <w:rFonts w:ascii="Times New Roman" w:hAnsi="Times New Roman"/>
          <w:b/>
          <w:color w:val="000000"/>
          <w:sz w:val="24"/>
          <w:lang w:val="en-US" w:eastAsia="en-US"/>
        </w:rPr>
        <w:t xml:space="preserve">СОДЕРЖАНИЕ </w:t>
      </w:r>
    </w:p>
    <w:p w:rsidR="007614EA" w:rsidRPr="006B0FCD" w:rsidRDefault="007614EA" w:rsidP="007614EA">
      <w:pPr>
        <w:spacing w:after="270" w:line="259" w:lineRule="auto"/>
        <w:rPr>
          <w:rFonts w:ascii="Times New Roman" w:hAnsi="Times New Roman"/>
          <w:color w:val="000000"/>
          <w:sz w:val="24"/>
          <w:lang w:val="en-US" w:eastAsia="en-US"/>
        </w:rPr>
      </w:pPr>
      <w:r w:rsidRPr="006B0FCD">
        <w:rPr>
          <w:rFonts w:ascii="Times New Roman" w:hAnsi="Times New Roman"/>
          <w:b/>
          <w:i/>
          <w:color w:val="000000"/>
          <w:sz w:val="24"/>
          <w:lang w:val="en-US" w:eastAsia="en-US"/>
        </w:rPr>
        <w:t xml:space="preserve"> </w:t>
      </w:r>
    </w:p>
    <w:p w:rsidR="007614EA" w:rsidRPr="006B0FCD" w:rsidRDefault="007614EA" w:rsidP="00491668">
      <w:pPr>
        <w:numPr>
          <w:ilvl w:val="0"/>
          <w:numId w:val="29"/>
        </w:numPr>
        <w:spacing w:after="193" w:line="323" w:lineRule="auto"/>
        <w:ind w:right="357" w:hanging="360"/>
        <w:rPr>
          <w:rFonts w:ascii="Times New Roman" w:hAnsi="Times New Roman"/>
          <w:color w:val="000000"/>
          <w:sz w:val="24"/>
          <w:lang w:eastAsia="en-US"/>
        </w:rPr>
      </w:pPr>
      <w:r w:rsidRPr="006B0FCD">
        <w:rPr>
          <w:rFonts w:ascii="Times New Roman" w:hAnsi="Times New Roman"/>
          <w:b/>
          <w:color w:val="000000"/>
          <w:sz w:val="24"/>
          <w:lang w:eastAsia="en-US"/>
        </w:rPr>
        <w:t>ОБЩАЯ ХАРАКТЕРИСТИКА РАБОЧЕЙ</w:t>
      </w:r>
      <w:r>
        <w:rPr>
          <w:rFonts w:ascii="Times New Roman" w:hAnsi="Times New Roman"/>
          <w:b/>
          <w:color w:val="000000"/>
          <w:sz w:val="24"/>
          <w:lang w:eastAsia="en-US"/>
        </w:rPr>
        <w:t xml:space="preserve"> </w:t>
      </w:r>
      <w:r w:rsidRPr="006B0FCD">
        <w:rPr>
          <w:rFonts w:ascii="Times New Roman" w:hAnsi="Times New Roman"/>
          <w:b/>
          <w:color w:val="000000"/>
          <w:sz w:val="24"/>
          <w:lang w:eastAsia="en-US"/>
        </w:rPr>
        <w:t xml:space="preserve">ПРОГРАММЫ ПРОФЕССИОНАЛЬНОГО МОДУЛЯ </w:t>
      </w:r>
    </w:p>
    <w:p w:rsidR="007614EA" w:rsidRPr="000E279C" w:rsidRDefault="007614EA" w:rsidP="00491668">
      <w:pPr>
        <w:numPr>
          <w:ilvl w:val="0"/>
          <w:numId w:val="29"/>
        </w:numPr>
        <w:spacing w:after="259" w:line="269" w:lineRule="auto"/>
        <w:ind w:left="284" w:right="35"/>
        <w:jc w:val="both"/>
        <w:rPr>
          <w:rFonts w:ascii="Times New Roman" w:hAnsi="Times New Roman"/>
          <w:color w:val="000000"/>
          <w:sz w:val="24"/>
          <w:lang w:eastAsia="en-US"/>
        </w:rPr>
      </w:pPr>
      <w:r w:rsidRPr="000E279C">
        <w:rPr>
          <w:rFonts w:ascii="Times New Roman" w:hAnsi="Times New Roman"/>
          <w:b/>
          <w:color w:val="000000"/>
          <w:sz w:val="24"/>
          <w:lang w:eastAsia="en-US"/>
        </w:rPr>
        <w:t xml:space="preserve">СТРУКТУРА И СОДЕРЖАНИЕ ПРОФЕССИОНАЛЬНОГО МОДУЛЯ </w:t>
      </w:r>
    </w:p>
    <w:p w:rsidR="007614EA" w:rsidRPr="000E279C" w:rsidRDefault="007614EA" w:rsidP="00491668">
      <w:pPr>
        <w:numPr>
          <w:ilvl w:val="0"/>
          <w:numId w:val="29"/>
        </w:numPr>
        <w:spacing w:after="5" w:line="318" w:lineRule="auto"/>
        <w:ind w:right="357" w:hanging="360"/>
        <w:jc w:val="both"/>
        <w:rPr>
          <w:rFonts w:ascii="Times New Roman" w:hAnsi="Times New Roman"/>
          <w:color w:val="000000"/>
          <w:sz w:val="24"/>
          <w:lang w:val="en-US" w:eastAsia="en-US"/>
        </w:rPr>
      </w:pPr>
      <w:r w:rsidRPr="006B0FCD">
        <w:rPr>
          <w:rFonts w:ascii="Times New Roman" w:hAnsi="Times New Roman"/>
          <w:b/>
          <w:color w:val="000000"/>
          <w:sz w:val="24"/>
          <w:lang w:val="en-US" w:eastAsia="en-US"/>
        </w:rPr>
        <w:t xml:space="preserve">УСЛОВИЯ РЕАЛИЗАЦИИ ПРОФЕССИОНАЛЬНОГО МОДУЛЯ </w:t>
      </w:r>
    </w:p>
    <w:p w:rsidR="007614EA" w:rsidRPr="006B0FCD" w:rsidRDefault="007614EA" w:rsidP="007614EA">
      <w:pPr>
        <w:spacing w:after="5" w:line="318" w:lineRule="auto"/>
        <w:ind w:left="644" w:right="357"/>
        <w:jc w:val="both"/>
        <w:rPr>
          <w:rFonts w:ascii="Times New Roman" w:hAnsi="Times New Roman"/>
          <w:color w:val="000000"/>
          <w:sz w:val="24"/>
          <w:lang w:val="en-US" w:eastAsia="en-US"/>
        </w:rPr>
      </w:pPr>
    </w:p>
    <w:p w:rsidR="007614EA" w:rsidRPr="006B0FCD" w:rsidRDefault="007614EA" w:rsidP="00491668">
      <w:pPr>
        <w:numPr>
          <w:ilvl w:val="0"/>
          <w:numId w:val="29"/>
        </w:numPr>
        <w:spacing w:after="145" w:line="323" w:lineRule="auto"/>
        <w:ind w:right="357" w:hanging="360"/>
        <w:jc w:val="both"/>
        <w:rPr>
          <w:rFonts w:ascii="Times New Roman" w:hAnsi="Times New Roman"/>
          <w:color w:val="000000"/>
          <w:sz w:val="24"/>
          <w:lang w:eastAsia="en-US"/>
        </w:rPr>
      </w:pPr>
      <w:r w:rsidRPr="006B0FCD">
        <w:rPr>
          <w:rFonts w:ascii="Times New Roman" w:hAnsi="Times New Roman"/>
          <w:b/>
          <w:color w:val="000000"/>
          <w:sz w:val="24"/>
          <w:lang w:eastAsia="en-US"/>
        </w:rPr>
        <w:t xml:space="preserve">КОНТРОЛЬ И ОЦЕНКА РЕЗУЛЬТАТОВ ОСВОЕНИЯ </w:t>
      </w:r>
      <w:r w:rsidRPr="006B0FCD">
        <w:rPr>
          <w:rFonts w:ascii="Times New Roman" w:hAnsi="Times New Roman"/>
          <w:b/>
          <w:color w:val="000000"/>
          <w:sz w:val="24"/>
          <w:lang w:eastAsia="en-US"/>
        </w:rPr>
        <w:tab/>
        <w:t xml:space="preserve"> ПРОФЕССИОНАЛЬНОГО МОДУЛЯ </w:t>
      </w:r>
    </w:p>
    <w:p w:rsidR="007614EA" w:rsidRPr="006B0FCD" w:rsidRDefault="007614EA" w:rsidP="007614EA">
      <w:pPr>
        <w:spacing w:after="0" w:line="259" w:lineRule="auto"/>
        <w:rPr>
          <w:rFonts w:ascii="Times New Roman" w:hAnsi="Times New Roman"/>
          <w:color w:val="000000"/>
          <w:sz w:val="24"/>
          <w:lang w:eastAsia="en-US"/>
        </w:rPr>
      </w:pPr>
      <w:r w:rsidRPr="006B0FCD">
        <w:rPr>
          <w:rFonts w:ascii="Times New Roman" w:hAnsi="Times New Roman"/>
          <w:b/>
          <w:color w:val="000000"/>
          <w:sz w:val="24"/>
          <w:lang w:eastAsia="en-US"/>
        </w:rPr>
        <w:t xml:space="preserve"> </w:t>
      </w:r>
      <w:r w:rsidRPr="006B0FCD">
        <w:rPr>
          <w:rFonts w:ascii="Times New Roman" w:hAnsi="Times New Roman"/>
          <w:color w:val="000000"/>
          <w:sz w:val="24"/>
          <w:lang w:eastAsia="en-US"/>
        </w:rPr>
        <w:br w:type="page"/>
      </w:r>
    </w:p>
    <w:p w:rsidR="007614EA" w:rsidRPr="006B0FCD" w:rsidRDefault="007614EA" w:rsidP="007614EA">
      <w:pPr>
        <w:spacing w:after="5" w:line="271" w:lineRule="auto"/>
        <w:ind w:right="564"/>
        <w:jc w:val="center"/>
        <w:rPr>
          <w:rFonts w:ascii="Times New Roman" w:hAnsi="Times New Roman"/>
          <w:color w:val="000000"/>
          <w:sz w:val="24"/>
          <w:lang w:eastAsia="en-US"/>
        </w:rPr>
      </w:pPr>
      <w:r w:rsidRPr="006B0FCD">
        <w:rPr>
          <w:rFonts w:ascii="Times New Roman" w:hAnsi="Times New Roman"/>
          <w:b/>
          <w:color w:val="000000"/>
          <w:sz w:val="24"/>
          <w:lang w:eastAsia="en-US"/>
        </w:rPr>
        <w:lastRenderedPageBreak/>
        <w:t>1. ОБЩАЯ ХАРАКТЕРИСТИКА ПРОГРАММЫ ПРОФЕССИОНАЛЬНОГО МОДУЛЯ ПМ.0</w:t>
      </w:r>
      <w:r>
        <w:rPr>
          <w:rFonts w:ascii="Times New Roman" w:hAnsi="Times New Roman"/>
          <w:b/>
          <w:color w:val="000000"/>
          <w:sz w:val="24"/>
          <w:lang w:eastAsia="en-US"/>
        </w:rPr>
        <w:t>4</w:t>
      </w:r>
      <w:r w:rsidRPr="006B0FCD">
        <w:rPr>
          <w:rFonts w:ascii="Times New Roman" w:hAnsi="Times New Roman"/>
          <w:b/>
          <w:color w:val="000000"/>
          <w:sz w:val="24"/>
          <w:lang w:eastAsia="en-US"/>
        </w:rPr>
        <w:t xml:space="preserve"> ПРЕДОСТАВЛЕНИЕ ПАРИКМАХЕРСКИХ УСЛУГ </w:t>
      </w:r>
    </w:p>
    <w:p w:rsidR="007614EA" w:rsidRPr="006B0FCD" w:rsidRDefault="007614EA" w:rsidP="007614EA">
      <w:pPr>
        <w:spacing w:after="24" w:line="259" w:lineRule="auto"/>
        <w:rPr>
          <w:rFonts w:ascii="Times New Roman" w:hAnsi="Times New Roman"/>
          <w:color w:val="000000"/>
          <w:sz w:val="24"/>
          <w:lang w:eastAsia="en-US"/>
        </w:rPr>
      </w:pPr>
      <w:r w:rsidRPr="006B0FCD">
        <w:rPr>
          <w:rFonts w:ascii="Times New Roman" w:hAnsi="Times New Roman"/>
          <w:b/>
          <w:color w:val="000000"/>
          <w:sz w:val="24"/>
          <w:lang w:eastAsia="en-US"/>
        </w:rPr>
        <w:t xml:space="preserve"> </w:t>
      </w:r>
    </w:p>
    <w:p w:rsidR="007614EA" w:rsidRPr="006B0FCD" w:rsidRDefault="007614EA" w:rsidP="007614EA">
      <w:pPr>
        <w:spacing w:after="5" w:line="269" w:lineRule="auto"/>
        <w:rPr>
          <w:rFonts w:ascii="Times New Roman" w:hAnsi="Times New Roman"/>
          <w:color w:val="000000"/>
          <w:sz w:val="24"/>
          <w:lang w:eastAsia="en-US"/>
        </w:rPr>
      </w:pPr>
      <w:r w:rsidRPr="006B0FCD">
        <w:rPr>
          <w:rFonts w:ascii="Times New Roman" w:hAnsi="Times New Roman"/>
          <w:b/>
          <w:color w:val="000000"/>
          <w:sz w:val="24"/>
          <w:lang w:eastAsia="en-US"/>
        </w:rPr>
        <w:t xml:space="preserve">1.1. Цель и планируемые результаты освоения профессионального модуля  </w:t>
      </w:r>
    </w:p>
    <w:p w:rsidR="007614EA" w:rsidRDefault="007614EA" w:rsidP="007614EA">
      <w:pPr>
        <w:spacing w:after="5" w:line="270" w:lineRule="auto"/>
        <w:jc w:val="both"/>
        <w:rPr>
          <w:rFonts w:ascii="Times New Roman" w:hAnsi="Times New Roman"/>
          <w:color w:val="000000"/>
          <w:sz w:val="24"/>
          <w:lang w:eastAsia="en-US"/>
        </w:rPr>
      </w:pPr>
      <w:r w:rsidRPr="006B0FCD">
        <w:rPr>
          <w:rFonts w:ascii="Times New Roman" w:hAnsi="Times New Roman"/>
          <w:color w:val="000000"/>
          <w:sz w:val="24"/>
          <w:lang w:eastAsia="en-US"/>
        </w:rPr>
        <w:t>В результате изучения профессионального модуля обучающихся должен освоить основной вид деятельности «Предоставление парикмахерских услуг</w:t>
      </w:r>
      <w:r w:rsidRPr="006B0FCD">
        <w:rPr>
          <w:rFonts w:ascii="Times New Roman" w:hAnsi="Times New Roman"/>
          <w:b/>
          <w:color w:val="000000"/>
          <w:sz w:val="24"/>
          <w:lang w:eastAsia="en-US"/>
        </w:rPr>
        <w:t>»</w:t>
      </w:r>
      <w:r w:rsidRPr="006B0FCD">
        <w:rPr>
          <w:rFonts w:ascii="Times New Roman" w:hAnsi="Times New Roman"/>
          <w:color w:val="000000"/>
          <w:lang w:eastAsia="en-US"/>
        </w:rPr>
        <w:t xml:space="preserve"> </w:t>
      </w:r>
      <w:r w:rsidRPr="006B0FCD">
        <w:rPr>
          <w:rFonts w:ascii="Times New Roman" w:hAnsi="Times New Roman"/>
          <w:color w:val="000000"/>
          <w:sz w:val="24"/>
          <w:lang w:eastAsia="en-US"/>
        </w:rPr>
        <w:t xml:space="preserve">и соответствующие ему общие компетенции и профессиональные компетенции: </w:t>
      </w:r>
    </w:p>
    <w:p w:rsidR="007614EA" w:rsidRPr="006B0FCD" w:rsidRDefault="007614EA" w:rsidP="007614EA">
      <w:pPr>
        <w:spacing w:after="5" w:line="270" w:lineRule="auto"/>
        <w:jc w:val="both"/>
        <w:rPr>
          <w:rFonts w:ascii="Times New Roman" w:hAnsi="Times New Roman"/>
          <w:color w:val="000000"/>
          <w:sz w:val="24"/>
          <w:lang w:eastAsia="en-US"/>
        </w:rPr>
      </w:pPr>
    </w:p>
    <w:p w:rsidR="007614EA" w:rsidRDefault="007614EA" w:rsidP="00491668">
      <w:pPr>
        <w:numPr>
          <w:ilvl w:val="2"/>
          <w:numId w:val="33"/>
        </w:numPr>
        <w:spacing w:after="5" w:line="270" w:lineRule="auto"/>
        <w:ind w:right="6" w:hanging="600"/>
        <w:jc w:val="both"/>
        <w:rPr>
          <w:rFonts w:ascii="Times New Roman" w:hAnsi="Times New Roman"/>
          <w:color w:val="000000"/>
          <w:sz w:val="24"/>
          <w:lang w:val="en-US" w:eastAsia="en-US"/>
        </w:rPr>
      </w:pPr>
      <w:r w:rsidRPr="006B0FCD">
        <w:rPr>
          <w:rFonts w:ascii="Times New Roman" w:hAnsi="Times New Roman"/>
          <w:color w:val="000000"/>
          <w:sz w:val="24"/>
          <w:lang w:val="en-US" w:eastAsia="en-US"/>
        </w:rPr>
        <w:t xml:space="preserve">Перечень общих компетенций </w:t>
      </w:r>
    </w:p>
    <w:p w:rsidR="007614EA" w:rsidRPr="006B0FCD" w:rsidRDefault="007614EA" w:rsidP="007614EA">
      <w:pPr>
        <w:spacing w:after="5" w:line="270" w:lineRule="auto"/>
        <w:ind w:left="1260" w:right="6"/>
        <w:jc w:val="both"/>
        <w:rPr>
          <w:rFonts w:ascii="Times New Roman" w:hAnsi="Times New Roman"/>
          <w:color w:val="000000"/>
          <w:sz w:val="24"/>
          <w:lang w:val="en-US" w:eastAsia="en-US"/>
        </w:rPr>
      </w:pPr>
    </w:p>
    <w:tbl>
      <w:tblPr>
        <w:tblW w:w="10034" w:type="dxa"/>
        <w:tblInd w:w="-108" w:type="dxa"/>
        <w:tblCellMar>
          <w:top w:w="37" w:type="dxa"/>
          <w:right w:w="48" w:type="dxa"/>
        </w:tblCellMar>
        <w:tblLook w:val="04A0" w:firstRow="1" w:lastRow="0" w:firstColumn="1" w:lastColumn="0" w:noHBand="0" w:noVBand="1"/>
      </w:tblPr>
      <w:tblGrid>
        <w:gridCol w:w="960"/>
        <w:gridCol w:w="9074"/>
      </w:tblGrid>
      <w:tr w:rsidR="007614EA" w:rsidRPr="006B0FCD" w:rsidTr="00173EED">
        <w:trPr>
          <w:trHeight w:val="329"/>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7614EA" w:rsidRPr="006B0FCD" w:rsidRDefault="007614EA" w:rsidP="00173EED">
            <w:pPr>
              <w:spacing w:after="0" w:line="259" w:lineRule="auto"/>
              <w:ind w:right="60"/>
              <w:jc w:val="center"/>
              <w:rPr>
                <w:rFonts w:ascii="Times New Roman" w:hAnsi="Times New Roman"/>
                <w:color w:val="000000"/>
                <w:sz w:val="24"/>
                <w:lang w:val="en-US" w:eastAsia="en-US"/>
              </w:rPr>
            </w:pPr>
            <w:r w:rsidRPr="006B0FCD">
              <w:rPr>
                <w:rFonts w:ascii="Times New Roman" w:hAnsi="Times New Roman"/>
                <w:b/>
                <w:color w:val="000000"/>
                <w:sz w:val="24"/>
                <w:lang w:val="en-US" w:eastAsia="en-US"/>
              </w:rPr>
              <w:t xml:space="preserve">Код </w:t>
            </w:r>
          </w:p>
        </w:tc>
        <w:tc>
          <w:tcPr>
            <w:tcW w:w="9074" w:type="dxa"/>
            <w:tcBorders>
              <w:top w:val="single" w:sz="4" w:space="0" w:color="000000"/>
              <w:left w:val="single" w:sz="4" w:space="0" w:color="000000"/>
              <w:bottom w:val="single" w:sz="4" w:space="0" w:color="000000"/>
              <w:right w:val="single" w:sz="4" w:space="0" w:color="000000"/>
            </w:tcBorders>
            <w:shd w:val="clear" w:color="auto" w:fill="auto"/>
          </w:tcPr>
          <w:p w:rsidR="007614EA" w:rsidRPr="006B0FCD" w:rsidRDefault="007614EA" w:rsidP="00173EED">
            <w:pPr>
              <w:spacing w:after="0" w:line="259" w:lineRule="auto"/>
              <w:ind w:right="63"/>
              <w:jc w:val="center"/>
              <w:rPr>
                <w:rFonts w:ascii="Times New Roman" w:hAnsi="Times New Roman"/>
                <w:color w:val="000000"/>
                <w:sz w:val="24"/>
                <w:lang w:val="en-US" w:eastAsia="en-US"/>
              </w:rPr>
            </w:pPr>
            <w:r w:rsidRPr="006B0FCD">
              <w:rPr>
                <w:rFonts w:ascii="Times New Roman" w:hAnsi="Times New Roman"/>
                <w:b/>
                <w:color w:val="000000"/>
                <w:sz w:val="24"/>
                <w:lang w:val="en-US" w:eastAsia="en-US"/>
              </w:rPr>
              <w:t>Наименование общих компетенций</w:t>
            </w:r>
            <w:r w:rsidRPr="006B0FCD">
              <w:rPr>
                <w:rFonts w:ascii="Times New Roman" w:hAnsi="Times New Roman"/>
                <w:b/>
                <w:color w:val="FF0000"/>
                <w:sz w:val="24"/>
                <w:lang w:val="en-US" w:eastAsia="en-US"/>
              </w:rPr>
              <w:t xml:space="preserve"> </w:t>
            </w:r>
          </w:p>
        </w:tc>
      </w:tr>
      <w:tr w:rsidR="007614EA" w:rsidRPr="006B0FCD" w:rsidTr="00173EED">
        <w:trPr>
          <w:trHeight w:val="562"/>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val="en-US" w:eastAsia="en-US"/>
              </w:rPr>
            </w:pPr>
            <w:r w:rsidRPr="006B0FCD">
              <w:rPr>
                <w:rFonts w:ascii="Times New Roman" w:hAnsi="Times New Roman"/>
                <w:color w:val="000000"/>
                <w:sz w:val="24"/>
                <w:lang w:val="en-US" w:eastAsia="en-US"/>
              </w:rPr>
              <w:t xml:space="preserve">ОК 01 </w:t>
            </w:r>
          </w:p>
        </w:tc>
        <w:tc>
          <w:tcPr>
            <w:tcW w:w="9074" w:type="dxa"/>
            <w:tcBorders>
              <w:top w:val="single" w:sz="4" w:space="0" w:color="000000"/>
              <w:left w:val="single" w:sz="4" w:space="0" w:color="000000"/>
              <w:bottom w:val="single" w:sz="4" w:space="0" w:color="000000"/>
              <w:right w:val="single" w:sz="4" w:space="0" w:color="000000"/>
            </w:tcBorders>
            <w:shd w:val="clear" w:color="auto" w:fill="auto"/>
          </w:tcPr>
          <w:p w:rsidR="007614EA" w:rsidRPr="006B0FCD" w:rsidRDefault="007614EA" w:rsidP="00173EED">
            <w:pPr>
              <w:spacing w:after="0" w:line="259" w:lineRule="auto"/>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Выбирать способы решения задач профессиональной деятельности применительно к различным контекстам </w:t>
            </w:r>
          </w:p>
        </w:tc>
      </w:tr>
      <w:tr w:rsidR="007614EA" w:rsidRPr="006B0FCD" w:rsidTr="00173EED">
        <w:trPr>
          <w:trHeight w:val="562"/>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val="en-US" w:eastAsia="en-US"/>
              </w:rPr>
            </w:pPr>
            <w:r w:rsidRPr="006B0FCD">
              <w:rPr>
                <w:rFonts w:ascii="Times New Roman" w:hAnsi="Times New Roman"/>
                <w:color w:val="000000"/>
                <w:sz w:val="24"/>
                <w:lang w:val="en-US" w:eastAsia="en-US"/>
              </w:rPr>
              <w:t xml:space="preserve">ОК 02 </w:t>
            </w:r>
          </w:p>
        </w:tc>
        <w:tc>
          <w:tcPr>
            <w:tcW w:w="9074" w:type="dxa"/>
            <w:tcBorders>
              <w:top w:val="single" w:sz="4" w:space="0" w:color="000000"/>
              <w:left w:val="single" w:sz="4" w:space="0" w:color="000000"/>
              <w:bottom w:val="single" w:sz="4" w:space="0" w:color="000000"/>
              <w:right w:val="single" w:sz="4"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r>
      <w:tr w:rsidR="007614EA" w:rsidRPr="006B0FCD" w:rsidTr="00173EED">
        <w:trPr>
          <w:trHeight w:val="286"/>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val="en-US" w:eastAsia="en-US"/>
              </w:rPr>
            </w:pPr>
            <w:r w:rsidRPr="006B0FCD">
              <w:rPr>
                <w:rFonts w:ascii="Times New Roman" w:hAnsi="Times New Roman"/>
                <w:color w:val="000000"/>
                <w:sz w:val="24"/>
                <w:lang w:val="en-US" w:eastAsia="en-US"/>
              </w:rPr>
              <w:t xml:space="preserve">ОК 04 </w:t>
            </w:r>
          </w:p>
        </w:tc>
        <w:tc>
          <w:tcPr>
            <w:tcW w:w="9074" w:type="dxa"/>
            <w:tcBorders>
              <w:top w:val="single" w:sz="4" w:space="0" w:color="000000"/>
              <w:left w:val="single" w:sz="4" w:space="0" w:color="000000"/>
              <w:bottom w:val="single" w:sz="4" w:space="0" w:color="000000"/>
              <w:right w:val="single" w:sz="4"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Эффективно взаимодействовать и работать в коллективе и команде </w:t>
            </w:r>
          </w:p>
        </w:tc>
      </w:tr>
      <w:tr w:rsidR="007614EA" w:rsidRPr="006B0FCD" w:rsidTr="00173EED">
        <w:trPr>
          <w:trHeight w:val="838"/>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val="en-US" w:eastAsia="en-US"/>
              </w:rPr>
            </w:pPr>
            <w:r w:rsidRPr="006B0FCD">
              <w:rPr>
                <w:rFonts w:ascii="Times New Roman" w:hAnsi="Times New Roman"/>
                <w:color w:val="000000"/>
                <w:sz w:val="24"/>
                <w:lang w:val="en-US" w:eastAsia="en-US"/>
              </w:rPr>
              <w:t xml:space="preserve">ОК 07 </w:t>
            </w:r>
          </w:p>
        </w:tc>
        <w:tc>
          <w:tcPr>
            <w:tcW w:w="9074" w:type="dxa"/>
            <w:tcBorders>
              <w:top w:val="single" w:sz="4" w:space="0" w:color="000000"/>
              <w:left w:val="single" w:sz="4" w:space="0" w:color="000000"/>
              <w:bottom w:val="single" w:sz="4" w:space="0" w:color="000000"/>
              <w:right w:val="single" w:sz="4" w:space="0" w:color="000000"/>
            </w:tcBorders>
            <w:shd w:val="clear" w:color="auto" w:fill="auto"/>
          </w:tcPr>
          <w:p w:rsidR="007614EA" w:rsidRPr="006B0FCD" w:rsidRDefault="007614EA" w:rsidP="00173EED">
            <w:pPr>
              <w:spacing w:after="0" w:line="259" w:lineRule="auto"/>
              <w:ind w:right="58"/>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r>
      <w:tr w:rsidR="007614EA" w:rsidRPr="006B0FCD" w:rsidTr="00173EED">
        <w:trPr>
          <w:trHeight w:val="562"/>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val="en-US" w:eastAsia="en-US"/>
              </w:rPr>
            </w:pPr>
            <w:r w:rsidRPr="006B0FCD">
              <w:rPr>
                <w:rFonts w:ascii="Times New Roman" w:hAnsi="Times New Roman"/>
                <w:color w:val="000000"/>
                <w:sz w:val="24"/>
                <w:lang w:val="en-US" w:eastAsia="en-US"/>
              </w:rPr>
              <w:t xml:space="preserve">ОК 09 </w:t>
            </w:r>
          </w:p>
        </w:tc>
        <w:tc>
          <w:tcPr>
            <w:tcW w:w="9074" w:type="dxa"/>
            <w:tcBorders>
              <w:top w:val="single" w:sz="4" w:space="0" w:color="000000"/>
              <w:left w:val="single" w:sz="4" w:space="0" w:color="000000"/>
              <w:bottom w:val="single" w:sz="4" w:space="0" w:color="000000"/>
              <w:right w:val="single" w:sz="4"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Пользоваться </w:t>
            </w:r>
            <w:r w:rsidRPr="006B0FCD">
              <w:rPr>
                <w:rFonts w:ascii="Times New Roman" w:hAnsi="Times New Roman"/>
                <w:color w:val="000000"/>
                <w:sz w:val="24"/>
                <w:lang w:eastAsia="en-US"/>
              </w:rPr>
              <w:tab/>
              <w:t xml:space="preserve">профессиональной </w:t>
            </w:r>
            <w:r w:rsidRPr="006B0FCD">
              <w:rPr>
                <w:rFonts w:ascii="Times New Roman" w:hAnsi="Times New Roman"/>
                <w:color w:val="000000"/>
                <w:sz w:val="24"/>
                <w:lang w:eastAsia="en-US"/>
              </w:rPr>
              <w:tab/>
              <w:t xml:space="preserve">документацией </w:t>
            </w:r>
            <w:r w:rsidRPr="006B0FCD">
              <w:rPr>
                <w:rFonts w:ascii="Times New Roman" w:hAnsi="Times New Roman"/>
                <w:color w:val="000000"/>
                <w:sz w:val="24"/>
                <w:lang w:eastAsia="en-US"/>
              </w:rPr>
              <w:tab/>
              <w:t xml:space="preserve">на </w:t>
            </w:r>
            <w:r w:rsidRPr="006B0FCD">
              <w:rPr>
                <w:rFonts w:ascii="Times New Roman" w:hAnsi="Times New Roman"/>
                <w:color w:val="000000"/>
                <w:sz w:val="24"/>
                <w:lang w:eastAsia="en-US"/>
              </w:rPr>
              <w:tab/>
              <w:t xml:space="preserve">государственном и иностранном языках </w:t>
            </w:r>
          </w:p>
        </w:tc>
      </w:tr>
    </w:tbl>
    <w:p w:rsidR="007614EA" w:rsidRPr="006B0FCD" w:rsidRDefault="007614EA" w:rsidP="007614EA">
      <w:pPr>
        <w:spacing w:after="432" w:line="259" w:lineRule="auto"/>
        <w:rPr>
          <w:rFonts w:ascii="Times New Roman" w:hAnsi="Times New Roman"/>
          <w:color w:val="000000"/>
          <w:sz w:val="24"/>
          <w:lang w:eastAsia="en-US"/>
        </w:rPr>
      </w:pPr>
      <w:r w:rsidRPr="006B0FCD">
        <w:rPr>
          <w:rFonts w:ascii="Times New Roman" w:hAnsi="Times New Roman"/>
          <w:color w:val="000000"/>
          <w:sz w:val="4"/>
          <w:lang w:eastAsia="en-US"/>
        </w:rPr>
        <w:t xml:space="preserve"> </w:t>
      </w:r>
    </w:p>
    <w:p w:rsidR="007614EA" w:rsidRDefault="007614EA" w:rsidP="00491668">
      <w:pPr>
        <w:numPr>
          <w:ilvl w:val="2"/>
          <w:numId w:val="33"/>
        </w:numPr>
        <w:spacing w:after="5" w:line="270" w:lineRule="auto"/>
        <w:ind w:right="6" w:hanging="600"/>
        <w:jc w:val="both"/>
        <w:rPr>
          <w:rFonts w:ascii="Times New Roman" w:hAnsi="Times New Roman"/>
          <w:color w:val="000000"/>
          <w:sz w:val="24"/>
          <w:lang w:val="en-US" w:eastAsia="en-US"/>
        </w:rPr>
      </w:pPr>
      <w:r w:rsidRPr="006B0FCD">
        <w:rPr>
          <w:rFonts w:ascii="Times New Roman" w:hAnsi="Times New Roman"/>
          <w:color w:val="000000"/>
          <w:sz w:val="24"/>
          <w:lang w:val="en-US" w:eastAsia="en-US"/>
        </w:rPr>
        <w:t xml:space="preserve">Перечень профессиональных компетенций  </w:t>
      </w:r>
    </w:p>
    <w:p w:rsidR="007614EA" w:rsidRPr="006B0FCD" w:rsidRDefault="007614EA" w:rsidP="007614EA">
      <w:pPr>
        <w:spacing w:after="5" w:line="270" w:lineRule="auto"/>
        <w:ind w:left="1260" w:right="6"/>
        <w:jc w:val="both"/>
        <w:rPr>
          <w:rFonts w:ascii="Times New Roman" w:hAnsi="Times New Roman"/>
          <w:color w:val="000000"/>
          <w:sz w:val="24"/>
          <w:lang w:val="en-US" w:eastAsia="en-US"/>
        </w:rPr>
      </w:pPr>
    </w:p>
    <w:tbl>
      <w:tblPr>
        <w:tblW w:w="10034" w:type="dxa"/>
        <w:tblInd w:w="-108" w:type="dxa"/>
        <w:tblCellMar>
          <w:top w:w="39" w:type="dxa"/>
          <w:right w:w="0" w:type="dxa"/>
        </w:tblCellMar>
        <w:tblLook w:val="04A0" w:firstRow="1" w:lastRow="0" w:firstColumn="1" w:lastColumn="0" w:noHBand="0" w:noVBand="1"/>
      </w:tblPr>
      <w:tblGrid>
        <w:gridCol w:w="1102"/>
        <w:gridCol w:w="8932"/>
      </w:tblGrid>
      <w:tr w:rsidR="007614EA" w:rsidRPr="006B0FCD" w:rsidTr="00173EED">
        <w:trPr>
          <w:trHeight w:val="329"/>
        </w:trPr>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7614EA" w:rsidRPr="006B0FCD" w:rsidRDefault="007614EA" w:rsidP="00173EED">
            <w:pPr>
              <w:spacing w:after="0" w:line="259" w:lineRule="auto"/>
              <w:ind w:right="106"/>
              <w:jc w:val="center"/>
              <w:rPr>
                <w:rFonts w:ascii="Times New Roman" w:hAnsi="Times New Roman"/>
                <w:color w:val="000000"/>
                <w:sz w:val="24"/>
                <w:lang w:val="en-US" w:eastAsia="en-US"/>
              </w:rPr>
            </w:pPr>
            <w:r w:rsidRPr="006B0FCD">
              <w:rPr>
                <w:rFonts w:ascii="Times New Roman" w:hAnsi="Times New Roman"/>
                <w:b/>
                <w:color w:val="000000"/>
                <w:sz w:val="24"/>
                <w:lang w:val="en-US" w:eastAsia="en-US"/>
              </w:rPr>
              <w:t xml:space="preserve">Код </w:t>
            </w:r>
          </w:p>
        </w:tc>
        <w:tc>
          <w:tcPr>
            <w:tcW w:w="8932" w:type="dxa"/>
            <w:tcBorders>
              <w:top w:val="single" w:sz="4" w:space="0" w:color="000000"/>
              <w:left w:val="single" w:sz="4" w:space="0" w:color="000000"/>
              <w:bottom w:val="single" w:sz="4" w:space="0" w:color="000000"/>
              <w:right w:val="single" w:sz="4" w:space="0" w:color="000000"/>
            </w:tcBorders>
            <w:shd w:val="clear" w:color="auto" w:fill="auto"/>
          </w:tcPr>
          <w:p w:rsidR="007614EA" w:rsidRPr="006B0FCD" w:rsidRDefault="007614EA" w:rsidP="00173EED">
            <w:pPr>
              <w:spacing w:after="0" w:line="259" w:lineRule="auto"/>
              <w:ind w:right="107"/>
              <w:jc w:val="center"/>
              <w:rPr>
                <w:rFonts w:ascii="Times New Roman" w:hAnsi="Times New Roman"/>
                <w:color w:val="000000"/>
                <w:sz w:val="24"/>
                <w:lang w:eastAsia="en-US"/>
              </w:rPr>
            </w:pPr>
            <w:r w:rsidRPr="006B0FCD">
              <w:rPr>
                <w:rFonts w:ascii="Times New Roman" w:hAnsi="Times New Roman"/>
                <w:b/>
                <w:color w:val="000000"/>
                <w:sz w:val="24"/>
                <w:lang w:eastAsia="en-US"/>
              </w:rPr>
              <w:t xml:space="preserve">Наименование видов деятельности и профессиональных компетенций </w:t>
            </w:r>
          </w:p>
        </w:tc>
      </w:tr>
      <w:tr w:rsidR="007614EA" w:rsidRPr="006B0FCD" w:rsidTr="00173EED">
        <w:trPr>
          <w:trHeight w:val="326"/>
        </w:trPr>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val="en-US" w:eastAsia="en-US"/>
              </w:rPr>
            </w:pPr>
            <w:r w:rsidRPr="006B0FCD">
              <w:rPr>
                <w:rFonts w:ascii="Times New Roman" w:hAnsi="Times New Roman"/>
                <w:color w:val="000000"/>
                <w:sz w:val="24"/>
                <w:lang w:val="en-US" w:eastAsia="en-US"/>
              </w:rPr>
              <w:t xml:space="preserve">ВД 1 </w:t>
            </w:r>
          </w:p>
        </w:tc>
        <w:tc>
          <w:tcPr>
            <w:tcW w:w="8932" w:type="dxa"/>
            <w:tcBorders>
              <w:top w:val="single" w:sz="4" w:space="0" w:color="000000"/>
              <w:left w:val="single" w:sz="4" w:space="0" w:color="000000"/>
              <w:bottom w:val="single" w:sz="4" w:space="0" w:color="000000"/>
              <w:right w:val="single" w:sz="4"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val="en-US" w:eastAsia="en-US"/>
              </w:rPr>
            </w:pPr>
            <w:r w:rsidRPr="006B0FCD">
              <w:rPr>
                <w:rFonts w:ascii="Times New Roman" w:hAnsi="Times New Roman"/>
                <w:color w:val="000000"/>
                <w:sz w:val="24"/>
                <w:lang w:val="en-US" w:eastAsia="en-US"/>
              </w:rPr>
              <w:t xml:space="preserve">Предоставление парикмахерских услуг </w:t>
            </w:r>
          </w:p>
        </w:tc>
      </w:tr>
      <w:tr w:rsidR="007614EA" w:rsidRPr="006B0FCD" w:rsidTr="00173EED">
        <w:trPr>
          <w:trHeight w:val="963"/>
        </w:trPr>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val="en-US" w:eastAsia="en-US"/>
              </w:rPr>
            </w:pPr>
            <w:r w:rsidRPr="006B0FCD">
              <w:rPr>
                <w:rFonts w:ascii="Times New Roman" w:hAnsi="Times New Roman"/>
                <w:color w:val="000000"/>
                <w:sz w:val="24"/>
                <w:lang w:val="en-US" w:eastAsia="en-US"/>
              </w:rPr>
              <w:t xml:space="preserve">ПК 1.1 </w:t>
            </w:r>
          </w:p>
        </w:tc>
        <w:tc>
          <w:tcPr>
            <w:tcW w:w="8932" w:type="dxa"/>
            <w:tcBorders>
              <w:top w:val="single" w:sz="4" w:space="0" w:color="000000"/>
              <w:left w:val="single" w:sz="4" w:space="0" w:color="000000"/>
              <w:bottom w:val="single" w:sz="4" w:space="0" w:color="000000"/>
              <w:right w:val="single" w:sz="4" w:space="0" w:color="000000"/>
            </w:tcBorders>
            <w:shd w:val="clear" w:color="auto" w:fill="auto"/>
          </w:tcPr>
          <w:p w:rsidR="007614EA" w:rsidRPr="006B0FCD" w:rsidRDefault="007614EA" w:rsidP="00173EED">
            <w:pPr>
              <w:spacing w:after="0" w:line="259" w:lineRule="auto"/>
              <w:ind w:right="108"/>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Разрабатывать и выполнять классические и современные, коммерческие женские, мужские (в том числе оформление усов и бороды), детские стрижки волос различными инструментами и техниками </w:t>
            </w:r>
          </w:p>
        </w:tc>
      </w:tr>
      <w:tr w:rsidR="007614EA" w:rsidRPr="006B0FCD" w:rsidTr="00173EED">
        <w:trPr>
          <w:trHeight w:val="646"/>
        </w:trPr>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val="en-US" w:eastAsia="en-US"/>
              </w:rPr>
            </w:pPr>
            <w:r w:rsidRPr="006B0FCD">
              <w:rPr>
                <w:rFonts w:ascii="Times New Roman" w:hAnsi="Times New Roman"/>
                <w:color w:val="000000"/>
                <w:sz w:val="24"/>
                <w:lang w:val="en-US" w:eastAsia="en-US"/>
              </w:rPr>
              <w:t>ПК 1.2</w:t>
            </w:r>
            <w:r w:rsidRPr="006B0FCD">
              <w:rPr>
                <w:rFonts w:eastAsia="Calibri" w:cs="Calibri"/>
                <w:color w:val="000000"/>
                <w:lang w:val="en-US" w:eastAsia="en-US"/>
              </w:rPr>
              <w:t xml:space="preserve"> </w:t>
            </w:r>
          </w:p>
        </w:tc>
        <w:tc>
          <w:tcPr>
            <w:tcW w:w="8932" w:type="dxa"/>
            <w:tcBorders>
              <w:top w:val="single" w:sz="4" w:space="0" w:color="000000"/>
              <w:left w:val="single" w:sz="4" w:space="0" w:color="000000"/>
              <w:bottom w:val="single" w:sz="4" w:space="0" w:color="000000"/>
              <w:right w:val="single" w:sz="4" w:space="0" w:color="000000"/>
            </w:tcBorders>
            <w:shd w:val="clear" w:color="auto" w:fill="auto"/>
          </w:tcPr>
          <w:p w:rsidR="007614EA" w:rsidRPr="006B0FCD" w:rsidRDefault="007614EA" w:rsidP="00173EED">
            <w:pPr>
              <w:spacing w:after="0" w:line="259" w:lineRule="auto"/>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Выполнять химическое воздействие (включая завивку и выпрямление волос)  с использованием современных технологий </w:t>
            </w:r>
          </w:p>
        </w:tc>
      </w:tr>
      <w:tr w:rsidR="007614EA" w:rsidRPr="006B0FCD" w:rsidTr="00173EED">
        <w:trPr>
          <w:trHeight w:val="326"/>
        </w:trPr>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val="en-US" w:eastAsia="en-US"/>
              </w:rPr>
            </w:pPr>
            <w:r w:rsidRPr="006B0FCD">
              <w:rPr>
                <w:rFonts w:ascii="Times New Roman" w:hAnsi="Times New Roman"/>
                <w:color w:val="000000"/>
                <w:sz w:val="24"/>
                <w:lang w:val="en-US" w:eastAsia="en-US"/>
              </w:rPr>
              <w:t>ПК 1.3</w:t>
            </w:r>
            <w:r w:rsidRPr="006B0FCD">
              <w:rPr>
                <w:rFonts w:eastAsia="Calibri" w:cs="Calibri"/>
                <w:color w:val="000000"/>
                <w:lang w:val="en-US" w:eastAsia="en-US"/>
              </w:rPr>
              <w:t xml:space="preserve"> </w:t>
            </w:r>
          </w:p>
        </w:tc>
        <w:tc>
          <w:tcPr>
            <w:tcW w:w="8932" w:type="dxa"/>
            <w:tcBorders>
              <w:top w:val="single" w:sz="4" w:space="0" w:color="000000"/>
              <w:left w:val="single" w:sz="4" w:space="0" w:color="000000"/>
              <w:bottom w:val="single" w:sz="4" w:space="0" w:color="000000"/>
              <w:right w:val="single" w:sz="4"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Выполнять простые и сложные виды окрашивания волос с учётом запроса клиента</w:t>
            </w:r>
            <w:r w:rsidRPr="006B0FCD">
              <w:rPr>
                <w:rFonts w:ascii="Times New Roman" w:hAnsi="Times New Roman"/>
                <w:color w:val="000000"/>
                <w:sz w:val="28"/>
                <w:lang w:eastAsia="en-US"/>
              </w:rPr>
              <w:t xml:space="preserve"> </w:t>
            </w:r>
          </w:p>
        </w:tc>
      </w:tr>
      <w:tr w:rsidR="007614EA" w:rsidRPr="006B0FCD" w:rsidTr="00173EED">
        <w:trPr>
          <w:trHeight w:val="646"/>
        </w:trPr>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val="en-US" w:eastAsia="en-US"/>
              </w:rPr>
            </w:pPr>
            <w:r w:rsidRPr="006B0FCD">
              <w:rPr>
                <w:rFonts w:ascii="Times New Roman" w:hAnsi="Times New Roman"/>
                <w:color w:val="000000"/>
                <w:sz w:val="24"/>
                <w:lang w:val="en-US" w:eastAsia="en-US"/>
              </w:rPr>
              <w:t>ПК 1.4</w:t>
            </w:r>
            <w:r w:rsidRPr="006B0FCD">
              <w:rPr>
                <w:rFonts w:eastAsia="Calibri" w:cs="Calibri"/>
                <w:color w:val="000000"/>
                <w:lang w:val="en-US" w:eastAsia="en-US"/>
              </w:rPr>
              <w:t xml:space="preserve"> </w:t>
            </w:r>
          </w:p>
        </w:tc>
        <w:tc>
          <w:tcPr>
            <w:tcW w:w="8932" w:type="dxa"/>
            <w:tcBorders>
              <w:top w:val="single" w:sz="4" w:space="0" w:color="000000"/>
              <w:left w:val="single" w:sz="4" w:space="0" w:color="000000"/>
              <w:bottom w:val="single" w:sz="4" w:space="0" w:color="000000"/>
              <w:right w:val="single" w:sz="4" w:space="0" w:color="000000"/>
            </w:tcBorders>
            <w:shd w:val="clear" w:color="auto" w:fill="auto"/>
          </w:tcPr>
          <w:p w:rsidR="007614EA" w:rsidRPr="006B0FCD" w:rsidRDefault="007614EA" w:rsidP="00173EED">
            <w:pPr>
              <w:spacing w:after="0" w:line="259" w:lineRule="auto"/>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Разрабатывать и выполнять классические и современные, коммерческие укладки на волосах различной длины. </w:t>
            </w:r>
          </w:p>
        </w:tc>
      </w:tr>
      <w:tr w:rsidR="007614EA" w:rsidRPr="006B0FCD" w:rsidTr="00173EED">
        <w:trPr>
          <w:trHeight w:val="643"/>
        </w:trPr>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val="en-US" w:eastAsia="en-US"/>
              </w:rPr>
            </w:pPr>
            <w:r w:rsidRPr="006B0FCD">
              <w:rPr>
                <w:rFonts w:ascii="Times New Roman" w:hAnsi="Times New Roman"/>
                <w:color w:val="000000"/>
                <w:sz w:val="24"/>
                <w:lang w:val="en-US" w:eastAsia="en-US"/>
              </w:rPr>
              <w:t>ПК 1.5</w:t>
            </w:r>
            <w:r w:rsidRPr="006B0FCD">
              <w:rPr>
                <w:rFonts w:eastAsia="Calibri" w:cs="Calibri"/>
                <w:color w:val="000000"/>
                <w:lang w:val="en-US" w:eastAsia="en-US"/>
              </w:rPr>
              <w:t xml:space="preserve"> </w:t>
            </w:r>
          </w:p>
        </w:tc>
        <w:tc>
          <w:tcPr>
            <w:tcW w:w="8932" w:type="dxa"/>
            <w:tcBorders>
              <w:top w:val="single" w:sz="4" w:space="0" w:color="000000"/>
              <w:left w:val="single" w:sz="4" w:space="0" w:color="000000"/>
              <w:bottom w:val="single" w:sz="4" w:space="0" w:color="000000"/>
              <w:right w:val="single" w:sz="4" w:space="0" w:color="000000"/>
            </w:tcBorders>
            <w:shd w:val="clear" w:color="auto" w:fill="auto"/>
          </w:tcPr>
          <w:p w:rsidR="007614EA" w:rsidRPr="006B0FCD" w:rsidRDefault="007614EA" w:rsidP="00173EED">
            <w:pPr>
              <w:spacing w:after="0" w:line="259" w:lineRule="auto"/>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Моделировать прически различного назначения на волосах различной длины  с применением украшений и постижерных изделий с учетом тенденций моды </w:t>
            </w:r>
          </w:p>
        </w:tc>
      </w:tr>
      <w:tr w:rsidR="007614EA" w:rsidRPr="006B0FCD" w:rsidTr="00173EED">
        <w:trPr>
          <w:trHeight w:val="329"/>
        </w:trPr>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val="en-US" w:eastAsia="en-US"/>
              </w:rPr>
            </w:pPr>
            <w:r w:rsidRPr="006B0FCD">
              <w:rPr>
                <w:rFonts w:ascii="Times New Roman" w:hAnsi="Times New Roman"/>
                <w:color w:val="000000"/>
                <w:sz w:val="24"/>
                <w:lang w:val="en-US" w:eastAsia="en-US"/>
              </w:rPr>
              <w:t>ПК 1.6</w:t>
            </w:r>
            <w:r w:rsidRPr="006B0FCD">
              <w:rPr>
                <w:rFonts w:eastAsia="Calibri" w:cs="Calibri"/>
                <w:color w:val="000000"/>
                <w:lang w:val="en-US" w:eastAsia="en-US"/>
              </w:rPr>
              <w:t xml:space="preserve"> </w:t>
            </w:r>
          </w:p>
        </w:tc>
        <w:tc>
          <w:tcPr>
            <w:tcW w:w="8932" w:type="dxa"/>
            <w:tcBorders>
              <w:top w:val="single" w:sz="4" w:space="0" w:color="000000"/>
              <w:left w:val="single" w:sz="4" w:space="0" w:color="000000"/>
              <w:bottom w:val="single" w:sz="4" w:space="0" w:color="000000"/>
              <w:right w:val="single" w:sz="4"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Выполнять эскизы и схемы для разработки инструкционно-технологических карт </w:t>
            </w:r>
          </w:p>
        </w:tc>
      </w:tr>
    </w:tbl>
    <w:p w:rsidR="007614EA" w:rsidRDefault="007614EA" w:rsidP="007614EA">
      <w:pPr>
        <w:spacing w:after="19"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 </w:t>
      </w:r>
    </w:p>
    <w:p w:rsidR="007614EA" w:rsidRDefault="007614EA" w:rsidP="007614EA">
      <w:pPr>
        <w:spacing w:after="19" w:line="259" w:lineRule="auto"/>
        <w:rPr>
          <w:rFonts w:ascii="Times New Roman" w:hAnsi="Times New Roman"/>
          <w:color w:val="000000"/>
          <w:sz w:val="24"/>
          <w:lang w:eastAsia="en-US"/>
        </w:rPr>
      </w:pPr>
    </w:p>
    <w:p w:rsidR="007614EA" w:rsidRDefault="007614EA" w:rsidP="007614EA">
      <w:pPr>
        <w:spacing w:after="19" w:line="259" w:lineRule="auto"/>
        <w:rPr>
          <w:rFonts w:ascii="Times New Roman" w:hAnsi="Times New Roman"/>
          <w:color w:val="000000"/>
          <w:sz w:val="24"/>
          <w:lang w:eastAsia="en-US"/>
        </w:rPr>
      </w:pPr>
    </w:p>
    <w:p w:rsidR="007614EA" w:rsidRPr="006B0FCD" w:rsidRDefault="007614EA" w:rsidP="007614EA">
      <w:pPr>
        <w:spacing w:after="19" w:line="259" w:lineRule="auto"/>
        <w:rPr>
          <w:rFonts w:ascii="Times New Roman" w:hAnsi="Times New Roman"/>
          <w:color w:val="000000"/>
          <w:sz w:val="24"/>
          <w:lang w:eastAsia="en-US"/>
        </w:rPr>
      </w:pPr>
    </w:p>
    <w:p w:rsidR="007614EA" w:rsidRPr="006B0FCD" w:rsidRDefault="007614EA" w:rsidP="00491668">
      <w:pPr>
        <w:numPr>
          <w:ilvl w:val="2"/>
          <w:numId w:val="33"/>
        </w:numPr>
        <w:spacing w:after="12" w:line="265" w:lineRule="auto"/>
        <w:ind w:right="6" w:hanging="600"/>
        <w:jc w:val="both"/>
        <w:rPr>
          <w:rFonts w:ascii="Times New Roman" w:hAnsi="Times New Roman"/>
          <w:color w:val="000000"/>
          <w:sz w:val="24"/>
          <w:lang w:eastAsia="en-US"/>
        </w:rPr>
      </w:pPr>
      <w:r w:rsidRPr="006B0FCD">
        <w:rPr>
          <w:rFonts w:ascii="Times New Roman" w:hAnsi="Times New Roman"/>
          <w:color w:val="000000"/>
          <w:sz w:val="24"/>
          <w:lang w:eastAsia="en-US"/>
        </w:rPr>
        <w:lastRenderedPageBreak/>
        <w:t>В</w:t>
      </w:r>
      <w:r w:rsidRPr="006B0FCD">
        <w:rPr>
          <w:rFonts w:ascii="Times New Roman" w:hAnsi="Times New Roman"/>
          <w:color w:val="FF0000"/>
          <w:sz w:val="24"/>
          <w:lang w:eastAsia="en-US"/>
        </w:rPr>
        <w:t xml:space="preserve"> </w:t>
      </w:r>
      <w:r w:rsidRPr="006B0FCD">
        <w:rPr>
          <w:rFonts w:ascii="Times New Roman" w:hAnsi="Times New Roman"/>
          <w:color w:val="000000"/>
          <w:sz w:val="24"/>
          <w:lang w:eastAsia="en-US"/>
        </w:rPr>
        <w:t xml:space="preserve">результате освоения профессионального модуля обучающийся должен: </w:t>
      </w:r>
    </w:p>
    <w:tbl>
      <w:tblPr>
        <w:tblW w:w="10036" w:type="dxa"/>
        <w:tblInd w:w="-108" w:type="dxa"/>
        <w:tblCellMar>
          <w:top w:w="61" w:type="dxa"/>
          <w:right w:w="48" w:type="dxa"/>
        </w:tblCellMar>
        <w:tblLook w:val="04A0" w:firstRow="1" w:lastRow="0" w:firstColumn="1" w:lastColumn="0" w:noHBand="0" w:noVBand="1"/>
      </w:tblPr>
      <w:tblGrid>
        <w:gridCol w:w="1527"/>
        <w:gridCol w:w="8509"/>
      </w:tblGrid>
      <w:tr w:rsidR="007614EA" w:rsidRPr="006B0FCD" w:rsidTr="00173EED">
        <w:trPr>
          <w:trHeight w:val="2770"/>
        </w:trPr>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val="en-US" w:eastAsia="en-US"/>
              </w:rPr>
            </w:pPr>
            <w:r w:rsidRPr="006B0FCD">
              <w:rPr>
                <w:rFonts w:ascii="Times New Roman" w:hAnsi="Times New Roman"/>
                <w:color w:val="000000"/>
                <w:sz w:val="24"/>
                <w:lang w:val="en-US" w:eastAsia="en-US"/>
              </w:rPr>
              <w:t xml:space="preserve">Владеть навыками </w:t>
            </w:r>
          </w:p>
        </w:tc>
        <w:tc>
          <w:tcPr>
            <w:tcW w:w="8509" w:type="dxa"/>
            <w:tcBorders>
              <w:top w:val="single" w:sz="4" w:space="0" w:color="000000"/>
              <w:left w:val="single" w:sz="4" w:space="0" w:color="000000"/>
              <w:bottom w:val="single" w:sz="4" w:space="0" w:color="000000"/>
              <w:right w:val="single" w:sz="4" w:space="0" w:color="000000"/>
            </w:tcBorders>
            <w:shd w:val="clear" w:color="auto" w:fill="auto"/>
          </w:tcPr>
          <w:p w:rsidR="007614EA" w:rsidRPr="006B0FCD" w:rsidRDefault="007614EA" w:rsidP="00173EED">
            <w:pPr>
              <w:spacing w:after="0" w:line="278" w:lineRule="auto"/>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применения правил бережливого производства, а также правил защиты окружающей среды; </w:t>
            </w:r>
          </w:p>
          <w:p w:rsidR="007614EA" w:rsidRPr="006B0FCD" w:rsidRDefault="007614EA" w:rsidP="00173EED">
            <w:pPr>
              <w:spacing w:after="1" w:line="278" w:lineRule="auto"/>
              <w:ind w:right="58"/>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организации рабочего пространства и рабочего процесса; соблюдения правил санитарии и гигиены, требования безопасности и охраны труда в сфере парикмахерских услуг; </w:t>
            </w:r>
          </w:p>
          <w:p w:rsidR="007614EA" w:rsidRPr="006B0FCD" w:rsidRDefault="007614EA" w:rsidP="00173EED">
            <w:pPr>
              <w:spacing w:after="0" w:line="259" w:lineRule="auto"/>
              <w:ind w:right="59"/>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контроля безопасности и подготовки рабочего места, инструментов, приспособлений, подбор препаратов для выполнения услуги по химическому воздействию (включая завивку и выпрямление волос); выполнения подготовительных и заключительных работ по обслуживанию клиентов; </w:t>
            </w:r>
          </w:p>
        </w:tc>
      </w:tr>
      <w:tr w:rsidR="007614EA" w:rsidRPr="006B0FCD" w:rsidTr="00173EED">
        <w:tblPrEx>
          <w:tblCellMar>
            <w:top w:w="63" w:type="dxa"/>
            <w:right w:w="0" w:type="dxa"/>
          </w:tblCellMar>
        </w:tblPrEx>
        <w:trPr>
          <w:trHeight w:val="3479"/>
        </w:trPr>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7614EA" w:rsidRPr="006B0FCD" w:rsidRDefault="007614EA" w:rsidP="00173EED">
            <w:pPr>
              <w:spacing w:after="160" w:line="259" w:lineRule="auto"/>
              <w:rPr>
                <w:rFonts w:ascii="Times New Roman" w:hAnsi="Times New Roman"/>
                <w:color w:val="000000"/>
                <w:sz w:val="24"/>
                <w:lang w:eastAsia="en-US"/>
              </w:rPr>
            </w:pPr>
          </w:p>
        </w:tc>
        <w:tc>
          <w:tcPr>
            <w:tcW w:w="8509" w:type="dxa"/>
            <w:tcBorders>
              <w:top w:val="single" w:sz="4" w:space="0" w:color="000000"/>
              <w:left w:val="single" w:sz="4" w:space="0" w:color="000000"/>
              <w:bottom w:val="single" w:sz="4" w:space="0" w:color="000000"/>
              <w:right w:val="single" w:sz="4" w:space="0" w:color="000000"/>
            </w:tcBorders>
            <w:shd w:val="clear" w:color="auto" w:fill="auto"/>
          </w:tcPr>
          <w:p w:rsidR="007614EA" w:rsidRPr="006B0FCD" w:rsidRDefault="007614EA" w:rsidP="00173EED">
            <w:pPr>
              <w:spacing w:after="0" w:line="278" w:lineRule="auto"/>
              <w:ind w:right="106"/>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визуального осмотра, диагностики состояния поверхности кожи и волос клиента, определения типа и структуры волос; подбора и применения профессиональных продуктов для выполнения процедуры в соответствии с её назначением; определения и подбора по согласованию с клиентом способа выполнения услуги по уходу за волосами; применения профессионального инструмента и материалов в соответствии  с правилами эксплуатации и применяемыми технологиями; применения средств индивидуальной защиты; выполнения мытья, приемов массажа головы и профилактического ухода за волосами; </w:t>
            </w:r>
          </w:p>
          <w:p w:rsidR="007614EA" w:rsidRPr="006B0FCD" w:rsidRDefault="007614EA" w:rsidP="00173EED">
            <w:pPr>
              <w:spacing w:after="2" w:line="277" w:lineRule="auto"/>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выполнения классических и современных, коммерческих женских стрижек  на волосах различной длины; </w:t>
            </w:r>
          </w:p>
          <w:p w:rsidR="007614EA" w:rsidRPr="006B0FCD" w:rsidRDefault="007614EA" w:rsidP="00173EED">
            <w:pPr>
              <w:spacing w:after="23" w:line="259" w:lineRule="auto"/>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выполнения классических и современных, коммерческих мужских стрижек </w:t>
            </w:r>
          </w:p>
          <w:p w:rsidR="007614EA" w:rsidRPr="006B0FCD" w:rsidRDefault="007614EA" w:rsidP="00173EED">
            <w:pPr>
              <w:spacing w:after="2" w:line="277" w:lineRule="auto"/>
              <w:ind w:right="1783"/>
              <w:rPr>
                <w:rFonts w:ascii="Times New Roman" w:hAnsi="Times New Roman"/>
                <w:color w:val="000000"/>
                <w:sz w:val="24"/>
                <w:lang w:eastAsia="en-US"/>
              </w:rPr>
            </w:pPr>
            <w:r w:rsidRPr="006B0FCD">
              <w:rPr>
                <w:rFonts w:ascii="Times New Roman" w:hAnsi="Times New Roman"/>
                <w:color w:val="000000"/>
                <w:sz w:val="24"/>
                <w:lang w:eastAsia="en-US"/>
              </w:rPr>
              <w:t xml:space="preserve">(включая стрижку бороды и усов), на волосах различной длины; выполнения детских стрижек на волосах различной длины; обеспечения эффективной коммуникации с клиентом; контроля качества выполняемой услуги; </w:t>
            </w:r>
          </w:p>
          <w:p w:rsidR="007614EA" w:rsidRPr="006B0FCD" w:rsidRDefault="007614EA" w:rsidP="00173EED">
            <w:pPr>
              <w:spacing w:after="1" w:line="278" w:lineRule="auto"/>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консультирования по подбору профессиональных косметических препаратов для ухода за волосами в домашних условиях; </w:t>
            </w:r>
          </w:p>
          <w:p w:rsidR="007614EA" w:rsidRPr="006B0FCD" w:rsidRDefault="007614EA" w:rsidP="00173EED">
            <w:pPr>
              <w:spacing w:after="2" w:line="277" w:lineRule="auto"/>
              <w:ind w:right="109"/>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выполнения химического воздействия (включая завивку и выпрямление волос) с использованием базовых и современных технологий для клиентов-мужчин  и клиентов-женщин; </w:t>
            </w:r>
          </w:p>
          <w:p w:rsidR="007614EA" w:rsidRPr="006B0FCD" w:rsidRDefault="007614EA" w:rsidP="00173EED">
            <w:pPr>
              <w:spacing w:after="2" w:line="277" w:lineRule="auto"/>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выполнения различных вариантов услуг по химическому воздействию для клиентов-мужчин и клиентов-женщин; </w:t>
            </w:r>
          </w:p>
          <w:p w:rsidR="007614EA" w:rsidRPr="006B0FCD" w:rsidRDefault="007614EA" w:rsidP="00173EED">
            <w:pPr>
              <w:spacing w:after="1" w:line="278" w:lineRule="auto"/>
              <w:ind w:right="108"/>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выполнения простых и сложных видов окрашивания волос на основе базовых и современных технологий в соответствии с инструкцией производителя для клиентов-мужчин и клиентов-женщин; определения и подбора по согласованию с клиентом способа выполнения услуги по укладке волос; </w:t>
            </w:r>
          </w:p>
          <w:p w:rsidR="007614EA" w:rsidRPr="006B0FCD" w:rsidRDefault="007614EA" w:rsidP="00173EED">
            <w:pPr>
              <w:spacing w:after="1" w:line="278" w:lineRule="auto"/>
              <w:ind w:right="109"/>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подбора профессиональных продуктов для выполнения укладок, в соответствии с их назначением; выполнения классических и современных, коммерческих женских укладок  на волосах различной длины; </w:t>
            </w:r>
          </w:p>
          <w:p w:rsidR="007614EA" w:rsidRPr="006B0FCD" w:rsidRDefault="007614EA" w:rsidP="00173EED">
            <w:pPr>
              <w:spacing w:after="1" w:line="278" w:lineRule="auto"/>
              <w:ind w:right="107"/>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выполнения классических и современных, коммерческих мужских укладок  на волосах различной длины;   подбора и применения украшений и постижёрных изделий для причёсок  с учётом их назначения; </w:t>
            </w:r>
          </w:p>
          <w:p w:rsidR="007614EA" w:rsidRPr="006B0FCD" w:rsidRDefault="007614EA" w:rsidP="00173EED">
            <w:pPr>
              <w:spacing w:after="0" w:line="282"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выполнения классических и современных, коммерческих собранных женских </w:t>
            </w:r>
            <w:r w:rsidRPr="006B0FCD">
              <w:rPr>
                <w:rFonts w:ascii="Times New Roman" w:hAnsi="Times New Roman"/>
                <w:color w:val="000000"/>
                <w:sz w:val="24"/>
                <w:lang w:eastAsia="en-US"/>
              </w:rPr>
              <w:lastRenderedPageBreak/>
              <w:t xml:space="preserve">причёсок </w:t>
            </w:r>
            <w:r w:rsidRPr="006B0FCD">
              <w:rPr>
                <w:rFonts w:ascii="Times New Roman" w:hAnsi="Times New Roman"/>
                <w:color w:val="000000"/>
                <w:sz w:val="24"/>
                <w:lang w:eastAsia="en-US"/>
              </w:rPr>
              <w:tab/>
              <w:t xml:space="preserve">на </w:t>
            </w:r>
            <w:r w:rsidRPr="006B0FCD">
              <w:rPr>
                <w:rFonts w:ascii="Times New Roman" w:hAnsi="Times New Roman"/>
                <w:color w:val="000000"/>
                <w:sz w:val="24"/>
                <w:lang w:eastAsia="en-US"/>
              </w:rPr>
              <w:tab/>
              <w:t xml:space="preserve">волосах </w:t>
            </w:r>
            <w:r w:rsidRPr="006B0FCD">
              <w:rPr>
                <w:rFonts w:ascii="Times New Roman" w:hAnsi="Times New Roman"/>
                <w:color w:val="000000"/>
                <w:sz w:val="24"/>
                <w:lang w:eastAsia="en-US"/>
              </w:rPr>
              <w:tab/>
              <w:t xml:space="preserve">различной </w:t>
            </w:r>
            <w:r w:rsidRPr="006B0FCD">
              <w:rPr>
                <w:rFonts w:ascii="Times New Roman" w:hAnsi="Times New Roman"/>
                <w:color w:val="000000"/>
                <w:sz w:val="24"/>
                <w:lang w:eastAsia="en-US"/>
              </w:rPr>
              <w:tab/>
              <w:t xml:space="preserve">длины, </w:t>
            </w:r>
            <w:r w:rsidRPr="006B0FCD">
              <w:rPr>
                <w:rFonts w:ascii="Times New Roman" w:hAnsi="Times New Roman"/>
                <w:color w:val="000000"/>
                <w:sz w:val="24"/>
                <w:lang w:eastAsia="en-US"/>
              </w:rPr>
              <w:tab/>
              <w:t xml:space="preserve">с </w:t>
            </w:r>
            <w:r>
              <w:rPr>
                <w:rFonts w:ascii="Times New Roman" w:hAnsi="Times New Roman"/>
                <w:color w:val="000000"/>
                <w:sz w:val="24"/>
                <w:lang w:eastAsia="en-US"/>
              </w:rPr>
              <w:t xml:space="preserve"> </w:t>
            </w:r>
            <w:r w:rsidRPr="006B0FCD">
              <w:rPr>
                <w:rFonts w:ascii="Times New Roman" w:hAnsi="Times New Roman"/>
                <w:color w:val="000000"/>
                <w:sz w:val="24"/>
                <w:lang w:eastAsia="en-US"/>
              </w:rPr>
              <w:t xml:space="preserve">применением </w:t>
            </w:r>
            <w:r w:rsidRPr="006B0FCD">
              <w:rPr>
                <w:rFonts w:ascii="Times New Roman" w:hAnsi="Times New Roman"/>
                <w:color w:val="000000"/>
                <w:sz w:val="24"/>
                <w:lang w:eastAsia="en-US"/>
              </w:rPr>
              <w:tab/>
              <w:t xml:space="preserve">украшений  и постижерных изделий, различными инструментами и техниками.  </w:t>
            </w:r>
          </w:p>
          <w:p w:rsidR="007614EA" w:rsidRPr="006B0FCD" w:rsidRDefault="007614EA" w:rsidP="00173EED">
            <w:pPr>
              <w:spacing w:after="23" w:line="258" w:lineRule="auto"/>
              <w:ind w:right="107"/>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выполнения классических и современных, коммерческих женских причёсок  на распущенных волосах, с применением украшений и постижерных изделий, различными инструментами и техниками.  </w:t>
            </w:r>
          </w:p>
          <w:p w:rsidR="007614EA" w:rsidRPr="006B0FCD" w:rsidRDefault="007614EA" w:rsidP="00173EED">
            <w:pPr>
              <w:spacing w:after="2" w:line="277" w:lineRule="auto"/>
              <w:ind w:right="107"/>
              <w:jc w:val="both"/>
              <w:rPr>
                <w:rFonts w:ascii="Times New Roman" w:hAnsi="Times New Roman"/>
                <w:color w:val="000000"/>
                <w:sz w:val="24"/>
                <w:lang w:eastAsia="en-US"/>
              </w:rPr>
            </w:pPr>
            <w:r w:rsidRPr="006B0FCD">
              <w:rPr>
                <w:rFonts w:ascii="Times New Roman" w:hAnsi="Times New Roman"/>
                <w:color w:val="000000"/>
                <w:sz w:val="24"/>
                <w:lang w:eastAsia="en-US"/>
              </w:rPr>
              <w:t>выполнения эскизов и схем женских видов стрижек, окрашиваний, укладок  и причёсок; выполнения эскизов и схем мужских видов стрижек, окрашиваний</w:t>
            </w:r>
            <w:r w:rsidRPr="006B0FCD">
              <w:rPr>
                <w:rFonts w:ascii="Times New Roman" w:hAnsi="Times New Roman"/>
                <w:color w:val="1F497D"/>
                <w:sz w:val="24"/>
                <w:lang w:eastAsia="en-US"/>
              </w:rPr>
              <w:t>,</w:t>
            </w:r>
            <w:r w:rsidRPr="006B0FCD">
              <w:rPr>
                <w:rFonts w:ascii="Times New Roman" w:hAnsi="Times New Roman"/>
                <w:color w:val="000000"/>
                <w:sz w:val="24"/>
                <w:lang w:eastAsia="en-US"/>
              </w:rPr>
              <w:t xml:space="preserve"> укладок  и причёсок; </w:t>
            </w:r>
          </w:p>
          <w:p w:rsidR="007614EA" w:rsidRPr="006B0FCD" w:rsidRDefault="007614EA" w:rsidP="00173EED">
            <w:pPr>
              <w:spacing w:after="0" w:line="278" w:lineRule="auto"/>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описания технологических процессов выполнения мужских видов стрижек, окрашиваний, укладок и причёсок; </w:t>
            </w:r>
          </w:p>
          <w:p w:rsidR="007614EA" w:rsidRPr="006B0FCD" w:rsidRDefault="007614EA" w:rsidP="00173EED">
            <w:pPr>
              <w:spacing w:after="0" w:line="259" w:lineRule="auto"/>
              <w:jc w:val="both"/>
              <w:rPr>
                <w:rFonts w:ascii="Times New Roman" w:hAnsi="Times New Roman"/>
                <w:color w:val="000000"/>
                <w:sz w:val="24"/>
                <w:lang w:eastAsia="en-US"/>
              </w:rPr>
            </w:pPr>
            <w:r w:rsidRPr="006B0FCD">
              <w:rPr>
                <w:rFonts w:ascii="Times New Roman" w:hAnsi="Times New Roman"/>
                <w:color w:val="000000"/>
                <w:sz w:val="24"/>
                <w:lang w:eastAsia="en-US"/>
              </w:rPr>
              <w:t>разработки и выполнения инструкционно-технологических карт мужских  и женских видов парикмахерских работ</w:t>
            </w:r>
          </w:p>
        </w:tc>
      </w:tr>
      <w:tr w:rsidR="007614EA" w:rsidRPr="006B0FCD" w:rsidTr="00173EED">
        <w:tblPrEx>
          <w:tblCellMar>
            <w:top w:w="58" w:type="dxa"/>
            <w:right w:w="0" w:type="dxa"/>
          </w:tblCellMar>
        </w:tblPrEx>
        <w:trPr>
          <w:trHeight w:val="1642"/>
        </w:trPr>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val="en-US" w:eastAsia="en-US"/>
              </w:rPr>
            </w:pPr>
            <w:r w:rsidRPr="006B0FCD">
              <w:rPr>
                <w:rFonts w:ascii="Times New Roman" w:hAnsi="Times New Roman"/>
                <w:color w:val="000000"/>
                <w:sz w:val="24"/>
                <w:lang w:val="en-US" w:eastAsia="en-US"/>
              </w:rPr>
              <w:lastRenderedPageBreak/>
              <w:t xml:space="preserve">Уметь </w:t>
            </w:r>
          </w:p>
        </w:tc>
        <w:tc>
          <w:tcPr>
            <w:tcW w:w="8509" w:type="dxa"/>
            <w:tcBorders>
              <w:top w:val="single" w:sz="4" w:space="0" w:color="000000"/>
              <w:left w:val="single" w:sz="4" w:space="0" w:color="000000"/>
              <w:bottom w:val="single" w:sz="4" w:space="0" w:color="000000"/>
              <w:right w:val="single" w:sz="4" w:space="0" w:color="000000"/>
            </w:tcBorders>
            <w:shd w:val="clear" w:color="auto" w:fill="auto"/>
          </w:tcPr>
          <w:p w:rsidR="007614EA" w:rsidRPr="006B0FCD" w:rsidRDefault="007614EA" w:rsidP="00173EED">
            <w:pPr>
              <w:spacing w:after="0" w:line="271" w:lineRule="auto"/>
              <w:ind w:right="107"/>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применять правила бережливого производства; организовать рабочее пространство и рабочий процесс; выполнять текущую уборку рабочего места; соблюдать правила санитарии и гигиены, требования безопасности, проводить дезинфекцию и стерилизацию инструментов и расходных материалов; проводить диагностику состояния кожи головы и волос, выявлять потребности клиента; </w:t>
            </w:r>
          </w:p>
          <w:p w:rsidR="007614EA" w:rsidRPr="006B0FCD" w:rsidRDefault="007614EA" w:rsidP="00173EED">
            <w:pPr>
              <w:spacing w:after="0" w:line="278" w:lineRule="auto"/>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подбирать и применять профессиональные продукты для выполнения процедуры в соответствии с её назначением;  </w:t>
            </w:r>
          </w:p>
          <w:p w:rsidR="007614EA" w:rsidRPr="006B0FCD" w:rsidRDefault="007614EA" w:rsidP="00173EED">
            <w:pPr>
              <w:spacing w:after="0" w:line="27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применять средства профилактического ухода с учетом норм расходов; применять профессиональный инструмент и материалы в соответствии  </w:t>
            </w:r>
          </w:p>
          <w:p w:rsidR="007614EA" w:rsidRPr="006B0FCD" w:rsidRDefault="007614EA" w:rsidP="00173EED">
            <w:pPr>
              <w:spacing w:after="1" w:line="278" w:lineRule="auto"/>
              <w:ind w:right="1136"/>
              <w:rPr>
                <w:rFonts w:ascii="Times New Roman" w:hAnsi="Times New Roman"/>
                <w:color w:val="000000"/>
                <w:sz w:val="24"/>
                <w:lang w:eastAsia="en-US"/>
              </w:rPr>
            </w:pPr>
            <w:r w:rsidRPr="006B0FCD">
              <w:rPr>
                <w:rFonts w:ascii="Times New Roman" w:hAnsi="Times New Roman"/>
                <w:color w:val="000000"/>
                <w:sz w:val="24"/>
                <w:lang w:eastAsia="en-US"/>
              </w:rPr>
              <w:t xml:space="preserve">с правилами эксплуатации и применяемыми технологиями; применять средства индивидуальной защиты; </w:t>
            </w:r>
          </w:p>
          <w:p w:rsidR="007614EA" w:rsidRPr="006B0FCD" w:rsidRDefault="007614EA" w:rsidP="00173EED">
            <w:pPr>
              <w:spacing w:after="1" w:line="278" w:lineRule="auto"/>
              <w:ind w:right="115"/>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выполнять мытье, массаж головы и профилактический уход за волосами; выполнять классические и современные, коммерческие женские стрижки  на волосах разной длины; </w:t>
            </w:r>
          </w:p>
          <w:p w:rsidR="007614EA" w:rsidRPr="006B0FCD" w:rsidRDefault="007614EA" w:rsidP="00173EED">
            <w:pPr>
              <w:spacing w:after="23" w:line="259" w:lineRule="auto"/>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выполнять классические и современные, коммерческие мужские стрижки  </w:t>
            </w:r>
          </w:p>
          <w:p w:rsidR="007614EA" w:rsidRPr="006B0FCD" w:rsidRDefault="007614EA" w:rsidP="00173EED">
            <w:pPr>
              <w:spacing w:after="0" w:line="279" w:lineRule="auto"/>
              <w:ind w:right="1152"/>
              <w:rPr>
                <w:rFonts w:ascii="Times New Roman" w:hAnsi="Times New Roman"/>
                <w:color w:val="000000"/>
                <w:sz w:val="24"/>
                <w:lang w:eastAsia="en-US"/>
              </w:rPr>
            </w:pPr>
            <w:r w:rsidRPr="006B0FCD">
              <w:rPr>
                <w:rFonts w:ascii="Times New Roman" w:hAnsi="Times New Roman"/>
                <w:color w:val="000000"/>
                <w:sz w:val="24"/>
                <w:lang w:eastAsia="en-US"/>
              </w:rPr>
              <w:t xml:space="preserve">на волосах разной длины, включая стрижку бороды и усов; выполнять детские стрижки на волосах разной длины; </w:t>
            </w:r>
          </w:p>
          <w:p w:rsidR="007614EA" w:rsidRPr="006B0FCD" w:rsidRDefault="007614EA" w:rsidP="00173EED">
            <w:pPr>
              <w:spacing w:after="0" w:line="278" w:lineRule="auto"/>
              <w:ind w:right="108"/>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применять различные техники стрижки на влажных и сухих волосах; объяснять клиентам целесообразность рекомендуемого комплекса услуг, прогнозируя результат; </w:t>
            </w:r>
          </w:p>
          <w:p w:rsidR="007614EA" w:rsidRPr="006B0FCD" w:rsidRDefault="007614EA" w:rsidP="00173EED">
            <w:pPr>
              <w:spacing w:after="23"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обеспечивать эффективную коммуникацию с клиентом; </w:t>
            </w:r>
          </w:p>
          <w:p w:rsidR="007614EA" w:rsidRPr="006B0FCD" w:rsidRDefault="007614EA" w:rsidP="00173EED">
            <w:pPr>
              <w:spacing w:after="23"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применять контроль качества выполняемой услуги;  </w:t>
            </w:r>
          </w:p>
          <w:p w:rsidR="007614EA" w:rsidRPr="006B0FCD" w:rsidRDefault="007614EA" w:rsidP="00173EED">
            <w:pPr>
              <w:tabs>
                <w:tab w:val="center" w:pos="2177"/>
                <w:tab w:val="center" w:pos="3691"/>
                <w:tab w:val="center" w:pos="4597"/>
                <w:tab w:val="center" w:pos="5523"/>
                <w:tab w:val="right" w:pos="8402"/>
              </w:tabs>
              <w:spacing w:after="28"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проводить </w:t>
            </w:r>
            <w:r w:rsidRPr="006B0FCD">
              <w:rPr>
                <w:rFonts w:ascii="Times New Roman" w:hAnsi="Times New Roman"/>
                <w:color w:val="000000"/>
                <w:sz w:val="24"/>
                <w:lang w:eastAsia="en-US"/>
              </w:rPr>
              <w:tab/>
              <w:t xml:space="preserve">консультацию </w:t>
            </w:r>
            <w:r w:rsidRPr="006B0FCD">
              <w:rPr>
                <w:rFonts w:ascii="Times New Roman" w:hAnsi="Times New Roman"/>
                <w:color w:val="000000"/>
                <w:sz w:val="24"/>
                <w:lang w:eastAsia="en-US"/>
              </w:rPr>
              <w:tab/>
              <w:t xml:space="preserve">клиента </w:t>
            </w:r>
            <w:r w:rsidRPr="006B0FCD">
              <w:rPr>
                <w:rFonts w:ascii="Times New Roman" w:hAnsi="Times New Roman"/>
                <w:color w:val="000000"/>
                <w:sz w:val="24"/>
                <w:lang w:eastAsia="en-US"/>
              </w:rPr>
              <w:tab/>
              <w:t xml:space="preserve">по </w:t>
            </w:r>
            <w:r w:rsidRPr="006B0FCD">
              <w:rPr>
                <w:rFonts w:ascii="Times New Roman" w:hAnsi="Times New Roman"/>
                <w:color w:val="000000"/>
                <w:sz w:val="24"/>
                <w:lang w:eastAsia="en-US"/>
              </w:rPr>
              <w:tab/>
              <w:t xml:space="preserve">подбору </w:t>
            </w:r>
            <w:r w:rsidRPr="006B0FCD">
              <w:rPr>
                <w:rFonts w:ascii="Times New Roman" w:hAnsi="Times New Roman"/>
                <w:color w:val="000000"/>
                <w:sz w:val="24"/>
                <w:lang w:eastAsia="en-US"/>
              </w:rPr>
              <w:tab/>
              <w:t xml:space="preserve">профессиональных </w:t>
            </w:r>
          </w:p>
          <w:p w:rsidR="007614EA" w:rsidRPr="006B0FCD" w:rsidRDefault="007614EA" w:rsidP="00173EED">
            <w:pPr>
              <w:spacing w:after="10" w:line="270" w:lineRule="auto"/>
              <w:ind w:right="106"/>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косметических препаратов для ухода за волосами в домашних условиях; анализировать реакцию волос на нанесение химического состава, учитывая исходное состояние волос; выполнять химическое воздействие (включая завивку и выпрямление волос) с использованием базовых и современных технологий, в соответствии  с инструкциями производителя для клиентов-женщин; выполнять химическое воздействие (включая завивку и выпрямление волос) с использованием базовых и современных технологий, в соответствии  с </w:t>
            </w:r>
            <w:r w:rsidRPr="006B0FCD">
              <w:rPr>
                <w:rFonts w:ascii="Times New Roman" w:hAnsi="Times New Roman"/>
                <w:color w:val="000000"/>
                <w:sz w:val="24"/>
                <w:lang w:eastAsia="en-US"/>
              </w:rPr>
              <w:lastRenderedPageBreak/>
              <w:t xml:space="preserve">инструкциями производителя для клиентов-мужчин; выполнять различные варианты услуг по химическому воздействию для клиентов-мужчин и клиентов-женщин; проводить диагностику состояния и чувствительности кожи головы и волос, определять тип и структуру волос, выявлять потребности клиента; анализировать реакцию волос на нанесение химического препарата, учитывая исходное состояние волос; </w:t>
            </w:r>
          </w:p>
          <w:p w:rsidR="007614EA" w:rsidRPr="006B0FCD" w:rsidRDefault="007614EA" w:rsidP="00173EED">
            <w:pPr>
              <w:spacing w:after="22"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заполнять диагностическую карту технолога;  </w:t>
            </w:r>
          </w:p>
          <w:p w:rsidR="007614EA" w:rsidRPr="006B0FCD" w:rsidRDefault="007614EA" w:rsidP="00173EED">
            <w:pPr>
              <w:spacing w:after="17" w:line="263" w:lineRule="auto"/>
              <w:ind w:right="108"/>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формировать комплекс парикмахерских услуг по окрашиванию; выполнять простые и сложные виды окрашивания волос на основе базовых  и современных технологий в соответствии с инструкцией производителя для клиентов- женщин;  </w:t>
            </w:r>
          </w:p>
          <w:p w:rsidR="007614EA" w:rsidRPr="006B0FCD" w:rsidRDefault="007614EA" w:rsidP="00173EED">
            <w:pPr>
              <w:spacing w:after="2" w:line="277" w:lineRule="auto"/>
              <w:ind w:right="106"/>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выполнять простые и сложные виды окрашивания волос на основе базовых  и современных технологий в соответствии с инструкцией производителя для клиентов- мужчин;  </w:t>
            </w:r>
          </w:p>
          <w:p w:rsidR="007614EA" w:rsidRPr="006B0FCD" w:rsidRDefault="007614EA" w:rsidP="00173EED">
            <w:pPr>
              <w:spacing w:after="0" w:line="259" w:lineRule="auto"/>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применять профессиональные технологии при выполнении: тонирования, окрашивания, осветления, обесцвечивания, восстановления цвета, </w:t>
            </w:r>
          </w:p>
        </w:tc>
      </w:tr>
      <w:tr w:rsidR="007614EA" w:rsidRPr="006B0FCD" w:rsidTr="00173EED">
        <w:tblPrEx>
          <w:tblCellMar>
            <w:top w:w="59" w:type="dxa"/>
            <w:right w:w="0" w:type="dxa"/>
          </w:tblCellMar>
        </w:tblPrEx>
        <w:trPr>
          <w:trHeight w:val="6911"/>
        </w:trPr>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7614EA" w:rsidRPr="006B0FCD" w:rsidRDefault="007614EA" w:rsidP="00173EED">
            <w:pPr>
              <w:spacing w:after="160" w:line="259" w:lineRule="auto"/>
              <w:rPr>
                <w:rFonts w:ascii="Times New Roman" w:hAnsi="Times New Roman"/>
                <w:color w:val="000000"/>
                <w:sz w:val="24"/>
                <w:lang w:eastAsia="en-US"/>
              </w:rPr>
            </w:pPr>
          </w:p>
        </w:tc>
        <w:tc>
          <w:tcPr>
            <w:tcW w:w="8509" w:type="dxa"/>
            <w:tcBorders>
              <w:top w:val="single" w:sz="4" w:space="0" w:color="000000"/>
              <w:left w:val="single" w:sz="4" w:space="0" w:color="000000"/>
              <w:bottom w:val="single" w:sz="4" w:space="0" w:color="000000"/>
              <w:right w:val="single" w:sz="4" w:space="0" w:color="000000"/>
            </w:tcBorders>
            <w:shd w:val="clear" w:color="auto" w:fill="auto"/>
          </w:tcPr>
          <w:p w:rsidR="007614EA" w:rsidRPr="006B0FCD" w:rsidRDefault="007614EA" w:rsidP="00173EED">
            <w:pPr>
              <w:spacing w:after="0" w:line="274" w:lineRule="auto"/>
              <w:ind w:right="107"/>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с использованием продуктов для окрашивания волос в соответствии  с инструкцией производителя; выполнять женские классические укладки различными способами (холодным, горячим, бигуди) и современные, коммерческие укладки с применением различных инструментов и приспособлений; выполнять мужские классические и современные, коммерческие укладки различными способами, с применением различных инструментов  и приспособлений; подбирать и применять украшения и постижёрные изделия для причёсок  с учётом их назначения; </w:t>
            </w:r>
          </w:p>
          <w:p w:rsidR="007614EA" w:rsidRPr="006B0FCD" w:rsidRDefault="007614EA" w:rsidP="00173EED">
            <w:pPr>
              <w:spacing w:after="0" w:line="281"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выполнять классические и современные, коммерческие собранные женских причёски </w:t>
            </w:r>
            <w:r w:rsidRPr="006B0FCD">
              <w:rPr>
                <w:rFonts w:ascii="Times New Roman" w:hAnsi="Times New Roman"/>
                <w:color w:val="000000"/>
                <w:sz w:val="24"/>
                <w:lang w:eastAsia="en-US"/>
              </w:rPr>
              <w:tab/>
              <w:t xml:space="preserve">на </w:t>
            </w:r>
            <w:r>
              <w:rPr>
                <w:rFonts w:ascii="Times New Roman" w:hAnsi="Times New Roman"/>
                <w:color w:val="000000"/>
                <w:sz w:val="24"/>
                <w:lang w:eastAsia="en-US"/>
              </w:rPr>
              <w:tab/>
              <w:t xml:space="preserve">волосах </w:t>
            </w:r>
            <w:r>
              <w:rPr>
                <w:rFonts w:ascii="Times New Roman" w:hAnsi="Times New Roman"/>
                <w:color w:val="000000"/>
                <w:sz w:val="24"/>
                <w:lang w:eastAsia="en-US"/>
              </w:rPr>
              <w:tab/>
              <w:t xml:space="preserve">различной </w:t>
            </w:r>
            <w:r>
              <w:rPr>
                <w:rFonts w:ascii="Times New Roman" w:hAnsi="Times New Roman"/>
                <w:color w:val="000000"/>
                <w:sz w:val="24"/>
                <w:lang w:eastAsia="en-US"/>
              </w:rPr>
              <w:tab/>
              <w:t xml:space="preserve">длины, </w:t>
            </w:r>
            <w:r>
              <w:rPr>
                <w:rFonts w:ascii="Times New Roman" w:hAnsi="Times New Roman"/>
                <w:color w:val="000000"/>
                <w:sz w:val="24"/>
                <w:lang w:eastAsia="en-US"/>
              </w:rPr>
              <w:tab/>
              <w:t xml:space="preserve">с  применением </w:t>
            </w:r>
            <w:r w:rsidRPr="006B0FCD">
              <w:rPr>
                <w:rFonts w:ascii="Times New Roman" w:hAnsi="Times New Roman"/>
                <w:color w:val="000000"/>
                <w:sz w:val="24"/>
                <w:lang w:eastAsia="en-US"/>
              </w:rPr>
              <w:t xml:space="preserve">украшений  и постижерных изделий, различными инструментами и техниками.  </w:t>
            </w:r>
          </w:p>
          <w:p w:rsidR="007614EA" w:rsidRPr="006B0FCD" w:rsidRDefault="007614EA" w:rsidP="00173EED">
            <w:pPr>
              <w:spacing w:after="2" w:line="278" w:lineRule="auto"/>
              <w:ind w:right="110"/>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выполнять классические и современные, коммерческие женские причёски  на распущенных волосах, с применением украшений и постижерных изделий, различными инструментами и техниками.  выполнять графический рисунок головы человека;  выполнять графический рисунок волос; </w:t>
            </w:r>
          </w:p>
          <w:p w:rsidR="007614EA" w:rsidRPr="006B0FCD" w:rsidRDefault="007614EA" w:rsidP="00173EED">
            <w:pPr>
              <w:spacing w:after="0" w:line="257" w:lineRule="auto"/>
              <w:ind w:right="111"/>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выполнять графический рисунок видов парикмахерских работ в цвете; выполнять схемы предлагаемых мужских и женских видов парикмахерских работ; </w:t>
            </w:r>
          </w:p>
          <w:p w:rsidR="007614EA" w:rsidRPr="006B0FCD" w:rsidRDefault="007614EA" w:rsidP="00173EED">
            <w:pPr>
              <w:spacing w:after="0" w:line="259" w:lineRule="auto"/>
              <w:ind w:right="106"/>
              <w:jc w:val="both"/>
              <w:rPr>
                <w:rFonts w:ascii="Times New Roman" w:hAnsi="Times New Roman"/>
                <w:color w:val="000000"/>
                <w:sz w:val="24"/>
                <w:lang w:eastAsia="en-US"/>
              </w:rPr>
            </w:pPr>
            <w:r w:rsidRPr="006B0FCD">
              <w:rPr>
                <w:rFonts w:ascii="Times New Roman" w:hAnsi="Times New Roman"/>
                <w:color w:val="000000"/>
                <w:sz w:val="24"/>
                <w:lang w:eastAsia="en-US"/>
              </w:rPr>
              <w:t>описывать технологические процессы выполнения мужских и женских видов парикмахерских работ; разрабатывать инструкционно-технологические карты мужских и женских видов парикмахерских работ</w:t>
            </w:r>
            <w:r w:rsidRPr="006B0FCD">
              <w:rPr>
                <w:rFonts w:ascii="Times New Roman" w:hAnsi="Times New Roman"/>
                <w:color w:val="FF0000"/>
                <w:sz w:val="24"/>
                <w:lang w:eastAsia="en-US"/>
              </w:rPr>
              <w:t xml:space="preserve"> </w:t>
            </w:r>
          </w:p>
        </w:tc>
      </w:tr>
      <w:tr w:rsidR="007614EA" w:rsidRPr="006B0FCD" w:rsidTr="00173EED">
        <w:tblPrEx>
          <w:tblCellMar>
            <w:top w:w="59" w:type="dxa"/>
            <w:right w:w="0" w:type="dxa"/>
          </w:tblCellMar>
        </w:tblPrEx>
        <w:trPr>
          <w:trHeight w:val="7189"/>
        </w:trPr>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val="en-US" w:eastAsia="en-US"/>
              </w:rPr>
            </w:pPr>
            <w:r w:rsidRPr="006B0FCD">
              <w:rPr>
                <w:rFonts w:ascii="Times New Roman" w:hAnsi="Times New Roman"/>
                <w:color w:val="000000"/>
                <w:sz w:val="24"/>
                <w:lang w:val="en-US" w:eastAsia="en-US"/>
              </w:rPr>
              <w:lastRenderedPageBreak/>
              <w:t xml:space="preserve">Знать </w:t>
            </w:r>
          </w:p>
        </w:tc>
        <w:tc>
          <w:tcPr>
            <w:tcW w:w="8509" w:type="dxa"/>
            <w:tcBorders>
              <w:top w:val="single" w:sz="4" w:space="0" w:color="000000"/>
              <w:left w:val="single" w:sz="4" w:space="0" w:color="000000"/>
              <w:bottom w:val="single" w:sz="4" w:space="0" w:color="000000"/>
              <w:right w:val="single" w:sz="4" w:space="0" w:color="000000"/>
            </w:tcBorders>
            <w:shd w:val="clear" w:color="auto" w:fill="auto"/>
          </w:tcPr>
          <w:p w:rsidR="007614EA" w:rsidRPr="006B0FCD" w:rsidRDefault="007614EA" w:rsidP="00173EED">
            <w:pPr>
              <w:spacing w:after="3" w:line="277" w:lineRule="auto"/>
              <w:ind w:right="2110"/>
              <w:rPr>
                <w:rFonts w:ascii="Times New Roman" w:hAnsi="Times New Roman"/>
                <w:color w:val="000000"/>
                <w:sz w:val="24"/>
                <w:lang w:eastAsia="en-US"/>
              </w:rPr>
            </w:pPr>
            <w:r w:rsidRPr="006B0FCD">
              <w:rPr>
                <w:rFonts w:ascii="Times New Roman" w:hAnsi="Times New Roman"/>
                <w:color w:val="000000"/>
                <w:sz w:val="24"/>
                <w:lang w:eastAsia="en-US"/>
              </w:rPr>
              <w:t xml:space="preserve">формы и методы обслуживания потребителя; коммуникацию и профессиональную этику парикмахера; </w:t>
            </w:r>
          </w:p>
          <w:p w:rsidR="007614EA" w:rsidRPr="006B0FCD" w:rsidRDefault="007614EA" w:rsidP="00173EED">
            <w:pPr>
              <w:spacing w:after="0" w:line="278" w:lineRule="auto"/>
              <w:ind w:right="109"/>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правила эксплуатации и хранения применяемого оборудования, инструментов  и приспособлений при выполнении всех видов парикмахерских услуг; санитарные нормы и правила, требования безопасности и охраны труда в сфере парикмахерских услуг; правила бережливого производства и охраны окружающей среды; анатомические особенности головы и лица; </w:t>
            </w:r>
          </w:p>
          <w:p w:rsidR="007614EA" w:rsidRPr="006B0FCD" w:rsidRDefault="007614EA" w:rsidP="00173EED">
            <w:pPr>
              <w:spacing w:after="0" w:line="268" w:lineRule="auto"/>
              <w:ind w:right="174"/>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структуру, состав, физические свойства и направление роста волос; состав, свойства и воздействие профессиональных продуктов для мытья головы и профилактического ухода за волосами; правила подбора и применения профессиональных продуктов для выполнения процедуры в соответствии с её назначением; подготовительные и заключительные работы; технологии мытья головы, приёмы массажа головы; технологии выполнения классических и современных, коммерческих женских стрижек на волосах различной длины; </w:t>
            </w:r>
          </w:p>
          <w:p w:rsidR="007614EA" w:rsidRPr="006B0FCD" w:rsidRDefault="007614EA" w:rsidP="00173EED">
            <w:pPr>
              <w:spacing w:after="1" w:line="278" w:lineRule="auto"/>
              <w:ind w:right="312"/>
              <w:jc w:val="both"/>
              <w:rPr>
                <w:rFonts w:ascii="Times New Roman" w:hAnsi="Times New Roman"/>
                <w:color w:val="000000"/>
                <w:sz w:val="24"/>
                <w:lang w:eastAsia="en-US"/>
              </w:rPr>
            </w:pPr>
            <w:r w:rsidRPr="006B0FCD">
              <w:rPr>
                <w:rFonts w:ascii="Times New Roman" w:hAnsi="Times New Roman"/>
                <w:color w:val="000000"/>
                <w:sz w:val="24"/>
                <w:lang w:eastAsia="en-US"/>
              </w:rPr>
              <w:t>технологии выполнения классических и современных, коммерческих мужских стрижек на волосах различной длины, в том числе стрижек бороды и усов; технологии выполнения детских стрижек на волосах различной длины;</w:t>
            </w:r>
            <w:r w:rsidRPr="006B0FCD">
              <w:rPr>
                <w:rFonts w:ascii="Times New Roman" w:hAnsi="Times New Roman"/>
                <w:color w:val="4F81BD"/>
                <w:sz w:val="24"/>
                <w:lang w:eastAsia="en-US"/>
              </w:rPr>
              <w:t xml:space="preserve">  </w:t>
            </w:r>
            <w:r w:rsidRPr="006B0FCD">
              <w:rPr>
                <w:rFonts w:ascii="Times New Roman" w:hAnsi="Times New Roman"/>
                <w:color w:val="000000"/>
                <w:sz w:val="24"/>
                <w:lang w:eastAsia="en-US"/>
              </w:rPr>
              <w:t xml:space="preserve">техники стрижки на влажных и сухих волосах различными инструментами; средства контроля качества выполняемой услуги;  структуру, состав, физические свойства и типы волос;  состав и свойства профессиональных продуктов для химического воздействия на волосы; </w:t>
            </w:r>
          </w:p>
          <w:p w:rsidR="007614EA" w:rsidRPr="000E279C" w:rsidRDefault="007614EA" w:rsidP="00173EED">
            <w:pPr>
              <w:spacing w:after="0" w:line="259" w:lineRule="auto"/>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устройство оборудования, правила эксплуатации и хранения применяемых </w:t>
            </w:r>
            <w:r w:rsidRPr="000E279C">
              <w:rPr>
                <w:rFonts w:ascii="Times New Roman" w:hAnsi="Times New Roman"/>
                <w:color w:val="000000"/>
                <w:sz w:val="24"/>
                <w:lang w:eastAsia="en-US"/>
              </w:rPr>
              <w:t xml:space="preserve">инструментов и приспособлений при выполнении химического воздействия на волосы; </w:t>
            </w:r>
          </w:p>
          <w:p w:rsidR="007614EA" w:rsidRPr="000E279C" w:rsidRDefault="007614EA" w:rsidP="00173EED">
            <w:pPr>
              <w:spacing w:after="0" w:line="259" w:lineRule="auto"/>
              <w:jc w:val="both"/>
              <w:rPr>
                <w:rFonts w:ascii="Times New Roman" w:hAnsi="Times New Roman"/>
                <w:color w:val="000000"/>
                <w:sz w:val="24"/>
                <w:lang w:eastAsia="en-US"/>
              </w:rPr>
            </w:pPr>
            <w:r w:rsidRPr="000E279C">
              <w:rPr>
                <w:rFonts w:ascii="Times New Roman" w:hAnsi="Times New Roman"/>
                <w:color w:val="000000"/>
                <w:sz w:val="24"/>
                <w:lang w:eastAsia="en-US"/>
              </w:rPr>
              <w:t xml:space="preserve">технологии выполнения химического воздействия (включая завивку  и выпрямление волос) на основе базовых и современных технологий с учётом инструкции производителя для клиентов-женщин;  </w:t>
            </w:r>
          </w:p>
          <w:p w:rsidR="007614EA" w:rsidRPr="000E279C" w:rsidRDefault="007614EA" w:rsidP="00173EED">
            <w:pPr>
              <w:spacing w:after="0" w:line="259" w:lineRule="auto"/>
              <w:jc w:val="both"/>
              <w:rPr>
                <w:rFonts w:ascii="Times New Roman" w:hAnsi="Times New Roman"/>
                <w:color w:val="000000"/>
                <w:sz w:val="24"/>
                <w:lang w:eastAsia="en-US"/>
              </w:rPr>
            </w:pPr>
            <w:r w:rsidRPr="000E279C">
              <w:rPr>
                <w:rFonts w:ascii="Times New Roman" w:hAnsi="Times New Roman"/>
                <w:color w:val="000000"/>
                <w:sz w:val="24"/>
                <w:lang w:eastAsia="en-US"/>
              </w:rPr>
              <w:t xml:space="preserve">технологии выполнения химического воздействия (включая завивку  и выпрямление волос) на основе базовых и современных технологий с учётом инструкции производителя для клиентов-мужчин;  различные варианты услуг по химическому воздействию для клиентов-мужчин и клиентов-женщин; </w:t>
            </w:r>
          </w:p>
          <w:p w:rsidR="007614EA" w:rsidRPr="006B0FCD" w:rsidRDefault="007614EA" w:rsidP="00173EED">
            <w:pPr>
              <w:spacing w:after="0" w:line="259" w:lineRule="auto"/>
              <w:jc w:val="both"/>
              <w:rPr>
                <w:rFonts w:ascii="Times New Roman" w:hAnsi="Times New Roman"/>
                <w:color w:val="000000"/>
                <w:sz w:val="24"/>
                <w:lang w:eastAsia="en-US"/>
              </w:rPr>
            </w:pPr>
            <w:r w:rsidRPr="000E279C">
              <w:rPr>
                <w:rFonts w:ascii="Times New Roman" w:hAnsi="Times New Roman"/>
                <w:color w:val="000000"/>
                <w:sz w:val="24"/>
                <w:lang w:eastAsia="en-US"/>
              </w:rPr>
              <w:t xml:space="preserve">устройство оборудования, правила эксплуатации и хранения применяемых инструментов и приспособлений при выполнении окрашивания волос; классификацию красителей, цветовой круг и законы колориметрии; состав и свойства профессиональных продуктов для окрашивания, тонирования, осветления и обесцвечивания волос; принципы воздействия технологических процессов на кожу головы и волосы при окрашивании; технологии выполнения простых и сложных видов окрашивания волос: красителями различных групп в соответствии с инструкциями производителя для клиентов-мужчин и клиентов -женщин;  </w:t>
            </w:r>
          </w:p>
        </w:tc>
      </w:tr>
      <w:tr w:rsidR="007614EA" w:rsidRPr="006B0FCD" w:rsidTr="00173EED">
        <w:tblPrEx>
          <w:tblCellMar>
            <w:top w:w="59" w:type="dxa"/>
            <w:right w:w="0" w:type="dxa"/>
          </w:tblCellMar>
        </w:tblPrEx>
        <w:trPr>
          <w:trHeight w:val="7310"/>
        </w:trPr>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7614EA" w:rsidRPr="006B0FCD" w:rsidRDefault="007614EA" w:rsidP="00173EED">
            <w:pPr>
              <w:spacing w:after="160" w:line="259" w:lineRule="auto"/>
              <w:rPr>
                <w:rFonts w:ascii="Times New Roman" w:hAnsi="Times New Roman"/>
                <w:color w:val="000000"/>
                <w:sz w:val="24"/>
                <w:lang w:eastAsia="en-US"/>
              </w:rPr>
            </w:pPr>
          </w:p>
        </w:tc>
        <w:tc>
          <w:tcPr>
            <w:tcW w:w="8509" w:type="dxa"/>
            <w:tcBorders>
              <w:top w:val="single" w:sz="4" w:space="0" w:color="000000"/>
              <w:left w:val="single" w:sz="4" w:space="0" w:color="000000"/>
              <w:bottom w:val="single" w:sz="4" w:space="0" w:color="000000"/>
              <w:right w:val="single" w:sz="4" w:space="0" w:color="000000"/>
            </w:tcBorders>
            <w:shd w:val="clear" w:color="auto" w:fill="auto"/>
          </w:tcPr>
          <w:p w:rsidR="007614EA" w:rsidRPr="006B0FCD" w:rsidRDefault="007614EA" w:rsidP="00173EED">
            <w:pPr>
              <w:spacing w:after="0" w:line="274" w:lineRule="auto"/>
              <w:jc w:val="both"/>
              <w:rPr>
                <w:rFonts w:ascii="Times New Roman" w:hAnsi="Times New Roman"/>
                <w:color w:val="000000"/>
                <w:sz w:val="24"/>
                <w:lang w:eastAsia="en-US"/>
              </w:rPr>
            </w:pPr>
            <w:r w:rsidRPr="006B0FCD">
              <w:rPr>
                <w:rFonts w:ascii="Times New Roman" w:hAnsi="Times New Roman"/>
                <w:color w:val="000000"/>
                <w:sz w:val="24"/>
                <w:lang w:eastAsia="en-US"/>
              </w:rPr>
              <w:t>различные варианты услуг по окрашиванию для клиентов-мужчин и клиентов</w:t>
            </w:r>
            <w:r>
              <w:rPr>
                <w:rFonts w:ascii="Times New Roman" w:hAnsi="Times New Roman"/>
                <w:color w:val="000000"/>
                <w:sz w:val="24"/>
                <w:lang w:eastAsia="en-US"/>
              </w:rPr>
              <w:t xml:space="preserve"> </w:t>
            </w:r>
            <w:r w:rsidRPr="006B0FCD">
              <w:rPr>
                <w:rFonts w:ascii="Times New Roman" w:hAnsi="Times New Roman"/>
                <w:color w:val="000000"/>
                <w:sz w:val="24"/>
                <w:lang w:eastAsia="en-US"/>
              </w:rPr>
              <w:t xml:space="preserve">женщин; </w:t>
            </w:r>
          </w:p>
          <w:p w:rsidR="007614EA" w:rsidRPr="006B0FCD" w:rsidRDefault="007614EA" w:rsidP="00173EED">
            <w:pPr>
              <w:spacing w:after="7" w:line="273" w:lineRule="auto"/>
              <w:ind w:right="107"/>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устройство оборудования, правила эксплуатации и хранения применяемых инструментов при выполнении укладки волос; технологии выполнения классических и современных, коммерческих укладок на волосах различной длины для клиентов-мужчин и клиентов-женщин; организацию подготовки рабочего места и рабочего пространства для выполнения укладки волос; устройство оборудования, правила эксплуатации и хранения применяемых инструментов при выполнении укладки волос; </w:t>
            </w:r>
          </w:p>
          <w:p w:rsidR="007614EA" w:rsidRPr="006B0FCD" w:rsidRDefault="007614EA" w:rsidP="00173EED">
            <w:pPr>
              <w:spacing w:after="16" w:line="265" w:lineRule="auto"/>
              <w:ind w:right="106"/>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принципы воздействия технологических процессов на кожу головы и волосы; технологии выполнения классических и современных, коммерческих собранных женских причёсок на волосах различной длины, с применением украшений и постижерных изделий, различными инструментами и техниками.  технологии выполнения классических и современных, коммерческих женских причёсок на распущенных волосах, с применением украшений и постижерных изделий, различными инструментами и техниками.  </w:t>
            </w:r>
          </w:p>
          <w:p w:rsidR="007614EA" w:rsidRPr="006B0FCD" w:rsidRDefault="007614EA" w:rsidP="00173EED">
            <w:pPr>
              <w:spacing w:after="0" w:line="279" w:lineRule="auto"/>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технологии подбора и применения украшений и постижёрных изделий  в причёсках с учётом их назначения; </w:t>
            </w:r>
          </w:p>
          <w:p w:rsidR="007614EA" w:rsidRPr="006B0FCD" w:rsidRDefault="007614EA" w:rsidP="00173EED">
            <w:pPr>
              <w:spacing w:after="0" w:line="259" w:lineRule="auto"/>
              <w:ind w:right="105"/>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основные элементы пластики черепа человека; особенности изображения женской и мужской головы; технологии выполнения эскизов мужских  и женских видов парикмахерских работ; техники рисунка и основы композиции; геометрические композиции в рисунке; техники выполнения схем с учетом мужских и женских видов парикмахерских работ </w:t>
            </w:r>
          </w:p>
        </w:tc>
      </w:tr>
    </w:tbl>
    <w:p w:rsidR="007614EA" w:rsidRPr="006B0FCD" w:rsidRDefault="007614EA" w:rsidP="007614EA">
      <w:pPr>
        <w:spacing w:after="0" w:line="259" w:lineRule="auto"/>
        <w:rPr>
          <w:rFonts w:ascii="Times New Roman" w:hAnsi="Times New Roman"/>
          <w:color w:val="000000"/>
          <w:sz w:val="24"/>
          <w:lang w:eastAsia="en-US"/>
        </w:rPr>
      </w:pPr>
      <w:r w:rsidRPr="006B0FCD">
        <w:rPr>
          <w:rFonts w:ascii="Times New Roman" w:hAnsi="Times New Roman"/>
          <w:b/>
          <w:color w:val="000000"/>
          <w:sz w:val="24"/>
          <w:lang w:eastAsia="en-US"/>
        </w:rPr>
        <w:t xml:space="preserve"> </w:t>
      </w:r>
    </w:p>
    <w:p w:rsidR="007614EA" w:rsidRPr="006B0FCD" w:rsidRDefault="007614EA" w:rsidP="007614EA">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 </w:t>
      </w:r>
    </w:p>
    <w:p w:rsidR="007614EA" w:rsidRPr="006B0FCD" w:rsidRDefault="007614EA" w:rsidP="007614EA">
      <w:pPr>
        <w:spacing w:after="0" w:line="259" w:lineRule="auto"/>
        <w:ind w:right="9190"/>
        <w:jc w:val="right"/>
        <w:rPr>
          <w:rFonts w:ascii="Times New Roman" w:hAnsi="Times New Roman"/>
          <w:color w:val="000000"/>
          <w:sz w:val="24"/>
          <w:lang w:eastAsia="en-US"/>
        </w:rPr>
      </w:pPr>
    </w:p>
    <w:p w:rsidR="007614EA" w:rsidRPr="006B0FCD" w:rsidRDefault="007614EA" w:rsidP="007614EA">
      <w:pPr>
        <w:spacing w:after="12" w:line="259" w:lineRule="auto"/>
        <w:ind w:right="1221"/>
        <w:jc w:val="right"/>
        <w:rPr>
          <w:rFonts w:ascii="Times New Roman" w:hAnsi="Times New Roman"/>
          <w:color w:val="000000"/>
          <w:sz w:val="24"/>
          <w:lang w:eastAsia="en-US"/>
        </w:rPr>
      </w:pPr>
      <w:r w:rsidRPr="006B0FCD">
        <w:rPr>
          <w:rFonts w:ascii="Times New Roman" w:hAnsi="Times New Roman"/>
          <w:b/>
          <w:color w:val="000000"/>
          <w:sz w:val="24"/>
          <w:lang w:eastAsia="en-US"/>
        </w:rPr>
        <w:t xml:space="preserve">1.2. Количество часов, отводимое на освоение профессионального модуля </w:t>
      </w:r>
    </w:p>
    <w:p w:rsidR="007614EA" w:rsidRPr="006B0509" w:rsidRDefault="007614EA" w:rsidP="007614EA">
      <w:pPr>
        <w:spacing w:after="41" w:line="270" w:lineRule="auto"/>
        <w:ind w:right="3189"/>
        <w:jc w:val="both"/>
        <w:rPr>
          <w:rFonts w:ascii="Times New Roman" w:hAnsi="Times New Roman"/>
          <w:color w:val="000000"/>
          <w:sz w:val="24"/>
          <w:lang w:eastAsia="en-US"/>
        </w:rPr>
      </w:pPr>
      <w:r>
        <w:rPr>
          <w:rFonts w:ascii="Times New Roman" w:hAnsi="Times New Roman"/>
          <w:color w:val="000000"/>
          <w:sz w:val="24"/>
          <w:lang w:eastAsia="en-US"/>
        </w:rPr>
        <w:t>Всего часов – 1101</w:t>
      </w:r>
      <w:r w:rsidRPr="006B0509">
        <w:rPr>
          <w:rFonts w:ascii="Times New Roman" w:hAnsi="Times New Roman"/>
          <w:color w:val="000000"/>
          <w:sz w:val="24"/>
          <w:lang w:eastAsia="en-US"/>
        </w:rPr>
        <w:t xml:space="preserve"> часов в том числе в фор</w:t>
      </w:r>
      <w:r>
        <w:rPr>
          <w:rFonts w:ascii="Times New Roman" w:hAnsi="Times New Roman"/>
          <w:color w:val="000000"/>
          <w:sz w:val="24"/>
          <w:lang w:eastAsia="en-US"/>
        </w:rPr>
        <w:t>ме практической подготовки – 465</w:t>
      </w:r>
      <w:r w:rsidRPr="006B0509">
        <w:rPr>
          <w:rFonts w:ascii="Times New Roman" w:hAnsi="Times New Roman"/>
          <w:color w:val="000000"/>
          <w:sz w:val="24"/>
          <w:lang w:eastAsia="en-US"/>
        </w:rPr>
        <w:t xml:space="preserve"> часов. </w:t>
      </w:r>
    </w:p>
    <w:p w:rsidR="007614EA" w:rsidRPr="00074185" w:rsidRDefault="007614EA" w:rsidP="007614EA">
      <w:pPr>
        <w:spacing w:after="37" w:line="277" w:lineRule="auto"/>
        <w:ind w:right="4740"/>
        <w:rPr>
          <w:rFonts w:ascii="Times New Roman" w:hAnsi="Times New Roman"/>
          <w:color w:val="000000"/>
          <w:sz w:val="24"/>
          <w:lang w:eastAsia="en-US"/>
        </w:rPr>
      </w:pPr>
      <w:r>
        <w:rPr>
          <w:rFonts w:ascii="Times New Roman" w:hAnsi="Times New Roman"/>
          <w:color w:val="000000"/>
          <w:sz w:val="24"/>
          <w:lang w:eastAsia="en-US"/>
        </w:rPr>
        <w:t>Из них на освоение МДК – 741 час</w:t>
      </w:r>
      <w:r w:rsidRPr="006B0509">
        <w:rPr>
          <w:rFonts w:ascii="Times New Roman" w:hAnsi="Times New Roman"/>
          <w:color w:val="000000"/>
          <w:sz w:val="24"/>
          <w:lang w:eastAsia="en-US"/>
        </w:rPr>
        <w:t>,  в том числе самостоятельная работа – Х пра</w:t>
      </w:r>
      <w:r>
        <w:rPr>
          <w:rFonts w:ascii="Times New Roman" w:hAnsi="Times New Roman"/>
          <w:color w:val="000000"/>
          <w:sz w:val="24"/>
          <w:lang w:eastAsia="en-US"/>
        </w:rPr>
        <w:t>ктики, в том числе учебная – 216 часов</w:t>
      </w:r>
      <w:r w:rsidRPr="006B0509">
        <w:rPr>
          <w:rFonts w:ascii="Times New Roman" w:hAnsi="Times New Roman"/>
          <w:color w:val="000000"/>
          <w:sz w:val="24"/>
          <w:lang w:eastAsia="en-US"/>
        </w:rPr>
        <w:t xml:space="preserve">  </w:t>
      </w:r>
      <w:r>
        <w:rPr>
          <w:rFonts w:ascii="Times New Roman" w:hAnsi="Times New Roman"/>
          <w:color w:val="000000"/>
          <w:sz w:val="24"/>
          <w:lang w:eastAsia="en-US"/>
        </w:rPr>
        <w:t>производственная – 144</w:t>
      </w:r>
      <w:r w:rsidRPr="00074185">
        <w:rPr>
          <w:rFonts w:ascii="Times New Roman" w:hAnsi="Times New Roman"/>
          <w:color w:val="000000"/>
          <w:sz w:val="24"/>
          <w:lang w:eastAsia="en-US"/>
        </w:rPr>
        <w:t xml:space="preserve"> часа. </w:t>
      </w:r>
    </w:p>
    <w:p w:rsidR="007614EA" w:rsidRPr="002F60EF" w:rsidRDefault="007614EA" w:rsidP="007614EA">
      <w:pPr>
        <w:spacing w:after="5" w:line="270" w:lineRule="auto"/>
        <w:jc w:val="both"/>
        <w:rPr>
          <w:rFonts w:ascii="Times New Roman" w:hAnsi="Times New Roman"/>
          <w:color w:val="000000"/>
          <w:sz w:val="24"/>
          <w:lang w:eastAsia="en-US"/>
        </w:rPr>
      </w:pPr>
      <w:r w:rsidRPr="002F60EF">
        <w:rPr>
          <w:rFonts w:ascii="Times New Roman" w:hAnsi="Times New Roman"/>
          <w:color w:val="000000"/>
          <w:sz w:val="24"/>
          <w:lang w:eastAsia="en-US"/>
        </w:rPr>
        <w:t xml:space="preserve">Промежуточная аттестация – </w:t>
      </w:r>
      <w:r>
        <w:rPr>
          <w:rFonts w:ascii="Times New Roman" w:hAnsi="Times New Roman"/>
          <w:color w:val="000000"/>
          <w:sz w:val="24"/>
          <w:lang w:eastAsia="en-US"/>
        </w:rPr>
        <w:t>12</w:t>
      </w:r>
      <w:r w:rsidRPr="002F60EF">
        <w:rPr>
          <w:rFonts w:ascii="Times New Roman" w:hAnsi="Times New Roman"/>
          <w:color w:val="000000"/>
          <w:sz w:val="24"/>
          <w:lang w:eastAsia="en-US"/>
        </w:rPr>
        <w:t xml:space="preserve"> часов</w:t>
      </w:r>
      <w:r w:rsidRPr="002F60EF">
        <w:rPr>
          <w:rFonts w:ascii="Times New Roman" w:hAnsi="Times New Roman"/>
          <w:b/>
          <w:color w:val="000000"/>
          <w:sz w:val="24"/>
          <w:lang w:eastAsia="en-US"/>
        </w:rPr>
        <w:t xml:space="preserve"> </w:t>
      </w:r>
    </w:p>
    <w:p w:rsidR="007614EA" w:rsidRPr="002F60EF" w:rsidRDefault="007614EA" w:rsidP="007614EA">
      <w:pPr>
        <w:spacing w:after="5" w:line="270" w:lineRule="auto"/>
        <w:ind w:right="6"/>
        <w:jc w:val="both"/>
        <w:rPr>
          <w:rFonts w:ascii="Times New Roman" w:hAnsi="Times New Roman"/>
          <w:color w:val="000000"/>
          <w:sz w:val="24"/>
          <w:lang w:eastAsia="en-US"/>
        </w:rPr>
        <w:sectPr w:rsidR="007614EA" w:rsidRPr="002F60EF">
          <w:footerReference w:type="even" r:id="rId63"/>
          <w:footerReference w:type="default" r:id="rId64"/>
          <w:footerReference w:type="first" r:id="rId65"/>
          <w:pgSz w:w="11906" w:h="16841"/>
          <w:pgMar w:top="1138" w:right="815" w:bottom="1503" w:left="1133" w:header="720" w:footer="829" w:gutter="0"/>
          <w:cols w:space="720"/>
        </w:sectPr>
      </w:pPr>
    </w:p>
    <w:p w:rsidR="007614EA" w:rsidRPr="002F60EF" w:rsidRDefault="007614EA" w:rsidP="007614EA">
      <w:pPr>
        <w:spacing w:after="17" w:line="259" w:lineRule="auto"/>
        <w:ind w:right="-10"/>
        <w:jc w:val="right"/>
        <w:rPr>
          <w:rFonts w:ascii="Times New Roman" w:hAnsi="Times New Roman"/>
          <w:color w:val="000000"/>
          <w:sz w:val="24"/>
          <w:lang w:eastAsia="en-US"/>
        </w:rPr>
      </w:pPr>
      <w:r w:rsidRPr="002F60EF">
        <w:rPr>
          <w:rFonts w:ascii="Times New Roman" w:hAnsi="Times New Roman"/>
          <w:b/>
          <w:color w:val="000000"/>
          <w:sz w:val="24"/>
          <w:lang w:eastAsia="en-US"/>
        </w:rPr>
        <w:lastRenderedPageBreak/>
        <w:t xml:space="preserve">2. СТРУКТУРА И СОДЕРЖАНИЕ ПРОФЕССИОНАЛЬНОГО МОДУЛЯ  </w:t>
      </w:r>
    </w:p>
    <w:p w:rsidR="007614EA" w:rsidRPr="002F60EF" w:rsidRDefault="007614EA" w:rsidP="007614EA">
      <w:pPr>
        <w:spacing w:after="65" w:line="259" w:lineRule="auto"/>
        <w:jc w:val="center"/>
        <w:rPr>
          <w:rFonts w:ascii="Times New Roman" w:hAnsi="Times New Roman"/>
          <w:color w:val="000000"/>
          <w:sz w:val="24"/>
          <w:lang w:eastAsia="en-US"/>
        </w:rPr>
      </w:pPr>
      <w:r w:rsidRPr="002F60EF">
        <w:rPr>
          <w:rFonts w:ascii="Times New Roman" w:hAnsi="Times New Roman"/>
          <w:b/>
          <w:color w:val="000000"/>
          <w:sz w:val="24"/>
          <w:lang w:eastAsia="en-US"/>
        </w:rPr>
        <w:t xml:space="preserve"> </w:t>
      </w:r>
    </w:p>
    <w:p w:rsidR="007614EA" w:rsidRPr="006B0FCD" w:rsidRDefault="007614EA" w:rsidP="00491668">
      <w:pPr>
        <w:numPr>
          <w:ilvl w:val="1"/>
          <w:numId w:val="32"/>
        </w:numPr>
        <w:spacing w:after="5" w:line="269" w:lineRule="auto"/>
        <w:ind w:right="6" w:hanging="420"/>
        <w:jc w:val="both"/>
        <w:rPr>
          <w:rFonts w:ascii="Times New Roman" w:hAnsi="Times New Roman"/>
          <w:color w:val="000000"/>
          <w:sz w:val="24"/>
          <w:lang w:val="en-US" w:eastAsia="en-US"/>
        </w:rPr>
      </w:pPr>
      <w:r w:rsidRPr="006B0FCD">
        <w:rPr>
          <w:rFonts w:ascii="Times New Roman" w:hAnsi="Times New Roman"/>
          <w:b/>
          <w:color w:val="000000"/>
          <w:sz w:val="24"/>
          <w:lang w:val="en-US" w:eastAsia="en-US"/>
        </w:rPr>
        <w:t>Структура профессионального модуля</w:t>
      </w:r>
      <w:r w:rsidRPr="006B0FCD">
        <w:rPr>
          <w:rFonts w:ascii="Times New Roman" w:hAnsi="Times New Roman"/>
          <w:color w:val="000000"/>
          <w:lang w:val="en-US" w:eastAsia="en-US"/>
        </w:rPr>
        <w:t xml:space="preserve"> </w:t>
      </w:r>
      <w:r w:rsidRPr="006B0FCD">
        <w:rPr>
          <w:rFonts w:ascii="Times New Roman" w:hAnsi="Times New Roman"/>
          <w:b/>
          <w:color w:val="000000"/>
          <w:sz w:val="24"/>
          <w:lang w:val="en-US" w:eastAsia="en-US"/>
        </w:rPr>
        <w:t xml:space="preserve"> </w:t>
      </w:r>
    </w:p>
    <w:tbl>
      <w:tblPr>
        <w:tblW w:w="14887" w:type="dxa"/>
        <w:tblInd w:w="-283" w:type="dxa"/>
        <w:tblCellMar>
          <w:top w:w="8" w:type="dxa"/>
          <w:left w:w="3" w:type="dxa"/>
          <w:right w:w="37" w:type="dxa"/>
        </w:tblCellMar>
        <w:tblLook w:val="04A0" w:firstRow="1" w:lastRow="0" w:firstColumn="1" w:lastColumn="0" w:noHBand="0" w:noVBand="1"/>
      </w:tblPr>
      <w:tblGrid>
        <w:gridCol w:w="1746"/>
        <w:gridCol w:w="2834"/>
        <w:gridCol w:w="758"/>
        <w:gridCol w:w="1210"/>
        <w:gridCol w:w="608"/>
        <w:gridCol w:w="1284"/>
        <w:gridCol w:w="949"/>
        <w:gridCol w:w="1512"/>
        <w:gridCol w:w="1414"/>
        <w:gridCol w:w="859"/>
        <w:gridCol w:w="1713"/>
      </w:tblGrid>
      <w:tr w:rsidR="007614EA" w:rsidRPr="006B0FCD" w:rsidTr="00173EED">
        <w:trPr>
          <w:trHeight w:val="494"/>
        </w:trPr>
        <w:tc>
          <w:tcPr>
            <w:tcW w:w="1746"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6B0FCD" w:rsidRDefault="007614EA" w:rsidP="00173EED">
            <w:pPr>
              <w:spacing w:after="0" w:line="259" w:lineRule="auto"/>
              <w:jc w:val="center"/>
              <w:rPr>
                <w:rFonts w:ascii="Times New Roman" w:hAnsi="Times New Roman"/>
                <w:color w:val="000000"/>
                <w:sz w:val="24"/>
                <w:lang w:eastAsia="en-US"/>
              </w:rPr>
            </w:pPr>
            <w:r w:rsidRPr="006B0FCD">
              <w:rPr>
                <w:rFonts w:ascii="Times New Roman" w:hAnsi="Times New Roman"/>
                <w:color w:val="000000"/>
                <w:sz w:val="20"/>
                <w:lang w:eastAsia="en-US"/>
              </w:rPr>
              <w:t xml:space="preserve">Коды профессиональных и общих компетенций </w:t>
            </w:r>
          </w:p>
        </w:tc>
        <w:tc>
          <w:tcPr>
            <w:tcW w:w="2834"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6B0FCD" w:rsidRDefault="007614EA" w:rsidP="00173EED">
            <w:pPr>
              <w:spacing w:after="0" w:line="259" w:lineRule="auto"/>
              <w:jc w:val="center"/>
              <w:rPr>
                <w:rFonts w:ascii="Times New Roman" w:hAnsi="Times New Roman"/>
                <w:color w:val="000000"/>
                <w:sz w:val="24"/>
                <w:lang w:val="en-US" w:eastAsia="en-US"/>
              </w:rPr>
            </w:pPr>
            <w:r w:rsidRPr="006B0FCD">
              <w:rPr>
                <w:rFonts w:ascii="Times New Roman" w:hAnsi="Times New Roman"/>
                <w:color w:val="000000"/>
                <w:sz w:val="20"/>
                <w:lang w:val="en-US" w:eastAsia="en-US"/>
              </w:rPr>
              <w:t>Наименования разделов профессионального модуля</w:t>
            </w:r>
          </w:p>
        </w:tc>
        <w:tc>
          <w:tcPr>
            <w:tcW w:w="758"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6B0FCD" w:rsidRDefault="007614EA" w:rsidP="00173EED">
            <w:pPr>
              <w:spacing w:after="0" w:line="259" w:lineRule="auto"/>
              <w:jc w:val="center"/>
              <w:rPr>
                <w:rFonts w:ascii="Times New Roman" w:hAnsi="Times New Roman"/>
                <w:color w:val="000000"/>
                <w:sz w:val="24"/>
                <w:lang w:val="en-US" w:eastAsia="en-US"/>
              </w:rPr>
            </w:pPr>
            <w:r w:rsidRPr="006B0FCD">
              <w:rPr>
                <w:rFonts w:ascii="Times New Roman" w:hAnsi="Times New Roman"/>
                <w:color w:val="000000"/>
                <w:sz w:val="20"/>
                <w:lang w:val="en-US" w:eastAsia="en-US"/>
              </w:rPr>
              <w:t xml:space="preserve">Всего, час. </w:t>
            </w:r>
          </w:p>
        </w:tc>
        <w:tc>
          <w:tcPr>
            <w:tcW w:w="1210" w:type="dxa"/>
            <w:vMerge w:val="restart"/>
            <w:tcBorders>
              <w:top w:val="single" w:sz="3" w:space="0" w:color="000000"/>
              <w:left w:val="single" w:sz="3" w:space="0" w:color="000000"/>
              <w:bottom w:val="single" w:sz="3" w:space="0" w:color="000000"/>
              <w:right w:val="single" w:sz="4" w:space="0" w:color="auto"/>
            </w:tcBorders>
            <w:shd w:val="clear" w:color="auto" w:fill="auto"/>
          </w:tcPr>
          <w:p w:rsidR="007614EA" w:rsidRDefault="007614EA" w:rsidP="00173EED">
            <w:pPr>
              <w:spacing w:after="0" w:line="259" w:lineRule="auto"/>
              <w:rPr>
                <w:rFonts w:ascii="Times New Roman" w:hAnsi="Times New Roman"/>
                <w:color w:val="000000"/>
                <w:sz w:val="20"/>
                <w:lang w:eastAsia="en-US"/>
              </w:rPr>
            </w:pPr>
          </w:p>
          <w:p w:rsidR="007614EA" w:rsidRDefault="007614EA" w:rsidP="00173EED">
            <w:pPr>
              <w:spacing w:after="0" w:line="259" w:lineRule="auto"/>
              <w:rPr>
                <w:rFonts w:ascii="Times New Roman" w:hAnsi="Times New Roman"/>
                <w:color w:val="000000"/>
                <w:sz w:val="20"/>
                <w:lang w:eastAsia="en-US"/>
              </w:rPr>
            </w:pPr>
          </w:p>
          <w:p w:rsidR="007614EA" w:rsidRDefault="007614EA" w:rsidP="00173EED">
            <w:pPr>
              <w:spacing w:after="0" w:line="259" w:lineRule="auto"/>
              <w:rPr>
                <w:rFonts w:ascii="Times New Roman" w:hAnsi="Times New Roman"/>
                <w:color w:val="000000"/>
                <w:sz w:val="20"/>
                <w:lang w:eastAsia="en-US"/>
              </w:rPr>
            </w:pPr>
          </w:p>
          <w:p w:rsidR="007614EA" w:rsidRDefault="007614EA" w:rsidP="00173EED">
            <w:pPr>
              <w:spacing w:after="0" w:line="259" w:lineRule="auto"/>
              <w:rPr>
                <w:rFonts w:ascii="Times New Roman" w:hAnsi="Times New Roman"/>
                <w:color w:val="000000"/>
                <w:sz w:val="20"/>
                <w:lang w:eastAsia="en-US"/>
              </w:rPr>
            </w:pPr>
          </w:p>
          <w:p w:rsidR="007614EA" w:rsidRDefault="007614EA" w:rsidP="00173EED">
            <w:pPr>
              <w:spacing w:after="0" w:line="259" w:lineRule="auto"/>
              <w:rPr>
                <w:rFonts w:ascii="Times New Roman" w:hAnsi="Times New Roman"/>
                <w:color w:val="000000"/>
                <w:sz w:val="20"/>
                <w:lang w:eastAsia="en-US"/>
              </w:rPr>
            </w:pPr>
          </w:p>
          <w:p w:rsidR="007614EA" w:rsidRPr="00074185" w:rsidRDefault="007614EA" w:rsidP="00173EED">
            <w:pPr>
              <w:spacing w:after="0" w:line="259" w:lineRule="auto"/>
              <w:rPr>
                <w:rFonts w:ascii="Times New Roman" w:hAnsi="Times New Roman"/>
                <w:color w:val="000000"/>
                <w:sz w:val="20"/>
                <w:lang w:eastAsia="en-US"/>
              </w:rPr>
            </w:pPr>
            <w:r w:rsidRPr="00074185">
              <w:rPr>
                <w:rFonts w:ascii="Times New Roman" w:hAnsi="Times New Roman"/>
                <w:color w:val="000000"/>
                <w:sz w:val="20"/>
                <w:lang w:eastAsia="en-US"/>
              </w:rPr>
              <w:t>В форме практической подготовки</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7614EA" w:rsidRPr="00074185" w:rsidRDefault="007614EA" w:rsidP="00173EED">
            <w:pPr>
              <w:spacing w:after="123" w:line="259" w:lineRule="auto"/>
              <w:rPr>
                <w:rFonts w:ascii="Times New Roman" w:hAnsi="Times New Roman"/>
                <w:color w:val="000000"/>
                <w:sz w:val="20"/>
                <w:lang w:val="en-US" w:eastAsia="en-US"/>
              </w:rPr>
            </w:pPr>
          </w:p>
        </w:tc>
        <w:tc>
          <w:tcPr>
            <w:tcW w:w="7731" w:type="dxa"/>
            <w:gridSpan w:val="6"/>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0"/>
                <w:lang w:eastAsia="en-US"/>
              </w:rPr>
              <w:t xml:space="preserve">Объем профессионального модуля, ак. час. </w:t>
            </w:r>
          </w:p>
        </w:tc>
      </w:tr>
      <w:tr w:rsidR="007614EA" w:rsidRPr="006B0FCD" w:rsidTr="00173EED">
        <w:trPr>
          <w:trHeight w:val="264"/>
        </w:trPr>
        <w:tc>
          <w:tcPr>
            <w:tcW w:w="1746" w:type="dxa"/>
            <w:vMerge/>
            <w:tcBorders>
              <w:top w:val="nil"/>
              <w:left w:val="single" w:sz="3" w:space="0" w:color="000000"/>
              <w:bottom w:val="nil"/>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2834" w:type="dxa"/>
            <w:vMerge/>
            <w:tcBorders>
              <w:top w:val="nil"/>
              <w:left w:val="single" w:sz="3" w:space="0" w:color="000000"/>
              <w:bottom w:val="nil"/>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0" w:type="auto"/>
            <w:vMerge/>
            <w:tcBorders>
              <w:top w:val="nil"/>
              <w:left w:val="single" w:sz="3" w:space="0" w:color="000000"/>
              <w:bottom w:val="nil"/>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0" w:type="auto"/>
            <w:vMerge/>
            <w:tcBorders>
              <w:top w:val="nil"/>
              <w:left w:val="single" w:sz="3" w:space="0" w:color="000000"/>
              <w:bottom w:val="nil"/>
              <w:right w:val="single" w:sz="4" w:space="0" w:color="auto"/>
            </w:tcBorders>
            <w:shd w:val="clear" w:color="auto" w:fill="auto"/>
          </w:tcPr>
          <w:p w:rsidR="007614EA" w:rsidRPr="00074185" w:rsidRDefault="007614EA" w:rsidP="00173EED">
            <w:pPr>
              <w:spacing w:after="123" w:line="259" w:lineRule="auto"/>
              <w:rPr>
                <w:rFonts w:ascii="Times New Roman" w:hAnsi="Times New Roman"/>
                <w:color w:val="000000"/>
                <w:sz w:val="20"/>
                <w:lang w:eastAsia="en-US"/>
              </w:rPr>
            </w:pP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7614EA" w:rsidRPr="00074185" w:rsidRDefault="007614EA" w:rsidP="00173EED">
            <w:pPr>
              <w:spacing w:after="123" w:line="259" w:lineRule="auto"/>
              <w:rPr>
                <w:rFonts w:ascii="Times New Roman" w:hAnsi="Times New Roman"/>
                <w:color w:val="000000"/>
                <w:sz w:val="20"/>
                <w:lang w:eastAsia="en-US"/>
              </w:rPr>
            </w:pPr>
          </w:p>
        </w:tc>
        <w:tc>
          <w:tcPr>
            <w:tcW w:w="5159" w:type="dxa"/>
            <w:gridSpan w:val="4"/>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0" w:line="259" w:lineRule="auto"/>
              <w:rPr>
                <w:rFonts w:ascii="Times New Roman" w:hAnsi="Times New Roman"/>
                <w:color w:val="000000"/>
                <w:sz w:val="24"/>
                <w:lang w:val="en-US" w:eastAsia="en-US"/>
              </w:rPr>
            </w:pPr>
            <w:r w:rsidRPr="006B0FCD">
              <w:rPr>
                <w:rFonts w:ascii="Times New Roman" w:hAnsi="Times New Roman"/>
                <w:color w:val="000000"/>
                <w:lang w:val="en-US" w:eastAsia="en-US"/>
              </w:rPr>
              <w:t xml:space="preserve">Обучение по МДК </w:t>
            </w:r>
          </w:p>
        </w:tc>
        <w:tc>
          <w:tcPr>
            <w:tcW w:w="2572" w:type="dxa"/>
            <w:gridSpan w:val="2"/>
            <w:vMerge w:val="restart"/>
            <w:tcBorders>
              <w:top w:val="single" w:sz="3" w:space="0" w:color="000000"/>
              <w:left w:val="single" w:sz="4" w:space="0" w:color="auto"/>
              <w:bottom w:val="single" w:sz="3" w:space="0" w:color="000000"/>
              <w:right w:val="single" w:sz="3" w:space="0" w:color="000000"/>
            </w:tcBorders>
            <w:shd w:val="clear" w:color="auto" w:fill="auto"/>
            <w:vAlign w:val="center"/>
          </w:tcPr>
          <w:p w:rsidR="007614EA" w:rsidRPr="006B0FCD" w:rsidRDefault="007614EA" w:rsidP="00173EED">
            <w:pPr>
              <w:spacing w:after="0" w:line="259" w:lineRule="auto"/>
              <w:ind w:right="43"/>
              <w:jc w:val="center"/>
              <w:rPr>
                <w:rFonts w:ascii="Times New Roman" w:hAnsi="Times New Roman"/>
                <w:color w:val="000000"/>
                <w:sz w:val="24"/>
                <w:lang w:val="en-US" w:eastAsia="en-US"/>
              </w:rPr>
            </w:pPr>
            <w:r w:rsidRPr="006B0FCD">
              <w:rPr>
                <w:rFonts w:ascii="Times New Roman" w:hAnsi="Times New Roman"/>
                <w:color w:val="000000"/>
                <w:lang w:val="en-US" w:eastAsia="en-US"/>
              </w:rPr>
              <w:t xml:space="preserve">Практики </w:t>
            </w:r>
          </w:p>
        </w:tc>
      </w:tr>
      <w:tr w:rsidR="007614EA" w:rsidRPr="006B0FCD" w:rsidTr="00173EED">
        <w:trPr>
          <w:trHeight w:val="262"/>
        </w:trPr>
        <w:tc>
          <w:tcPr>
            <w:tcW w:w="1746" w:type="dxa"/>
            <w:vMerge/>
            <w:tcBorders>
              <w:top w:val="nil"/>
              <w:left w:val="single" w:sz="3" w:space="0" w:color="000000"/>
              <w:bottom w:val="nil"/>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2834" w:type="dxa"/>
            <w:vMerge/>
            <w:tcBorders>
              <w:top w:val="nil"/>
              <w:left w:val="single" w:sz="3" w:space="0" w:color="000000"/>
              <w:bottom w:val="nil"/>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0" w:type="auto"/>
            <w:vMerge/>
            <w:tcBorders>
              <w:top w:val="nil"/>
              <w:left w:val="single" w:sz="3" w:space="0" w:color="000000"/>
              <w:bottom w:val="nil"/>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0" w:type="auto"/>
            <w:vMerge/>
            <w:tcBorders>
              <w:top w:val="nil"/>
              <w:left w:val="single" w:sz="3" w:space="0" w:color="000000"/>
              <w:bottom w:val="nil"/>
              <w:right w:val="single" w:sz="3" w:space="0" w:color="000000"/>
            </w:tcBorders>
            <w:shd w:val="clear" w:color="auto" w:fill="auto"/>
          </w:tcPr>
          <w:p w:rsidR="007614EA" w:rsidRPr="00074185" w:rsidRDefault="007614EA" w:rsidP="00173EED">
            <w:pPr>
              <w:spacing w:after="123" w:line="259" w:lineRule="auto"/>
              <w:rPr>
                <w:rFonts w:ascii="Times New Roman" w:hAnsi="Times New Roman"/>
                <w:color w:val="000000"/>
                <w:sz w:val="20"/>
                <w:lang w:val="en-US" w:eastAsia="en-US"/>
              </w:rPr>
            </w:pPr>
          </w:p>
        </w:tc>
        <w:tc>
          <w:tcPr>
            <w:tcW w:w="608" w:type="dxa"/>
            <w:vMerge w:val="restart"/>
            <w:tcBorders>
              <w:top w:val="single" w:sz="4" w:space="0" w:color="auto"/>
              <w:left w:val="single" w:sz="3" w:space="0" w:color="000000"/>
              <w:bottom w:val="single" w:sz="3" w:space="0" w:color="000000"/>
              <w:right w:val="single" w:sz="3" w:space="0" w:color="000000"/>
            </w:tcBorders>
            <w:shd w:val="clear" w:color="auto" w:fill="auto"/>
          </w:tcPr>
          <w:p w:rsidR="007614EA" w:rsidRDefault="007614EA" w:rsidP="00173EED">
            <w:pPr>
              <w:spacing w:after="0" w:line="259" w:lineRule="auto"/>
              <w:rPr>
                <w:rFonts w:ascii="Times New Roman" w:hAnsi="Times New Roman"/>
                <w:color w:val="000000"/>
                <w:sz w:val="20"/>
                <w:lang w:eastAsia="en-US"/>
              </w:rPr>
            </w:pPr>
          </w:p>
          <w:p w:rsidR="007614EA" w:rsidRDefault="007614EA" w:rsidP="00173EED">
            <w:pPr>
              <w:spacing w:after="0" w:line="259" w:lineRule="auto"/>
              <w:rPr>
                <w:rFonts w:ascii="Times New Roman" w:hAnsi="Times New Roman"/>
                <w:color w:val="000000"/>
                <w:sz w:val="20"/>
                <w:lang w:eastAsia="en-US"/>
              </w:rPr>
            </w:pPr>
          </w:p>
          <w:p w:rsidR="007614EA" w:rsidRPr="00074185" w:rsidRDefault="007614EA" w:rsidP="00173EED">
            <w:pPr>
              <w:spacing w:after="0" w:line="259" w:lineRule="auto"/>
              <w:rPr>
                <w:rFonts w:ascii="Times New Roman" w:hAnsi="Times New Roman"/>
                <w:color w:val="000000"/>
                <w:sz w:val="20"/>
                <w:lang w:eastAsia="en-US"/>
              </w:rPr>
            </w:pPr>
            <w:r>
              <w:rPr>
                <w:rFonts w:ascii="Times New Roman" w:hAnsi="Times New Roman"/>
                <w:color w:val="000000"/>
                <w:sz w:val="20"/>
                <w:lang w:eastAsia="en-US"/>
              </w:rPr>
              <w:t>Всего</w:t>
            </w:r>
          </w:p>
        </w:tc>
        <w:tc>
          <w:tcPr>
            <w:tcW w:w="5159" w:type="dxa"/>
            <w:gridSpan w:val="4"/>
            <w:tcBorders>
              <w:top w:val="single" w:sz="4" w:space="0" w:color="auto"/>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ind w:right="44"/>
              <w:jc w:val="center"/>
              <w:rPr>
                <w:rFonts w:ascii="Times New Roman" w:hAnsi="Times New Roman"/>
                <w:color w:val="000000"/>
                <w:sz w:val="24"/>
                <w:lang w:val="en-US" w:eastAsia="en-US"/>
              </w:rPr>
            </w:pPr>
            <w:r w:rsidRPr="006B0FCD">
              <w:rPr>
                <w:rFonts w:ascii="Times New Roman" w:hAnsi="Times New Roman"/>
                <w:color w:val="000000"/>
                <w:lang w:val="en-US" w:eastAsia="en-US"/>
              </w:rPr>
              <w:t xml:space="preserve">В том числе </w:t>
            </w:r>
          </w:p>
        </w:tc>
        <w:tc>
          <w:tcPr>
            <w:tcW w:w="0" w:type="auto"/>
            <w:gridSpan w:val="2"/>
            <w:vMerge/>
            <w:tcBorders>
              <w:top w:val="nil"/>
              <w:left w:val="single" w:sz="3" w:space="0" w:color="000000"/>
              <w:bottom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r>
      <w:tr w:rsidR="007614EA" w:rsidRPr="006B0FCD" w:rsidTr="00173EED">
        <w:trPr>
          <w:trHeight w:val="1858"/>
        </w:trPr>
        <w:tc>
          <w:tcPr>
            <w:tcW w:w="1746" w:type="dxa"/>
            <w:vMerge/>
            <w:tcBorders>
              <w:top w:val="nil"/>
              <w:left w:val="single" w:sz="3" w:space="0" w:color="000000"/>
              <w:bottom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2834" w:type="dxa"/>
            <w:vMerge/>
            <w:tcBorders>
              <w:top w:val="nil"/>
              <w:left w:val="single" w:sz="3" w:space="0" w:color="000000"/>
              <w:bottom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1284"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val="en-US" w:eastAsia="en-US"/>
              </w:rPr>
            </w:pPr>
            <w:r w:rsidRPr="00074185">
              <w:rPr>
                <w:rFonts w:ascii="Times New Roman" w:hAnsi="Times New Roman"/>
                <w:color w:val="000000"/>
                <w:sz w:val="20"/>
                <w:lang w:eastAsia="en-US"/>
              </w:rPr>
              <w:t>Лабораторных и практических занятий</w:t>
            </w:r>
          </w:p>
        </w:tc>
        <w:tc>
          <w:tcPr>
            <w:tcW w:w="949" w:type="dxa"/>
            <w:tcBorders>
              <w:top w:val="single" w:sz="3" w:space="0" w:color="000000"/>
              <w:left w:val="single" w:sz="3" w:space="0" w:color="000000"/>
              <w:bottom w:val="single" w:sz="3" w:space="0" w:color="000000"/>
              <w:right w:val="single" w:sz="3" w:space="0" w:color="000000"/>
            </w:tcBorders>
            <w:shd w:val="clear" w:color="auto" w:fill="auto"/>
          </w:tcPr>
          <w:p w:rsidR="007614EA" w:rsidRPr="00251379" w:rsidRDefault="007614EA" w:rsidP="00173EED">
            <w:pPr>
              <w:spacing w:after="0" w:line="259" w:lineRule="auto"/>
              <w:rPr>
                <w:rFonts w:ascii="Times New Roman" w:hAnsi="Times New Roman"/>
                <w:color w:val="000000"/>
                <w:sz w:val="24"/>
                <w:lang w:eastAsia="en-US"/>
              </w:rPr>
            </w:pPr>
            <w:r w:rsidRPr="00251379">
              <w:rPr>
                <w:rFonts w:ascii="Times New Roman" w:hAnsi="Times New Roman"/>
                <w:color w:val="000000"/>
                <w:sz w:val="20"/>
                <w:lang w:eastAsia="en-US"/>
              </w:rPr>
              <w:t>Курсовых работ (проектов)</w:t>
            </w:r>
          </w:p>
        </w:tc>
        <w:tc>
          <w:tcPr>
            <w:tcW w:w="1512" w:type="dxa"/>
            <w:tcBorders>
              <w:top w:val="single" w:sz="3" w:space="0" w:color="000000"/>
              <w:left w:val="single" w:sz="3" w:space="0" w:color="000000"/>
              <w:bottom w:val="single" w:sz="3" w:space="0" w:color="000000"/>
              <w:right w:val="single" w:sz="3" w:space="0" w:color="000000"/>
            </w:tcBorders>
            <w:shd w:val="clear" w:color="auto" w:fill="auto"/>
          </w:tcPr>
          <w:p w:rsidR="007614EA" w:rsidRPr="00251379" w:rsidRDefault="007614EA" w:rsidP="00173EED">
            <w:pPr>
              <w:spacing w:after="0" w:line="259" w:lineRule="auto"/>
              <w:rPr>
                <w:rFonts w:ascii="Times New Roman" w:hAnsi="Times New Roman"/>
                <w:color w:val="000000"/>
                <w:sz w:val="24"/>
                <w:lang w:eastAsia="en-US"/>
              </w:rPr>
            </w:pPr>
            <w:r w:rsidRPr="00251379">
              <w:rPr>
                <w:rFonts w:ascii="Times New Roman" w:hAnsi="Times New Roman"/>
                <w:color w:val="000000"/>
                <w:sz w:val="20"/>
                <w:lang w:eastAsia="en-US"/>
              </w:rPr>
              <w:t>Самостоятельная работа</w:t>
            </w:r>
          </w:p>
        </w:tc>
        <w:tc>
          <w:tcPr>
            <w:tcW w:w="1414" w:type="dxa"/>
            <w:tcBorders>
              <w:top w:val="single" w:sz="3" w:space="0" w:color="000000"/>
              <w:left w:val="single" w:sz="3" w:space="0" w:color="000000"/>
              <w:bottom w:val="single" w:sz="3" w:space="0" w:color="000000"/>
              <w:right w:val="single" w:sz="3" w:space="0" w:color="000000"/>
            </w:tcBorders>
            <w:shd w:val="clear" w:color="auto" w:fill="auto"/>
          </w:tcPr>
          <w:p w:rsidR="007614EA" w:rsidRPr="00251379" w:rsidRDefault="007614EA" w:rsidP="00173EED">
            <w:pPr>
              <w:spacing w:after="0" w:line="259" w:lineRule="auto"/>
              <w:rPr>
                <w:rFonts w:ascii="Times New Roman" w:hAnsi="Times New Roman"/>
                <w:color w:val="000000"/>
                <w:sz w:val="24"/>
                <w:lang w:eastAsia="en-US"/>
              </w:rPr>
            </w:pPr>
            <w:r w:rsidRPr="00251379">
              <w:rPr>
                <w:rFonts w:ascii="Times New Roman" w:hAnsi="Times New Roman"/>
                <w:color w:val="000000"/>
                <w:sz w:val="20"/>
                <w:lang w:eastAsia="en-US"/>
              </w:rPr>
              <w:t>Промежуточная аттестация</w:t>
            </w:r>
          </w:p>
        </w:tc>
        <w:tc>
          <w:tcPr>
            <w:tcW w:w="859"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6B0FCD" w:rsidRDefault="007614EA" w:rsidP="00173EED">
            <w:pPr>
              <w:spacing w:after="0" w:line="259" w:lineRule="auto"/>
              <w:rPr>
                <w:rFonts w:ascii="Times New Roman" w:hAnsi="Times New Roman"/>
                <w:color w:val="000000"/>
                <w:sz w:val="24"/>
                <w:lang w:val="en-US" w:eastAsia="en-US"/>
              </w:rPr>
            </w:pPr>
            <w:r w:rsidRPr="006B0FCD">
              <w:rPr>
                <w:rFonts w:ascii="Times New Roman" w:hAnsi="Times New Roman"/>
                <w:color w:val="000000"/>
                <w:sz w:val="20"/>
                <w:lang w:val="en-US" w:eastAsia="en-US"/>
              </w:rPr>
              <w:t xml:space="preserve">Учебная </w:t>
            </w:r>
          </w:p>
        </w:tc>
        <w:tc>
          <w:tcPr>
            <w:tcW w:w="1713"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6B0FCD" w:rsidRDefault="007614EA" w:rsidP="00173EED">
            <w:pPr>
              <w:spacing w:after="0" w:line="259" w:lineRule="auto"/>
              <w:rPr>
                <w:rFonts w:ascii="Times New Roman" w:hAnsi="Times New Roman"/>
                <w:color w:val="000000"/>
                <w:sz w:val="24"/>
                <w:lang w:val="en-US" w:eastAsia="en-US"/>
              </w:rPr>
            </w:pPr>
            <w:r w:rsidRPr="006B0FCD">
              <w:rPr>
                <w:rFonts w:ascii="Times New Roman" w:hAnsi="Times New Roman"/>
                <w:color w:val="000000"/>
                <w:sz w:val="20"/>
                <w:lang w:val="en-US" w:eastAsia="en-US"/>
              </w:rPr>
              <w:t xml:space="preserve">Производственная </w:t>
            </w:r>
          </w:p>
        </w:tc>
      </w:tr>
      <w:tr w:rsidR="007614EA" w:rsidRPr="006B0FCD" w:rsidTr="00173EED">
        <w:trPr>
          <w:trHeight w:val="264"/>
        </w:trPr>
        <w:tc>
          <w:tcPr>
            <w:tcW w:w="1746"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ind w:right="46"/>
              <w:jc w:val="center"/>
              <w:rPr>
                <w:rFonts w:ascii="Times New Roman" w:hAnsi="Times New Roman"/>
                <w:color w:val="000000"/>
                <w:sz w:val="24"/>
                <w:lang w:val="en-US" w:eastAsia="en-US"/>
              </w:rPr>
            </w:pPr>
            <w:r w:rsidRPr="006B0FCD">
              <w:rPr>
                <w:rFonts w:ascii="Times New Roman" w:hAnsi="Times New Roman"/>
                <w:color w:val="000000"/>
                <w:lang w:val="en-US" w:eastAsia="en-US"/>
              </w:rPr>
              <w:t xml:space="preserve">1 </w:t>
            </w: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ind w:right="42"/>
              <w:jc w:val="center"/>
              <w:rPr>
                <w:rFonts w:ascii="Times New Roman" w:hAnsi="Times New Roman"/>
                <w:color w:val="000000"/>
                <w:sz w:val="24"/>
                <w:lang w:val="en-US" w:eastAsia="en-US"/>
              </w:rPr>
            </w:pPr>
            <w:r w:rsidRPr="006B0FCD">
              <w:rPr>
                <w:rFonts w:ascii="Times New Roman" w:hAnsi="Times New Roman"/>
                <w:color w:val="000000"/>
                <w:lang w:val="en-US" w:eastAsia="en-US"/>
              </w:rPr>
              <w:t xml:space="preserve">2 </w:t>
            </w:r>
          </w:p>
        </w:tc>
        <w:tc>
          <w:tcPr>
            <w:tcW w:w="758"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ind w:right="42"/>
              <w:jc w:val="center"/>
              <w:rPr>
                <w:rFonts w:ascii="Times New Roman" w:hAnsi="Times New Roman"/>
                <w:color w:val="000000"/>
                <w:sz w:val="24"/>
                <w:lang w:val="en-US" w:eastAsia="en-US"/>
              </w:rPr>
            </w:pPr>
            <w:r w:rsidRPr="006B0FCD">
              <w:rPr>
                <w:rFonts w:ascii="Times New Roman" w:hAnsi="Times New Roman"/>
                <w:color w:val="000000"/>
                <w:lang w:val="en-US" w:eastAsia="en-US"/>
              </w:rPr>
              <w:t xml:space="preserve">3 </w:t>
            </w:r>
          </w:p>
        </w:tc>
        <w:tc>
          <w:tcPr>
            <w:tcW w:w="1210"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ind w:right="43"/>
              <w:jc w:val="center"/>
              <w:rPr>
                <w:rFonts w:ascii="Times New Roman" w:hAnsi="Times New Roman"/>
                <w:color w:val="000000"/>
                <w:sz w:val="24"/>
                <w:lang w:val="en-US" w:eastAsia="en-US"/>
              </w:rPr>
            </w:pPr>
            <w:r w:rsidRPr="006B0FCD">
              <w:rPr>
                <w:rFonts w:ascii="Times New Roman" w:hAnsi="Times New Roman"/>
                <w:color w:val="000000"/>
                <w:lang w:val="en-US" w:eastAsia="en-US"/>
              </w:rPr>
              <w:t xml:space="preserve">4 </w:t>
            </w:r>
          </w:p>
        </w:tc>
        <w:tc>
          <w:tcPr>
            <w:tcW w:w="608"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ind w:right="47"/>
              <w:jc w:val="center"/>
              <w:rPr>
                <w:rFonts w:ascii="Times New Roman" w:hAnsi="Times New Roman"/>
                <w:color w:val="000000"/>
                <w:sz w:val="24"/>
                <w:lang w:val="en-US" w:eastAsia="en-US"/>
              </w:rPr>
            </w:pPr>
            <w:r w:rsidRPr="006B0FCD">
              <w:rPr>
                <w:rFonts w:ascii="Times New Roman" w:hAnsi="Times New Roman"/>
                <w:color w:val="000000"/>
                <w:lang w:val="en-US" w:eastAsia="en-US"/>
              </w:rPr>
              <w:t xml:space="preserve">5 </w:t>
            </w:r>
          </w:p>
        </w:tc>
        <w:tc>
          <w:tcPr>
            <w:tcW w:w="1284"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ind w:right="43"/>
              <w:jc w:val="center"/>
              <w:rPr>
                <w:rFonts w:ascii="Times New Roman" w:hAnsi="Times New Roman"/>
                <w:color w:val="000000"/>
                <w:sz w:val="24"/>
                <w:lang w:val="en-US" w:eastAsia="en-US"/>
              </w:rPr>
            </w:pPr>
            <w:r w:rsidRPr="006B0FCD">
              <w:rPr>
                <w:rFonts w:ascii="Times New Roman" w:hAnsi="Times New Roman"/>
                <w:color w:val="000000"/>
                <w:lang w:val="en-US" w:eastAsia="en-US"/>
              </w:rPr>
              <w:t xml:space="preserve">6 </w:t>
            </w:r>
          </w:p>
        </w:tc>
        <w:tc>
          <w:tcPr>
            <w:tcW w:w="949"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ind w:right="43"/>
              <w:jc w:val="center"/>
              <w:rPr>
                <w:rFonts w:ascii="Times New Roman" w:hAnsi="Times New Roman"/>
                <w:color w:val="000000"/>
                <w:sz w:val="24"/>
                <w:lang w:val="en-US" w:eastAsia="en-US"/>
              </w:rPr>
            </w:pPr>
            <w:r w:rsidRPr="006B0FCD">
              <w:rPr>
                <w:rFonts w:ascii="Times New Roman" w:hAnsi="Times New Roman"/>
                <w:color w:val="000000"/>
                <w:lang w:val="en-US" w:eastAsia="en-US"/>
              </w:rPr>
              <w:t xml:space="preserve">7 </w:t>
            </w:r>
          </w:p>
        </w:tc>
        <w:tc>
          <w:tcPr>
            <w:tcW w:w="1512"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ind w:right="45"/>
              <w:jc w:val="center"/>
              <w:rPr>
                <w:rFonts w:ascii="Times New Roman" w:hAnsi="Times New Roman"/>
                <w:color w:val="000000"/>
                <w:sz w:val="24"/>
                <w:lang w:val="en-US" w:eastAsia="en-US"/>
              </w:rPr>
            </w:pPr>
            <w:r w:rsidRPr="006B0FCD">
              <w:rPr>
                <w:rFonts w:ascii="Times New Roman" w:hAnsi="Times New Roman"/>
                <w:color w:val="000000"/>
                <w:lang w:val="en-US" w:eastAsia="en-US"/>
              </w:rPr>
              <w:t xml:space="preserve">8 </w:t>
            </w:r>
          </w:p>
        </w:tc>
        <w:tc>
          <w:tcPr>
            <w:tcW w:w="1414"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ind w:right="46"/>
              <w:jc w:val="center"/>
              <w:rPr>
                <w:rFonts w:ascii="Times New Roman" w:hAnsi="Times New Roman"/>
                <w:color w:val="000000"/>
                <w:sz w:val="24"/>
                <w:lang w:val="en-US" w:eastAsia="en-US"/>
              </w:rPr>
            </w:pPr>
            <w:r w:rsidRPr="006B0FCD">
              <w:rPr>
                <w:rFonts w:ascii="Times New Roman" w:hAnsi="Times New Roman"/>
                <w:color w:val="000000"/>
                <w:lang w:val="en-US" w:eastAsia="en-US"/>
              </w:rPr>
              <w:t xml:space="preserve">9 </w:t>
            </w:r>
          </w:p>
        </w:tc>
        <w:tc>
          <w:tcPr>
            <w:tcW w:w="859"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ind w:right="47"/>
              <w:jc w:val="center"/>
              <w:rPr>
                <w:rFonts w:ascii="Times New Roman" w:hAnsi="Times New Roman"/>
                <w:color w:val="000000"/>
                <w:sz w:val="24"/>
                <w:lang w:val="en-US" w:eastAsia="en-US"/>
              </w:rPr>
            </w:pPr>
            <w:r w:rsidRPr="006B0FCD">
              <w:rPr>
                <w:rFonts w:ascii="Times New Roman" w:hAnsi="Times New Roman"/>
                <w:color w:val="000000"/>
                <w:lang w:val="en-US" w:eastAsia="en-US"/>
              </w:rPr>
              <w:t xml:space="preserve">10 </w:t>
            </w:r>
          </w:p>
        </w:tc>
        <w:tc>
          <w:tcPr>
            <w:tcW w:w="1713"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ind w:right="47"/>
              <w:jc w:val="center"/>
              <w:rPr>
                <w:rFonts w:ascii="Times New Roman" w:hAnsi="Times New Roman"/>
                <w:color w:val="000000"/>
                <w:sz w:val="24"/>
                <w:lang w:val="en-US" w:eastAsia="en-US"/>
              </w:rPr>
            </w:pPr>
            <w:r w:rsidRPr="006B0FCD">
              <w:rPr>
                <w:rFonts w:ascii="Times New Roman" w:hAnsi="Times New Roman"/>
                <w:color w:val="000000"/>
                <w:lang w:val="en-US" w:eastAsia="en-US"/>
              </w:rPr>
              <w:t xml:space="preserve">11 </w:t>
            </w:r>
          </w:p>
        </w:tc>
      </w:tr>
      <w:tr w:rsidR="007614EA" w:rsidRPr="006B0FCD" w:rsidTr="00173EED">
        <w:trPr>
          <w:trHeight w:val="516"/>
        </w:trPr>
        <w:tc>
          <w:tcPr>
            <w:tcW w:w="1746"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10" w:line="259" w:lineRule="auto"/>
              <w:rPr>
                <w:rFonts w:ascii="Times New Roman" w:hAnsi="Times New Roman"/>
                <w:color w:val="000000"/>
                <w:sz w:val="24"/>
                <w:lang w:eastAsia="en-US"/>
              </w:rPr>
            </w:pPr>
            <w:r w:rsidRPr="006B0FCD">
              <w:rPr>
                <w:rFonts w:ascii="Times New Roman" w:hAnsi="Times New Roman"/>
                <w:color w:val="000000"/>
                <w:lang w:eastAsia="en-US"/>
              </w:rPr>
              <w:t xml:space="preserve">ПК 1.1 </w:t>
            </w:r>
          </w:p>
          <w:p w:rsidR="007614EA" w:rsidRPr="006B0FCD" w:rsidRDefault="007614EA" w:rsidP="00173EED">
            <w:pPr>
              <w:spacing w:after="7" w:line="259" w:lineRule="auto"/>
              <w:rPr>
                <w:rFonts w:ascii="Times New Roman" w:hAnsi="Times New Roman"/>
                <w:color w:val="000000"/>
                <w:sz w:val="24"/>
                <w:lang w:eastAsia="en-US"/>
              </w:rPr>
            </w:pPr>
            <w:r w:rsidRPr="006B0FCD">
              <w:rPr>
                <w:rFonts w:ascii="Times New Roman" w:hAnsi="Times New Roman"/>
                <w:color w:val="000000"/>
                <w:lang w:eastAsia="en-US"/>
              </w:rPr>
              <w:t xml:space="preserve">ОК 01, ОК 02, ОК 04, </w:t>
            </w:r>
          </w:p>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lang w:eastAsia="en-US"/>
              </w:rPr>
              <w:t xml:space="preserve">ОК 07, ОК 09 </w:t>
            </w: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Pr>
                <w:rFonts w:ascii="Times New Roman" w:hAnsi="Times New Roman"/>
                <w:color w:val="000000"/>
                <w:lang w:eastAsia="en-US"/>
              </w:rPr>
              <w:t>МДК 04</w:t>
            </w:r>
            <w:r w:rsidRPr="006B0FCD">
              <w:rPr>
                <w:rFonts w:ascii="Times New Roman" w:hAnsi="Times New Roman"/>
                <w:color w:val="000000"/>
                <w:lang w:eastAsia="en-US"/>
              </w:rPr>
              <w:t>.01</w:t>
            </w:r>
            <w:r w:rsidRPr="006B0FCD">
              <w:rPr>
                <w:rFonts w:ascii="Times New Roman" w:hAnsi="Times New Roman"/>
                <w:color w:val="FF0000"/>
                <w:lang w:eastAsia="en-US"/>
              </w:rPr>
              <w:t xml:space="preserve"> </w:t>
            </w:r>
            <w:r w:rsidRPr="006B0FCD">
              <w:rPr>
                <w:rFonts w:ascii="Times New Roman" w:hAnsi="Times New Roman"/>
                <w:color w:val="000000"/>
                <w:lang w:eastAsia="en-US"/>
              </w:rPr>
              <w:t>Выполнение классических и современных, коммерческих стрижек волос</w:t>
            </w:r>
          </w:p>
        </w:tc>
        <w:tc>
          <w:tcPr>
            <w:tcW w:w="758" w:type="dxa"/>
            <w:tcBorders>
              <w:top w:val="single" w:sz="3" w:space="0" w:color="000000"/>
              <w:left w:val="single" w:sz="3" w:space="0" w:color="000000"/>
              <w:bottom w:val="single" w:sz="3" w:space="0" w:color="000000"/>
              <w:right w:val="single" w:sz="3" w:space="0" w:color="000000"/>
            </w:tcBorders>
            <w:shd w:val="clear" w:color="auto" w:fill="auto"/>
          </w:tcPr>
          <w:p w:rsidR="007614EA" w:rsidRPr="002172C9" w:rsidRDefault="007614EA" w:rsidP="00173EED">
            <w:pPr>
              <w:spacing w:after="0" w:line="259" w:lineRule="auto"/>
              <w:ind w:right="42"/>
              <w:jc w:val="center"/>
              <w:rPr>
                <w:rFonts w:ascii="Times New Roman" w:hAnsi="Times New Roman"/>
                <w:color w:val="000000"/>
                <w:sz w:val="24"/>
                <w:lang w:eastAsia="en-US"/>
              </w:rPr>
            </w:pPr>
            <w:r w:rsidRPr="002172C9">
              <w:rPr>
                <w:rFonts w:ascii="Times New Roman" w:hAnsi="Times New Roman"/>
                <w:b/>
                <w:color w:val="000000"/>
                <w:lang w:eastAsia="en-US"/>
              </w:rPr>
              <w:t>242</w:t>
            </w:r>
          </w:p>
        </w:tc>
        <w:tc>
          <w:tcPr>
            <w:tcW w:w="1210" w:type="dxa"/>
            <w:tcBorders>
              <w:top w:val="single" w:sz="3" w:space="0" w:color="000000"/>
              <w:left w:val="single" w:sz="3" w:space="0" w:color="000000"/>
              <w:bottom w:val="single" w:sz="3" w:space="0" w:color="000000"/>
              <w:right w:val="single" w:sz="3" w:space="0" w:color="000000"/>
            </w:tcBorders>
            <w:shd w:val="clear" w:color="auto" w:fill="auto"/>
          </w:tcPr>
          <w:p w:rsidR="007614EA" w:rsidRPr="0042615C" w:rsidRDefault="007614EA" w:rsidP="00173EED">
            <w:pPr>
              <w:spacing w:after="0" w:line="259" w:lineRule="auto"/>
              <w:ind w:right="43"/>
              <w:jc w:val="center"/>
              <w:rPr>
                <w:rFonts w:ascii="Times New Roman" w:hAnsi="Times New Roman"/>
                <w:b/>
                <w:color w:val="000000"/>
                <w:lang w:eastAsia="en-US"/>
              </w:rPr>
            </w:pPr>
            <w:r w:rsidRPr="0042615C">
              <w:rPr>
                <w:rFonts w:ascii="Times New Roman" w:hAnsi="Times New Roman"/>
                <w:b/>
                <w:color w:val="000000"/>
                <w:lang w:eastAsia="en-US"/>
              </w:rPr>
              <w:t>156</w:t>
            </w:r>
          </w:p>
        </w:tc>
        <w:tc>
          <w:tcPr>
            <w:tcW w:w="608" w:type="dxa"/>
            <w:tcBorders>
              <w:top w:val="single" w:sz="3" w:space="0" w:color="000000"/>
              <w:left w:val="single" w:sz="3" w:space="0" w:color="000000"/>
              <w:bottom w:val="single" w:sz="3" w:space="0" w:color="000000"/>
              <w:right w:val="single" w:sz="3" w:space="0" w:color="000000"/>
            </w:tcBorders>
            <w:shd w:val="clear" w:color="auto" w:fill="auto"/>
          </w:tcPr>
          <w:p w:rsidR="007614EA" w:rsidRPr="0042615C" w:rsidRDefault="007614EA" w:rsidP="00173EED">
            <w:pPr>
              <w:spacing w:after="0" w:line="259" w:lineRule="auto"/>
              <w:jc w:val="center"/>
              <w:rPr>
                <w:rFonts w:ascii="Times New Roman" w:hAnsi="Times New Roman"/>
                <w:b/>
                <w:color w:val="000000"/>
                <w:lang w:eastAsia="en-US"/>
              </w:rPr>
            </w:pPr>
            <w:r w:rsidRPr="0042615C">
              <w:rPr>
                <w:rFonts w:ascii="Times New Roman" w:hAnsi="Times New Roman"/>
                <w:b/>
                <w:color w:val="000000"/>
                <w:lang w:eastAsia="en-US"/>
              </w:rPr>
              <w:t>86</w:t>
            </w:r>
          </w:p>
        </w:tc>
        <w:tc>
          <w:tcPr>
            <w:tcW w:w="1284" w:type="dxa"/>
            <w:tcBorders>
              <w:top w:val="single" w:sz="3" w:space="0" w:color="000000"/>
              <w:left w:val="single" w:sz="3" w:space="0" w:color="000000"/>
              <w:bottom w:val="single" w:sz="3" w:space="0" w:color="000000"/>
              <w:right w:val="single" w:sz="3" w:space="0" w:color="000000"/>
            </w:tcBorders>
            <w:shd w:val="clear" w:color="auto" w:fill="auto"/>
          </w:tcPr>
          <w:p w:rsidR="007614EA" w:rsidRPr="002172C9" w:rsidRDefault="007614EA" w:rsidP="00173EED">
            <w:pPr>
              <w:spacing w:after="0" w:line="259" w:lineRule="auto"/>
              <w:ind w:right="43"/>
              <w:jc w:val="center"/>
              <w:rPr>
                <w:rFonts w:ascii="Times New Roman" w:hAnsi="Times New Roman"/>
                <w:color w:val="000000"/>
                <w:sz w:val="24"/>
                <w:lang w:eastAsia="en-US"/>
              </w:rPr>
            </w:pPr>
            <w:r w:rsidRPr="002172C9">
              <w:rPr>
                <w:rFonts w:ascii="Times New Roman" w:hAnsi="Times New Roman"/>
                <w:b/>
                <w:color w:val="000000"/>
                <w:lang w:eastAsia="en-US"/>
              </w:rPr>
              <w:t>156</w:t>
            </w:r>
          </w:p>
        </w:tc>
        <w:tc>
          <w:tcPr>
            <w:tcW w:w="949" w:type="dxa"/>
            <w:tcBorders>
              <w:top w:val="single" w:sz="3" w:space="0" w:color="000000"/>
              <w:left w:val="single" w:sz="3" w:space="0" w:color="000000"/>
              <w:bottom w:val="single" w:sz="3" w:space="0" w:color="000000"/>
              <w:right w:val="single" w:sz="3" w:space="0" w:color="000000"/>
            </w:tcBorders>
            <w:shd w:val="clear" w:color="auto" w:fill="auto"/>
          </w:tcPr>
          <w:p w:rsidR="007614EA" w:rsidRPr="002172C9" w:rsidRDefault="007614EA" w:rsidP="00173EED">
            <w:pPr>
              <w:spacing w:after="0" w:line="259" w:lineRule="auto"/>
              <w:ind w:right="43"/>
              <w:jc w:val="center"/>
              <w:rPr>
                <w:rFonts w:ascii="Times New Roman" w:hAnsi="Times New Roman"/>
                <w:color w:val="000000"/>
                <w:sz w:val="24"/>
                <w:lang w:val="en-US" w:eastAsia="en-US"/>
              </w:rPr>
            </w:pPr>
            <w:r w:rsidRPr="002172C9">
              <w:rPr>
                <w:rFonts w:ascii="Times New Roman" w:hAnsi="Times New Roman"/>
                <w:b/>
                <w:color w:val="000000"/>
                <w:lang w:val="en-US" w:eastAsia="en-US"/>
              </w:rPr>
              <w:t xml:space="preserve">Х </w:t>
            </w:r>
          </w:p>
        </w:tc>
        <w:tc>
          <w:tcPr>
            <w:tcW w:w="1512" w:type="dxa"/>
            <w:tcBorders>
              <w:top w:val="single" w:sz="3" w:space="0" w:color="000000"/>
              <w:left w:val="single" w:sz="3" w:space="0" w:color="000000"/>
              <w:bottom w:val="single" w:sz="3" w:space="0" w:color="000000"/>
              <w:right w:val="single" w:sz="3" w:space="0" w:color="000000"/>
            </w:tcBorders>
            <w:shd w:val="clear" w:color="auto" w:fill="auto"/>
          </w:tcPr>
          <w:p w:rsidR="007614EA" w:rsidRPr="002172C9" w:rsidRDefault="007614EA" w:rsidP="00173EED">
            <w:pPr>
              <w:spacing w:after="0" w:line="259" w:lineRule="auto"/>
              <w:ind w:right="44"/>
              <w:jc w:val="center"/>
              <w:rPr>
                <w:rFonts w:ascii="Times New Roman" w:hAnsi="Times New Roman"/>
                <w:color w:val="000000"/>
                <w:sz w:val="24"/>
                <w:lang w:val="en-US" w:eastAsia="en-US"/>
              </w:rPr>
            </w:pPr>
            <w:r w:rsidRPr="002172C9">
              <w:rPr>
                <w:rFonts w:ascii="Times New Roman" w:hAnsi="Times New Roman"/>
                <w:b/>
                <w:color w:val="000000"/>
                <w:lang w:val="en-US" w:eastAsia="en-US"/>
              </w:rPr>
              <w:t xml:space="preserve">Х </w:t>
            </w:r>
          </w:p>
        </w:tc>
        <w:tc>
          <w:tcPr>
            <w:tcW w:w="1414" w:type="dxa"/>
            <w:tcBorders>
              <w:top w:val="single" w:sz="3" w:space="0" w:color="000000"/>
              <w:left w:val="single" w:sz="3" w:space="0" w:color="000000"/>
              <w:bottom w:val="single" w:sz="3" w:space="0" w:color="000000"/>
              <w:right w:val="single" w:sz="3" w:space="0" w:color="000000"/>
            </w:tcBorders>
            <w:shd w:val="clear" w:color="auto" w:fill="auto"/>
          </w:tcPr>
          <w:p w:rsidR="007614EA" w:rsidRPr="002172C9" w:rsidRDefault="007614EA" w:rsidP="00173EED">
            <w:pPr>
              <w:spacing w:after="0" w:line="259" w:lineRule="auto"/>
              <w:ind w:right="46"/>
              <w:jc w:val="center"/>
              <w:rPr>
                <w:rFonts w:ascii="Times New Roman" w:hAnsi="Times New Roman"/>
                <w:color w:val="000000"/>
                <w:sz w:val="24"/>
                <w:lang w:val="en-US" w:eastAsia="en-US"/>
              </w:rPr>
            </w:pPr>
            <w:r w:rsidRPr="002172C9">
              <w:rPr>
                <w:rFonts w:ascii="Times New Roman" w:hAnsi="Times New Roman"/>
                <w:color w:val="000000"/>
                <w:lang w:val="en-US" w:eastAsia="en-US"/>
              </w:rPr>
              <w:t xml:space="preserve">Х </w:t>
            </w:r>
          </w:p>
        </w:tc>
        <w:tc>
          <w:tcPr>
            <w:tcW w:w="859" w:type="dxa"/>
            <w:tcBorders>
              <w:top w:val="single" w:sz="3" w:space="0" w:color="000000"/>
              <w:left w:val="single" w:sz="3" w:space="0" w:color="000000"/>
              <w:bottom w:val="single" w:sz="3" w:space="0" w:color="000000"/>
              <w:right w:val="single" w:sz="3" w:space="0" w:color="000000"/>
            </w:tcBorders>
            <w:shd w:val="clear" w:color="auto" w:fill="auto"/>
          </w:tcPr>
          <w:p w:rsidR="007614EA" w:rsidRPr="002172C9" w:rsidRDefault="007614EA" w:rsidP="00173EED">
            <w:pPr>
              <w:spacing w:after="0" w:line="259" w:lineRule="auto"/>
              <w:ind w:right="47"/>
              <w:jc w:val="center"/>
              <w:rPr>
                <w:rFonts w:ascii="Times New Roman" w:hAnsi="Times New Roman"/>
                <w:color w:val="000000"/>
                <w:sz w:val="24"/>
                <w:lang w:eastAsia="en-US"/>
              </w:rPr>
            </w:pPr>
          </w:p>
        </w:tc>
        <w:tc>
          <w:tcPr>
            <w:tcW w:w="1713" w:type="dxa"/>
            <w:tcBorders>
              <w:top w:val="single" w:sz="3" w:space="0" w:color="000000"/>
              <w:left w:val="single" w:sz="3" w:space="0" w:color="000000"/>
              <w:bottom w:val="single" w:sz="3" w:space="0" w:color="000000"/>
              <w:right w:val="single" w:sz="3" w:space="0" w:color="000000"/>
            </w:tcBorders>
            <w:shd w:val="clear" w:color="auto" w:fill="auto"/>
          </w:tcPr>
          <w:p w:rsidR="007614EA" w:rsidRPr="002172C9" w:rsidRDefault="007614EA" w:rsidP="00173EED">
            <w:pPr>
              <w:spacing w:after="0" w:line="259" w:lineRule="auto"/>
              <w:ind w:right="46"/>
              <w:jc w:val="center"/>
              <w:rPr>
                <w:rFonts w:ascii="Times New Roman" w:hAnsi="Times New Roman"/>
                <w:color w:val="000000"/>
                <w:sz w:val="24"/>
                <w:lang w:val="en-US" w:eastAsia="en-US"/>
              </w:rPr>
            </w:pPr>
            <w:r w:rsidRPr="002172C9">
              <w:rPr>
                <w:rFonts w:ascii="Times New Roman" w:hAnsi="Times New Roman"/>
                <w:b/>
                <w:color w:val="000000"/>
                <w:lang w:val="en-US" w:eastAsia="en-US"/>
              </w:rPr>
              <w:t xml:space="preserve">Х </w:t>
            </w:r>
          </w:p>
        </w:tc>
      </w:tr>
      <w:tr w:rsidR="007614EA" w:rsidRPr="006B0FCD" w:rsidTr="00173EED">
        <w:trPr>
          <w:trHeight w:val="771"/>
        </w:trPr>
        <w:tc>
          <w:tcPr>
            <w:tcW w:w="1746"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ind w:right="72"/>
              <w:rPr>
                <w:rFonts w:ascii="Times New Roman" w:hAnsi="Times New Roman"/>
                <w:color w:val="000000"/>
                <w:sz w:val="24"/>
                <w:lang w:eastAsia="en-US"/>
              </w:rPr>
            </w:pPr>
            <w:r w:rsidRPr="006B0FCD">
              <w:rPr>
                <w:rFonts w:ascii="Times New Roman" w:hAnsi="Times New Roman"/>
                <w:color w:val="000000"/>
                <w:lang w:eastAsia="en-US"/>
              </w:rPr>
              <w:t xml:space="preserve">ПК 1.2, ПК 1.3 ОК 01, ОК 02, ОК 04, ОК 07, ОК 09 </w:t>
            </w: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Pr>
                <w:rFonts w:ascii="Times New Roman" w:hAnsi="Times New Roman"/>
                <w:color w:val="000000"/>
                <w:lang w:eastAsia="en-US"/>
              </w:rPr>
              <w:t>МДК 04</w:t>
            </w:r>
            <w:r w:rsidRPr="006B0FCD">
              <w:rPr>
                <w:rFonts w:ascii="Times New Roman" w:hAnsi="Times New Roman"/>
                <w:color w:val="000000"/>
                <w:lang w:eastAsia="en-US"/>
              </w:rPr>
              <w:t>.02</w:t>
            </w:r>
            <w:r w:rsidRPr="006B0FCD">
              <w:rPr>
                <w:rFonts w:ascii="Times New Roman" w:hAnsi="Times New Roman"/>
                <w:color w:val="FF0000"/>
                <w:lang w:eastAsia="en-US"/>
              </w:rPr>
              <w:t xml:space="preserve"> </w:t>
            </w:r>
            <w:r w:rsidRPr="006B0FCD">
              <w:rPr>
                <w:rFonts w:ascii="Times New Roman" w:hAnsi="Times New Roman"/>
                <w:color w:val="000000"/>
                <w:lang w:eastAsia="en-US"/>
              </w:rPr>
              <w:t>Выполнение химического воздействия на волосы</w:t>
            </w:r>
          </w:p>
        </w:tc>
        <w:tc>
          <w:tcPr>
            <w:tcW w:w="758" w:type="dxa"/>
            <w:tcBorders>
              <w:top w:val="single" w:sz="3" w:space="0" w:color="000000"/>
              <w:left w:val="single" w:sz="3" w:space="0" w:color="000000"/>
              <w:bottom w:val="single" w:sz="3" w:space="0" w:color="000000"/>
              <w:right w:val="single" w:sz="3" w:space="0" w:color="000000"/>
            </w:tcBorders>
            <w:shd w:val="clear" w:color="auto" w:fill="auto"/>
          </w:tcPr>
          <w:p w:rsidR="007614EA" w:rsidRPr="0042615C" w:rsidRDefault="007614EA" w:rsidP="00173EED">
            <w:pPr>
              <w:spacing w:after="0" w:line="259" w:lineRule="auto"/>
              <w:ind w:right="42"/>
              <w:jc w:val="center"/>
              <w:rPr>
                <w:rFonts w:ascii="Times New Roman" w:hAnsi="Times New Roman"/>
                <w:color w:val="000000"/>
                <w:sz w:val="24"/>
                <w:lang w:eastAsia="en-US"/>
              </w:rPr>
            </w:pPr>
            <w:r w:rsidRPr="0042615C">
              <w:rPr>
                <w:rFonts w:ascii="Times New Roman" w:hAnsi="Times New Roman"/>
                <w:b/>
                <w:color w:val="000000"/>
                <w:lang w:eastAsia="en-US"/>
              </w:rPr>
              <w:t>76</w:t>
            </w:r>
          </w:p>
        </w:tc>
        <w:tc>
          <w:tcPr>
            <w:tcW w:w="1210" w:type="dxa"/>
            <w:tcBorders>
              <w:top w:val="single" w:sz="3" w:space="0" w:color="000000"/>
              <w:left w:val="single" w:sz="3" w:space="0" w:color="000000"/>
              <w:bottom w:val="single" w:sz="3" w:space="0" w:color="000000"/>
              <w:right w:val="single" w:sz="3" w:space="0" w:color="000000"/>
            </w:tcBorders>
            <w:shd w:val="clear" w:color="auto" w:fill="auto"/>
          </w:tcPr>
          <w:p w:rsidR="007614EA" w:rsidRPr="0042615C" w:rsidRDefault="007614EA" w:rsidP="00173EED">
            <w:pPr>
              <w:spacing w:after="0" w:line="259" w:lineRule="auto"/>
              <w:ind w:right="43"/>
              <w:jc w:val="center"/>
              <w:rPr>
                <w:rFonts w:ascii="Times New Roman" w:hAnsi="Times New Roman"/>
                <w:color w:val="000000"/>
                <w:sz w:val="24"/>
                <w:lang w:eastAsia="en-US"/>
              </w:rPr>
            </w:pPr>
            <w:r w:rsidRPr="0042615C">
              <w:rPr>
                <w:rFonts w:ascii="Times New Roman" w:hAnsi="Times New Roman"/>
                <w:b/>
                <w:color w:val="000000"/>
                <w:lang w:eastAsia="en-US"/>
              </w:rPr>
              <w:t xml:space="preserve">56 </w:t>
            </w:r>
          </w:p>
        </w:tc>
        <w:tc>
          <w:tcPr>
            <w:tcW w:w="608" w:type="dxa"/>
            <w:tcBorders>
              <w:top w:val="single" w:sz="3" w:space="0" w:color="000000"/>
              <w:left w:val="single" w:sz="3" w:space="0" w:color="000000"/>
              <w:bottom w:val="single" w:sz="3" w:space="0" w:color="000000"/>
              <w:right w:val="single" w:sz="3" w:space="0" w:color="000000"/>
            </w:tcBorders>
            <w:shd w:val="clear" w:color="auto" w:fill="auto"/>
          </w:tcPr>
          <w:p w:rsidR="007614EA" w:rsidRPr="0042615C" w:rsidRDefault="007614EA" w:rsidP="00173EED">
            <w:pPr>
              <w:spacing w:after="0" w:line="259" w:lineRule="auto"/>
              <w:jc w:val="center"/>
              <w:rPr>
                <w:rFonts w:ascii="Times New Roman" w:hAnsi="Times New Roman"/>
                <w:color w:val="000000"/>
                <w:sz w:val="24"/>
                <w:lang w:eastAsia="en-US"/>
              </w:rPr>
            </w:pPr>
            <w:r w:rsidRPr="0042615C">
              <w:rPr>
                <w:rFonts w:ascii="Times New Roman" w:hAnsi="Times New Roman"/>
                <w:b/>
                <w:color w:val="000000"/>
                <w:lang w:eastAsia="en-US"/>
              </w:rPr>
              <w:t>20</w:t>
            </w:r>
          </w:p>
        </w:tc>
        <w:tc>
          <w:tcPr>
            <w:tcW w:w="1284" w:type="dxa"/>
            <w:tcBorders>
              <w:top w:val="single" w:sz="3" w:space="0" w:color="000000"/>
              <w:left w:val="single" w:sz="3" w:space="0" w:color="000000"/>
              <w:bottom w:val="single" w:sz="3" w:space="0" w:color="000000"/>
              <w:right w:val="single" w:sz="3" w:space="0" w:color="000000"/>
            </w:tcBorders>
            <w:shd w:val="clear" w:color="auto" w:fill="auto"/>
          </w:tcPr>
          <w:p w:rsidR="007614EA" w:rsidRPr="0042615C" w:rsidRDefault="007614EA" w:rsidP="00173EED">
            <w:pPr>
              <w:spacing w:after="0" w:line="259" w:lineRule="auto"/>
              <w:ind w:right="43"/>
              <w:jc w:val="center"/>
              <w:rPr>
                <w:rFonts w:ascii="Times New Roman" w:hAnsi="Times New Roman"/>
                <w:color w:val="000000"/>
                <w:sz w:val="24"/>
                <w:lang w:eastAsia="en-US"/>
              </w:rPr>
            </w:pPr>
            <w:r w:rsidRPr="0042615C">
              <w:rPr>
                <w:rFonts w:ascii="Times New Roman" w:hAnsi="Times New Roman"/>
                <w:b/>
                <w:color w:val="000000"/>
                <w:lang w:eastAsia="en-US"/>
              </w:rPr>
              <w:t>56</w:t>
            </w:r>
          </w:p>
        </w:tc>
        <w:tc>
          <w:tcPr>
            <w:tcW w:w="949" w:type="dxa"/>
            <w:tcBorders>
              <w:top w:val="single" w:sz="3" w:space="0" w:color="000000"/>
              <w:left w:val="single" w:sz="3" w:space="0" w:color="000000"/>
              <w:bottom w:val="single" w:sz="3" w:space="0" w:color="000000"/>
              <w:right w:val="single" w:sz="3" w:space="0" w:color="000000"/>
            </w:tcBorders>
            <w:shd w:val="clear" w:color="auto" w:fill="auto"/>
          </w:tcPr>
          <w:p w:rsidR="007614EA" w:rsidRPr="0042615C" w:rsidRDefault="007614EA" w:rsidP="00173EED">
            <w:pPr>
              <w:spacing w:after="0" w:line="259" w:lineRule="auto"/>
              <w:ind w:right="43"/>
              <w:jc w:val="center"/>
              <w:rPr>
                <w:rFonts w:ascii="Times New Roman" w:hAnsi="Times New Roman"/>
                <w:color w:val="000000"/>
                <w:sz w:val="24"/>
                <w:lang w:eastAsia="en-US"/>
              </w:rPr>
            </w:pPr>
            <w:r w:rsidRPr="0042615C">
              <w:rPr>
                <w:rFonts w:ascii="Times New Roman" w:hAnsi="Times New Roman"/>
                <w:color w:val="000000"/>
                <w:lang w:eastAsia="en-US"/>
              </w:rPr>
              <w:t xml:space="preserve">Х </w:t>
            </w:r>
          </w:p>
        </w:tc>
        <w:tc>
          <w:tcPr>
            <w:tcW w:w="1512" w:type="dxa"/>
            <w:tcBorders>
              <w:top w:val="single" w:sz="3" w:space="0" w:color="000000"/>
              <w:left w:val="single" w:sz="3" w:space="0" w:color="000000"/>
              <w:bottom w:val="single" w:sz="3" w:space="0" w:color="000000"/>
              <w:right w:val="single" w:sz="3" w:space="0" w:color="000000"/>
            </w:tcBorders>
            <w:shd w:val="clear" w:color="auto" w:fill="auto"/>
          </w:tcPr>
          <w:p w:rsidR="007614EA" w:rsidRPr="0042615C" w:rsidRDefault="007614EA" w:rsidP="00173EED">
            <w:pPr>
              <w:spacing w:after="0" w:line="259" w:lineRule="auto"/>
              <w:ind w:right="44"/>
              <w:jc w:val="center"/>
              <w:rPr>
                <w:rFonts w:ascii="Times New Roman" w:hAnsi="Times New Roman"/>
                <w:color w:val="000000"/>
                <w:sz w:val="24"/>
                <w:lang w:eastAsia="en-US"/>
              </w:rPr>
            </w:pPr>
            <w:r w:rsidRPr="0042615C">
              <w:rPr>
                <w:rFonts w:ascii="Times New Roman" w:hAnsi="Times New Roman"/>
                <w:color w:val="000000"/>
                <w:lang w:eastAsia="en-US"/>
              </w:rPr>
              <w:t xml:space="preserve">Х </w:t>
            </w:r>
          </w:p>
        </w:tc>
        <w:tc>
          <w:tcPr>
            <w:tcW w:w="1414" w:type="dxa"/>
            <w:tcBorders>
              <w:top w:val="single" w:sz="3" w:space="0" w:color="000000"/>
              <w:left w:val="single" w:sz="3" w:space="0" w:color="000000"/>
              <w:bottom w:val="single" w:sz="3" w:space="0" w:color="000000"/>
              <w:right w:val="single" w:sz="3" w:space="0" w:color="000000"/>
            </w:tcBorders>
            <w:shd w:val="clear" w:color="auto" w:fill="auto"/>
          </w:tcPr>
          <w:p w:rsidR="007614EA" w:rsidRPr="0042615C" w:rsidRDefault="007614EA" w:rsidP="00173EED">
            <w:pPr>
              <w:spacing w:after="0" w:line="259" w:lineRule="auto"/>
              <w:ind w:right="4"/>
              <w:jc w:val="center"/>
              <w:rPr>
                <w:rFonts w:ascii="Times New Roman" w:hAnsi="Times New Roman"/>
                <w:color w:val="000000"/>
                <w:sz w:val="24"/>
                <w:highlight w:val="yellow"/>
                <w:lang w:eastAsia="en-US"/>
              </w:rPr>
            </w:pPr>
            <w:r w:rsidRPr="0042615C">
              <w:rPr>
                <w:rFonts w:ascii="Times New Roman" w:hAnsi="Times New Roman"/>
                <w:color w:val="000000"/>
                <w:highlight w:val="yellow"/>
                <w:lang w:eastAsia="en-US"/>
              </w:rPr>
              <w:t xml:space="preserve"> </w:t>
            </w:r>
          </w:p>
        </w:tc>
        <w:tc>
          <w:tcPr>
            <w:tcW w:w="859" w:type="dxa"/>
            <w:tcBorders>
              <w:top w:val="single" w:sz="3" w:space="0" w:color="000000"/>
              <w:left w:val="single" w:sz="3" w:space="0" w:color="000000"/>
              <w:bottom w:val="single" w:sz="3" w:space="0" w:color="000000"/>
              <w:right w:val="single" w:sz="3" w:space="0" w:color="000000"/>
            </w:tcBorders>
            <w:shd w:val="clear" w:color="auto" w:fill="auto"/>
          </w:tcPr>
          <w:p w:rsidR="007614EA" w:rsidRPr="0042615C" w:rsidRDefault="007614EA" w:rsidP="00173EED">
            <w:pPr>
              <w:spacing w:after="0" w:line="259" w:lineRule="auto"/>
              <w:ind w:right="47"/>
              <w:jc w:val="center"/>
              <w:rPr>
                <w:rFonts w:ascii="Times New Roman" w:hAnsi="Times New Roman"/>
                <w:color w:val="000000"/>
                <w:sz w:val="24"/>
                <w:highlight w:val="yellow"/>
                <w:lang w:eastAsia="en-US"/>
              </w:rPr>
            </w:pPr>
          </w:p>
        </w:tc>
        <w:tc>
          <w:tcPr>
            <w:tcW w:w="1713" w:type="dxa"/>
            <w:tcBorders>
              <w:top w:val="single" w:sz="3" w:space="0" w:color="000000"/>
              <w:left w:val="single" w:sz="3" w:space="0" w:color="000000"/>
              <w:bottom w:val="single" w:sz="3" w:space="0" w:color="000000"/>
              <w:right w:val="single" w:sz="3" w:space="0" w:color="000000"/>
            </w:tcBorders>
            <w:shd w:val="clear" w:color="auto" w:fill="auto"/>
          </w:tcPr>
          <w:p w:rsidR="007614EA" w:rsidRPr="0042615C" w:rsidRDefault="007614EA" w:rsidP="00173EED">
            <w:pPr>
              <w:spacing w:after="0" w:line="259" w:lineRule="auto"/>
              <w:ind w:right="5"/>
              <w:jc w:val="center"/>
              <w:rPr>
                <w:rFonts w:ascii="Times New Roman" w:hAnsi="Times New Roman"/>
                <w:color w:val="000000"/>
                <w:sz w:val="24"/>
                <w:highlight w:val="yellow"/>
                <w:lang w:eastAsia="en-US"/>
              </w:rPr>
            </w:pPr>
            <w:r w:rsidRPr="0042615C">
              <w:rPr>
                <w:rFonts w:ascii="Times New Roman" w:hAnsi="Times New Roman"/>
                <w:b/>
                <w:color w:val="000000"/>
                <w:highlight w:val="yellow"/>
                <w:lang w:eastAsia="en-US"/>
              </w:rPr>
              <w:t xml:space="preserve"> </w:t>
            </w:r>
          </w:p>
        </w:tc>
      </w:tr>
      <w:tr w:rsidR="007614EA" w:rsidRPr="006B0FCD" w:rsidTr="00173EED">
        <w:trPr>
          <w:trHeight w:val="770"/>
        </w:trPr>
        <w:tc>
          <w:tcPr>
            <w:tcW w:w="1746"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lang w:eastAsia="en-US"/>
              </w:rPr>
              <w:t xml:space="preserve">ПК 1.3 </w:t>
            </w:r>
          </w:p>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lang w:eastAsia="en-US"/>
              </w:rPr>
              <w:t xml:space="preserve">ОК 01, ОК 02, ОК 04, ОК 07, ОК 09 </w:t>
            </w: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Pr>
                <w:rFonts w:ascii="Times New Roman" w:hAnsi="Times New Roman"/>
                <w:color w:val="000000"/>
                <w:lang w:eastAsia="en-US"/>
              </w:rPr>
              <w:t xml:space="preserve">МДК 04.03 </w:t>
            </w:r>
            <w:r w:rsidRPr="006B0FCD">
              <w:rPr>
                <w:rFonts w:ascii="Times New Roman" w:hAnsi="Times New Roman"/>
                <w:color w:val="000000"/>
                <w:lang w:eastAsia="en-US"/>
              </w:rPr>
              <w:t xml:space="preserve">Выполнение простых и сложных видов окрашивания волос </w:t>
            </w:r>
          </w:p>
        </w:tc>
        <w:tc>
          <w:tcPr>
            <w:tcW w:w="758" w:type="dxa"/>
            <w:tcBorders>
              <w:top w:val="single" w:sz="3" w:space="0" w:color="000000"/>
              <w:left w:val="single" w:sz="3" w:space="0" w:color="000000"/>
              <w:bottom w:val="single" w:sz="3" w:space="0" w:color="000000"/>
              <w:right w:val="single" w:sz="3" w:space="0" w:color="000000"/>
            </w:tcBorders>
            <w:shd w:val="clear" w:color="auto" w:fill="auto"/>
          </w:tcPr>
          <w:p w:rsidR="007614EA" w:rsidRPr="0042615C" w:rsidRDefault="007614EA" w:rsidP="00173EED">
            <w:pPr>
              <w:spacing w:after="0" w:line="259" w:lineRule="auto"/>
              <w:ind w:right="42"/>
              <w:jc w:val="center"/>
              <w:rPr>
                <w:rFonts w:ascii="Times New Roman" w:hAnsi="Times New Roman"/>
                <w:b/>
                <w:color w:val="000000"/>
                <w:sz w:val="24"/>
                <w:lang w:eastAsia="en-US"/>
              </w:rPr>
            </w:pPr>
            <w:r w:rsidRPr="0042615C">
              <w:rPr>
                <w:rFonts w:ascii="Times New Roman" w:hAnsi="Times New Roman"/>
                <w:b/>
                <w:color w:val="000000"/>
                <w:lang w:eastAsia="en-US"/>
              </w:rPr>
              <w:t>204</w:t>
            </w:r>
          </w:p>
        </w:tc>
        <w:tc>
          <w:tcPr>
            <w:tcW w:w="1210" w:type="dxa"/>
            <w:tcBorders>
              <w:top w:val="single" w:sz="3" w:space="0" w:color="000000"/>
              <w:left w:val="single" w:sz="3" w:space="0" w:color="000000"/>
              <w:bottom w:val="single" w:sz="3" w:space="0" w:color="000000"/>
              <w:right w:val="single" w:sz="3" w:space="0" w:color="000000"/>
            </w:tcBorders>
            <w:shd w:val="clear" w:color="auto" w:fill="auto"/>
          </w:tcPr>
          <w:p w:rsidR="007614EA" w:rsidRPr="0042615C" w:rsidRDefault="007614EA" w:rsidP="00173EED">
            <w:pPr>
              <w:spacing w:after="0" w:line="259" w:lineRule="auto"/>
              <w:ind w:right="43"/>
              <w:jc w:val="center"/>
              <w:rPr>
                <w:rFonts w:ascii="Times New Roman" w:hAnsi="Times New Roman"/>
                <w:b/>
                <w:color w:val="000000"/>
                <w:sz w:val="24"/>
                <w:lang w:eastAsia="en-US"/>
              </w:rPr>
            </w:pPr>
            <w:r>
              <w:rPr>
                <w:rFonts w:ascii="Times New Roman" w:hAnsi="Times New Roman"/>
                <w:b/>
                <w:color w:val="000000"/>
                <w:lang w:eastAsia="en-US"/>
              </w:rPr>
              <w:t>124</w:t>
            </w:r>
          </w:p>
        </w:tc>
        <w:tc>
          <w:tcPr>
            <w:tcW w:w="608" w:type="dxa"/>
            <w:tcBorders>
              <w:top w:val="single" w:sz="3" w:space="0" w:color="000000"/>
              <w:left w:val="single" w:sz="3" w:space="0" w:color="000000"/>
              <w:bottom w:val="single" w:sz="3" w:space="0" w:color="000000"/>
              <w:right w:val="single" w:sz="3" w:space="0" w:color="000000"/>
            </w:tcBorders>
            <w:shd w:val="clear" w:color="auto" w:fill="auto"/>
          </w:tcPr>
          <w:p w:rsidR="007614EA" w:rsidRPr="0042615C" w:rsidRDefault="007614EA" w:rsidP="00173EED">
            <w:pPr>
              <w:spacing w:after="0" w:line="259" w:lineRule="auto"/>
              <w:jc w:val="center"/>
              <w:rPr>
                <w:rFonts w:ascii="Times New Roman" w:hAnsi="Times New Roman"/>
                <w:b/>
                <w:color w:val="000000"/>
                <w:sz w:val="24"/>
                <w:lang w:eastAsia="en-US"/>
              </w:rPr>
            </w:pPr>
            <w:r>
              <w:rPr>
                <w:rFonts w:ascii="Times New Roman" w:hAnsi="Times New Roman"/>
                <w:b/>
                <w:color w:val="000000"/>
                <w:lang w:eastAsia="en-US"/>
              </w:rPr>
              <w:t>80</w:t>
            </w:r>
          </w:p>
        </w:tc>
        <w:tc>
          <w:tcPr>
            <w:tcW w:w="1284" w:type="dxa"/>
            <w:tcBorders>
              <w:top w:val="single" w:sz="3" w:space="0" w:color="000000"/>
              <w:left w:val="single" w:sz="3" w:space="0" w:color="000000"/>
              <w:bottom w:val="single" w:sz="3" w:space="0" w:color="000000"/>
              <w:right w:val="single" w:sz="3" w:space="0" w:color="000000"/>
            </w:tcBorders>
            <w:shd w:val="clear" w:color="auto" w:fill="auto"/>
          </w:tcPr>
          <w:p w:rsidR="007614EA" w:rsidRPr="0042615C" w:rsidRDefault="007614EA" w:rsidP="00173EED">
            <w:pPr>
              <w:spacing w:after="0" w:line="259" w:lineRule="auto"/>
              <w:ind w:right="43"/>
              <w:jc w:val="center"/>
              <w:rPr>
                <w:rFonts w:ascii="Times New Roman" w:hAnsi="Times New Roman"/>
                <w:b/>
                <w:color w:val="000000"/>
                <w:sz w:val="24"/>
                <w:lang w:eastAsia="en-US"/>
              </w:rPr>
            </w:pPr>
            <w:r w:rsidRPr="0042615C">
              <w:rPr>
                <w:rFonts w:ascii="Times New Roman" w:hAnsi="Times New Roman"/>
                <w:b/>
                <w:color w:val="000000"/>
                <w:lang w:val="en-US" w:eastAsia="en-US"/>
              </w:rPr>
              <w:t>12</w:t>
            </w:r>
            <w:r>
              <w:rPr>
                <w:rFonts w:ascii="Times New Roman" w:hAnsi="Times New Roman"/>
                <w:b/>
                <w:color w:val="000000"/>
                <w:lang w:eastAsia="en-US"/>
              </w:rPr>
              <w:t>4</w:t>
            </w:r>
          </w:p>
        </w:tc>
        <w:tc>
          <w:tcPr>
            <w:tcW w:w="949" w:type="dxa"/>
            <w:tcBorders>
              <w:top w:val="single" w:sz="3" w:space="0" w:color="000000"/>
              <w:left w:val="single" w:sz="3" w:space="0" w:color="000000"/>
              <w:bottom w:val="single" w:sz="3" w:space="0" w:color="000000"/>
              <w:right w:val="single" w:sz="3" w:space="0" w:color="000000"/>
            </w:tcBorders>
            <w:shd w:val="clear" w:color="auto" w:fill="auto"/>
          </w:tcPr>
          <w:p w:rsidR="007614EA" w:rsidRPr="0042615C" w:rsidRDefault="007614EA" w:rsidP="00173EED">
            <w:pPr>
              <w:spacing w:after="0" w:line="259" w:lineRule="auto"/>
              <w:ind w:right="43"/>
              <w:jc w:val="center"/>
              <w:rPr>
                <w:rFonts w:ascii="Times New Roman" w:hAnsi="Times New Roman"/>
                <w:b/>
                <w:color w:val="000000"/>
                <w:sz w:val="24"/>
                <w:lang w:val="en-US" w:eastAsia="en-US"/>
              </w:rPr>
            </w:pPr>
            <w:r w:rsidRPr="0042615C">
              <w:rPr>
                <w:rFonts w:ascii="Times New Roman" w:hAnsi="Times New Roman"/>
                <w:b/>
                <w:color w:val="000000"/>
                <w:lang w:val="en-US" w:eastAsia="en-US"/>
              </w:rPr>
              <w:t xml:space="preserve">Х </w:t>
            </w:r>
          </w:p>
        </w:tc>
        <w:tc>
          <w:tcPr>
            <w:tcW w:w="1512" w:type="dxa"/>
            <w:tcBorders>
              <w:top w:val="single" w:sz="3" w:space="0" w:color="000000"/>
              <w:left w:val="single" w:sz="3" w:space="0" w:color="000000"/>
              <w:bottom w:val="single" w:sz="3" w:space="0" w:color="000000"/>
              <w:right w:val="single" w:sz="3" w:space="0" w:color="000000"/>
            </w:tcBorders>
            <w:shd w:val="clear" w:color="auto" w:fill="auto"/>
          </w:tcPr>
          <w:p w:rsidR="007614EA" w:rsidRPr="0042615C" w:rsidRDefault="007614EA" w:rsidP="00173EED">
            <w:pPr>
              <w:spacing w:after="0" w:line="259" w:lineRule="auto"/>
              <w:ind w:right="44"/>
              <w:jc w:val="center"/>
              <w:rPr>
                <w:rFonts w:ascii="Times New Roman" w:hAnsi="Times New Roman"/>
                <w:b/>
                <w:color w:val="000000"/>
                <w:sz w:val="24"/>
                <w:lang w:val="en-US" w:eastAsia="en-US"/>
              </w:rPr>
            </w:pPr>
            <w:r w:rsidRPr="0042615C">
              <w:rPr>
                <w:rFonts w:ascii="Times New Roman" w:hAnsi="Times New Roman"/>
                <w:b/>
                <w:color w:val="000000"/>
                <w:lang w:val="en-US" w:eastAsia="en-US"/>
              </w:rPr>
              <w:t xml:space="preserve">Х </w:t>
            </w:r>
          </w:p>
        </w:tc>
        <w:tc>
          <w:tcPr>
            <w:tcW w:w="1414" w:type="dxa"/>
            <w:tcBorders>
              <w:top w:val="single" w:sz="3" w:space="0" w:color="000000"/>
              <w:left w:val="single" w:sz="3" w:space="0" w:color="000000"/>
              <w:bottom w:val="single" w:sz="3" w:space="0" w:color="000000"/>
              <w:right w:val="single" w:sz="3" w:space="0" w:color="000000"/>
            </w:tcBorders>
            <w:shd w:val="clear" w:color="auto" w:fill="auto"/>
          </w:tcPr>
          <w:p w:rsidR="007614EA" w:rsidRPr="000E279C" w:rsidRDefault="007614EA" w:rsidP="00173EED">
            <w:pPr>
              <w:spacing w:after="0" w:line="259" w:lineRule="auto"/>
              <w:ind w:right="4"/>
              <w:jc w:val="center"/>
              <w:rPr>
                <w:rFonts w:ascii="Times New Roman" w:hAnsi="Times New Roman"/>
                <w:color w:val="000000"/>
                <w:sz w:val="24"/>
                <w:highlight w:val="yellow"/>
                <w:lang w:val="en-US" w:eastAsia="en-US"/>
              </w:rPr>
            </w:pPr>
            <w:r w:rsidRPr="000E279C">
              <w:rPr>
                <w:rFonts w:ascii="Times New Roman" w:hAnsi="Times New Roman"/>
                <w:color w:val="000000"/>
                <w:highlight w:val="yellow"/>
                <w:lang w:val="en-US" w:eastAsia="en-US"/>
              </w:rPr>
              <w:t xml:space="preserve"> </w:t>
            </w:r>
          </w:p>
        </w:tc>
        <w:tc>
          <w:tcPr>
            <w:tcW w:w="859" w:type="dxa"/>
            <w:tcBorders>
              <w:top w:val="single" w:sz="3" w:space="0" w:color="000000"/>
              <w:left w:val="single" w:sz="3" w:space="0" w:color="000000"/>
              <w:bottom w:val="single" w:sz="3" w:space="0" w:color="000000"/>
              <w:right w:val="single" w:sz="3" w:space="0" w:color="000000"/>
            </w:tcBorders>
            <w:shd w:val="clear" w:color="auto" w:fill="auto"/>
          </w:tcPr>
          <w:p w:rsidR="007614EA" w:rsidRPr="000E279C" w:rsidRDefault="007614EA" w:rsidP="00173EED">
            <w:pPr>
              <w:spacing w:after="0" w:line="259" w:lineRule="auto"/>
              <w:ind w:right="5"/>
              <w:jc w:val="center"/>
              <w:rPr>
                <w:rFonts w:ascii="Times New Roman" w:hAnsi="Times New Roman"/>
                <w:color w:val="000000"/>
                <w:sz w:val="24"/>
                <w:highlight w:val="yellow"/>
                <w:lang w:val="en-US" w:eastAsia="en-US"/>
              </w:rPr>
            </w:pPr>
            <w:r w:rsidRPr="000E279C">
              <w:rPr>
                <w:rFonts w:ascii="Times New Roman" w:hAnsi="Times New Roman"/>
                <w:b/>
                <w:color w:val="000000"/>
                <w:highlight w:val="yellow"/>
                <w:lang w:val="en-US" w:eastAsia="en-US"/>
              </w:rPr>
              <w:t xml:space="preserve"> </w:t>
            </w:r>
          </w:p>
        </w:tc>
        <w:tc>
          <w:tcPr>
            <w:tcW w:w="1713" w:type="dxa"/>
            <w:tcBorders>
              <w:top w:val="single" w:sz="3" w:space="0" w:color="000000"/>
              <w:left w:val="single" w:sz="3" w:space="0" w:color="000000"/>
              <w:bottom w:val="single" w:sz="3" w:space="0" w:color="000000"/>
              <w:right w:val="single" w:sz="3" w:space="0" w:color="000000"/>
            </w:tcBorders>
            <w:shd w:val="clear" w:color="auto" w:fill="auto"/>
          </w:tcPr>
          <w:p w:rsidR="007614EA" w:rsidRPr="000E279C" w:rsidRDefault="007614EA" w:rsidP="00173EED">
            <w:pPr>
              <w:spacing w:after="0" w:line="259" w:lineRule="auto"/>
              <w:ind w:right="5"/>
              <w:jc w:val="center"/>
              <w:rPr>
                <w:rFonts w:ascii="Times New Roman" w:hAnsi="Times New Roman"/>
                <w:color w:val="000000"/>
                <w:sz w:val="24"/>
                <w:highlight w:val="yellow"/>
                <w:lang w:val="en-US" w:eastAsia="en-US"/>
              </w:rPr>
            </w:pPr>
            <w:r w:rsidRPr="000E279C">
              <w:rPr>
                <w:rFonts w:ascii="Times New Roman" w:hAnsi="Times New Roman"/>
                <w:b/>
                <w:color w:val="000000"/>
                <w:highlight w:val="yellow"/>
                <w:lang w:val="en-US" w:eastAsia="en-US"/>
              </w:rPr>
              <w:t xml:space="preserve"> </w:t>
            </w:r>
          </w:p>
        </w:tc>
      </w:tr>
      <w:tr w:rsidR="007614EA" w:rsidRPr="006B0FCD" w:rsidTr="00173EED">
        <w:trPr>
          <w:trHeight w:val="832"/>
        </w:trPr>
        <w:tc>
          <w:tcPr>
            <w:tcW w:w="1746"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lang w:eastAsia="en-US"/>
              </w:rPr>
              <w:t xml:space="preserve">ПК 1.4 </w:t>
            </w:r>
          </w:p>
          <w:p w:rsidR="007614EA" w:rsidRPr="006B0FCD" w:rsidRDefault="007614EA" w:rsidP="00173EED">
            <w:pPr>
              <w:spacing w:after="7" w:line="259" w:lineRule="auto"/>
              <w:rPr>
                <w:rFonts w:ascii="Times New Roman" w:hAnsi="Times New Roman"/>
                <w:color w:val="000000"/>
                <w:sz w:val="24"/>
                <w:lang w:eastAsia="en-US"/>
              </w:rPr>
            </w:pPr>
            <w:r w:rsidRPr="006B0FCD">
              <w:rPr>
                <w:rFonts w:ascii="Times New Roman" w:hAnsi="Times New Roman"/>
                <w:color w:val="000000"/>
                <w:lang w:eastAsia="en-US"/>
              </w:rPr>
              <w:t xml:space="preserve">ОК 01, ОК 02, ОК 04, ОК 07, ОК 09 </w:t>
            </w: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7614EA" w:rsidRPr="0042615C" w:rsidRDefault="007614EA" w:rsidP="00173EED">
            <w:pPr>
              <w:spacing w:after="0" w:line="259" w:lineRule="auto"/>
              <w:rPr>
                <w:rFonts w:ascii="Times New Roman" w:hAnsi="Times New Roman"/>
                <w:color w:val="000000"/>
                <w:lang w:eastAsia="en-US"/>
              </w:rPr>
            </w:pPr>
            <w:r>
              <w:rPr>
                <w:rFonts w:ascii="Times New Roman" w:hAnsi="Times New Roman"/>
                <w:color w:val="000000"/>
                <w:lang w:eastAsia="en-US"/>
              </w:rPr>
              <w:t>МДК 04</w:t>
            </w:r>
            <w:r w:rsidRPr="006B0FCD">
              <w:rPr>
                <w:rFonts w:ascii="Times New Roman" w:hAnsi="Times New Roman"/>
                <w:color w:val="000000"/>
                <w:lang w:eastAsia="en-US"/>
              </w:rPr>
              <w:t xml:space="preserve">.04 Выполнение классических и современных, коммерческих укладок на волосах различной длины </w:t>
            </w:r>
          </w:p>
        </w:tc>
        <w:tc>
          <w:tcPr>
            <w:tcW w:w="758" w:type="dxa"/>
            <w:tcBorders>
              <w:top w:val="single" w:sz="3" w:space="0" w:color="000000"/>
              <w:left w:val="single" w:sz="3" w:space="0" w:color="000000"/>
              <w:bottom w:val="single" w:sz="3" w:space="0" w:color="000000"/>
              <w:right w:val="single" w:sz="3" w:space="0" w:color="000000"/>
            </w:tcBorders>
            <w:shd w:val="clear" w:color="auto" w:fill="auto"/>
          </w:tcPr>
          <w:p w:rsidR="007614EA" w:rsidRPr="0042615C" w:rsidRDefault="007614EA" w:rsidP="00173EED">
            <w:pPr>
              <w:spacing w:after="0" w:line="259" w:lineRule="auto"/>
              <w:ind w:right="42"/>
              <w:jc w:val="center"/>
              <w:rPr>
                <w:rFonts w:ascii="Times New Roman" w:hAnsi="Times New Roman"/>
                <w:b/>
                <w:color w:val="000000"/>
                <w:sz w:val="24"/>
                <w:lang w:val="en-US" w:eastAsia="en-US"/>
              </w:rPr>
            </w:pPr>
            <w:r w:rsidRPr="0042615C">
              <w:rPr>
                <w:rFonts w:ascii="Times New Roman" w:hAnsi="Times New Roman"/>
                <w:b/>
                <w:color w:val="000000"/>
                <w:lang w:eastAsia="en-US"/>
              </w:rPr>
              <w:t>82</w:t>
            </w:r>
            <w:r w:rsidRPr="0042615C">
              <w:rPr>
                <w:rFonts w:ascii="Times New Roman" w:hAnsi="Times New Roman"/>
                <w:b/>
                <w:color w:val="000000"/>
                <w:lang w:val="en-US" w:eastAsia="en-US"/>
              </w:rPr>
              <w:t xml:space="preserve"> </w:t>
            </w:r>
          </w:p>
        </w:tc>
        <w:tc>
          <w:tcPr>
            <w:tcW w:w="1210" w:type="dxa"/>
            <w:tcBorders>
              <w:top w:val="single" w:sz="3" w:space="0" w:color="000000"/>
              <w:left w:val="single" w:sz="3" w:space="0" w:color="000000"/>
              <w:bottom w:val="single" w:sz="3" w:space="0" w:color="000000"/>
              <w:right w:val="single" w:sz="3" w:space="0" w:color="000000"/>
            </w:tcBorders>
            <w:shd w:val="clear" w:color="auto" w:fill="auto"/>
          </w:tcPr>
          <w:p w:rsidR="007614EA" w:rsidRPr="0042615C" w:rsidRDefault="007614EA" w:rsidP="00173EED">
            <w:pPr>
              <w:spacing w:after="0" w:line="259" w:lineRule="auto"/>
              <w:ind w:right="43"/>
              <w:jc w:val="center"/>
              <w:rPr>
                <w:rFonts w:ascii="Times New Roman" w:hAnsi="Times New Roman"/>
                <w:b/>
                <w:color w:val="000000"/>
                <w:sz w:val="24"/>
                <w:lang w:eastAsia="en-US"/>
              </w:rPr>
            </w:pPr>
            <w:r>
              <w:rPr>
                <w:rFonts w:ascii="Times New Roman" w:hAnsi="Times New Roman"/>
                <w:b/>
                <w:color w:val="000000"/>
                <w:lang w:val="en-US" w:eastAsia="en-US"/>
              </w:rPr>
              <w:t>58</w:t>
            </w:r>
          </w:p>
        </w:tc>
        <w:tc>
          <w:tcPr>
            <w:tcW w:w="608" w:type="dxa"/>
            <w:tcBorders>
              <w:top w:val="single" w:sz="3" w:space="0" w:color="000000"/>
              <w:left w:val="single" w:sz="3" w:space="0" w:color="000000"/>
              <w:bottom w:val="single" w:sz="3" w:space="0" w:color="000000"/>
              <w:right w:val="single" w:sz="3" w:space="0" w:color="000000"/>
            </w:tcBorders>
            <w:shd w:val="clear" w:color="auto" w:fill="auto"/>
          </w:tcPr>
          <w:p w:rsidR="007614EA" w:rsidRPr="0042615C" w:rsidRDefault="007614EA" w:rsidP="00173EED">
            <w:pPr>
              <w:spacing w:after="0" w:line="259" w:lineRule="auto"/>
              <w:ind w:right="47"/>
              <w:jc w:val="center"/>
              <w:rPr>
                <w:rFonts w:ascii="Times New Roman" w:hAnsi="Times New Roman"/>
                <w:b/>
                <w:color w:val="000000"/>
                <w:sz w:val="24"/>
                <w:lang w:eastAsia="en-US"/>
              </w:rPr>
            </w:pPr>
            <w:r>
              <w:rPr>
                <w:rFonts w:ascii="Times New Roman" w:hAnsi="Times New Roman"/>
                <w:b/>
                <w:color w:val="000000"/>
                <w:lang w:val="en-US" w:eastAsia="en-US"/>
              </w:rPr>
              <w:t>24</w:t>
            </w:r>
          </w:p>
        </w:tc>
        <w:tc>
          <w:tcPr>
            <w:tcW w:w="1284" w:type="dxa"/>
            <w:tcBorders>
              <w:top w:val="single" w:sz="3" w:space="0" w:color="000000"/>
              <w:left w:val="single" w:sz="3" w:space="0" w:color="000000"/>
              <w:bottom w:val="single" w:sz="3" w:space="0" w:color="000000"/>
              <w:right w:val="single" w:sz="3" w:space="0" w:color="000000"/>
            </w:tcBorders>
            <w:shd w:val="clear" w:color="auto" w:fill="auto"/>
          </w:tcPr>
          <w:p w:rsidR="007614EA" w:rsidRPr="0042615C" w:rsidRDefault="007614EA" w:rsidP="00173EED">
            <w:pPr>
              <w:spacing w:after="0" w:line="259" w:lineRule="auto"/>
              <w:ind w:right="43"/>
              <w:jc w:val="center"/>
              <w:rPr>
                <w:rFonts w:ascii="Times New Roman" w:hAnsi="Times New Roman"/>
                <w:b/>
                <w:color w:val="000000"/>
                <w:sz w:val="24"/>
                <w:lang w:eastAsia="en-US"/>
              </w:rPr>
            </w:pPr>
            <w:r>
              <w:rPr>
                <w:rFonts w:ascii="Times New Roman" w:hAnsi="Times New Roman"/>
                <w:b/>
                <w:color w:val="000000"/>
                <w:lang w:eastAsia="en-US"/>
              </w:rPr>
              <w:t>58</w:t>
            </w:r>
          </w:p>
        </w:tc>
        <w:tc>
          <w:tcPr>
            <w:tcW w:w="949" w:type="dxa"/>
            <w:tcBorders>
              <w:top w:val="single" w:sz="3" w:space="0" w:color="000000"/>
              <w:left w:val="single" w:sz="3" w:space="0" w:color="000000"/>
              <w:bottom w:val="single" w:sz="3" w:space="0" w:color="000000"/>
              <w:right w:val="single" w:sz="3" w:space="0" w:color="000000"/>
            </w:tcBorders>
            <w:shd w:val="clear" w:color="auto" w:fill="auto"/>
          </w:tcPr>
          <w:p w:rsidR="007614EA" w:rsidRPr="0042615C" w:rsidRDefault="007614EA" w:rsidP="00173EED">
            <w:pPr>
              <w:spacing w:after="0" w:line="259" w:lineRule="auto"/>
              <w:ind w:right="43"/>
              <w:jc w:val="center"/>
              <w:rPr>
                <w:rFonts w:ascii="Times New Roman" w:hAnsi="Times New Roman"/>
                <w:b/>
                <w:color w:val="000000"/>
                <w:sz w:val="24"/>
                <w:lang w:eastAsia="en-US"/>
              </w:rPr>
            </w:pPr>
            <w:r>
              <w:rPr>
                <w:rFonts w:ascii="Times New Roman" w:hAnsi="Times New Roman"/>
                <w:b/>
                <w:color w:val="000000"/>
                <w:lang w:eastAsia="en-US"/>
              </w:rPr>
              <w:t>Х</w:t>
            </w:r>
          </w:p>
        </w:tc>
        <w:tc>
          <w:tcPr>
            <w:tcW w:w="1512" w:type="dxa"/>
            <w:tcBorders>
              <w:top w:val="single" w:sz="3" w:space="0" w:color="000000"/>
              <w:left w:val="single" w:sz="3" w:space="0" w:color="000000"/>
              <w:bottom w:val="single" w:sz="3" w:space="0" w:color="000000"/>
              <w:right w:val="single" w:sz="3" w:space="0" w:color="000000"/>
            </w:tcBorders>
            <w:shd w:val="clear" w:color="auto" w:fill="auto"/>
          </w:tcPr>
          <w:p w:rsidR="007614EA" w:rsidRPr="0042615C" w:rsidRDefault="007614EA" w:rsidP="00173EED">
            <w:pPr>
              <w:spacing w:after="0" w:line="259" w:lineRule="auto"/>
              <w:ind w:right="44"/>
              <w:jc w:val="center"/>
              <w:rPr>
                <w:rFonts w:ascii="Times New Roman" w:hAnsi="Times New Roman"/>
                <w:b/>
                <w:color w:val="000000"/>
                <w:sz w:val="24"/>
                <w:lang w:val="en-US" w:eastAsia="en-US"/>
              </w:rPr>
            </w:pPr>
            <w:r w:rsidRPr="0042615C">
              <w:rPr>
                <w:rFonts w:ascii="Times New Roman" w:hAnsi="Times New Roman"/>
                <w:b/>
                <w:color w:val="000000"/>
                <w:lang w:val="en-US" w:eastAsia="en-US"/>
              </w:rPr>
              <w:t xml:space="preserve">Х </w:t>
            </w:r>
          </w:p>
        </w:tc>
        <w:tc>
          <w:tcPr>
            <w:tcW w:w="1414" w:type="dxa"/>
            <w:tcBorders>
              <w:top w:val="single" w:sz="3" w:space="0" w:color="000000"/>
              <w:left w:val="single" w:sz="3" w:space="0" w:color="000000"/>
              <w:bottom w:val="single" w:sz="3" w:space="0" w:color="000000"/>
              <w:right w:val="single" w:sz="3" w:space="0" w:color="000000"/>
            </w:tcBorders>
            <w:shd w:val="clear" w:color="auto" w:fill="auto"/>
          </w:tcPr>
          <w:p w:rsidR="007614EA" w:rsidRPr="000E279C" w:rsidRDefault="007614EA" w:rsidP="00173EED">
            <w:pPr>
              <w:spacing w:after="0" w:line="259" w:lineRule="auto"/>
              <w:ind w:right="4"/>
              <w:jc w:val="center"/>
              <w:rPr>
                <w:rFonts w:ascii="Times New Roman" w:hAnsi="Times New Roman"/>
                <w:color w:val="000000"/>
                <w:sz w:val="24"/>
                <w:highlight w:val="yellow"/>
                <w:lang w:val="en-US" w:eastAsia="en-US"/>
              </w:rPr>
            </w:pPr>
            <w:r w:rsidRPr="000E279C">
              <w:rPr>
                <w:rFonts w:ascii="Times New Roman" w:hAnsi="Times New Roman"/>
                <w:color w:val="000000"/>
                <w:highlight w:val="yellow"/>
                <w:lang w:val="en-US" w:eastAsia="en-US"/>
              </w:rPr>
              <w:t xml:space="preserve"> </w:t>
            </w:r>
          </w:p>
        </w:tc>
        <w:tc>
          <w:tcPr>
            <w:tcW w:w="859" w:type="dxa"/>
            <w:tcBorders>
              <w:top w:val="single" w:sz="3" w:space="0" w:color="000000"/>
              <w:left w:val="single" w:sz="3" w:space="0" w:color="000000"/>
              <w:bottom w:val="single" w:sz="3" w:space="0" w:color="000000"/>
              <w:right w:val="single" w:sz="3" w:space="0" w:color="000000"/>
            </w:tcBorders>
            <w:shd w:val="clear" w:color="auto" w:fill="auto"/>
          </w:tcPr>
          <w:p w:rsidR="007614EA" w:rsidRPr="000E279C" w:rsidRDefault="007614EA" w:rsidP="00173EED">
            <w:pPr>
              <w:spacing w:after="0" w:line="259" w:lineRule="auto"/>
              <w:ind w:right="5"/>
              <w:jc w:val="center"/>
              <w:rPr>
                <w:rFonts w:ascii="Times New Roman" w:hAnsi="Times New Roman"/>
                <w:color w:val="000000"/>
                <w:sz w:val="24"/>
                <w:highlight w:val="yellow"/>
                <w:lang w:val="en-US" w:eastAsia="en-US"/>
              </w:rPr>
            </w:pPr>
            <w:r w:rsidRPr="000E279C">
              <w:rPr>
                <w:rFonts w:ascii="Times New Roman" w:hAnsi="Times New Roman"/>
                <w:b/>
                <w:color w:val="000000"/>
                <w:highlight w:val="yellow"/>
                <w:lang w:val="en-US" w:eastAsia="en-US"/>
              </w:rPr>
              <w:t xml:space="preserve"> </w:t>
            </w:r>
          </w:p>
        </w:tc>
        <w:tc>
          <w:tcPr>
            <w:tcW w:w="1713" w:type="dxa"/>
            <w:tcBorders>
              <w:top w:val="single" w:sz="3" w:space="0" w:color="000000"/>
              <w:left w:val="single" w:sz="3" w:space="0" w:color="000000"/>
              <w:bottom w:val="single" w:sz="3" w:space="0" w:color="000000"/>
              <w:right w:val="single" w:sz="3" w:space="0" w:color="000000"/>
            </w:tcBorders>
            <w:shd w:val="clear" w:color="auto" w:fill="auto"/>
          </w:tcPr>
          <w:p w:rsidR="007614EA" w:rsidRPr="000E279C" w:rsidRDefault="007614EA" w:rsidP="00173EED">
            <w:pPr>
              <w:spacing w:after="0" w:line="259" w:lineRule="auto"/>
              <w:ind w:right="5"/>
              <w:jc w:val="center"/>
              <w:rPr>
                <w:rFonts w:ascii="Times New Roman" w:hAnsi="Times New Roman"/>
                <w:color w:val="000000"/>
                <w:sz w:val="24"/>
                <w:highlight w:val="yellow"/>
                <w:lang w:val="en-US" w:eastAsia="en-US"/>
              </w:rPr>
            </w:pPr>
            <w:r w:rsidRPr="000E279C">
              <w:rPr>
                <w:rFonts w:ascii="Times New Roman" w:hAnsi="Times New Roman"/>
                <w:b/>
                <w:color w:val="000000"/>
                <w:highlight w:val="yellow"/>
                <w:lang w:val="en-US" w:eastAsia="en-US"/>
              </w:rPr>
              <w:t xml:space="preserve"> </w:t>
            </w:r>
          </w:p>
        </w:tc>
      </w:tr>
      <w:tr w:rsidR="007614EA" w:rsidRPr="006B0FCD" w:rsidTr="00173EED">
        <w:trPr>
          <w:trHeight w:val="1276"/>
        </w:trPr>
        <w:tc>
          <w:tcPr>
            <w:tcW w:w="1746" w:type="dxa"/>
            <w:tcBorders>
              <w:top w:val="single" w:sz="3" w:space="0" w:color="000000"/>
              <w:left w:val="single" w:sz="3" w:space="0" w:color="000000"/>
              <w:bottom w:val="single" w:sz="3" w:space="0" w:color="000000"/>
              <w:right w:val="single" w:sz="3" w:space="0" w:color="000000"/>
            </w:tcBorders>
            <w:shd w:val="clear" w:color="auto" w:fill="auto"/>
          </w:tcPr>
          <w:p w:rsidR="007614EA" w:rsidRPr="00B32E10"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lang w:eastAsia="en-US"/>
              </w:rPr>
              <w:lastRenderedPageBreak/>
              <w:t xml:space="preserve"> ПК 1.5, ПК 1.6  ОК 01, ОК 02, ОК 04, </w:t>
            </w:r>
            <w:r w:rsidRPr="000E279C">
              <w:rPr>
                <w:rFonts w:ascii="Times New Roman" w:hAnsi="Times New Roman"/>
                <w:color w:val="000000"/>
                <w:lang w:eastAsia="en-US"/>
              </w:rPr>
              <w:t xml:space="preserve">ОК 07, ОК 09 </w:t>
            </w: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ind w:right="-35"/>
              <w:rPr>
                <w:rFonts w:ascii="Times New Roman" w:hAnsi="Times New Roman"/>
                <w:color w:val="000000"/>
                <w:sz w:val="24"/>
                <w:lang w:eastAsia="en-US"/>
              </w:rPr>
            </w:pPr>
            <w:r>
              <w:rPr>
                <w:rFonts w:ascii="Times New Roman" w:hAnsi="Times New Roman"/>
                <w:color w:val="000000"/>
                <w:lang w:eastAsia="en-US"/>
              </w:rPr>
              <w:t>МДК 04</w:t>
            </w:r>
            <w:r w:rsidRPr="006B0FCD">
              <w:rPr>
                <w:rFonts w:ascii="Times New Roman" w:hAnsi="Times New Roman"/>
                <w:color w:val="000000"/>
                <w:lang w:eastAsia="en-US"/>
              </w:rPr>
              <w:t xml:space="preserve">.05 Моделирование классических и современных, коммерческих причесок  с </w:t>
            </w:r>
            <w:r>
              <w:rPr>
                <w:rFonts w:ascii="Times New Roman" w:hAnsi="Times New Roman"/>
                <w:color w:val="000000"/>
                <w:lang w:eastAsia="en-US"/>
              </w:rPr>
              <w:t>п</w:t>
            </w:r>
            <w:r w:rsidRPr="006B0FCD">
              <w:rPr>
                <w:rFonts w:ascii="Times New Roman" w:hAnsi="Times New Roman"/>
                <w:color w:val="000000"/>
                <w:lang w:eastAsia="en-US"/>
              </w:rPr>
              <w:t xml:space="preserve">рименением украшений  и постижерных изделий </w:t>
            </w:r>
          </w:p>
        </w:tc>
        <w:tc>
          <w:tcPr>
            <w:tcW w:w="758" w:type="dxa"/>
            <w:tcBorders>
              <w:top w:val="single" w:sz="3" w:space="0" w:color="000000"/>
              <w:left w:val="single" w:sz="3" w:space="0" w:color="000000"/>
              <w:bottom w:val="single" w:sz="3" w:space="0" w:color="000000"/>
              <w:right w:val="single" w:sz="3" w:space="0" w:color="000000"/>
            </w:tcBorders>
            <w:shd w:val="clear" w:color="auto" w:fill="auto"/>
          </w:tcPr>
          <w:p w:rsidR="007614EA" w:rsidRPr="0042615C" w:rsidRDefault="007614EA" w:rsidP="00173EED">
            <w:pPr>
              <w:spacing w:after="0" w:line="259" w:lineRule="auto"/>
              <w:jc w:val="center"/>
              <w:rPr>
                <w:rFonts w:ascii="Times New Roman" w:hAnsi="Times New Roman"/>
                <w:b/>
                <w:color w:val="000000"/>
                <w:sz w:val="24"/>
                <w:lang w:eastAsia="en-US"/>
              </w:rPr>
            </w:pPr>
            <w:r w:rsidRPr="0042615C">
              <w:rPr>
                <w:rFonts w:ascii="Times New Roman" w:hAnsi="Times New Roman"/>
                <w:b/>
                <w:color w:val="000000"/>
                <w:lang w:eastAsia="en-US"/>
              </w:rPr>
              <w:t>137</w:t>
            </w:r>
          </w:p>
        </w:tc>
        <w:tc>
          <w:tcPr>
            <w:tcW w:w="1210" w:type="dxa"/>
            <w:tcBorders>
              <w:top w:val="single" w:sz="3" w:space="0" w:color="000000"/>
              <w:left w:val="single" w:sz="3" w:space="0" w:color="000000"/>
              <w:bottom w:val="single" w:sz="3" w:space="0" w:color="000000"/>
              <w:right w:val="single" w:sz="3" w:space="0" w:color="000000"/>
            </w:tcBorders>
            <w:shd w:val="clear" w:color="auto" w:fill="auto"/>
          </w:tcPr>
          <w:p w:rsidR="007614EA" w:rsidRPr="0042615C" w:rsidRDefault="007614EA" w:rsidP="00173EED">
            <w:pPr>
              <w:spacing w:after="0" w:line="259" w:lineRule="auto"/>
              <w:jc w:val="center"/>
              <w:rPr>
                <w:rFonts w:ascii="Times New Roman" w:hAnsi="Times New Roman"/>
                <w:b/>
                <w:color w:val="000000"/>
                <w:sz w:val="24"/>
                <w:lang w:eastAsia="en-US"/>
              </w:rPr>
            </w:pPr>
            <w:r>
              <w:rPr>
                <w:rFonts w:ascii="Times New Roman" w:hAnsi="Times New Roman"/>
                <w:b/>
                <w:color w:val="000000"/>
                <w:lang w:eastAsia="en-US"/>
              </w:rPr>
              <w:t>71</w:t>
            </w:r>
          </w:p>
        </w:tc>
        <w:tc>
          <w:tcPr>
            <w:tcW w:w="608" w:type="dxa"/>
            <w:tcBorders>
              <w:top w:val="single" w:sz="3" w:space="0" w:color="000000"/>
              <w:left w:val="single" w:sz="3" w:space="0" w:color="000000"/>
              <w:bottom w:val="single" w:sz="3" w:space="0" w:color="000000"/>
              <w:right w:val="single" w:sz="3" w:space="0" w:color="000000"/>
            </w:tcBorders>
            <w:shd w:val="clear" w:color="auto" w:fill="auto"/>
          </w:tcPr>
          <w:p w:rsidR="007614EA" w:rsidRPr="0042615C" w:rsidRDefault="007614EA" w:rsidP="00173EED">
            <w:pPr>
              <w:spacing w:after="0" w:line="259" w:lineRule="auto"/>
              <w:jc w:val="center"/>
              <w:rPr>
                <w:rFonts w:ascii="Times New Roman" w:hAnsi="Times New Roman"/>
                <w:b/>
                <w:color w:val="000000"/>
                <w:sz w:val="24"/>
                <w:lang w:eastAsia="en-US"/>
              </w:rPr>
            </w:pPr>
            <w:r>
              <w:rPr>
                <w:rFonts w:ascii="Times New Roman" w:hAnsi="Times New Roman"/>
                <w:b/>
                <w:color w:val="000000"/>
                <w:lang w:eastAsia="en-US"/>
              </w:rPr>
              <w:t>36</w:t>
            </w:r>
          </w:p>
        </w:tc>
        <w:tc>
          <w:tcPr>
            <w:tcW w:w="1284" w:type="dxa"/>
            <w:tcBorders>
              <w:top w:val="single" w:sz="3" w:space="0" w:color="000000"/>
              <w:left w:val="single" w:sz="3" w:space="0" w:color="000000"/>
              <w:bottom w:val="single" w:sz="3" w:space="0" w:color="000000"/>
              <w:right w:val="single" w:sz="3" w:space="0" w:color="000000"/>
            </w:tcBorders>
            <w:shd w:val="clear" w:color="auto" w:fill="auto"/>
          </w:tcPr>
          <w:p w:rsidR="007614EA" w:rsidRPr="0042615C" w:rsidRDefault="007614EA" w:rsidP="00173EED">
            <w:pPr>
              <w:spacing w:after="0" w:line="259" w:lineRule="auto"/>
              <w:jc w:val="center"/>
              <w:rPr>
                <w:rFonts w:ascii="Times New Roman" w:hAnsi="Times New Roman"/>
                <w:b/>
                <w:color w:val="000000"/>
                <w:sz w:val="24"/>
                <w:lang w:eastAsia="en-US"/>
              </w:rPr>
            </w:pPr>
            <w:r>
              <w:rPr>
                <w:rFonts w:ascii="Times New Roman" w:hAnsi="Times New Roman"/>
                <w:b/>
                <w:color w:val="000000"/>
                <w:lang w:eastAsia="en-US"/>
              </w:rPr>
              <w:t>71</w:t>
            </w:r>
          </w:p>
        </w:tc>
        <w:tc>
          <w:tcPr>
            <w:tcW w:w="949" w:type="dxa"/>
            <w:tcBorders>
              <w:top w:val="single" w:sz="3" w:space="0" w:color="000000"/>
              <w:left w:val="single" w:sz="3" w:space="0" w:color="000000"/>
              <w:bottom w:val="single" w:sz="4" w:space="0" w:color="auto"/>
              <w:right w:val="single" w:sz="3" w:space="0" w:color="000000"/>
            </w:tcBorders>
            <w:shd w:val="clear" w:color="auto" w:fill="auto"/>
          </w:tcPr>
          <w:p w:rsidR="007614EA" w:rsidRPr="0042615C" w:rsidRDefault="007614EA" w:rsidP="00173EED">
            <w:pPr>
              <w:spacing w:after="0" w:line="259" w:lineRule="auto"/>
              <w:jc w:val="center"/>
              <w:rPr>
                <w:rFonts w:ascii="Times New Roman" w:hAnsi="Times New Roman"/>
                <w:b/>
                <w:color w:val="000000"/>
                <w:sz w:val="24"/>
                <w:highlight w:val="yellow"/>
                <w:lang w:val="en-US" w:eastAsia="en-US"/>
              </w:rPr>
            </w:pPr>
            <w:r w:rsidRPr="0042615C">
              <w:rPr>
                <w:rFonts w:ascii="Times New Roman" w:hAnsi="Times New Roman"/>
                <w:b/>
                <w:color w:val="000000"/>
                <w:lang w:val="en-US" w:eastAsia="en-US"/>
              </w:rPr>
              <w:t>30</w:t>
            </w:r>
            <w:r w:rsidRPr="0042615C">
              <w:rPr>
                <w:rFonts w:ascii="Times New Roman" w:hAnsi="Times New Roman"/>
                <w:b/>
                <w:color w:val="000000"/>
                <w:highlight w:val="yellow"/>
                <w:lang w:val="en-US" w:eastAsia="en-US"/>
              </w:rPr>
              <w:t xml:space="preserve"> </w:t>
            </w:r>
          </w:p>
        </w:tc>
        <w:tc>
          <w:tcPr>
            <w:tcW w:w="1512" w:type="dxa"/>
            <w:tcBorders>
              <w:top w:val="single" w:sz="3" w:space="0" w:color="000000"/>
              <w:left w:val="single" w:sz="3" w:space="0" w:color="000000"/>
              <w:bottom w:val="single" w:sz="4" w:space="0" w:color="auto"/>
              <w:right w:val="single" w:sz="3" w:space="0" w:color="000000"/>
            </w:tcBorders>
            <w:shd w:val="clear" w:color="auto" w:fill="auto"/>
          </w:tcPr>
          <w:p w:rsidR="007614EA" w:rsidRPr="000E279C" w:rsidRDefault="007614EA" w:rsidP="00173EED">
            <w:pPr>
              <w:spacing w:after="0" w:line="259" w:lineRule="auto"/>
              <w:jc w:val="center"/>
              <w:rPr>
                <w:rFonts w:ascii="Times New Roman" w:hAnsi="Times New Roman"/>
                <w:color w:val="000000"/>
                <w:sz w:val="24"/>
                <w:highlight w:val="yellow"/>
                <w:lang w:val="en-US" w:eastAsia="en-US"/>
              </w:rPr>
            </w:pPr>
            <w:r w:rsidRPr="000E279C">
              <w:rPr>
                <w:rFonts w:ascii="Times New Roman" w:hAnsi="Times New Roman"/>
                <w:color w:val="000000"/>
                <w:highlight w:val="yellow"/>
                <w:lang w:val="en-US" w:eastAsia="en-US"/>
              </w:rPr>
              <w:t xml:space="preserve"> </w:t>
            </w:r>
          </w:p>
        </w:tc>
        <w:tc>
          <w:tcPr>
            <w:tcW w:w="1414" w:type="dxa"/>
            <w:tcBorders>
              <w:top w:val="single" w:sz="3" w:space="0" w:color="000000"/>
              <w:left w:val="single" w:sz="3" w:space="0" w:color="000000"/>
              <w:bottom w:val="single" w:sz="4" w:space="0" w:color="auto"/>
              <w:right w:val="single" w:sz="3" w:space="0" w:color="000000"/>
            </w:tcBorders>
            <w:shd w:val="clear" w:color="auto" w:fill="auto"/>
          </w:tcPr>
          <w:p w:rsidR="007614EA" w:rsidRPr="000E279C" w:rsidRDefault="007614EA" w:rsidP="00173EED">
            <w:pPr>
              <w:spacing w:after="0" w:line="259" w:lineRule="auto"/>
              <w:jc w:val="center"/>
              <w:rPr>
                <w:rFonts w:ascii="Times New Roman" w:hAnsi="Times New Roman"/>
                <w:color w:val="000000"/>
                <w:sz w:val="24"/>
                <w:highlight w:val="yellow"/>
                <w:lang w:val="en-US" w:eastAsia="en-US"/>
              </w:rPr>
            </w:pPr>
            <w:r w:rsidRPr="000E279C">
              <w:rPr>
                <w:rFonts w:ascii="Times New Roman" w:hAnsi="Times New Roman"/>
                <w:color w:val="000000"/>
                <w:highlight w:val="yellow"/>
                <w:lang w:val="en-US" w:eastAsia="en-US"/>
              </w:rPr>
              <w:t xml:space="preserve"> </w:t>
            </w:r>
          </w:p>
        </w:tc>
        <w:tc>
          <w:tcPr>
            <w:tcW w:w="859" w:type="dxa"/>
            <w:tcBorders>
              <w:top w:val="single" w:sz="3" w:space="0" w:color="000000"/>
              <w:left w:val="single" w:sz="3" w:space="0" w:color="000000"/>
              <w:bottom w:val="single" w:sz="4" w:space="0" w:color="auto"/>
              <w:right w:val="single" w:sz="3" w:space="0" w:color="000000"/>
            </w:tcBorders>
            <w:shd w:val="clear" w:color="auto" w:fill="auto"/>
          </w:tcPr>
          <w:p w:rsidR="007614EA" w:rsidRPr="000E279C" w:rsidRDefault="007614EA" w:rsidP="00173EED">
            <w:pPr>
              <w:spacing w:after="0" w:line="259" w:lineRule="auto"/>
              <w:jc w:val="center"/>
              <w:rPr>
                <w:rFonts w:ascii="Times New Roman" w:hAnsi="Times New Roman"/>
                <w:color w:val="000000"/>
                <w:sz w:val="24"/>
                <w:highlight w:val="yellow"/>
                <w:lang w:val="en-US" w:eastAsia="en-US"/>
              </w:rPr>
            </w:pPr>
            <w:r w:rsidRPr="000E279C">
              <w:rPr>
                <w:rFonts w:ascii="Times New Roman" w:hAnsi="Times New Roman"/>
                <w:b/>
                <w:color w:val="000000"/>
                <w:highlight w:val="yellow"/>
                <w:lang w:val="en-US" w:eastAsia="en-US"/>
              </w:rPr>
              <w:t xml:space="preserve"> </w:t>
            </w:r>
          </w:p>
        </w:tc>
        <w:tc>
          <w:tcPr>
            <w:tcW w:w="1713" w:type="dxa"/>
            <w:tcBorders>
              <w:top w:val="single" w:sz="3" w:space="0" w:color="000000"/>
              <w:left w:val="single" w:sz="3" w:space="0" w:color="000000"/>
              <w:bottom w:val="single" w:sz="3" w:space="0" w:color="000000"/>
              <w:right w:val="single" w:sz="3" w:space="0" w:color="000000"/>
            </w:tcBorders>
            <w:shd w:val="clear" w:color="auto" w:fill="auto"/>
          </w:tcPr>
          <w:p w:rsidR="007614EA" w:rsidRPr="000E279C" w:rsidRDefault="007614EA" w:rsidP="00173EED">
            <w:pPr>
              <w:spacing w:after="0" w:line="259" w:lineRule="auto"/>
              <w:jc w:val="center"/>
              <w:rPr>
                <w:rFonts w:ascii="Times New Roman" w:hAnsi="Times New Roman"/>
                <w:color w:val="000000"/>
                <w:sz w:val="24"/>
                <w:highlight w:val="yellow"/>
                <w:lang w:val="en-US" w:eastAsia="en-US"/>
              </w:rPr>
            </w:pPr>
            <w:r w:rsidRPr="000E279C">
              <w:rPr>
                <w:rFonts w:ascii="Times New Roman" w:hAnsi="Times New Roman"/>
                <w:b/>
                <w:color w:val="000000"/>
                <w:highlight w:val="yellow"/>
                <w:lang w:val="en-US" w:eastAsia="en-US"/>
              </w:rPr>
              <w:t xml:space="preserve"> </w:t>
            </w:r>
          </w:p>
        </w:tc>
      </w:tr>
      <w:tr w:rsidR="007614EA" w:rsidRPr="006B0FCD" w:rsidTr="00173EED">
        <w:trPr>
          <w:trHeight w:val="766"/>
        </w:trPr>
        <w:tc>
          <w:tcPr>
            <w:tcW w:w="1746"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11" w:line="259" w:lineRule="auto"/>
              <w:rPr>
                <w:rFonts w:ascii="Times New Roman" w:hAnsi="Times New Roman"/>
                <w:color w:val="000000"/>
                <w:sz w:val="24"/>
                <w:lang w:eastAsia="en-US"/>
              </w:rPr>
            </w:pPr>
            <w:r w:rsidRPr="006B0FCD">
              <w:rPr>
                <w:rFonts w:ascii="Times New Roman" w:hAnsi="Times New Roman"/>
                <w:color w:val="000000"/>
                <w:lang w:eastAsia="en-US"/>
              </w:rPr>
              <w:t xml:space="preserve">ПК 1.1–4.6 </w:t>
            </w:r>
          </w:p>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lang w:eastAsia="en-US"/>
              </w:rPr>
              <w:t>ОК 01, ОК 02, ОК 04, ОК 07, ОК 09</w:t>
            </w: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7614EA" w:rsidRDefault="007614EA" w:rsidP="00173EED">
            <w:pPr>
              <w:spacing w:after="0" w:line="259" w:lineRule="auto"/>
              <w:rPr>
                <w:rFonts w:ascii="Times New Roman" w:hAnsi="Times New Roman"/>
                <w:color w:val="000000"/>
                <w:lang w:eastAsia="en-US"/>
              </w:rPr>
            </w:pPr>
            <w:r w:rsidRPr="0042615C">
              <w:rPr>
                <w:rFonts w:ascii="Times New Roman" w:hAnsi="Times New Roman"/>
                <w:color w:val="000000"/>
                <w:lang w:eastAsia="en-US"/>
              </w:rPr>
              <w:t>Учебная практика</w:t>
            </w:r>
          </w:p>
          <w:p w:rsidR="007614EA" w:rsidRPr="0042615C" w:rsidRDefault="007614EA" w:rsidP="00173EED">
            <w:pPr>
              <w:spacing w:after="0" w:line="259" w:lineRule="auto"/>
              <w:rPr>
                <w:rFonts w:ascii="Times New Roman" w:hAnsi="Times New Roman"/>
                <w:b/>
                <w:color w:val="000000"/>
                <w:sz w:val="24"/>
                <w:lang w:eastAsia="en-US"/>
              </w:rPr>
            </w:pPr>
            <w:r w:rsidRPr="006B0FCD">
              <w:rPr>
                <w:rFonts w:ascii="Times New Roman" w:hAnsi="Times New Roman"/>
                <w:color w:val="000000"/>
                <w:lang w:eastAsia="en-US"/>
              </w:rPr>
              <w:t xml:space="preserve">(по профилю специальности), часов  </w:t>
            </w:r>
          </w:p>
        </w:tc>
        <w:tc>
          <w:tcPr>
            <w:tcW w:w="758" w:type="dxa"/>
            <w:tcBorders>
              <w:top w:val="single" w:sz="3" w:space="0" w:color="000000"/>
              <w:left w:val="single" w:sz="3" w:space="0" w:color="000000"/>
              <w:bottom w:val="single" w:sz="3" w:space="0" w:color="000000"/>
              <w:right w:val="single" w:sz="3" w:space="0" w:color="000000"/>
            </w:tcBorders>
            <w:shd w:val="clear" w:color="auto" w:fill="auto"/>
          </w:tcPr>
          <w:p w:rsidR="007614EA" w:rsidRPr="0042615C" w:rsidRDefault="007614EA" w:rsidP="00173EED">
            <w:pPr>
              <w:spacing w:after="0" w:line="259" w:lineRule="auto"/>
              <w:jc w:val="center"/>
              <w:rPr>
                <w:rFonts w:ascii="Times New Roman" w:hAnsi="Times New Roman"/>
                <w:b/>
                <w:color w:val="000000"/>
                <w:lang w:eastAsia="en-US"/>
              </w:rPr>
            </w:pPr>
            <w:r w:rsidRPr="0042615C">
              <w:rPr>
                <w:rFonts w:ascii="Times New Roman" w:hAnsi="Times New Roman"/>
                <w:b/>
                <w:color w:val="000000"/>
                <w:lang w:eastAsia="en-US"/>
              </w:rPr>
              <w:t>216</w:t>
            </w:r>
          </w:p>
        </w:tc>
        <w:tc>
          <w:tcPr>
            <w:tcW w:w="1210" w:type="dxa"/>
            <w:tcBorders>
              <w:top w:val="single" w:sz="3" w:space="0" w:color="000000"/>
              <w:left w:val="single" w:sz="3" w:space="0" w:color="000000"/>
              <w:bottom w:val="single" w:sz="3" w:space="0" w:color="000000"/>
              <w:right w:val="single" w:sz="3" w:space="0" w:color="000000"/>
            </w:tcBorders>
            <w:shd w:val="clear" w:color="auto" w:fill="auto"/>
          </w:tcPr>
          <w:p w:rsidR="007614EA" w:rsidRPr="0042615C" w:rsidRDefault="007614EA" w:rsidP="00173EED">
            <w:pPr>
              <w:spacing w:after="0" w:line="259" w:lineRule="auto"/>
              <w:jc w:val="center"/>
              <w:rPr>
                <w:rFonts w:ascii="Times New Roman" w:hAnsi="Times New Roman"/>
                <w:b/>
                <w:color w:val="000000"/>
                <w:lang w:eastAsia="en-US"/>
              </w:rPr>
            </w:pPr>
            <w:r w:rsidRPr="0042615C">
              <w:rPr>
                <w:rFonts w:ascii="Times New Roman" w:hAnsi="Times New Roman"/>
                <w:b/>
                <w:color w:val="000000"/>
                <w:lang w:eastAsia="en-US"/>
              </w:rPr>
              <w:t>216</w:t>
            </w:r>
          </w:p>
        </w:tc>
        <w:tc>
          <w:tcPr>
            <w:tcW w:w="608" w:type="dxa"/>
            <w:tcBorders>
              <w:top w:val="single" w:sz="3" w:space="0" w:color="000000"/>
              <w:left w:val="single" w:sz="3" w:space="0" w:color="000000"/>
              <w:bottom w:val="single" w:sz="3" w:space="0" w:color="000000"/>
              <w:right w:val="single" w:sz="3" w:space="0" w:color="000000"/>
            </w:tcBorders>
            <w:shd w:val="clear" w:color="auto" w:fill="auto"/>
          </w:tcPr>
          <w:p w:rsidR="007614EA" w:rsidRPr="000E279C" w:rsidRDefault="007614EA" w:rsidP="00173EED">
            <w:pPr>
              <w:spacing w:after="0" w:line="259" w:lineRule="auto"/>
              <w:jc w:val="center"/>
              <w:rPr>
                <w:rFonts w:ascii="Times New Roman" w:hAnsi="Times New Roman"/>
                <w:color w:val="000000"/>
                <w:sz w:val="24"/>
                <w:highlight w:val="yellow"/>
                <w:lang w:val="en-US" w:eastAsia="en-US"/>
              </w:rPr>
            </w:pPr>
            <w:r w:rsidRPr="000E279C">
              <w:rPr>
                <w:rFonts w:ascii="Times New Roman" w:hAnsi="Times New Roman"/>
                <w:b/>
                <w:color w:val="000000"/>
                <w:highlight w:val="yellow"/>
                <w:lang w:val="en-US" w:eastAsia="en-US"/>
              </w:rPr>
              <w:t xml:space="preserve"> </w:t>
            </w:r>
          </w:p>
        </w:tc>
        <w:tc>
          <w:tcPr>
            <w:tcW w:w="1284" w:type="dxa"/>
            <w:tcBorders>
              <w:top w:val="single" w:sz="3" w:space="0" w:color="000000"/>
              <w:left w:val="single" w:sz="3" w:space="0" w:color="000000"/>
              <w:bottom w:val="single" w:sz="3" w:space="0" w:color="000000"/>
              <w:right w:val="single" w:sz="4" w:space="0" w:color="auto"/>
            </w:tcBorders>
            <w:shd w:val="clear" w:color="auto" w:fill="auto"/>
          </w:tcPr>
          <w:p w:rsidR="007614EA" w:rsidRPr="000E279C" w:rsidRDefault="007614EA" w:rsidP="00173EED">
            <w:pPr>
              <w:spacing w:after="0" w:line="259" w:lineRule="auto"/>
              <w:jc w:val="center"/>
              <w:rPr>
                <w:rFonts w:ascii="Times New Roman" w:hAnsi="Times New Roman"/>
                <w:color w:val="000000"/>
                <w:sz w:val="24"/>
                <w:highlight w:val="yellow"/>
                <w:lang w:val="en-US" w:eastAsia="en-US"/>
              </w:rPr>
            </w:pPr>
            <w:r w:rsidRPr="000E279C">
              <w:rPr>
                <w:rFonts w:ascii="Times New Roman" w:hAnsi="Times New Roman"/>
                <w:b/>
                <w:color w:val="000000"/>
                <w:highlight w:val="yellow"/>
                <w:lang w:val="en-US" w:eastAsia="en-US"/>
              </w:rPr>
              <w:t xml:space="preserve"> </w:t>
            </w:r>
          </w:p>
        </w:tc>
        <w:tc>
          <w:tcPr>
            <w:tcW w:w="949" w:type="dxa"/>
            <w:tcBorders>
              <w:top w:val="single" w:sz="4" w:space="0" w:color="auto"/>
              <w:left w:val="single" w:sz="4" w:space="0" w:color="auto"/>
              <w:bottom w:val="single" w:sz="4" w:space="0" w:color="auto"/>
              <w:right w:val="single" w:sz="4" w:space="0" w:color="auto"/>
            </w:tcBorders>
            <w:shd w:val="clear" w:color="auto" w:fill="auto"/>
          </w:tcPr>
          <w:p w:rsidR="007614EA" w:rsidRPr="000E279C" w:rsidRDefault="007614EA" w:rsidP="00173EED">
            <w:pPr>
              <w:spacing w:after="123" w:line="259" w:lineRule="auto"/>
              <w:rPr>
                <w:rFonts w:ascii="Times New Roman" w:hAnsi="Times New Roman"/>
                <w:color w:val="000000"/>
                <w:sz w:val="24"/>
                <w:highlight w:val="yellow"/>
                <w:lang w:val="en-US" w:eastAsia="en-US"/>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7614EA" w:rsidRPr="000E279C" w:rsidRDefault="007614EA" w:rsidP="00173EED">
            <w:pPr>
              <w:spacing w:after="123" w:line="259" w:lineRule="auto"/>
              <w:rPr>
                <w:rFonts w:ascii="Times New Roman" w:hAnsi="Times New Roman"/>
                <w:color w:val="000000"/>
                <w:sz w:val="24"/>
                <w:highlight w:val="yellow"/>
                <w:lang w:val="en-US" w:eastAsia="en-US"/>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7614EA" w:rsidRPr="000E279C" w:rsidRDefault="007614EA" w:rsidP="00173EED">
            <w:pPr>
              <w:spacing w:after="0" w:line="259" w:lineRule="auto"/>
              <w:rPr>
                <w:rFonts w:ascii="Times New Roman" w:hAnsi="Times New Roman"/>
                <w:color w:val="000000"/>
                <w:sz w:val="24"/>
                <w:highlight w:val="yellow"/>
                <w:lang w:val="en-US" w:eastAsia="en-US"/>
              </w:rPr>
            </w:pPr>
            <w:r w:rsidRPr="000E279C">
              <w:rPr>
                <w:rFonts w:ascii="Times New Roman" w:hAnsi="Times New Roman"/>
                <w:color w:val="000000"/>
                <w:highlight w:val="yellow"/>
                <w:lang w:val="en-US" w:eastAsia="en-US"/>
              </w:rPr>
              <w:t xml:space="preserve"> </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7614EA" w:rsidRPr="000E279C" w:rsidRDefault="007614EA" w:rsidP="00173EED">
            <w:pPr>
              <w:spacing w:after="123" w:line="259" w:lineRule="auto"/>
              <w:jc w:val="center"/>
              <w:rPr>
                <w:rFonts w:ascii="Times New Roman" w:hAnsi="Times New Roman"/>
                <w:color w:val="000000"/>
                <w:sz w:val="24"/>
                <w:highlight w:val="yellow"/>
                <w:lang w:val="en-US" w:eastAsia="en-US"/>
              </w:rPr>
            </w:pPr>
            <w:r w:rsidRPr="0042615C">
              <w:rPr>
                <w:rFonts w:ascii="Times New Roman" w:hAnsi="Times New Roman"/>
                <w:b/>
                <w:color w:val="000000"/>
                <w:lang w:eastAsia="en-US"/>
              </w:rPr>
              <w:t>216</w:t>
            </w:r>
          </w:p>
        </w:tc>
        <w:tc>
          <w:tcPr>
            <w:tcW w:w="1713" w:type="dxa"/>
            <w:tcBorders>
              <w:top w:val="single" w:sz="3" w:space="0" w:color="000000"/>
              <w:left w:val="single" w:sz="4" w:space="0" w:color="auto"/>
              <w:bottom w:val="single" w:sz="3" w:space="0" w:color="000000"/>
              <w:right w:val="single" w:sz="3" w:space="0" w:color="000000"/>
            </w:tcBorders>
            <w:shd w:val="clear" w:color="auto" w:fill="auto"/>
          </w:tcPr>
          <w:p w:rsidR="007614EA" w:rsidRPr="0042615C" w:rsidRDefault="007614EA" w:rsidP="00173EED">
            <w:pPr>
              <w:spacing w:after="0" w:line="259" w:lineRule="auto"/>
              <w:jc w:val="center"/>
              <w:rPr>
                <w:rFonts w:ascii="Times New Roman" w:hAnsi="Times New Roman"/>
                <w:color w:val="000000"/>
                <w:sz w:val="24"/>
                <w:highlight w:val="yellow"/>
                <w:lang w:eastAsia="en-US"/>
              </w:rPr>
            </w:pPr>
          </w:p>
        </w:tc>
      </w:tr>
      <w:tr w:rsidR="007614EA" w:rsidRPr="006B0FCD" w:rsidTr="00173EED">
        <w:trPr>
          <w:trHeight w:val="766"/>
        </w:trPr>
        <w:tc>
          <w:tcPr>
            <w:tcW w:w="1746"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11" w:line="259" w:lineRule="auto"/>
              <w:rPr>
                <w:rFonts w:ascii="Times New Roman" w:hAnsi="Times New Roman"/>
                <w:color w:val="000000"/>
                <w:sz w:val="24"/>
                <w:lang w:eastAsia="en-US"/>
              </w:rPr>
            </w:pPr>
            <w:r w:rsidRPr="006B0FCD">
              <w:rPr>
                <w:rFonts w:ascii="Times New Roman" w:hAnsi="Times New Roman"/>
                <w:color w:val="000000"/>
                <w:lang w:eastAsia="en-US"/>
              </w:rPr>
              <w:t xml:space="preserve">ПК 1.1–4.6 </w:t>
            </w:r>
          </w:p>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lang w:eastAsia="en-US"/>
              </w:rPr>
              <w:t xml:space="preserve">ОК 01, ОК 02, ОК 04, ОК 07, ОК 09 </w:t>
            </w: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lang w:eastAsia="en-US"/>
              </w:rPr>
              <w:t xml:space="preserve">Производственная практика (по профилю специальности), часов  </w:t>
            </w:r>
          </w:p>
        </w:tc>
        <w:tc>
          <w:tcPr>
            <w:tcW w:w="758" w:type="dxa"/>
            <w:tcBorders>
              <w:top w:val="single" w:sz="3" w:space="0" w:color="000000"/>
              <w:left w:val="single" w:sz="3" w:space="0" w:color="000000"/>
              <w:bottom w:val="single" w:sz="3" w:space="0" w:color="000000"/>
              <w:right w:val="single" w:sz="3" w:space="0" w:color="000000"/>
            </w:tcBorders>
            <w:shd w:val="clear" w:color="auto" w:fill="auto"/>
          </w:tcPr>
          <w:p w:rsidR="007614EA" w:rsidRPr="0042615C" w:rsidRDefault="007614EA" w:rsidP="00173EED">
            <w:pPr>
              <w:spacing w:after="0" w:line="259" w:lineRule="auto"/>
              <w:jc w:val="center"/>
              <w:rPr>
                <w:rFonts w:ascii="Times New Roman" w:hAnsi="Times New Roman"/>
                <w:color w:val="000000"/>
                <w:sz w:val="24"/>
                <w:lang w:eastAsia="en-US"/>
              </w:rPr>
            </w:pPr>
            <w:r w:rsidRPr="0042615C">
              <w:rPr>
                <w:rFonts w:ascii="Times New Roman" w:hAnsi="Times New Roman"/>
                <w:b/>
                <w:color w:val="000000"/>
                <w:lang w:eastAsia="en-US"/>
              </w:rPr>
              <w:t>144</w:t>
            </w:r>
          </w:p>
        </w:tc>
        <w:tc>
          <w:tcPr>
            <w:tcW w:w="1210" w:type="dxa"/>
            <w:tcBorders>
              <w:top w:val="single" w:sz="3" w:space="0" w:color="000000"/>
              <w:left w:val="single" w:sz="3" w:space="0" w:color="000000"/>
              <w:bottom w:val="single" w:sz="3" w:space="0" w:color="000000"/>
              <w:right w:val="single" w:sz="3" w:space="0" w:color="000000"/>
            </w:tcBorders>
            <w:shd w:val="clear" w:color="auto" w:fill="auto"/>
          </w:tcPr>
          <w:p w:rsidR="007614EA" w:rsidRPr="0042615C" w:rsidRDefault="007614EA" w:rsidP="00173EED">
            <w:pPr>
              <w:spacing w:after="0" w:line="259" w:lineRule="auto"/>
              <w:jc w:val="center"/>
              <w:rPr>
                <w:rFonts w:ascii="Times New Roman" w:hAnsi="Times New Roman"/>
                <w:color w:val="000000"/>
                <w:sz w:val="24"/>
                <w:lang w:eastAsia="en-US"/>
              </w:rPr>
            </w:pPr>
            <w:r w:rsidRPr="0042615C">
              <w:rPr>
                <w:rFonts w:ascii="Times New Roman" w:hAnsi="Times New Roman"/>
                <w:b/>
                <w:color w:val="000000"/>
                <w:lang w:eastAsia="en-US"/>
              </w:rPr>
              <w:t>144</w:t>
            </w:r>
          </w:p>
        </w:tc>
        <w:tc>
          <w:tcPr>
            <w:tcW w:w="608" w:type="dxa"/>
            <w:tcBorders>
              <w:top w:val="single" w:sz="3" w:space="0" w:color="000000"/>
              <w:left w:val="single" w:sz="3" w:space="0" w:color="000000"/>
              <w:bottom w:val="single" w:sz="3" w:space="0" w:color="000000"/>
              <w:right w:val="single" w:sz="3" w:space="0" w:color="000000"/>
            </w:tcBorders>
            <w:shd w:val="clear" w:color="auto" w:fill="auto"/>
          </w:tcPr>
          <w:p w:rsidR="007614EA" w:rsidRPr="0042615C" w:rsidRDefault="007614EA" w:rsidP="00173EED">
            <w:pPr>
              <w:spacing w:after="0" w:line="259" w:lineRule="auto"/>
              <w:jc w:val="center"/>
              <w:rPr>
                <w:rFonts w:ascii="Times New Roman" w:hAnsi="Times New Roman"/>
                <w:b/>
                <w:color w:val="000000"/>
                <w:lang w:val="en-US" w:eastAsia="en-US"/>
              </w:rPr>
            </w:pPr>
          </w:p>
        </w:tc>
        <w:tc>
          <w:tcPr>
            <w:tcW w:w="1284" w:type="dxa"/>
            <w:tcBorders>
              <w:top w:val="single" w:sz="3" w:space="0" w:color="000000"/>
              <w:left w:val="single" w:sz="3" w:space="0" w:color="000000"/>
              <w:bottom w:val="single" w:sz="3" w:space="0" w:color="000000"/>
              <w:right w:val="single" w:sz="4" w:space="0" w:color="auto"/>
            </w:tcBorders>
            <w:shd w:val="clear" w:color="auto" w:fill="auto"/>
          </w:tcPr>
          <w:p w:rsidR="007614EA" w:rsidRPr="0042615C" w:rsidRDefault="007614EA" w:rsidP="00173EED">
            <w:pPr>
              <w:spacing w:after="0" w:line="259" w:lineRule="auto"/>
              <w:jc w:val="center"/>
              <w:rPr>
                <w:rFonts w:ascii="Times New Roman" w:hAnsi="Times New Roman"/>
                <w:b/>
                <w:color w:val="000000"/>
                <w:lang w:val="en-US" w:eastAsia="en-US"/>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rsidR="007614EA" w:rsidRPr="0042615C" w:rsidRDefault="007614EA" w:rsidP="00173EED">
            <w:pPr>
              <w:spacing w:after="123" w:line="259" w:lineRule="auto"/>
              <w:rPr>
                <w:rFonts w:ascii="Times New Roman" w:hAnsi="Times New Roman"/>
                <w:color w:val="000000"/>
                <w:sz w:val="24"/>
                <w:lang w:val="en-US" w:eastAsia="en-US"/>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7614EA" w:rsidRPr="0042615C" w:rsidRDefault="007614EA" w:rsidP="00173EED">
            <w:pPr>
              <w:spacing w:after="123" w:line="259" w:lineRule="auto"/>
              <w:rPr>
                <w:rFonts w:ascii="Times New Roman" w:hAnsi="Times New Roman"/>
                <w:color w:val="000000"/>
                <w:sz w:val="24"/>
                <w:lang w:val="en-US" w:eastAsia="en-US"/>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7614EA" w:rsidRPr="0042615C" w:rsidRDefault="007614EA" w:rsidP="00173EED">
            <w:pPr>
              <w:spacing w:after="0" w:line="259" w:lineRule="auto"/>
              <w:rPr>
                <w:rFonts w:ascii="Times New Roman" w:hAnsi="Times New Roman"/>
                <w:color w:val="000000"/>
                <w:lang w:val="en-US" w:eastAsia="en-US"/>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7614EA" w:rsidRPr="0042615C" w:rsidRDefault="007614EA" w:rsidP="00173EED">
            <w:pPr>
              <w:spacing w:after="123" w:line="259" w:lineRule="auto"/>
              <w:rPr>
                <w:rFonts w:ascii="Times New Roman" w:hAnsi="Times New Roman"/>
                <w:color w:val="000000"/>
                <w:sz w:val="24"/>
                <w:lang w:val="en-US" w:eastAsia="en-US"/>
              </w:rPr>
            </w:pPr>
          </w:p>
        </w:tc>
        <w:tc>
          <w:tcPr>
            <w:tcW w:w="1713" w:type="dxa"/>
            <w:tcBorders>
              <w:top w:val="single" w:sz="3" w:space="0" w:color="000000"/>
              <w:left w:val="single" w:sz="4" w:space="0" w:color="auto"/>
              <w:bottom w:val="single" w:sz="3" w:space="0" w:color="000000"/>
              <w:right w:val="single" w:sz="3" w:space="0" w:color="000000"/>
            </w:tcBorders>
            <w:shd w:val="clear" w:color="auto" w:fill="auto"/>
          </w:tcPr>
          <w:p w:rsidR="007614EA" w:rsidRPr="0042615C" w:rsidRDefault="007614EA" w:rsidP="00173EED">
            <w:pPr>
              <w:spacing w:after="0" w:line="259" w:lineRule="auto"/>
              <w:jc w:val="center"/>
              <w:rPr>
                <w:rFonts w:ascii="Times New Roman" w:hAnsi="Times New Roman"/>
                <w:b/>
                <w:color w:val="000000"/>
                <w:lang w:eastAsia="en-US"/>
              </w:rPr>
            </w:pPr>
            <w:r w:rsidRPr="0042615C">
              <w:rPr>
                <w:rFonts w:ascii="Times New Roman" w:hAnsi="Times New Roman"/>
                <w:b/>
                <w:color w:val="000000"/>
                <w:lang w:eastAsia="en-US"/>
              </w:rPr>
              <w:t>144</w:t>
            </w:r>
          </w:p>
        </w:tc>
      </w:tr>
      <w:tr w:rsidR="007614EA" w:rsidRPr="006B0FCD" w:rsidTr="00173EED">
        <w:trPr>
          <w:trHeight w:val="464"/>
        </w:trPr>
        <w:tc>
          <w:tcPr>
            <w:tcW w:w="1746"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val="en-US" w:eastAsia="en-US"/>
              </w:rPr>
            </w:pPr>
            <w:r w:rsidRPr="006B0FCD">
              <w:rPr>
                <w:rFonts w:ascii="Times New Roman" w:hAnsi="Times New Roman"/>
                <w:b/>
                <w:color w:val="000000"/>
                <w:lang w:val="en-US" w:eastAsia="en-US"/>
              </w:rPr>
              <w:t xml:space="preserve"> </w:t>
            </w: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val="en-US" w:eastAsia="en-US"/>
              </w:rPr>
            </w:pPr>
            <w:r w:rsidRPr="006B0FCD">
              <w:rPr>
                <w:rFonts w:ascii="Times New Roman" w:hAnsi="Times New Roman"/>
                <w:b/>
                <w:color w:val="000000"/>
                <w:lang w:val="en-US" w:eastAsia="en-US"/>
              </w:rPr>
              <w:t xml:space="preserve">Всего: </w:t>
            </w:r>
          </w:p>
        </w:tc>
        <w:tc>
          <w:tcPr>
            <w:tcW w:w="758" w:type="dxa"/>
            <w:tcBorders>
              <w:top w:val="single" w:sz="3" w:space="0" w:color="000000"/>
              <w:left w:val="single" w:sz="3" w:space="0" w:color="000000"/>
              <w:bottom w:val="single" w:sz="3" w:space="0" w:color="000000"/>
              <w:right w:val="single" w:sz="3" w:space="0" w:color="000000"/>
            </w:tcBorders>
            <w:shd w:val="clear" w:color="auto" w:fill="auto"/>
          </w:tcPr>
          <w:p w:rsidR="007614EA" w:rsidRPr="0042615C" w:rsidRDefault="007614EA" w:rsidP="00173EED">
            <w:pPr>
              <w:spacing w:after="0" w:line="259" w:lineRule="auto"/>
              <w:jc w:val="center"/>
              <w:rPr>
                <w:rFonts w:ascii="Times New Roman" w:hAnsi="Times New Roman"/>
                <w:b/>
                <w:color w:val="000000"/>
                <w:lang w:eastAsia="en-US"/>
              </w:rPr>
            </w:pPr>
            <w:r w:rsidRPr="0042615C">
              <w:rPr>
                <w:rFonts w:ascii="Times New Roman" w:hAnsi="Times New Roman"/>
                <w:b/>
                <w:color w:val="000000"/>
                <w:lang w:eastAsia="en-US"/>
              </w:rPr>
              <w:t>1101</w:t>
            </w:r>
          </w:p>
        </w:tc>
        <w:tc>
          <w:tcPr>
            <w:tcW w:w="1210" w:type="dxa"/>
            <w:tcBorders>
              <w:top w:val="single" w:sz="3" w:space="0" w:color="000000"/>
              <w:left w:val="single" w:sz="3" w:space="0" w:color="000000"/>
              <w:bottom w:val="single" w:sz="3" w:space="0" w:color="000000"/>
              <w:right w:val="single" w:sz="3" w:space="0" w:color="000000"/>
            </w:tcBorders>
            <w:shd w:val="clear" w:color="auto" w:fill="auto"/>
          </w:tcPr>
          <w:p w:rsidR="007614EA" w:rsidRPr="0042615C" w:rsidRDefault="007614EA" w:rsidP="00173EED">
            <w:pPr>
              <w:spacing w:after="0" w:line="259" w:lineRule="auto"/>
              <w:jc w:val="center"/>
              <w:rPr>
                <w:rFonts w:ascii="Times New Roman" w:hAnsi="Times New Roman"/>
                <w:b/>
                <w:color w:val="000000"/>
                <w:lang w:eastAsia="en-US"/>
              </w:rPr>
            </w:pPr>
            <w:r w:rsidRPr="0042615C">
              <w:rPr>
                <w:rFonts w:ascii="Times New Roman" w:hAnsi="Times New Roman"/>
                <w:b/>
                <w:color w:val="000000"/>
                <w:lang w:eastAsia="en-US"/>
              </w:rPr>
              <w:t>465</w:t>
            </w:r>
          </w:p>
        </w:tc>
        <w:tc>
          <w:tcPr>
            <w:tcW w:w="608" w:type="dxa"/>
            <w:tcBorders>
              <w:top w:val="single" w:sz="3" w:space="0" w:color="000000"/>
              <w:left w:val="single" w:sz="3" w:space="0" w:color="000000"/>
              <w:bottom w:val="single" w:sz="3" w:space="0" w:color="000000"/>
              <w:right w:val="single" w:sz="3" w:space="0" w:color="000000"/>
            </w:tcBorders>
            <w:shd w:val="clear" w:color="auto" w:fill="auto"/>
          </w:tcPr>
          <w:p w:rsidR="007614EA" w:rsidRPr="0042615C" w:rsidRDefault="007614EA" w:rsidP="00173EED">
            <w:pPr>
              <w:spacing w:after="0" w:line="259" w:lineRule="auto"/>
              <w:rPr>
                <w:rFonts w:ascii="Times New Roman" w:hAnsi="Times New Roman"/>
                <w:b/>
                <w:color w:val="000000"/>
                <w:lang w:eastAsia="en-US"/>
              </w:rPr>
            </w:pPr>
            <w:r w:rsidRPr="0042615C">
              <w:rPr>
                <w:rFonts w:ascii="Times New Roman" w:hAnsi="Times New Roman"/>
                <w:b/>
                <w:color w:val="000000"/>
                <w:lang w:eastAsia="en-US"/>
              </w:rPr>
              <w:t>246</w:t>
            </w:r>
          </w:p>
        </w:tc>
        <w:tc>
          <w:tcPr>
            <w:tcW w:w="1284" w:type="dxa"/>
            <w:tcBorders>
              <w:top w:val="single" w:sz="3" w:space="0" w:color="000000"/>
              <w:left w:val="single" w:sz="3" w:space="0" w:color="000000"/>
              <w:bottom w:val="single" w:sz="3" w:space="0" w:color="000000"/>
              <w:right w:val="single" w:sz="3" w:space="0" w:color="000000"/>
            </w:tcBorders>
            <w:shd w:val="clear" w:color="auto" w:fill="auto"/>
          </w:tcPr>
          <w:p w:rsidR="007614EA" w:rsidRPr="0042615C" w:rsidRDefault="007614EA" w:rsidP="00173EED">
            <w:pPr>
              <w:spacing w:after="0" w:line="259" w:lineRule="auto"/>
              <w:jc w:val="center"/>
              <w:rPr>
                <w:rFonts w:ascii="Times New Roman" w:hAnsi="Times New Roman"/>
                <w:b/>
                <w:color w:val="000000"/>
                <w:lang w:eastAsia="en-US"/>
              </w:rPr>
            </w:pPr>
            <w:r w:rsidRPr="0042615C">
              <w:rPr>
                <w:rFonts w:ascii="Times New Roman" w:hAnsi="Times New Roman"/>
                <w:b/>
                <w:color w:val="000000"/>
                <w:lang w:eastAsia="en-US"/>
              </w:rPr>
              <w:t>465</w:t>
            </w:r>
          </w:p>
        </w:tc>
        <w:tc>
          <w:tcPr>
            <w:tcW w:w="949" w:type="dxa"/>
            <w:tcBorders>
              <w:top w:val="single" w:sz="4" w:space="0" w:color="auto"/>
              <w:left w:val="single" w:sz="3" w:space="0" w:color="000000"/>
              <w:bottom w:val="single" w:sz="3" w:space="0" w:color="000000"/>
              <w:right w:val="single" w:sz="3" w:space="0" w:color="000000"/>
            </w:tcBorders>
            <w:shd w:val="clear" w:color="auto" w:fill="auto"/>
          </w:tcPr>
          <w:p w:rsidR="007614EA" w:rsidRPr="0042615C" w:rsidRDefault="007614EA" w:rsidP="00173EED">
            <w:pPr>
              <w:spacing w:after="0" w:line="259" w:lineRule="auto"/>
              <w:jc w:val="center"/>
              <w:rPr>
                <w:rFonts w:ascii="Times New Roman" w:hAnsi="Times New Roman"/>
                <w:b/>
                <w:color w:val="000000"/>
                <w:lang w:eastAsia="en-US"/>
              </w:rPr>
            </w:pPr>
            <w:r w:rsidRPr="0042615C">
              <w:rPr>
                <w:rFonts w:ascii="Times New Roman" w:hAnsi="Times New Roman"/>
                <w:b/>
                <w:color w:val="000000"/>
                <w:lang w:eastAsia="en-US"/>
              </w:rPr>
              <w:t>30</w:t>
            </w:r>
          </w:p>
        </w:tc>
        <w:tc>
          <w:tcPr>
            <w:tcW w:w="1512" w:type="dxa"/>
            <w:tcBorders>
              <w:top w:val="single" w:sz="4" w:space="0" w:color="auto"/>
              <w:left w:val="single" w:sz="3" w:space="0" w:color="000000"/>
              <w:bottom w:val="single" w:sz="3" w:space="0" w:color="000000"/>
              <w:right w:val="single" w:sz="3" w:space="0" w:color="000000"/>
            </w:tcBorders>
            <w:shd w:val="clear" w:color="auto" w:fill="auto"/>
          </w:tcPr>
          <w:p w:rsidR="007614EA" w:rsidRPr="0042615C" w:rsidRDefault="007614EA" w:rsidP="00173EED">
            <w:pPr>
              <w:spacing w:after="0" w:line="259" w:lineRule="auto"/>
              <w:jc w:val="center"/>
              <w:rPr>
                <w:rFonts w:ascii="Times New Roman" w:hAnsi="Times New Roman"/>
                <w:b/>
                <w:color w:val="000000"/>
                <w:lang w:eastAsia="en-US"/>
              </w:rPr>
            </w:pPr>
            <w:r w:rsidRPr="0042615C">
              <w:rPr>
                <w:rFonts w:ascii="Times New Roman" w:hAnsi="Times New Roman"/>
                <w:b/>
                <w:color w:val="000000"/>
                <w:lang w:eastAsia="en-US"/>
              </w:rPr>
              <w:t>Х</w:t>
            </w:r>
          </w:p>
        </w:tc>
        <w:tc>
          <w:tcPr>
            <w:tcW w:w="1414" w:type="dxa"/>
            <w:tcBorders>
              <w:top w:val="single" w:sz="4" w:space="0" w:color="auto"/>
              <w:left w:val="single" w:sz="3" w:space="0" w:color="000000"/>
              <w:bottom w:val="single" w:sz="3" w:space="0" w:color="000000"/>
              <w:right w:val="single" w:sz="3" w:space="0" w:color="000000"/>
            </w:tcBorders>
            <w:shd w:val="clear" w:color="auto" w:fill="auto"/>
          </w:tcPr>
          <w:p w:rsidR="007614EA" w:rsidRPr="0042615C" w:rsidRDefault="007614EA" w:rsidP="00173EED">
            <w:pPr>
              <w:spacing w:after="0" w:line="259" w:lineRule="auto"/>
              <w:jc w:val="center"/>
              <w:rPr>
                <w:rFonts w:ascii="Times New Roman" w:hAnsi="Times New Roman"/>
                <w:b/>
                <w:color w:val="000000"/>
                <w:lang w:eastAsia="en-US"/>
              </w:rPr>
            </w:pPr>
            <w:r w:rsidRPr="0042615C">
              <w:rPr>
                <w:rFonts w:ascii="Times New Roman" w:hAnsi="Times New Roman"/>
                <w:b/>
                <w:color w:val="000000"/>
                <w:lang w:eastAsia="en-US"/>
              </w:rPr>
              <w:t>Х</w:t>
            </w:r>
          </w:p>
        </w:tc>
        <w:tc>
          <w:tcPr>
            <w:tcW w:w="859" w:type="dxa"/>
            <w:tcBorders>
              <w:top w:val="single" w:sz="4" w:space="0" w:color="auto"/>
              <w:left w:val="single" w:sz="3" w:space="0" w:color="000000"/>
              <w:bottom w:val="single" w:sz="3" w:space="0" w:color="000000"/>
              <w:right w:val="single" w:sz="3" w:space="0" w:color="000000"/>
            </w:tcBorders>
            <w:shd w:val="clear" w:color="auto" w:fill="auto"/>
          </w:tcPr>
          <w:p w:rsidR="007614EA" w:rsidRPr="0042615C" w:rsidRDefault="007614EA" w:rsidP="00173EED">
            <w:pPr>
              <w:spacing w:after="0" w:line="259" w:lineRule="auto"/>
              <w:jc w:val="center"/>
              <w:rPr>
                <w:rFonts w:ascii="Times New Roman" w:hAnsi="Times New Roman"/>
                <w:b/>
                <w:color w:val="000000"/>
                <w:lang w:eastAsia="en-US"/>
              </w:rPr>
            </w:pPr>
            <w:r w:rsidRPr="0042615C">
              <w:rPr>
                <w:rFonts w:ascii="Times New Roman" w:hAnsi="Times New Roman"/>
                <w:b/>
                <w:color w:val="000000"/>
                <w:lang w:eastAsia="en-US"/>
              </w:rPr>
              <w:t>216</w:t>
            </w:r>
          </w:p>
        </w:tc>
        <w:tc>
          <w:tcPr>
            <w:tcW w:w="1713" w:type="dxa"/>
            <w:tcBorders>
              <w:top w:val="single" w:sz="3" w:space="0" w:color="000000"/>
              <w:left w:val="single" w:sz="3" w:space="0" w:color="000000"/>
              <w:bottom w:val="single" w:sz="3" w:space="0" w:color="000000"/>
              <w:right w:val="single" w:sz="3" w:space="0" w:color="000000"/>
            </w:tcBorders>
            <w:shd w:val="clear" w:color="auto" w:fill="auto"/>
          </w:tcPr>
          <w:p w:rsidR="007614EA" w:rsidRPr="0042615C" w:rsidRDefault="007614EA" w:rsidP="00173EED">
            <w:pPr>
              <w:spacing w:after="0" w:line="259" w:lineRule="auto"/>
              <w:jc w:val="center"/>
              <w:rPr>
                <w:rFonts w:ascii="Times New Roman" w:hAnsi="Times New Roman"/>
                <w:b/>
                <w:color w:val="000000"/>
                <w:lang w:eastAsia="en-US"/>
              </w:rPr>
            </w:pPr>
            <w:r w:rsidRPr="0042615C">
              <w:rPr>
                <w:rFonts w:ascii="Times New Roman" w:hAnsi="Times New Roman"/>
                <w:b/>
                <w:color w:val="000000"/>
                <w:lang w:eastAsia="en-US"/>
              </w:rPr>
              <w:t>144</w:t>
            </w:r>
          </w:p>
        </w:tc>
      </w:tr>
    </w:tbl>
    <w:p w:rsidR="007614EA" w:rsidRPr="006B0FCD" w:rsidRDefault="007614EA" w:rsidP="007614EA">
      <w:pPr>
        <w:spacing w:after="0" w:line="259" w:lineRule="auto"/>
        <w:jc w:val="both"/>
        <w:rPr>
          <w:rFonts w:ascii="Times New Roman" w:hAnsi="Times New Roman"/>
          <w:color w:val="000000"/>
          <w:sz w:val="24"/>
          <w:lang w:val="en-US" w:eastAsia="en-US"/>
        </w:rPr>
      </w:pPr>
      <w:r w:rsidRPr="006B0FCD">
        <w:rPr>
          <w:rFonts w:ascii="Times New Roman" w:hAnsi="Times New Roman"/>
          <w:color w:val="000000"/>
          <w:sz w:val="20"/>
          <w:lang w:val="en-US" w:eastAsia="en-US"/>
        </w:rPr>
        <w:t xml:space="preserve"> </w:t>
      </w:r>
      <w:r w:rsidRPr="006B0FCD">
        <w:rPr>
          <w:rFonts w:ascii="Times New Roman" w:hAnsi="Times New Roman"/>
          <w:color w:val="000000"/>
          <w:sz w:val="24"/>
          <w:lang w:val="en-US" w:eastAsia="en-US"/>
        </w:rPr>
        <w:br w:type="page"/>
      </w:r>
    </w:p>
    <w:p w:rsidR="007614EA" w:rsidRPr="006B0FCD" w:rsidRDefault="007614EA" w:rsidP="00491668">
      <w:pPr>
        <w:numPr>
          <w:ilvl w:val="1"/>
          <w:numId w:val="32"/>
        </w:numPr>
        <w:spacing w:after="5" w:line="269" w:lineRule="auto"/>
        <w:ind w:right="6" w:hanging="420"/>
        <w:jc w:val="both"/>
        <w:rPr>
          <w:rFonts w:ascii="Times New Roman" w:hAnsi="Times New Roman"/>
          <w:color w:val="000000"/>
          <w:sz w:val="24"/>
          <w:lang w:eastAsia="en-US"/>
        </w:rPr>
      </w:pPr>
      <w:r w:rsidRPr="006B0FCD">
        <w:rPr>
          <w:rFonts w:ascii="Times New Roman" w:hAnsi="Times New Roman"/>
          <w:b/>
          <w:color w:val="000000"/>
          <w:sz w:val="24"/>
          <w:lang w:eastAsia="en-US"/>
        </w:rPr>
        <w:lastRenderedPageBreak/>
        <w:t xml:space="preserve">Тематический план и содержание профессионального модуля </w:t>
      </w:r>
    </w:p>
    <w:tbl>
      <w:tblPr>
        <w:tblW w:w="14791" w:type="dxa"/>
        <w:tblInd w:w="-108" w:type="dxa"/>
        <w:tblCellMar>
          <w:top w:w="10" w:type="dxa"/>
          <w:left w:w="83" w:type="dxa"/>
          <w:right w:w="36" w:type="dxa"/>
        </w:tblCellMar>
        <w:tblLook w:val="04A0" w:firstRow="1" w:lastRow="0" w:firstColumn="1" w:lastColumn="0" w:noHBand="0" w:noVBand="1"/>
      </w:tblPr>
      <w:tblGrid>
        <w:gridCol w:w="2376"/>
        <w:gridCol w:w="10795"/>
        <w:gridCol w:w="1620"/>
      </w:tblGrid>
      <w:tr w:rsidR="007614EA" w:rsidRPr="006B0FCD" w:rsidTr="00173EED">
        <w:trPr>
          <w:trHeight w:val="1980"/>
        </w:trPr>
        <w:tc>
          <w:tcPr>
            <w:tcW w:w="2376"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1" w:line="236" w:lineRule="auto"/>
              <w:jc w:val="center"/>
              <w:rPr>
                <w:rFonts w:ascii="Times New Roman" w:hAnsi="Times New Roman"/>
                <w:color w:val="000000"/>
                <w:sz w:val="24"/>
                <w:lang w:eastAsia="en-US"/>
              </w:rPr>
            </w:pPr>
            <w:r w:rsidRPr="006B0FCD">
              <w:rPr>
                <w:rFonts w:ascii="Times New Roman" w:hAnsi="Times New Roman"/>
                <w:b/>
                <w:color w:val="000000"/>
                <w:lang w:eastAsia="en-US"/>
              </w:rPr>
              <w:t xml:space="preserve">Наименование разделов и тем </w:t>
            </w:r>
          </w:p>
          <w:p w:rsidR="007614EA" w:rsidRPr="006B0FCD" w:rsidRDefault="007614EA" w:rsidP="00173EED">
            <w:pPr>
              <w:spacing w:after="1" w:line="236" w:lineRule="auto"/>
              <w:jc w:val="center"/>
              <w:rPr>
                <w:rFonts w:ascii="Times New Roman" w:hAnsi="Times New Roman"/>
                <w:color w:val="000000"/>
                <w:sz w:val="24"/>
                <w:lang w:eastAsia="en-US"/>
              </w:rPr>
            </w:pPr>
            <w:r w:rsidRPr="006B0FCD">
              <w:rPr>
                <w:rFonts w:ascii="Times New Roman" w:hAnsi="Times New Roman"/>
                <w:b/>
                <w:color w:val="000000"/>
                <w:lang w:eastAsia="en-US"/>
              </w:rPr>
              <w:t xml:space="preserve">профессионального модуля (ПМ), </w:t>
            </w:r>
          </w:p>
          <w:p w:rsidR="007614EA" w:rsidRPr="006B0FCD" w:rsidRDefault="007614EA" w:rsidP="00173EED">
            <w:pPr>
              <w:spacing w:after="0" w:line="259" w:lineRule="auto"/>
              <w:jc w:val="center"/>
              <w:rPr>
                <w:rFonts w:ascii="Times New Roman" w:hAnsi="Times New Roman"/>
                <w:color w:val="000000"/>
                <w:sz w:val="24"/>
                <w:lang w:val="en-US" w:eastAsia="en-US"/>
              </w:rPr>
            </w:pPr>
            <w:r w:rsidRPr="006B0FCD">
              <w:rPr>
                <w:rFonts w:ascii="Times New Roman" w:hAnsi="Times New Roman"/>
                <w:b/>
                <w:color w:val="000000"/>
                <w:lang w:val="en-US" w:eastAsia="en-US"/>
              </w:rPr>
              <w:t xml:space="preserve">междисциплинарных курсов (МДК) </w:t>
            </w:r>
          </w:p>
        </w:tc>
        <w:tc>
          <w:tcPr>
            <w:tcW w:w="1079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6B0FCD" w:rsidRDefault="007614EA" w:rsidP="00173EED">
            <w:pPr>
              <w:spacing w:after="0" w:line="259" w:lineRule="auto"/>
              <w:ind w:right="45"/>
              <w:jc w:val="center"/>
              <w:rPr>
                <w:rFonts w:ascii="Times New Roman" w:hAnsi="Times New Roman"/>
                <w:color w:val="000000"/>
                <w:sz w:val="24"/>
                <w:lang w:eastAsia="en-US"/>
              </w:rPr>
            </w:pPr>
            <w:r w:rsidRPr="006B0FCD">
              <w:rPr>
                <w:rFonts w:ascii="Times New Roman" w:hAnsi="Times New Roman"/>
                <w:b/>
                <w:color w:val="000000"/>
                <w:lang w:eastAsia="en-US"/>
              </w:rPr>
              <w:t xml:space="preserve">Содержание учебного материала, </w:t>
            </w:r>
          </w:p>
          <w:p w:rsidR="007614EA" w:rsidRPr="006B0FCD" w:rsidRDefault="007614EA" w:rsidP="00173EED">
            <w:pPr>
              <w:spacing w:after="16" w:line="259" w:lineRule="auto"/>
              <w:rPr>
                <w:rFonts w:ascii="Times New Roman" w:hAnsi="Times New Roman"/>
                <w:color w:val="000000"/>
                <w:sz w:val="24"/>
                <w:lang w:eastAsia="en-US"/>
              </w:rPr>
            </w:pPr>
            <w:r w:rsidRPr="006B0FCD">
              <w:rPr>
                <w:rFonts w:ascii="Times New Roman" w:hAnsi="Times New Roman"/>
                <w:b/>
                <w:color w:val="000000"/>
                <w:lang w:eastAsia="en-US"/>
              </w:rPr>
              <w:t xml:space="preserve">лабораторные работы и практические занятия, самостоятельная учебная работа обучающихся, курсовая </w:t>
            </w:r>
          </w:p>
          <w:p w:rsidR="007614EA" w:rsidRPr="006B0FCD" w:rsidRDefault="007614EA" w:rsidP="00173EED">
            <w:pPr>
              <w:spacing w:after="0" w:line="259" w:lineRule="auto"/>
              <w:ind w:right="46"/>
              <w:jc w:val="center"/>
              <w:rPr>
                <w:rFonts w:ascii="Times New Roman" w:hAnsi="Times New Roman"/>
                <w:color w:val="000000"/>
                <w:sz w:val="24"/>
                <w:lang w:val="en-US" w:eastAsia="en-US"/>
              </w:rPr>
            </w:pPr>
            <w:r w:rsidRPr="006B0FCD">
              <w:rPr>
                <w:rFonts w:ascii="Times New Roman" w:hAnsi="Times New Roman"/>
                <w:b/>
                <w:color w:val="000000"/>
                <w:lang w:val="en-US" w:eastAsia="en-US"/>
              </w:rPr>
              <w:t xml:space="preserve">работа (проект)  </w:t>
            </w:r>
          </w:p>
        </w:tc>
        <w:tc>
          <w:tcPr>
            <w:tcW w:w="1620"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38" w:lineRule="auto"/>
              <w:ind w:right="3"/>
              <w:jc w:val="center"/>
              <w:rPr>
                <w:rFonts w:ascii="Times New Roman" w:hAnsi="Times New Roman"/>
                <w:color w:val="000000"/>
                <w:sz w:val="24"/>
                <w:lang w:eastAsia="en-US"/>
              </w:rPr>
            </w:pPr>
            <w:r w:rsidRPr="006B0FCD">
              <w:rPr>
                <w:rFonts w:ascii="Times New Roman" w:hAnsi="Times New Roman"/>
                <w:b/>
                <w:color w:val="000000"/>
                <w:lang w:eastAsia="en-US"/>
              </w:rPr>
              <w:t xml:space="preserve">Объем, акад. ч / в том числе в </w:t>
            </w:r>
          </w:p>
          <w:p w:rsidR="007614EA" w:rsidRPr="006B0FCD" w:rsidRDefault="007614EA" w:rsidP="00173EED">
            <w:pPr>
              <w:spacing w:after="0" w:line="259" w:lineRule="auto"/>
              <w:ind w:right="48"/>
              <w:jc w:val="center"/>
              <w:rPr>
                <w:rFonts w:ascii="Times New Roman" w:hAnsi="Times New Roman"/>
                <w:color w:val="000000"/>
                <w:sz w:val="24"/>
                <w:lang w:eastAsia="en-US"/>
              </w:rPr>
            </w:pPr>
            <w:r w:rsidRPr="006B0FCD">
              <w:rPr>
                <w:rFonts w:ascii="Times New Roman" w:hAnsi="Times New Roman"/>
                <w:b/>
                <w:color w:val="000000"/>
                <w:lang w:eastAsia="en-US"/>
              </w:rPr>
              <w:t xml:space="preserve">форме </w:t>
            </w:r>
          </w:p>
          <w:p w:rsidR="007614EA" w:rsidRPr="006B0FCD" w:rsidRDefault="007614EA" w:rsidP="00173EED">
            <w:pPr>
              <w:spacing w:after="0" w:line="259" w:lineRule="auto"/>
              <w:jc w:val="center"/>
              <w:rPr>
                <w:rFonts w:ascii="Times New Roman" w:hAnsi="Times New Roman"/>
                <w:color w:val="000000"/>
                <w:sz w:val="24"/>
                <w:lang w:eastAsia="en-US"/>
              </w:rPr>
            </w:pPr>
            <w:r w:rsidRPr="006B0FCD">
              <w:rPr>
                <w:rFonts w:ascii="Times New Roman" w:hAnsi="Times New Roman"/>
                <w:b/>
                <w:color w:val="000000"/>
                <w:lang w:eastAsia="en-US"/>
              </w:rPr>
              <w:t xml:space="preserve">практической подготовки, акад. ч. </w:t>
            </w:r>
          </w:p>
        </w:tc>
      </w:tr>
      <w:tr w:rsidR="007614EA" w:rsidRPr="006B0FCD" w:rsidTr="00173EED">
        <w:trPr>
          <w:trHeight w:val="286"/>
        </w:trPr>
        <w:tc>
          <w:tcPr>
            <w:tcW w:w="2376"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ind w:right="45"/>
              <w:jc w:val="center"/>
              <w:rPr>
                <w:rFonts w:ascii="Times New Roman" w:hAnsi="Times New Roman"/>
                <w:color w:val="000000"/>
                <w:sz w:val="24"/>
                <w:lang w:val="en-US" w:eastAsia="en-US"/>
              </w:rPr>
            </w:pPr>
            <w:r w:rsidRPr="006B0FCD">
              <w:rPr>
                <w:rFonts w:ascii="Times New Roman" w:hAnsi="Times New Roman"/>
                <w:b/>
                <w:color w:val="000000"/>
                <w:sz w:val="24"/>
                <w:lang w:val="en-US" w:eastAsia="en-US"/>
              </w:rPr>
              <w:t xml:space="preserve">1 </w:t>
            </w: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ind w:right="47"/>
              <w:jc w:val="center"/>
              <w:rPr>
                <w:rFonts w:ascii="Times New Roman" w:hAnsi="Times New Roman"/>
                <w:color w:val="000000"/>
                <w:sz w:val="24"/>
                <w:lang w:val="en-US" w:eastAsia="en-US"/>
              </w:rPr>
            </w:pPr>
            <w:r w:rsidRPr="006B0FCD">
              <w:rPr>
                <w:rFonts w:ascii="Times New Roman" w:hAnsi="Times New Roman"/>
                <w:b/>
                <w:color w:val="000000"/>
                <w:sz w:val="24"/>
                <w:lang w:val="en-US" w:eastAsia="en-US"/>
              </w:rPr>
              <w:t xml:space="preserve">2 </w:t>
            </w:r>
          </w:p>
        </w:tc>
        <w:tc>
          <w:tcPr>
            <w:tcW w:w="1620"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ind w:right="47"/>
              <w:jc w:val="center"/>
              <w:rPr>
                <w:rFonts w:ascii="Times New Roman" w:hAnsi="Times New Roman"/>
                <w:color w:val="000000"/>
                <w:sz w:val="24"/>
                <w:lang w:val="en-US" w:eastAsia="en-US"/>
              </w:rPr>
            </w:pPr>
            <w:r w:rsidRPr="006B0FCD">
              <w:rPr>
                <w:rFonts w:ascii="Times New Roman" w:hAnsi="Times New Roman"/>
                <w:b/>
                <w:color w:val="000000"/>
                <w:sz w:val="24"/>
                <w:lang w:val="en-US" w:eastAsia="en-US"/>
              </w:rPr>
              <w:t xml:space="preserve">3 </w:t>
            </w:r>
          </w:p>
        </w:tc>
      </w:tr>
      <w:tr w:rsidR="007614EA" w:rsidRPr="006B0FCD" w:rsidTr="00173EED">
        <w:trPr>
          <w:trHeight w:val="286"/>
        </w:trPr>
        <w:tc>
          <w:tcPr>
            <w:tcW w:w="13171"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b/>
                <w:color w:val="000000"/>
                <w:sz w:val="24"/>
                <w:lang w:eastAsia="en-US"/>
              </w:rPr>
              <w:t>МДК.04.01.</w:t>
            </w:r>
            <w:r w:rsidRPr="006B0FCD">
              <w:rPr>
                <w:rFonts w:ascii="Times New Roman" w:hAnsi="Times New Roman"/>
                <w:b/>
                <w:color w:val="FF0000"/>
                <w:sz w:val="24"/>
                <w:lang w:eastAsia="en-US"/>
              </w:rPr>
              <w:t xml:space="preserve"> </w:t>
            </w:r>
            <w:r w:rsidRPr="006B0FCD">
              <w:rPr>
                <w:rFonts w:ascii="Times New Roman" w:hAnsi="Times New Roman"/>
                <w:b/>
                <w:color w:val="000000"/>
                <w:sz w:val="24"/>
                <w:lang w:eastAsia="en-US"/>
              </w:rPr>
              <w:t>Выполнение классических и современных, коммерческих стрижек волос.</w:t>
            </w:r>
          </w:p>
        </w:tc>
        <w:tc>
          <w:tcPr>
            <w:tcW w:w="1620" w:type="dxa"/>
            <w:tcBorders>
              <w:top w:val="single" w:sz="3" w:space="0" w:color="000000"/>
              <w:left w:val="single" w:sz="3" w:space="0" w:color="000000"/>
              <w:bottom w:val="single" w:sz="3" w:space="0" w:color="000000"/>
              <w:right w:val="single" w:sz="3" w:space="0" w:color="000000"/>
            </w:tcBorders>
            <w:shd w:val="clear" w:color="auto" w:fill="auto"/>
          </w:tcPr>
          <w:p w:rsidR="007614EA" w:rsidRPr="008A531D" w:rsidRDefault="007614EA" w:rsidP="00173EED">
            <w:pPr>
              <w:spacing w:after="0" w:line="259" w:lineRule="auto"/>
              <w:ind w:right="47"/>
              <w:jc w:val="center"/>
              <w:rPr>
                <w:rFonts w:ascii="Times New Roman" w:hAnsi="Times New Roman"/>
                <w:color w:val="000000"/>
                <w:sz w:val="24"/>
                <w:lang w:eastAsia="en-US"/>
              </w:rPr>
            </w:pPr>
            <w:r>
              <w:rPr>
                <w:rFonts w:ascii="Times New Roman" w:hAnsi="Times New Roman"/>
                <w:b/>
                <w:color w:val="000000"/>
                <w:sz w:val="24"/>
                <w:lang w:eastAsia="en-US"/>
              </w:rPr>
              <w:t>242</w:t>
            </w:r>
            <w:r w:rsidRPr="006B0FCD">
              <w:rPr>
                <w:rFonts w:ascii="Times New Roman" w:hAnsi="Times New Roman"/>
                <w:b/>
                <w:color w:val="000000"/>
                <w:sz w:val="24"/>
                <w:lang w:val="en-US" w:eastAsia="en-US"/>
              </w:rPr>
              <w:t>/1</w:t>
            </w:r>
            <w:r>
              <w:rPr>
                <w:rFonts w:ascii="Times New Roman" w:hAnsi="Times New Roman"/>
                <w:b/>
                <w:color w:val="000000"/>
                <w:sz w:val="24"/>
                <w:lang w:eastAsia="en-US"/>
              </w:rPr>
              <w:t>56</w:t>
            </w:r>
          </w:p>
        </w:tc>
      </w:tr>
      <w:tr w:rsidR="007614EA" w:rsidRPr="006B0FCD" w:rsidTr="00173EED">
        <w:trPr>
          <w:trHeight w:val="286"/>
        </w:trPr>
        <w:tc>
          <w:tcPr>
            <w:tcW w:w="237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b/>
                <w:color w:val="000000"/>
                <w:sz w:val="24"/>
                <w:lang w:eastAsia="en-US"/>
              </w:rPr>
              <w:t>Тема 1.1.</w:t>
            </w:r>
            <w:r w:rsidRPr="006B0FCD">
              <w:rPr>
                <w:rFonts w:ascii="Times New Roman" w:hAnsi="Times New Roman"/>
                <w:color w:val="000000"/>
                <w:sz w:val="24"/>
                <w:lang w:eastAsia="en-US"/>
              </w:rPr>
              <w:t xml:space="preserve">  </w:t>
            </w:r>
          </w:p>
          <w:p w:rsidR="007614EA" w:rsidRPr="006B0FCD" w:rsidRDefault="007614EA" w:rsidP="00173EED">
            <w:pPr>
              <w:spacing w:after="0" w:line="238" w:lineRule="auto"/>
              <w:rPr>
                <w:rFonts w:ascii="Times New Roman" w:hAnsi="Times New Roman"/>
                <w:color w:val="000000"/>
                <w:sz w:val="24"/>
                <w:lang w:eastAsia="en-US"/>
              </w:rPr>
            </w:pPr>
            <w:r w:rsidRPr="006B0FCD">
              <w:rPr>
                <w:rFonts w:ascii="Times New Roman" w:hAnsi="Times New Roman"/>
                <w:b/>
                <w:color w:val="000000"/>
                <w:sz w:val="24"/>
                <w:lang w:eastAsia="en-US"/>
              </w:rPr>
              <w:t xml:space="preserve">Организация предоставления </w:t>
            </w:r>
          </w:p>
          <w:p w:rsidR="007614EA" w:rsidRPr="006B0FCD" w:rsidRDefault="007614EA" w:rsidP="00173EED">
            <w:pPr>
              <w:spacing w:after="13" w:line="259" w:lineRule="auto"/>
              <w:rPr>
                <w:rFonts w:ascii="Times New Roman" w:hAnsi="Times New Roman"/>
                <w:color w:val="000000"/>
                <w:sz w:val="24"/>
                <w:lang w:eastAsia="en-US"/>
              </w:rPr>
            </w:pPr>
            <w:r w:rsidRPr="006B0FCD">
              <w:rPr>
                <w:rFonts w:ascii="Times New Roman" w:hAnsi="Times New Roman"/>
                <w:b/>
                <w:color w:val="000000"/>
                <w:sz w:val="24"/>
                <w:lang w:eastAsia="en-US"/>
              </w:rPr>
              <w:t xml:space="preserve">парикмахерских </w:t>
            </w:r>
          </w:p>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b/>
                <w:color w:val="000000"/>
                <w:sz w:val="24"/>
                <w:lang w:eastAsia="en-US"/>
              </w:rPr>
              <w:t xml:space="preserve">услуг  </w:t>
            </w: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val="en-US" w:eastAsia="en-US"/>
              </w:rPr>
            </w:pPr>
            <w:r w:rsidRPr="006B0FCD">
              <w:rPr>
                <w:rFonts w:ascii="Times New Roman" w:hAnsi="Times New Roman"/>
                <w:b/>
                <w:color w:val="000000"/>
                <w:sz w:val="24"/>
                <w:lang w:val="en-US" w:eastAsia="en-US"/>
              </w:rPr>
              <w:t xml:space="preserve">Содержание учебного материала </w:t>
            </w:r>
          </w:p>
        </w:tc>
        <w:tc>
          <w:tcPr>
            <w:tcW w:w="1620" w:type="dxa"/>
            <w:tcBorders>
              <w:top w:val="single" w:sz="3" w:space="0" w:color="000000"/>
              <w:left w:val="single" w:sz="3" w:space="0" w:color="000000"/>
              <w:bottom w:val="single" w:sz="3" w:space="0" w:color="000000"/>
              <w:right w:val="single" w:sz="3" w:space="0" w:color="000000"/>
            </w:tcBorders>
            <w:shd w:val="clear" w:color="auto" w:fill="auto"/>
          </w:tcPr>
          <w:p w:rsidR="007614EA" w:rsidRPr="00300B1C" w:rsidRDefault="007614EA" w:rsidP="00173EED">
            <w:pPr>
              <w:spacing w:after="0" w:line="259" w:lineRule="auto"/>
              <w:ind w:right="47"/>
              <w:jc w:val="center"/>
              <w:rPr>
                <w:rFonts w:ascii="Times New Roman" w:hAnsi="Times New Roman"/>
                <w:sz w:val="24"/>
                <w:lang w:val="en-US" w:eastAsia="en-US"/>
              </w:rPr>
            </w:pPr>
            <w:r>
              <w:rPr>
                <w:rFonts w:ascii="Times New Roman" w:hAnsi="Times New Roman"/>
                <w:b/>
                <w:sz w:val="24"/>
                <w:lang w:eastAsia="en-US"/>
              </w:rPr>
              <w:t>10</w:t>
            </w:r>
            <w:r w:rsidRPr="00300B1C">
              <w:rPr>
                <w:rFonts w:ascii="Times New Roman" w:hAnsi="Times New Roman"/>
                <w:b/>
                <w:sz w:val="24"/>
                <w:lang w:val="en-US" w:eastAsia="en-US"/>
              </w:rPr>
              <w:t xml:space="preserve"> </w:t>
            </w:r>
          </w:p>
        </w:tc>
      </w:tr>
      <w:tr w:rsidR="007614EA" w:rsidRPr="006B0FCD" w:rsidTr="00173EED">
        <w:trPr>
          <w:trHeight w:val="286"/>
        </w:trPr>
        <w:tc>
          <w:tcPr>
            <w:tcW w:w="0" w:type="auto"/>
            <w:vMerge/>
            <w:tcBorders>
              <w:top w:val="nil"/>
              <w:left w:val="single" w:sz="3" w:space="0" w:color="000000"/>
              <w:bottom w:val="nil"/>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Формы и методы обслуживания потребителя </w:t>
            </w:r>
          </w:p>
        </w:tc>
        <w:tc>
          <w:tcPr>
            <w:tcW w:w="1620"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300B1C" w:rsidRDefault="007614EA" w:rsidP="00173EED">
            <w:pPr>
              <w:spacing w:after="0" w:line="259" w:lineRule="auto"/>
              <w:ind w:right="47"/>
              <w:jc w:val="center"/>
              <w:rPr>
                <w:rFonts w:ascii="Times New Roman" w:hAnsi="Times New Roman"/>
                <w:color w:val="000000"/>
                <w:sz w:val="24"/>
                <w:lang w:eastAsia="en-US"/>
              </w:rPr>
            </w:pPr>
            <w:r>
              <w:rPr>
                <w:rFonts w:ascii="Times New Roman" w:hAnsi="Times New Roman"/>
                <w:color w:val="000000"/>
                <w:sz w:val="24"/>
                <w:lang w:eastAsia="en-US"/>
              </w:rPr>
              <w:t>10</w:t>
            </w:r>
          </w:p>
        </w:tc>
      </w:tr>
      <w:tr w:rsidR="007614EA" w:rsidRPr="006B0FCD" w:rsidTr="00173EED">
        <w:trPr>
          <w:trHeight w:val="286"/>
        </w:trPr>
        <w:tc>
          <w:tcPr>
            <w:tcW w:w="0" w:type="auto"/>
            <w:vMerge/>
            <w:tcBorders>
              <w:top w:val="nil"/>
              <w:left w:val="single" w:sz="3" w:space="0" w:color="000000"/>
              <w:bottom w:val="nil"/>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Коммуникация и профессиональная этика парикмахера </w:t>
            </w:r>
          </w:p>
        </w:tc>
        <w:tc>
          <w:tcPr>
            <w:tcW w:w="0" w:type="auto"/>
            <w:vMerge/>
            <w:tcBorders>
              <w:top w:val="nil"/>
              <w:left w:val="single" w:sz="3" w:space="0" w:color="000000"/>
              <w:bottom w:val="nil"/>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rPr>
          <w:trHeight w:val="562"/>
        </w:trPr>
        <w:tc>
          <w:tcPr>
            <w:tcW w:w="0" w:type="auto"/>
            <w:vMerge/>
            <w:tcBorders>
              <w:top w:val="nil"/>
              <w:left w:val="single" w:sz="3" w:space="0" w:color="000000"/>
              <w:bottom w:val="nil"/>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Правила эксплуатации и хранения применяемого оборудования, инструментов и приспособлений при выполнении всех видов парикмахерских услуг </w:t>
            </w:r>
          </w:p>
        </w:tc>
        <w:tc>
          <w:tcPr>
            <w:tcW w:w="0" w:type="auto"/>
            <w:vMerge/>
            <w:tcBorders>
              <w:top w:val="nil"/>
              <w:left w:val="single" w:sz="3" w:space="0" w:color="000000"/>
              <w:bottom w:val="nil"/>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rPr>
          <w:trHeight w:val="415"/>
        </w:trPr>
        <w:tc>
          <w:tcPr>
            <w:tcW w:w="0" w:type="auto"/>
            <w:vMerge/>
            <w:tcBorders>
              <w:top w:val="nil"/>
              <w:left w:val="single" w:sz="3" w:space="0" w:color="000000"/>
              <w:bottom w:val="nil"/>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Санитарные нормы и правила, требования безопасности и охраны труда в сфере парикмахерских услуг </w:t>
            </w:r>
          </w:p>
        </w:tc>
        <w:tc>
          <w:tcPr>
            <w:tcW w:w="0" w:type="auto"/>
            <w:vMerge/>
            <w:tcBorders>
              <w:top w:val="nil"/>
              <w:left w:val="single" w:sz="3" w:space="0" w:color="000000"/>
              <w:bottom w:val="nil"/>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rPr>
          <w:trHeight w:val="288"/>
        </w:trPr>
        <w:tc>
          <w:tcPr>
            <w:tcW w:w="0" w:type="auto"/>
            <w:vMerge/>
            <w:tcBorders>
              <w:top w:val="nil"/>
              <w:left w:val="single" w:sz="3" w:space="0" w:color="000000"/>
              <w:bottom w:val="nil"/>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Правила бережливого производства и охраны окружающей среды </w:t>
            </w:r>
          </w:p>
        </w:tc>
        <w:tc>
          <w:tcPr>
            <w:tcW w:w="0" w:type="auto"/>
            <w:vMerge/>
            <w:tcBorders>
              <w:top w:val="nil"/>
              <w:left w:val="single" w:sz="3" w:space="0" w:color="000000"/>
              <w:bottom w:val="nil"/>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rPr>
          <w:trHeight w:val="286"/>
        </w:trPr>
        <w:tc>
          <w:tcPr>
            <w:tcW w:w="0" w:type="auto"/>
            <w:vMerge/>
            <w:tcBorders>
              <w:top w:val="nil"/>
              <w:left w:val="single" w:sz="3" w:space="0" w:color="000000"/>
              <w:bottom w:val="single" w:sz="4" w:space="0" w:color="auto"/>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3" w:space="0" w:color="000000"/>
              <w:left w:val="single" w:sz="3" w:space="0" w:color="000000"/>
              <w:bottom w:val="single" w:sz="4" w:space="0" w:color="auto"/>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Организация рабочего места и рабочего пространства для всех видов парикмахерских услуг </w:t>
            </w:r>
          </w:p>
        </w:tc>
        <w:tc>
          <w:tcPr>
            <w:tcW w:w="0" w:type="auto"/>
            <w:vMerge/>
            <w:tcBorders>
              <w:top w:val="nil"/>
              <w:left w:val="single" w:sz="3" w:space="0" w:color="000000"/>
              <w:bottom w:val="single" w:sz="4" w:space="0" w:color="auto"/>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rPr>
          <w:trHeight w:val="286"/>
        </w:trPr>
        <w:tc>
          <w:tcPr>
            <w:tcW w:w="2376" w:type="dxa"/>
            <w:vMerge w:val="restart"/>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b/>
                <w:color w:val="000000"/>
                <w:sz w:val="24"/>
                <w:lang w:eastAsia="en-US"/>
              </w:rPr>
              <w:t xml:space="preserve">Тема 1.2.  </w:t>
            </w:r>
          </w:p>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b/>
                <w:color w:val="000000"/>
                <w:sz w:val="24"/>
                <w:lang w:eastAsia="en-US"/>
              </w:rPr>
              <w:t xml:space="preserve">Мытье и массаж </w:t>
            </w:r>
          </w:p>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b/>
                <w:color w:val="000000"/>
                <w:sz w:val="24"/>
                <w:lang w:eastAsia="en-US"/>
              </w:rPr>
              <w:t xml:space="preserve">головы, профилактический уход за волосами </w:t>
            </w:r>
          </w:p>
        </w:tc>
        <w:tc>
          <w:tcPr>
            <w:tcW w:w="10795" w:type="dxa"/>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0" w:line="259" w:lineRule="auto"/>
              <w:rPr>
                <w:rFonts w:ascii="Times New Roman" w:hAnsi="Times New Roman"/>
                <w:color w:val="000000"/>
                <w:sz w:val="24"/>
                <w:lang w:val="en-US" w:eastAsia="en-US"/>
              </w:rPr>
            </w:pPr>
            <w:r w:rsidRPr="006B0FCD">
              <w:rPr>
                <w:rFonts w:ascii="Times New Roman" w:hAnsi="Times New Roman"/>
                <w:b/>
                <w:color w:val="000000"/>
                <w:sz w:val="24"/>
                <w:lang w:val="en-US" w:eastAsia="en-US"/>
              </w:rPr>
              <w:t xml:space="preserve">Содержание учебного материала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614EA" w:rsidRPr="00202CD6" w:rsidRDefault="007614EA" w:rsidP="00173EED">
            <w:pPr>
              <w:spacing w:after="0" w:line="259" w:lineRule="auto"/>
              <w:ind w:right="47"/>
              <w:jc w:val="center"/>
              <w:rPr>
                <w:rFonts w:ascii="Times New Roman" w:hAnsi="Times New Roman"/>
                <w:color w:val="000000"/>
                <w:sz w:val="24"/>
                <w:lang w:eastAsia="en-US"/>
              </w:rPr>
            </w:pPr>
            <w:r>
              <w:rPr>
                <w:rFonts w:ascii="Times New Roman" w:hAnsi="Times New Roman"/>
                <w:b/>
                <w:sz w:val="24"/>
                <w:lang w:eastAsia="en-US"/>
              </w:rPr>
              <w:t>30</w:t>
            </w:r>
            <w:r w:rsidRPr="006B0FCD">
              <w:rPr>
                <w:rFonts w:ascii="Times New Roman" w:hAnsi="Times New Roman"/>
                <w:b/>
                <w:color w:val="000000"/>
                <w:sz w:val="24"/>
                <w:lang w:val="en-US" w:eastAsia="en-US"/>
              </w:rPr>
              <w:t>/</w:t>
            </w:r>
            <w:r>
              <w:rPr>
                <w:rFonts w:ascii="Times New Roman" w:hAnsi="Times New Roman"/>
                <w:b/>
                <w:color w:val="000000"/>
                <w:sz w:val="24"/>
                <w:lang w:eastAsia="en-US"/>
              </w:rPr>
              <w:t>20</w:t>
            </w:r>
          </w:p>
        </w:tc>
      </w:tr>
      <w:tr w:rsidR="007614EA" w:rsidRPr="006B0FCD" w:rsidTr="00173EED">
        <w:trPr>
          <w:trHeight w:val="562"/>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10795" w:type="dxa"/>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0" w:line="259" w:lineRule="auto"/>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Правила эксплуатации оборудования и хранения применяемых инструментов и приспособлений при выполнении мытья головы </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614EA" w:rsidRPr="006B0FCD" w:rsidRDefault="007614EA" w:rsidP="00173EED">
            <w:pPr>
              <w:spacing w:after="0" w:line="259" w:lineRule="auto"/>
              <w:ind w:right="47"/>
              <w:jc w:val="center"/>
              <w:rPr>
                <w:rFonts w:ascii="Times New Roman" w:hAnsi="Times New Roman"/>
                <w:color w:val="000000"/>
                <w:sz w:val="24"/>
                <w:lang w:val="en-US" w:eastAsia="en-US"/>
              </w:rPr>
            </w:pPr>
            <w:r>
              <w:rPr>
                <w:rFonts w:ascii="Times New Roman" w:hAnsi="Times New Roman"/>
                <w:color w:val="000000"/>
                <w:sz w:val="24"/>
                <w:lang w:eastAsia="en-US"/>
              </w:rPr>
              <w:t>10</w:t>
            </w:r>
            <w:r w:rsidRPr="006B0FCD">
              <w:rPr>
                <w:rFonts w:ascii="Times New Roman" w:hAnsi="Times New Roman"/>
                <w:color w:val="000000"/>
                <w:sz w:val="24"/>
                <w:lang w:val="en-US" w:eastAsia="en-US"/>
              </w:rPr>
              <w:t xml:space="preserve"> </w:t>
            </w:r>
          </w:p>
        </w:tc>
      </w:tr>
      <w:tr w:rsidR="007614EA" w:rsidRPr="006B0FCD" w:rsidTr="00173EED">
        <w:trPr>
          <w:trHeight w:val="399"/>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10795" w:type="dxa"/>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0" w:line="259" w:lineRule="auto"/>
              <w:ind w:right="22"/>
              <w:rPr>
                <w:rFonts w:ascii="Times New Roman" w:hAnsi="Times New Roman"/>
                <w:color w:val="000000"/>
                <w:sz w:val="24"/>
                <w:lang w:eastAsia="en-US"/>
              </w:rPr>
            </w:pPr>
            <w:r w:rsidRPr="006B0FCD">
              <w:rPr>
                <w:rFonts w:ascii="Times New Roman" w:hAnsi="Times New Roman"/>
                <w:color w:val="000000"/>
                <w:sz w:val="24"/>
                <w:lang w:eastAsia="en-US"/>
              </w:rPr>
              <w:t xml:space="preserve">Санитарные нормы и правила, требования безопасности и охраны труда в сфере парикмахерских услуг </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rPr>
          <w:trHeight w:val="286"/>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Правила бережливого производства и охраны окружающей среды </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rPr>
          <w:trHeight w:val="286"/>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Анатомические особенности головы и лица </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rPr>
          <w:trHeight w:val="289"/>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Структура, состав, физические свойства и направление роста волос </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rPr>
          <w:trHeight w:val="562"/>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Состав, свойства и воздействие профессиональных продуктов для мытья головы и профилактического ухода за волосами </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rPr>
          <w:trHeight w:val="562"/>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Правила подбора и применения профессиональных продуктов для выполнения процедуры в соответствии с её назначением </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rPr>
          <w:trHeight w:val="286"/>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Подготовительные и заключительные работы. Правила бережливого производства </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blPrEx>
          <w:tblCellMar>
            <w:right w:w="0" w:type="dxa"/>
          </w:tblCellMar>
        </w:tblPrEx>
        <w:trPr>
          <w:trHeight w:val="286"/>
        </w:trPr>
        <w:tc>
          <w:tcPr>
            <w:tcW w:w="2376" w:type="dxa"/>
            <w:vMerge w:val="restart"/>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Технологии мытья головы, приёмы массажа головы </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blPrEx>
          <w:tblCellMar>
            <w:right w:w="0" w:type="dxa"/>
          </w:tblCellMar>
        </w:tblPrEx>
        <w:trPr>
          <w:trHeight w:val="286"/>
        </w:trPr>
        <w:tc>
          <w:tcPr>
            <w:tcW w:w="0" w:type="auto"/>
            <w:vMerge/>
            <w:tcBorders>
              <w:top w:val="single" w:sz="4" w:space="0" w:color="auto"/>
              <w:left w:val="single" w:sz="3" w:space="0" w:color="000000"/>
              <w:bottom w:val="nil"/>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4" w:space="0" w:color="auto"/>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Коммуникация и профессиональная этика парикмахера </w:t>
            </w:r>
          </w:p>
        </w:tc>
        <w:tc>
          <w:tcPr>
            <w:tcW w:w="0" w:type="auto"/>
            <w:vMerge/>
            <w:tcBorders>
              <w:top w:val="single" w:sz="4" w:space="0" w:color="auto"/>
              <w:left w:val="single" w:sz="3" w:space="0" w:color="000000"/>
              <w:bottom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blPrEx>
          <w:tblCellMar>
            <w:right w:w="0" w:type="dxa"/>
          </w:tblCellMar>
        </w:tblPrEx>
        <w:trPr>
          <w:trHeight w:val="286"/>
        </w:trPr>
        <w:tc>
          <w:tcPr>
            <w:tcW w:w="0" w:type="auto"/>
            <w:vMerge/>
            <w:tcBorders>
              <w:top w:val="nil"/>
              <w:left w:val="single" w:sz="3" w:space="0" w:color="000000"/>
              <w:bottom w:val="nil"/>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b/>
                <w:color w:val="000000"/>
                <w:sz w:val="24"/>
                <w:lang w:eastAsia="en-US"/>
              </w:rPr>
              <w:t xml:space="preserve">В том числе практических занятий и лабораторных работ </w:t>
            </w:r>
          </w:p>
        </w:tc>
        <w:tc>
          <w:tcPr>
            <w:tcW w:w="1620"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ind w:right="84"/>
              <w:jc w:val="center"/>
              <w:rPr>
                <w:rFonts w:ascii="Times New Roman" w:hAnsi="Times New Roman"/>
                <w:color w:val="000000"/>
                <w:sz w:val="24"/>
                <w:lang w:val="en-US" w:eastAsia="en-US"/>
              </w:rPr>
            </w:pPr>
            <w:r>
              <w:rPr>
                <w:rFonts w:ascii="Times New Roman" w:hAnsi="Times New Roman"/>
                <w:b/>
                <w:color w:val="000000"/>
                <w:sz w:val="24"/>
                <w:lang w:eastAsia="en-US"/>
              </w:rPr>
              <w:t>20</w:t>
            </w:r>
            <w:r w:rsidRPr="006B0FCD">
              <w:rPr>
                <w:rFonts w:ascii="Times New Roman" w:hAnsi="Times New Roman"/>
                <w:b/>
                <w:color w:val="000000"/>
                <w:sz w:val="24"/>
                <w:lang w:val="en-US" w:eastAsia="en-US"/>
              </w:rPr>
              <w:t xml:space="preserve"> </w:t>
            </w:r>
          </w:p>
        </w:tc>
      </w:tr>
      <w:tr w:rsidR="007614EA" w:rsidRPr="006B0FCD" w:rsidTr="00173EED">
        <w:tblPrEx>
          <w:tblCellMar>
            <w:right w:w="0" w:type="dxa"/>
          </w:tblCellMar>
        </w:tblPrEx>
        <w:trPr>
          <w:trHeight w:val="286"/>
        </w:trPr>
        <w:tc>
          <w:tcPr>
            <w:tcW w:w="0" w:type="auto"/>
            <w:vMerge/>
            <w:tcBorders>
              <w:top w:val="nil"/>
              <w:left w:val="single" w:sz="3" w:space="0" w:color="000000"/>
              <w:bottom w:val="nil"/>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Выполнение диагностики состояния кожи головы и волос, выявление потребности клиента.</w:t>
            </w:r>
            <w:r w:rsidRPr="006B0FCD">
              <w:rPr>
                <w:rFonts w:ascii="Times New Roman" w:hAnsi="Times New Roman"/>
                <w:b/>
                <w:color w:val="000000"/>
                <w:sz w:val="24"/>
                <w:lang w:eastAsia="en-US"/>
              </w:rPr>
              <w:t xml:space="preserve"> </w:t>
            </w:r>
          </w:p>
        </w:tc>
        <w:tc>
          <w:tcPr>
            <w:tcW w:w="1620"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ind w:right="84"/>
              <w:jc w:val="center"/>
              <w:rPr>
                <w:rFonts w:ascii="Times New Roman" w:hAnsi="Times New Roman"/>
                <w:color w:val="000000"/>
                <w:sz w:val="24"/>
                <w:lang w:val="en-US" w:eastAsia="en-US"/>
              </w:rPr>
            </w:pPr>
            <w:r>
              <w:rPr>
                <w:rFonts w:ascii="Times New Roman" w:hAnsi="Times New Roman"/>
                <w:color w:val="000000"/>
                <w:sz w:val="24"/>
                <w:lang w:eastAsia="en-US"/>
              </w:rPr>
              <w:t>8</w:t>
            </w:r>
            <w:r w:rsidRPr="006B0FCD">
              <w:rPr>
                <w:rFonts w:ascii="Times New Roman" w:hAnsi="Times New Roman"/>
                <w:color w:val="000000"/>
                <w:sz w:val="24"/>
                <w:lang w:val="en-US" w:eastAsia="en-US"/>
              </w:rPr>
              <w:t xml:space="preserve"> </w:t>
            </w:r>
          </w:p>
        </w:tc>
      </w:tr>
      <w:tr w:rsidR="007614EA" w:rsidRPr="006B0FCD" w:rsidTr="00173EED">
        <w:tblPrEx>
          <w:tblCellMar>
            <w:right w:w="0" w:type="dxa"/>
          </w:tblCellMar>
        </w:tblPrEx>
        <w:trPr>
          <w:trHeight w:val="286"/>
        </w:trPr>
        <w:tc>
          <w:tcPr>
            <w:tcW w:w="0" w:type="auto"/>
            <w:vMerge/>
            <w:tcBorders>
              <w:top w:val="nil"/>
              <w:left w:val="single" w:sz="3" w:space="0" w:color="000000"/>
              <w:bottom w:val="single" w:sz="4" w:space="0" w:color="auto"/>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10795" w:type="dxa"/>
            <w:tcBorders>
              <w:top w:val="single" w:sz="3" w:space="0" w:color="000000"/>
              <w:left w:val="single" w:sz="3" w:space="0" w:color="000000"/>
              <w:bottom w:val="single" w:sz="4" w:space="0" w:color="auto"/>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Выполнение мытья и</w:t>
            </w:r>
            <w:r w:rsidRPr="006B0FCD">
              <w:rPr>
                <w:rFonts w:ascii="Times New Roman" w:hAnsi="Times New Roman"/>
                <w:color w:val="4F81BD"/>
                <w:sz w:val="24"/>
                <w:lang w:eastAsia="en-US"/>
              </w:rPr>
              <w:t xml:space="preserve"> </w:t>
            </w:r>
            <w:r w:rsidRPr="006B0FCD">
              <w:rPr>
                <w:rFonts w:ascii="Times New Roman" w:hAnsi="Times New Roman"/>
                <w:color w:val="000000"/>
                <w:sz w:val="24"/>
                <w:lang w:eastAsia="en-US"/>
              </w:rPr>
              <w:t>приемов массажа головы и профилактического ухода за волосами.</w:t>
            </w:r>
            <w:r w:rsidRPr="006B0FCD">
              <w:rPr>
                <w:rFonts w:ascii="Times New Roman" w:hAnsi="Times New Roman"/>
                <w:b/>
                <w:color w:val="000000"/>
                <w:sz w:val="24"/>
                <w:lang w:eastAsia="en-US"/>
              </w:rPr>
              <w:t xml:space="preserve"> </w:t>
            </w:r>
          </w:p>
        </w:tc>
        <w:tc>
          <w:tcPr>
            <w:tcW w:w="1620" w:type="dxa"/>
            <w:tcBorders>
              <w:top w:val="single" w:sz="3" w:space="0" w:color="000000"/>
              <w:left w:val="single" w:sz="3" w:space="0" w:color="000000"/>
              <w:bottom w:val="single" w:sz="4" w:space="0" w:color="auto"/>
              <w:right w:val="single" w:sz="3" w:space="0" w:color="000000"/>
            </w:tcBorders>
            <w:shd w:val="clear" w:color="auto" w:fill="auto"/>
          </w:tcPr>
          <w:p w:rsidR="007614EA" w:rsidRPr="006B0FCD" w:rsidRDefault="007614EA" w:rsidP="00173EED">
            <w:pPr>
              <w:spacing w:after="0" w:line="259" w:lineRule="auto"/>
              <w:ind w:right="84"/>
              <w:jc w:val="center"/>
              <w:rPr>
                <w:rFonts w:ascii="Times New Roman" w:hAnsi="Times New Roman"/>
                <w:color w:val="000000"/>
                <w:sz w:val="24"/>
                <w:lang w:val="en-US" w:eastAsia="en-US"/>
              </w:rPr>
            </w:pPr>
            <w:r w:rsidRPr="006B0FCD">
              <w:rPr>
                <w:rFonts w:ascii="Times New Roman" w:hAnsi="Times New Roman"/>
                <w:color w:val="000000"/>
                <w:sz w:val="24"/>
                <w:lang w:val="en-US" w:eastAsia="en-US"/>
              </w:rPr>
              <w:t xml:space="preserve">12 </w:t>
            </w:r>
          </w:p>
        </w:tc>
      </w:tr>
      <w:tr w:rsidR="007614EA" w:rsidRPr="006B0FCD" w:rsidTr="00173EED">
        <w:tblPrEx>
          <w:tblCellMar>
            <w:right w:w="0" w:type="dxa"/>
          </w:tblCellMar>
        </w:tblPrEx>
        <w:trPr>
          <w:trHeight w:val="288"/>
        </w:trPr>
        <w:tc>
          <w:tcPr>
            <w:tcW w:w="2376" w:type="dxa"/>
            <w:vMerge w:val="restart"/>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23" w:line="255" w:lineRule="auto"/>
              <w:ind w:right="272"/>
              <w:rPr>
                <w:rFonts w:ascii="Times New Roman" w:hAnsi="Times New Roman"/>
                <w:color w:val="000000"/>
                <w:sz w:val="24"/>
                <w:lang w:eastAsia="en-US"/>
              </w:rPr>
            </w:pPr>
            <w:r w:rsidRPr="006B0FCD">
              <w:rPr>
                <w:rFonts w:ascii="Times New Roman" w:hAnsi="Times New Roman"/>
                <w:b/>
                <w:color w:val="000000"/>
                <w:sz w:val="24"/>
                <w:lang w:eastAsia="en-US"/>
              </w:rPr>
              <w:t xml:space="preserve">Тема 1.3.  Классические  и современные, коммерческие женские стрижки на волосах </w:t>
            </w:r>
          </w:p>
          <w:p w:rsidR="007614EA" w:rsidRPr="006B0FCD" w:rsidRDefault="007614EA" w:rsidP="00173EED">
            <w:pPr>
              <w:spacing w:after="0" w:line="259" w:lineRule="auto"/>
              <w:rPr>
                <w:rFonts w:ascii="Times New Roman" w:hAnsi="Times New Roman"/>
                <w:color w:val="000000"/>
                <w:sz w:val="24"/>
                <w:lang w:val="en-US" w:eastAsia="en-US"/>
              </w:rPr>
            </w:pPr>
            <w:r w:rsidRPr="006B0FCD">
              <w:rPr>
                <w:rFonts w:ascii="Times New Roman" w:hAnsi="Times New Roman"/>
                <w:b/>
                <w:color w:val="000000"/>
                <w:sz w:val="24"/>
                <w:lang w:val="en-US" w:eastAsia="en-US"/>
              </w:rPr>
              <w:t xml:space="preserve">различной длины </w:t>
            </w:r>
          </w:p>
          <w:p w:rsidR="007614EA" w:rsidRPr="006B0FCD" w:rsidRDefault="007614EA" w:rsidP="00173EED">
            <w:pPr>
              <w:spacing w:after="0" w:line="259" w:lineRule="auto"/>
              <w:rPr>
                <w:rFonts w:ascii="Times New Roman" w:hAnsi="Times New Roman"/>
                <w:color w:val="000000"/>
                <w:sz w:val="24"/>
                <w:lang w:val="en-US" w:eastAsia="en-US"/>
              </w:rPr>
            </w:pPr>
            <w:r w:rsidRPr="006B0FCD">
              <w:rPr>
                <w:rFonts w:ascii="Times New Roman" w:hAnsi="Times New Roman"/>
                <w:b/>
                <w:color w:val="000000"/>
                <w:sz w:val="24"/>
                <w:lang w:val="en-US" w:eastAsia="en-US"/>
              </w:rPr>
              <w:t xml:space="preserve"> </w:t>
            </w:r>
          </w:p>
        </w:tc>
        <w:tc>
          <w:tcPr>
            <w:tcW w:w="10795" w:type="dxa"/>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0" w:line="259" w:lineRule="auto"/>
              <w:rPr>
                <w:rFonts w:ascii="Times New Roman" w:hAnsi="Times New Roman"/>
                <w:color w:val="000000"/>
                <w:sz w:val="24"/>
                <w:lang w:val="en-US" w:eastAsia="en-US"/>
              </w:rPr>
            </w:pPr>
            <w:r w:rsidRPr="006B0FCD">
              <w:rPr>
                <w:rFonts w:ascii="Times New Roman" w:hAnsi="Times New Roman"/>
                <w:b/>
                <w:color w:val="000000"/>
                <w:sz w:val="24"/>
                <w:lang w:val="en-US" w:eastAsia="en-US"/>
              </w:rPr>
              <w:t xml:space="preserve">Содержание учебного материала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614EA" w:rsidRPr="00202CD6" w:rsidRDefault="007614EA" w:rsidP="00173EED">
            <w:pPr>
              <w:spacing w:after="0" w:line="259" w:lineRule="auto"/>
              <w:ind w:right="85"/>
              <w:jc w:val="center"/>
              <w:rPr>
                <w:rFonts w:ascii="Times New Roman" w:hAnsi="Times New Roman"/>
                <w:color w:val="000000"/>
                <w:sz w:val="24"/>
                <w:lang w:eastAsia="en-US"/>
              </w:rPr>
            </w:pPr>
            <w:r>
              <w:rPr>
                <w:rFonts w:ascii="Times New Roman" w:hAnsi="Times New Roman"/>
                <w:b/>
                <w:color w:val="000000"/>
                <w:sz w:val="24"/>
                <w:lang w:eastAsia="en-US"/>
              </w:rPr>
              <w:t>108</w:t>
            </w:r>
            <w:r w:rsidRPr="006B0FCD">
              <w:rPr>
                <w:rFonts w:ascii="Times New Roman" w:hAnsi="Times New Roman"/>
                <w:b/>
                <w:color w:val="000000"/>
                <w:sz w:val="24"/>
                <w:lang w:val="en-US" w:eastAsia="en-US"/>
              </w:rPr>
              <w:t>/</w:t>
            </w:r>
            <w:r>
              <w:rPr>
                <w:rFonts w:ascii="Times New Roman" w:hAnsi="Times New Roman"/>
                <w:b/>
                <w:color w:val="000000"/>
                <w:sz w:val="24"/>
                <w:lang w:eastAsia="en-US"/>
              </w:rPr>
              <w:t>56</w:t>
            </w:r>
          </w:p>
        </w:tc>
      </w:tr>
      <w:tr w:rsidR="007614EA" w:rsidRPr="006B0FCD" w:rsidTr="00173EED">
        <w:tblPrEx>
          <w:tblCellMar>
            <w:right w:w="0" w:type="dxa"/>
          </w:tblCellMar>
        </w:tblPrEx>
        <w:trPr>
          <w:trHeight w:val="286"/>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10795" w:type="dxa"/>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Коммуникация и профессиональная этика парикмахера </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614EA" w:rsidRPr="006B0FCD" w:rsidRDefault="007614EA" w:rsidP="00173EED">
            <w:pPr>
              <w:spacing w:after="0" w:line="259" w:lineRule="auto"/>
              <w:ind w:right="84"/>
              <w:jc w:val="center"/>
              <w:rPr>
                <w:rFonts w:ascii="Times New Roman" w:hAnsi="Times New Roman"/>
                <w:color w:val="000000"/>
                <w:sz w:val="24"/>
                <w:lang w:val="en-US" w:eastAsia="en-US"/>
              </w:rPr>
            </w:pPr>
            <w:r w:rsidRPr="006B0FCD">
              <w:rPr>
                <w:rFonts w:ascii="Times New Roman" w:hAnsi="Times New Roman"/>
                <w:color w:val="000000"/>
                <w:sz w:val="24"/>
                <w:lang w:val="en-US" w:eastAsia="en-US"/>
              </w:rPr>
              <w:t xml:space="preserve">30 </w:t>
            </w:r>
          </w:p>
        </w:tc>
      </w:tr>
      <w:tr w:rsidR="007614EA" w:rsidRPr="006B0FCD" w:rsidTr="00173EED">
        <w:tblPrEx>
          <w:tblCellMar>
            <w:right w:w="0" w:type="dxa"/>
          </w:tblCellMar>
        </w:tblPrEx>
        <w:trPr>
          <w:trHeight w:val="562"/>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10795" w:type="dxa"/>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0" w:line="259" w:lineRule="auto"/>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Устройство оборудования, правила эксплуатации и хранения применяемых инструментов  и приспособлений при выполнении стрижки волос </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blPrEx>
          <w:tblCellMar>
            <w:right w:w="0" w:type="dxa"/>
          </w:tblCellMar>
        </w:tblPrEx>
        <w:trPr>
          <w:trHeight w:val="233"/>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0" w:line="259" w:lineRule="auto"/>
              <w:ind w:right="60"/>
              <w:rPr>
                <w:rFonts w:ascii="Times New Roman" w:hAnsi="Times New Roman"/>
                <w:color w:val="000000"/>
                <w:sz w:val="24"/>
                <w:lang w:eastAsia="en-US"/>
              </w:rPr>
            </w:pPr>
            <w:r w:rsidRPr="006B0FCD">
              <w:rPr>
                <w:rFonts w:ascii="Times New Roman" w:hAnsi="Times New Roman"/>
                <w:color w:val="000000"/>
                <w:sz w:val="24"/>
                <w:lang w:eastAsia="en-US"/>
              </w:rPr>
              <w:t xml:space="preserve">Санитарные нормы и правила, требования безопасности и охраны труда в сфере парикмахерских услуг </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blPrEx>
          <w:tblCellMar>
            <w:right w:w="0" w:type="dxa"/>
          </w:tblCellMar>
        </w:tblPrEx>
        <w:trPr>
          <w:trHeight w:val="562"/>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0" w:line="259" w:lineRule="auto"/>
              <w:rPr>
                <w:rFonts w:ascii="Times New Roman" w:hAnsi="Times New Roman"/>
                <w:color w:val="000000"/>
                <w:sz w:val="24"/>
                <w:lang w:val="en-US" w:eastAsia="en-US"/>
              </w:rPr>
            </w:pPr>
            <w:r w:rsidRPr="006B0FCD">
              <w:rPr>
                <w:rFonts w:ascii="Times New Roman" w:hAnsi="Times New Roman"/>
                <w:color w:val="000000"/>
                <w:sz w:val="24"/>
                <w:lang w:eastAsia="en-US"/>
              </w:rPr>
              <w:t xml:space="preserve">Организация рабочего места и рабочего пространства при выполнении женских стрижек. </w:t>
            </w:r>
            <w:r w:rsidRPr="006B0FCD">
              <w:rPr>
                <w:rFonts w:ascii="Times New Roman" w:hAnsi="Times New Roman"/>
                <w:color w:val="000000"/>
                <w:sz w:val="24"/>
                <w:lang w:val="en-US" w:eastAsia="en-US"/>
              </w:rPr>
              <w:t xml:space="preserve">Правила бережливого производства и охраны окружающей среды </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r>
      <w:tr w:rsidR="007614EA" w:rsidRPr="006B0FCD" w:rsidTr="00173EED">
        <w:tblPrEx>
          <w:tblCellMar>
            <w:right w:w="0" w:type="dxa"/>
          </w:tblCellMar>
        </w:tblPrEx>
        <w:trPr>
          <w:trHeight w:val="286"/>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10795" w:type="dxa"/>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Подготовительные и заключительные работы при выполнении стрижки волос </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blPrEx>
          <w:tblCellMar>
            <w:right w:w="0" w:type="dxa"/>
          </w:tblCellMar>
        </w:tblPrEx>
        <w:trPr>
          <w:trHeight w:val="562"/>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Анатомические особенности головы и лица. Структура, состав, физические свойства и направление роста волос </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blPrEx>
          <w:tblCellMar>
            <w:right w:w="0" w:type="dxa"/>
          </w:tblCellMar>
        </w:tblPrEx>
        <w:trPr>
          <w:trHeight w:val="288"/>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Техники стрижки на влажных и сухих волосах различными инструментами </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blPrEx>
          <w:tblCellMar>
            <w:right w:w="0" w:type="dxa"/>
          </w:tblCellMar>
        </w:tblPrEx>
        <w:trPr>
          <w:trHeight w:val="562"/>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0" w:line="259" w:lineRule="auto"/>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Технологии выполнения классических и современных, коммерческих стрижек на волосах различной длины </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blPrEx>
          <w:tblCellMar>
            <w:right w:w="0" w:type="dxa"/>
          </w:tblCellMar>
        </w:tblPrEx>
        <w:trPr>
          <w:trHeight w:val="286"/>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Особенности выполнения детских стрижек на волосах различной длины </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blPrEx>
          <w:tblCellMar>
            <w:right w:w="0" w:type="dxa"/>
          </w:tblCellMar>
        </w:tblPrEx>
        <w:trPr>
          <w:trHeight w:val="286"/>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Средства контроля качества выполняемой услуги </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blPrEx>
          <w:tblCellMar>
            <w:right w:w="0" w:type="dxa"/>
          </w:tblCellMar>
        </w:tblPrEx>
        <w:trPr>
          <w:trHeight w:val="286"/>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Pr>
                <w:rFonts w:ascii="Times New Roman" w:hAnsi="Times New Roman"/>
                <w:b/>
                <w:color w:val="000000"/>
                <w:sz w:val="24"/>
                <w:lang w:eastAsia="en-US"/>
              </w:rPr>
              <w:t xml:space="preserve">В том числе практических </w:t>
            </w:r>
            <w:r w:rsidRPr="006B0FCD">
              <w:rPr>
                <w:rFonts w:ascii="Times New Roman" w:hAnsi="Times New Roman"/>
                <w:b/>
                <w:color w:val="000000"/>
                <w:sz w:val="24"/>
                <w:lang w:eastAsia="en-US"/>
              </w:rPr>
              <w:t xml:space="preserve">занятий и лабораторных работ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614EA" w:rsidRPr="00202CD6" w:rsidRDefault="007614EA" w:rsidP="00173EED">
            <w:pPr>
              <w:spacing w:after="0" w:line="259" w:lineRule="auto"/>
              <w:ind w:right="84"/>
              <w:jc w:val="center"/>
              <w:rPr>
                <w:rFonts w:ascii="Times New Roman" w:hAnsi="Times New Roman"/>
                <w:color w:val="000000"/>
                <w:sz w:val="24"/>
                <w:lang w:eastAsia="en-US"/>
              </w:rPr>
            </w:pPr>
            <w:r>
              <w:rPr>
                <w:rFonts w:ascii="Times New Roman" w:hAnsi="Times New Roman"/>
                <w:b/>
                <w:color w:val="000000"/>
                <w:sz w:val="24"/>
                <w:lang w:eastAsia="en-US"/>
              </w:rPr>
              <w:t>78</w:t>
            </w:r>
          </w:p>
        </w:tc>
      </w:tr>
      <w:tr w:rsidR="007614EA" w:rsidRPr="006B0FCD" w:rsidTr="00173EED">
        <w:tblPrEx>
          <w:tblCellMar>
            <w:right w:w="0" w:type="dxa"/>
          </w:tblCellMar>
        </w:tblPrEx>
        <w:trPr>
          <w:trHeight w:val="286"/>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10795" w:type="dxa"/>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Выполнение женских классических и современных, коммерческих стрижек на коротких волосах</w:t>
            </w:r>
            <w:r w:rsidRPr="006B0FCD">
              <w:rPr>
                <w:rFonts w:ascii="Times New Roman" w:hAnsi="Times New Roman"/>
                <w:b/>
                <w:color w:val="000000"/>
                <w:sz w:val="24"/>
                <w:lang w:eastAsia="en-US"/>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0" w:line="259" w:lineRule="auto"/>
              <w:ind w:right="84"/>
              <w:jc w:val="center"/>
              <w:rPr>
                <w:rFonts w:ascii="Times New Roman" w:hAnsi="Times New Roman"/>
                <w:color w:val="000000"/>
                <w:sz w:val="24"/>
                <w:lang w:val="en-US" w:eastAsia="en-US"/>
              </w:rPr>
            </w:pPr>
            <w:r>
              <w:rPr>
                <w:rFonts w:ascii="Times New Roman" w:hAnsi="Times New Roman"/>
                <w:color w:val="000000"/>
                <w:sz w:val="24"/>
                <w:lang w:eastAsia="en-US"/>
              </w:rPr>
              <w:t>32</w:t>
            </w:r>
            <w:r w:rsidRPr="006B0FCD">
              <w:rPr>
                <w:rFonts w:ascii="Times New Roman" w:hAnsi="Times New Roman"/>
                <w:color w:val="000000"/>
                <w:sz w:val="24"/>
                <w:lang w:val="en-US" w:eastAsia="en-US"/>
              </w:rPr>
              <w:t xml:space="preserve"> </w:t>
            </w:r>
          </w:p>
        </w:tc>
      </w:tr>
      <w:tr w:rsidR="007614EA" w:rsidRPr="006B0FCD" w:rsidTr="00173EED">
        <w:tblPrEx>
          <w:tblCellMar>
            <w:right w:w="0" w:type="dxa"/>
          </w:tblCellMar>
        </w:tblPrEx>
        <w:trPr>
          <w:trHeight w:val="288"/>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10795" w:type="dxa"/>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0" w:line="259" w:lineRule="auto"/>
              <w:jc w:val="both"/>
              <w:rPr>
                <w:rFonts w:ascii="Times New Roman" w:hAnsi="Times New Roman"/>
                <w:color w:val="000000"/>
                <w:sz w:val="24"/>
                <w:lang w:eastAsia="en-US"/>
              </w:rPr>
            </w:pPr>
            <w:r w:rsidRPr="006B0FCD">
              <w:rPr>
                <w:rFonts w:ascii="Times New Roman" w:hAnsi="Times New Roman"/>
                <w:color w:val="000000"/>
                <w:sz w:val="24"/>
                <w:lang w:eastAsia="en-US"/>
              </w:rPr>
              <w:t>Выполнение женских классических и современных, коммерческих стрижек на волосах средней длины</w:t>
            </w:r>
            <w:r w:rsidRPr="006B0FCD">
              <w:rPr>
                <w:rFonts w:ascii="Times New Roman" w:hAnsi="Times New Roman"/>
                <w:b/>
                <w:color w:val="000000"/>
                <w:sz w:val="24"/>
                <w:lang w:eastAsia="en-US"/>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614EA" w:rsidRPr="00202CD6" w:rsidRDefault="007614EA" w:rsidP="00173EED">
            <w:pPr>
              <w:spacing w:after="0" w:line="259" w:lineRule="auto"/>
              <w:ind w:right="84"/>
              <w:jc w:val="center"/>
              <w:rPr>
                <w:rFonts w:ascii="Times New Roman" w:hAnsi="Times New Roman"/>
                <w:color w:val="000000"/>
                <w:sz w:val="24"/>
                <w:lang w:eastAsia="en-US"/>
              </w:rPr>
            </w:pPr>
            <w:r>
              <w:rPr>
                <w:rFonts w:ascii="Times New Roman" w:hAnsi="Times New Roman"/>
                <w:color w:val="000000"/>
                <w:sz w:val="24"/>
                <w:lang w:eastAsia="en-US"/>
              </w:rPr>
              <w:t>30</w:t>
            </w:r>
          </w:p>
        </w:tc>
      </w:tr>
      <w:tr w:rsidR="007614EA" w:rsidRPr="006B0FCD" w:rsidTr="00173EED">
        <w:tblPrEx>
          <w:tblCellMar>
            <w:right w:w="0" w:type="dxa"/>
          </w:tblCellMar>
        </w:tblPrEx>
        <w:trPr>
          <w:trHeight w:val="286"/>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10795" w:type="dxa"/>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Выполнение женских классических и современных, коммерческих стрижек на длинных волосах</w:t>
            </w:r>
            <w:r w:rsidRPr="006B0FCD">
              <w:rPr>
                <w:rFonts w:ascii="Times New Roman" w:hAnsi="Times New Roman"/>
                <w:b/>
                <w:color w:val="000000"/>
                <w:sz w:val="24"/>
                <w:lang w:eastAsia="en-US"/>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614EA" w:rsidRPr="00202CD6" w:rsidRDefault="007614EA" w:rsidP="00173EED">
            <w:pPr>
              <w:spacing w:after="0" w:line="259" w:lineRule="auto"/>
              <w:ind w:right="84"/>
              <w:jc w:val="center"/>
              <w:rPr>
                <w:rFonts w:ascii="Times New Roman" w:hAnsi="Times New Roman"/>
                <w:color w:val="000000"/>
                <w:sz w:val="24"/>
                <w:lang w:eastAsia="en-US"/>
              </w:rPr>
            </w:pPr>
            <w:r>
              <w:rPr>
                <w:rFonts w:ascii="Times New Roman" w:hAnsi="Times New Roman"/>
                <w:color w:val="000000"/>
                <w:sz w:val="24"/>
                <w:lang w:eastAsia="en-US"/>
              </w:rPr>
              <w:t>16</w:t>
            </w:r>
          </w:p>
        </w:tc>
      </w:tr>
      <w:tr w:rsidR="007614EA" w:rsidRPr="006B0FCD" w:rsidTr="00173EED">
        <w:tblPrEx>
          <w:tblCellMar>
            <w:right w:w="0" w:type="dxa"/>
          </w:tblCellMar>
        </w:tblPrEx>
        <w:trPr>
          <w:trHeight w:val="286"/>
        </w:trPr>
        <w:tc>
          <w:tcPr>
            <w:tcW w:w="2376" w:type="dxa"/>
            <w:vMerge w:val="restart"/>
            <w:tcBorders>
              <w:top w:val="single" w:sz="4" w:space="0" w:color="auto"/>
              <w:left w:val="single" w:sz="4" w:space="0" w:color="auto"/>
              <w:right w:val="single" w:sz="4" w:space="0" w:color="auto"/>
            </w:tcBorders>
            <w:shd w:val="clear" w:color="auto" w:fill="auto"/>
          </w:tcPr>
          <w:p w:rsidR="007614EA" w:rsidRPr="006B0FCD" w:rsidRDefault="007614EA" w:rsidP="00173EED">
            <w:pPr>
              <w:spacing w:after="19" w:line="259" w:lineRule="auto"/>
              <w:rPr>
                <w:rFonts w:ascii="Times New Roman" w:hAnsi="Times New Roman"/>
                <w:color w:val="000000"/>
                <w:sz w:val="24"/>
                <w:lang w:eastAsia="en-US"/>
              </w:rPr>
            </w:pPr>
            <w:r w:rsidRPr="006B0FCD">
              <w:rPr>
                <w:rFonts w:ascii="Times New Roman" w:hAnsi="Times New Roman"/>
                <w:b/>
                <w:color w:val="000000"/>
                <w:sz w:val="24"/>
                <w:lang w:eastAsia="en-US"/>
              </w:rPr>
              <w:t xml:space="preserve">Тема 1.4.  </w:t>
            </w:r>
          </w:p>
          <w:p w:rsidR="007614EA" w:rsidRPr="000E279C" w:rsidRDefault="007614EA" w:rsidP="00173EED">
            <w:pPr>
              <w:spacing w:after="0" w:line="279" w:lineRule="auto"/>
              <w:rPr>
                <w:rFonts w:ascii="Times New Roman" w:hAnsi="Times New Roman"/>
                <w:color w:val="000000"/>
                <w:sz w:val="24"/>
                <w:lang w:eastAsia="en-US"/>
              </w:rPr>
            </w:pPr>
            <w:r w:rsidRPr="006B0FCD">
              <w:rPr>
                <w:rFonts w:ascii="Times New Roman" w:hAnsi="Times New Roman"/>
                <w:b/>
                <w:color w:val="000000"/>
                <w:sz w:val="24"/>
                <w:lang w:eastAsia="en-US"/>
              </w:rPr>
              <w:t xml:space="preserve">Классические  и современные, коммерческие мужские стрижки на </w:t>
            </w:r>
            <w:r w:rsidRPr="006B0FCD">
              <w:rPr>
                <w:rFonts w:ascii="Times New Roman" w:hAnsi="Times New Roman"/>
                <w:b/>
                <w:color w:val="000000"/>
                <w:sz w:val="24"/>
                <w:lang w:eastAsia="en-US"/>
              </w:rPr>
              <w:lastRenderedPageBreak/>
              <w:t xml:space="preserve">волосах различной длины, в том числе </w:t>
            </w:r>
            <w:r w:rsidRPr="000E279C">
              <w:rPr>
                <w:rFonts w:ascii="Times New Roman" w:hAnsi="Times New Roman"/>
                <w:b/>
                <w:color w:val="000000"/>
                <w:sz w:val="24"/>
                <w:lang w:eastAsia="en-US"/>
              </w:rPr>
              <w:t xml:space="preserve">стрижки бороды  и усов </w:t>
            </w:r>
          </w:p>
          <w:p w:rsidR="007614EA" w:rsidRPr="006B0FCD" w:rsidRDefault="007614EA" w:rsidP="00173EED">
            <w:pPr>
              <w:spacing w:after="0" w:line="259" w:lineRule="auto"/>
              <w:ind w:right="208"/>
              <w:rPr>
                <w:rFonts w:ascii="Times New Roman" w:hAnsi="Times New Roman"/>
                <w:color w:val="000000"/>
                <w:sz w:val="24"/>
                <w:lang w:eastAsia="en-US"/>
              </w:rPr>
            </w:pPr>
          </w:p>
        </w:tc>
        <w:tc>
          <w:tcPr>
            <w:tcW w:w="10795" w:type="dxa"/>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0" w:line="259" w:lineRule="auto"/>
              <w:rPr>
                <w:rFonts w:ascii="Times New Roman" w:hAnsi="Times New Roman"/>
                <w:color w:val="000000"/>
                <w:sz w:val="24"/>
                <w:lang w:val="en-US" w:eastAsia="en-US"/>
              </w:rPr>
            </w:pPr>
            <w:r w:rsidRPr="006B0FCD">
              <w:rPr>
                <w:rFonts w:ascii="Times New Roman" w:hAnsi="Times New Roman"/>
                <w:b/>
                <w:color w:val="000000"/>
                <w:sz w:val="24"/>
                <w:lang w:val="en-US" w:eastAsia="en-US"/>
              </w:rPr>
              <w:lastRenderedPageBreak/>
              <w:t xml:space="preserve">Содержание учебного материала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0" w:line="259" w:lineRule="auto"/>
              <w:ind w:right="85"/>
              <w:jc w:val="center"/>
              <w:rPr>
                <w:rFonts w:ascii="Times New Roman" w:hAnsi="Times New Roman"/>
                <w:color w:val="000000"/>
                <w:sz w:val="24"/>
                <w:lang w:val="en-US" w:eastAsia="en-US"/>
              </w:rPr>
            </w:pPr>
            <w:r>
              <w:rPr>
                <w:rFonts w:ascii="Times New Roman" w:hAnsi="Times New Roman"/>
                <w:b/>
                <w:sz w:val="24"/>
                <w:lang w:eastAsia="en-US"/>
              </w:rPr>
              <w:t>94</w:t>
            </w:r>
            <w:r w:rsidRPr="00300B1C">
              <w:rPr>
                <w:rFonts w:ascii="Times New Roman" w:hAnsi="Times New Roman"/>
                <w:b/>
                <w:sz w:val="24"/>
                <w:lang w:val="en-US" w:eastAsia="en-US"/>
              </w:rPr>
              <w:t>/</w:t>
            </w:r>
            <w:r>
              <w:rPr>
                <w:rFonts w:ascii="Times New Roman" w:hAnsi="Times New Roman"/>
                <w:b/>
                <w:color w:val="000000"/>
                <w:sz w:val="24"/>
                <w:lang w:eastAsia="en-US"/>
              </w:rPr>
              <w:t>5</w:t>
            </w:r>
            <w:r w:rsidRPr="006B0FCD">
              <w:rPr>
                <w:rFonts w:ascii="Times New Roman" w:hAnsi="Times New Roman"/>
                <w:b/>
                <w:color w:val="000000"/>
                <w:sz w:val="24"/>
                <w:lang w:val="en-US" w:eastAsia="en-US"/>
              </w:rPr>
              <w:t xml:space="preserve">8 </w:t>
            </w:r>
          </w:p>
        </w:tc>
      </w:tr>
      <w:tr w:rsidR="007614EA" w:rsidRPr="006B0FCD" w:rsidTr="00173EED">
        <w:tblPrEx>
          <w:tblCellMar>
            <w:right w:w="0" w:type="dxa"/>
          </w:tblCellMar>
        </w:tblPrEx>
        <w:trPr>
          <w:trHeight w:val="286"/>
        </w:trPr>
        <w:tc>
          <w:tcPr>
            <w:tcW w:w="0" w:type="auto"/>
            <w:vMerge/>
            <w:tcBorders>
              <w:left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10795" w:type="dxa"/>
            <w:tcBorders>
              <w:top w:val="single" w:sz="4" w:space="0" w:color="auto"/>
              <w:left w:val="single" w:sz="4" w:space="0" w:color="auto"/>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Коммуникация и профессиональная этика парикмахера </w:t>
            </w:r>
          </w:p>
        </w:tc>
        <w:tc>
          <w:tcPr>
            <w:tcW w:w="1620" w:type="dxa"/>
            <w:vMerge w:val="restart"/>
            <w:tcBorders>
              <w:top w:val="single" w:sz="4" w:space="0" w:color="auto"/>
              <w:left w:val="single" w:sz="3" w:space="0" w:color="000000"/>
              <w:bottom w:val="single" w:sz="3" w:space="0" w:color="000000"/>
              <w:right w:val="single" w:sz="3" w:space="0" w:color="000000"/>
            </w:tcBorders>
            <w:shd w:val="clear" w:color="auto" w:fill="auto"/>
            <w:vAlign w:val="center"/>
          </w:tcPr>
          <w:p w:rsidR="007614EA" w:rsidRPr="006B0FCD" w:rsidRDefault="007614EA" w:rsidP="00173EED">
            <w:pPr>
              <w:spacing w:after="0" w:line="259" w:lineRule="auto"/>
              <w:ind w:right="84"/>
              <w:jc w:val="center"/>
              <w:rPr>
                <w:rFonts w:ascii="Times New Roman" w:hAnsi="Times New Roman"/>
                <w:color w:val="000000"/>
                <w:sz w:val="24"/>
                <w:lang w:val="en-US" w:eastAsia="en-US"/>
              </w:rPr>
            </w:pPr>
            <w:r>
              <w:rPr>
                <w:rFonts w:ascii="Times New Roman" w:hAnsi="Times New Roman"/>
                <w:color w:val="000000"/>
                <w:sz w:val="24"/>
                <w:lang w:val="en-US" w:eastAsia="en-US"/>
              </w:rPr>
              <w:t>3</w:t>
            </w:r>
            <w:r>
              <w:rPr>
                <w:rFonts w:ascii="Times New Roman" w:hAnsi="Times New Roman"/>
                <w:color w:val="000000"/>
                <w:sz w:val="24"/>
                <w:lang w:eastAsia="en-US"/>
              </w:rPr>
              <w:t>6</w:t>
            </w:r>
            <w:r w:rsidRPr="006B0FCD">
              <w:rPr>
                <w:rFonts w:ascii="Times New Roman" w:hAnsi="Times New Roman"/>
                <w:color w:val="000000"/>
                <w:sz w:val="24"/>
                <w:lang w:val="en-US" w:eastAsia="en-US"/>
              </w:rPr>
              <w:t xml:space="preserve"> </w:t>
            </w:r>
          </w:p>
        </w:tc>
      </w:tr>
      <w:tr w:rsidR="007614EA" w:rsidRPr="006B0FCD" w:rsidTr="00173EED">
        <w:tblPrEx>
          <w:tblCellMar>
            <w:right w:w="0" w:type="dxa"/>
          </w:tblCellMar>
        </w:tblPrEx>
        <w:trPr>
          <w:trHeight w:val="562"/>
        </w:trPr>
        <w:tc>
          <w:tcPr>
            <w:tcW w:w="0" w:type="auto"/>
            <w:vMerge/>
            <w:tcBorders>
              <w:left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10795" w:type="dxa"/>
            <w:tcBorders>
              <w:top w:val="single" w:sz="3" w:space="0" w:color="000000"/>
              <w:left w:val="single" w:sz="4" w:space="0" w:color="auto"/>
              <w:bottom w:val="single" w:sz="3" w:space="0" w:color="000000"/>
              <w:right w:val="single" w:sz="3" w:space="0" w:color="000000"/>
            </w:tcBorders>
            <w:shd w:val="clear" w:color="auto" w:fill="auto"/>
          </w:tcPr>
          <w:p w:rsidR="007614EA" w:rsidRPr="006B0FCD" w:rsidRDefault="007614EA" w:rsidP="00173EED">
            <w:pPr>
              <w:spacing w:after="0" w:line="259" w:lineRule="auto"/>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Устройство оборудования, правила эксплуатации и хранения применяемых инструментов  и приспособлений при выполнении стрижки волос </w:t>
            </w:r>
          </w:p>
        </w:tc>
        <w:tc>
          <w:tcPr>
            <w:tcW w:w="0" w:type="auto"/>
            <w:vMerge/>
            <w:tcBorders>
              <w:top w:val="nil"/>
              <w:left w:val="single" w:sz="3" w:space="0" w:color="000000"/>
              <w:bottom w:val="nil"/>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blPrEx>
          <w:tblCellMar>
            <w:right w:w="0" w:type="dxa"/>
          </w:tblCellMar>
        </w:tblPrEx>
        <w:trPr>
          <w:trHeight w:val="562"/>
        </w:trPr>
        <w:tc>
          <w:tcPr>
            <w:tcW w:w="0" w:type="auto"/>
            <w:vMerge/>
            <w:tcBorders>
              <w:left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3" w:space="0" w:color="000000"/>
              <w:left w:val="single" w:sz="4" w:space="0" w:color="auto"/>
              <w:bottom w:val="single" w:sz="3" w:space="0" w:color="000000"/>
              <w:right w:val="single" w:sz="3" w:space="0" w:color="000000"/>
            </w:tcBorders>
            <w:shd w:val="clear" w:color="auto" w:fill="auto"/>
          </w:tcPr>
          <w:p w:rsidR="007614EA" w:rsidRPr="006B0FCD" w:rsidRDefault="007614EA" w:rsidP="00173EED">
            <w:pPr>
              <w:spacing w:after="0" w:line="259" w:lineRule="auto"/>
              <w:ind w:right="60"/>
              <w:rPr>
                <w:rFonts w:ascii="Times New Roman" w:hAnsi="Times New Roman"/>
                <w:color w:val="000000"/>
                <w:sz w:val="24"/>
                <w:lang w:eastAsia="en-US"/>
              </w:rPr>
            </w:pPr>
            <w:r w:rsidRPr="006B0FCD">
              <w:rPr>
                <w:rFonts w:ascii="Times New Roman" w:hAnsi="Times New Roman"/>
                <w:color w:val="000000"/>
                <w:sz w:val="24"/>
                <w:lang w:eastAsia="en-US"/>
              </w:rPr>
              <w:t xml:space="preserve">Санитарные нормы и правила, требования безопасности и охраны труда в сфере парикмахерских услуг </w:t>
            </w:r>
          </w:p>
        </w:tc>
        <w:tc>
          <w:tcPr>
            <w:tcW w:w="0" w:type="auto"/>
            <w:vMerge/>
            <w:tcBorders>
              <w:top w:val="nil"/>
              <w:left w:val="single" w:sz="3" w:space="0" w:color="000000"/>
              <w:bottom w:val="nil"/>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blPrEx>
          <w:tblCellMar>
            <w:right w:w="0" w:type="dxa"/>
          </w:tblCellMar>
        </w:tblPrEx>
        <w:trPr>
          <w:trHeight w:val="564"/>
        </w:trPr>
        <w:tc>
          <w:tcPr>
            <w:tcW w:w="0" w:type="auto"/>
            <w:vMerge/>
            <w:tcBorders>
              <w:left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3" w:space="0" w:color="000000"/>
              <w:left w:val="single" w:sz="4" w:space="0" w:color="auto"/>
              <w:bottom w:val="single" w:sz="3" w:space="0" w:color="000000"/>
              <w:right w:val="single" w:sz="3" w:space="0" w:color="000000"/>
            </w:tcBorders>
            <w:shd w:val="clear" w:color="auto" w:fill="auto"/>
          </w:tcPr>
          <w:p w:rsidR="007614EA" w:rsidRPr="00300B1C" w:rsidRDefault="007614EA" w:rsidP="00173EED">
            <w:pPr>
              <w:spacing w:after="0" w:line="259" w:lineRule="auto"/>
              <w:rPr>
                <w:rFonts w:ascii="Times New Roman" w:hAnsi="Times New Roman"/>
                <w:color w:val="000000"/>
                <w:sz w:val="24"/>
                <w:lang w:val="en-US" w:eastAsia="en-US"/>
              </w:rPr>
            </w:pPr>
            <w:r w:rsidRPr="00300B1C">
              <w:rPr>
                <w:rFonts w:ascii="Times New Roman" w:hAnsi="Times New Roman"/>
                <w:color w:val="000000"/>
                <w:sz w:val="24"/>
                <w:lang w:eastAsia="en-US"/>
              </w:rPr>
              <w:t xml:space="preserve">Организация рабочего места и рабочего пространства при выполнении женских стрижек. </w:t>
            </w:r>
            <w:r w:rsidRPr="00300B1C">
              <w:rPr>
                <w:rFonts w:ascii="Times New Roman" w:hAnsi="Times New Roman"/>
                <w:color w:val="000000"/>
                <w:sz w:val="24"/>
                <w:lang w:val="en-US" w:eastAsia="en-US"/>
              </w:rPr>
              <w:t xml:space="preserve">Правила бережливого производства и охраны окружающей среды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300B1C" w:rsidRDefault="007614EA" w:rsidP="00173EED">
            <w:pPr>
              <w:spacing w:after="123" w:line="259" w:lineRule="auto"/>
              <w:rPr>
                <w:rFonts w:ascii="Times New Roman" w:hAnsi="Times New Roman"/>
                <w:color w:val="000000"/>
                <w:sz w:val="24"/>
                <w:highlight w:val="yellow"/>
                <w:lang w:val="en-US" w:eastAsia="en-US"/>
              </w:rPr>
            </w:pPr>
          </w:p>
        </w:tc>
      </w:tr>
      <w:tr w:rsidR="007614EA" w:rsidRPr="006B0FCD" w:rsidTr="00173EED">
        <w:tblPrEx>
          <w:tblCellMar>
            <w:right w:w="203" w:type="dxa"/>
          </w:tblCellMar>
        </w:tblPrEx>
        <w:trPr>
          <w:trHeight w:val="286"/>
        </w:trPr>
        <w:tc>
          <w:tcPr>
            <w:tcW w:w="2376" w:type="dxa"/>
            <w:vMerge/>
            <w:tcBorders>
              <w:left w:val="single" w:sz="4" w:space="0" w:color="auto"/>
              <w:right w:val="single" w:sz="4" w:space="0" w:color="auto"/>
            </w:tcBorders>
            <w:shd w:val="clear" w:color="auto" w:fill="auto"/>
          </w:tcPr>
          <w:p w:rsidR="007614EA" w:rsidRPr="006B0FCD" w:rsidRDefault="007614EA" w:rsidP="00173EED">
            <w:pPr>
              <w:spacing w:after="0" w:line="259" w:lineRule="auto"/>
              <w:rPr>
                <w:rFonts w:ascii="Times New Roman" w:hAnsi="Times New Roman"/>
                <w:color w:val="000000"/>
                <w:sz w:val="24"/>
                <w:lang w:val="en-US" w:eastAsia="en-US"/>
              </w:rPr>
            </w:pPr>
          </w:p>
        </w:tc>
        <w:tc>
          <w:tcPr>
            <w:tcW w:w="10795" w:type="dxa"/>
            <w:tcBorders>
              <w:top w:val="single" w:sz="3" w:space="0" w:color="000000"/>
              <w:left w:val="single" w:sz="4" w:space="0" w:color="auto"/>
              <w:bottom w:val="single" w:sz="3" w:space="0" w:color="000000"/>
              <w:right w:val="single" w:sz="3" w:space="0" w:color="000000"/>
            </w:tcBorders>
            <w:shd w:val="clear" w:color="auto" w:fill="auto"/>
          </w:tcPr>
          <w:p w:rsidR="007614EA" w:rsidRPr="00300B1C" w:rsidRDefault="007614EA" w:rsidP="00173EED">
            <w:pPr>
              <w:spacing w:after="0" w:line="259" w:lineRule="auto"/>
              <w:rPr>
                <w:rFonts w:ascii="Times New Roman" w:hAnsi="Times New Roman"/>
                <w:color w:val="000000"/>
                <w:sz w:val="24"/>
                <w:lang w:eastAsia="en-US"/>
              </w:rPr>
            </w:pPr>
            <w:r w:rsidRPr="00300B1C">
              <w:rPr>
                <w:rFonts w:ascii="Times New Roman" w:hAnsi="Times New Roman"/>
                <w:color w:val="000000"/>
                <w:sz w:val="24"/>
                <w:lang w:eastAsia="en-US"/>
              </w:rPr>
              <w:t xml:space="preserve">Подготовительные и заключительные работы при выполнении стрижки волос </w:t>
            </w:r>
          </w:p>
        </w:tc>
        <w:tc>
          <w:tcPr>
            <w:tcW w:w="162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300B1C" w:rsidRDefault="007614EA" w:rsidP="00173EED">
            <w:pPr>
              <w:spacing w:after="123" w:line="259" w:lineRule="auto"/>
              <w:rPr>
                <w:rFonts w:ascii="Times New Roman" w:hAnsi="Times New Roman"/>
                <w:color w:val="000000"/>
                <w:sz w:val="24"/>
                <w:highlight w:val="yellow"/>
                <w:lang w:eastAsia="en-US"/>
              </w:rPr>
            </w:pPr>
          </w:p>
        </w:tc>
      </w:tr>
      <w:tr w:rsidR="007614EA" w:rsidRPr="006B0FCD" w:rsidTr="00173EED">
        <w:tblPrEx>
          <w:tblCellMar>
            <w:right w:w="203" w:type="dxa"/>
          </w:tblCellMar>
        </w:tblPrEx>
        <w:trPr>
          <w:trHeight w:val="562"/>
        </w:trPr>
        <w:tc>
          <w:tcPr>
            <w:tcW w:w="0" w:type="auto"/>
            <w:vMerge/>
            <w:tcBorders>
              <w:left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3" w:space="0" w:color="000000"/>
              <w:left w:val="single" w:sz="4" w:space="0" w:color="auto"/>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Анатомические особенности головы и лица. Структура, состав, физические свойства и направление роста волос </w:t>
            </w:r>
          </w:p>
        </w:tc>
        <w:tc>
          <w:tcPr>
            <w:tcW w:w="0" w:type="auto"/>
            <w:vMerge/>
            <w:tcBorders>
              <w:top w:val="nil"/>
              <w:left w:val="single" w:sz="3" w:space="0" w:color="000000"/>
              <w:bottom w:val="nil"/>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blPrEx>
          <w:tblCellMar>
            <w:right w:w="203" w:type="dxa"/>
          </w:tblCellMar>
        </w:tblPrEx>
        <w:trPr>
          <w:trHeight w:val="286"/>
        </w:trPr>
        <w:tc>
          <w:tcPr>
            <w:tcW w:w="0" w:type="auto"/>
            <w:vMerge/>
            <w:tcBorders>
              <w:left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3" w:space="0" w:color="000000"/>
              <w:left w:val="single" w:sz="4" w:space="0" w:color="auto"/>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Техники стрижки на влажных и сухих волосах различными инструментами </w:t>
            </w:r>
          </w:p>
        </w:tc>
        <w:tc>
          <w:tcPr>
            <w:tcW w:w="0" w:type="auto"/>
            <w:vMerge/>
            <w:tcBorders>
              <w:top w:val="nil"/>
              <w:left w:val="single" w:sz="3" w:space="0" w:color="000000"/>
              <w:bottom w:val="nil"/>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blPrEx>
          <w:tblCellMar>
            <w:right w:w="203" w:type="dxa"/>
          </w:tblCellMar>
        </w:tblPrEx>
        <w:trPr>
          <w:trHeight w:val="562"/>
        </w:trPr>
        <w:tc>
          <w:tcPr>
            <w:tcW w:w="0" w:type="auto"/>
            <w:vMerge/>
            <w:tcBorders>
              <w:left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3" w:space="0" w:color="000000"/>
              <w:left w:val="single" w:sz="4" w:space="0" w:color="auto"/>
              <w:bottom w:val="single" w:sz="3" w:space="0" w:color="000000"/>
              <w:right w:val="single" w:sz="3" w:space="0" w:color="000000"/>
            </w:tcBorders>
            <w:shd w:val="clear" w:color="auto" w:fill="auto"/>
          </w:tcPr>
          <w:p w:rsidR="007614EA" w:rsidRPr="006B0FCD" w:rsidRDefault="007614EA" w:rsidP="00173EED">
            <w:pPr>
              <w:spacing w:after="0" w:line="259" w:lineRule="auto"/>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Технологии выполнения классических и современных, коммерческих стрижек на волосах различной длины </w:t>
            </w:r>
          </w:p>
        </w:tc>
        <w:tc>
          <w:tcPr>
            <w:tcW w:w="0" w:type="auto"/>
            <w:vMerge/>
            <w:tcBorders>
              <w:top w:val="nil"/>
              <w:left w:val="single" w:sz="3" w:space="0" w:color="000000"/>
              <w:bottom w:val="nil"/>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blPrEx>
          <w:tblCellMar>
            <w:right w:w="203" w:type="dxa"/>
          </w:tblCellMar>
        </w:tblPrEx>
        <w:trPr>
          <w:trHeight w:val="286"/>
        </w:trPr>
        <w:tc>
          <w:tcPr>
            <w:tcW w:w="0" w:type="auto"/>
            <w:vMerge/>
            <w:tcBorders>
              <w:left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3" w:space="0" w:color="000000"/>
              <w:left w:val="single" w:sz="4" w:space="0" w:color="auto"/>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Особенности выполнения детских стрижек на волосах различной длины </w:t>
            </w:r>
          </w:p>
        </w:tc>
        <w:tc>
          <w:tcPr>
            <w:tcW w:w="0" w:type="auto"/>
            <w:vMerge/>
            <w:tcBorders>
              <w:top w:val="nil"/>
              <w:left w:val="single" w:sz="3" w:space="0" w:color="000000"/>
              <w:bottom w:val="nil"/>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blPrEx>
          <w:tblCellMar>
            <w:right w:w="203" w:type="dxa"/>
          </w:tblCellMar>
        </w:tblPrEx>
        <w:trPr>
          <w:trHeight w:val="288"/>
        </w:trPr>
        <w:tc>
          <w:tcPr>
            <w:tcW w:w="0" w:type="auto"/>
            <w:vMerge/>
            <w:tcBorders>
              <w:left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3" w:space="0" w:color="000000"/>
              <w:left w:val="single" w:sz="4" w:space="0" w:color="auto"/>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Технологии выполнения стрижки бороды и усов различными инструментами </w:t>
            </w:r>
          </w:p>
        </w:tc>
        <w:tc>
          <w:tcPr>
            <w:tcW w:w="0" w:type="auto"/>
            <w:vMerge/>
            <w:tcBorders>
              <w:top w:val="nil"/>
              <w:left w:val="single" w:sz="3" w:space="0" w:color="000000"/>
              <w:bottom w:val="nil"/>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blPrEx>
          <w:tblCellMar>
            <w:right w:w="203" w:type="dxa"/>
          </w:tblCellMar>
        </w:tblPrEx>
        <w:trPr>
          <w:trHeight w:val="286"/>
        </w:trPr>
        <w:tc>
          <w:tcPr>
            <w:tcW w:w="0" w:type="auto"/>
            <w:vMerge/>
            <w:tcBorders>
              <w:left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3" w:space="0" w:color="000000"/>
              <w:left w:val="single" w:sz="4" w:space="0" w:color="auto"/>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Средства контроля качества выполняемой услуги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blPrEx>
          <w:tblCellMar>
            <w:right w:w="203" w:type="dxa"/>
          </w:tblCellMar>
        </w:tblPrEx>
        <w:trPr>
          <w:trHeight w:val="286"/>
        </w:trPr>
        <w:tc>
          <w:tcPr>
            <w:tcW w:w="0" w:type="auto"/>
            <w:vMerge/>
            <w:tcBorders>
              <w:left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3" w:space="0" w:color="000000"/>
              <w:left w:val="single" w:sz="4" w:space="0" w:color="auto"/>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b/>
                <w:color w:val="000000"/>
                <w:sz w:val="24"/>
                <w:lang w:eastAsia="en-US"/>
              </w:rPr>
              <w:t xml:space="preserve">В том числе практических занятий и лабораторных работ </w:t>
            </w:r>
          </w:p>
        </w:tc>
        <w:tc>
          <w:tcPr>
            <w:tcW w:w="1620"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jc w:val="center"/>
              <w:rPr>
                <w:rFonts w:ascii="Times New Roman" w:hAnsi="Times New Roman"/>
                <w:color w:val="000000"/>
                <w:sz w:val="24"/>
                <w:lang w:val="en-US" w:eastAsia="en-US"/>
              </w:rPr>
            </w:pPr>
            <w:r>
              <w:rPr>
                <w:rFonts w:ascii="Times New Roman" w:hAnsi="Times New Roman"/>
                <w:b/>
                <w:color w:val="000000"/>
                <w:sz w:val="24"/>
                <w:lang w:eastAsia="en-US"/>
              </w:rPr>
              <w:t>58</w:t>
            </w:r>
            <w:r w:rsidRPr="006B0FCD">
              <w:rPr>
                <w:rFonts w:ascii="Times New Roman" w:hAnsi="Times New Roman"/>
                <w:b/>
                <w:color w:val="000000"/>
                <w:sz w:val="24"/>
                <w:lang w:val="en-US" w:eastAsia="en-US"/>
              </w:rPr>
              <w:t xml:space="preserve"> </w:t>
            </w:r>
          </w:p>
        </w:tc>
      </w:tr>
      <w:tr w:rsidR="007614EA" w:rsidRPr="006B0FCD" w:rsidTr="00173EED">
        <w:tblPrEx>
          <w:tblCellMar>
            <w:right w:w="203" w:type="dxa"/>
          </w:tblCellMar>
        </w:tblPrEx>
        <w:trPr>
          <w:trHeight w:val="562"/>
        </w:trPr>
        <w:tc>
          <w:tcPr>
            <w:tcW w:w="0" w:type="auto"/>
            <w:vMerge/>
            <w:tcBorders>
              <w:left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10795" w:type="dxa"/>
            <w:tcBorders>
              <w:top w:val="single" w:sz="3" w:space="0" w:color="000000"/>
              <w:left w:val="single" w:sz="4" w:space="0" w:color="auto"/>
              <w:bottom w:val="single" w:sz="3" w:space="0" w:color="000000"/>
              <w:right w:val="single" w:sz="3" w:space="0" w:color="000000"/>
            </w:tcBorders>
            <w:shd w:val="clear" w:color="auto" w:fill="auto"/>
          </w:tcPr>
          <w:p w:rsidR="007614EA" w:rsidRPr="006B0FCD" w:rsidRDefault="007614EA" w:rsidP="00173EED">
            <w:pPr>
              <w:spacing w:after="0" w:line="259" w:lineRule="auto"/>
              <w:jc w:val="both"/>
              <w:rPr>
                <w:rFonts w:ascii="Times New Roman" w:hAnsi="Times New Roman"/>
                <w:color w:val="000000"/>
                <w:sz w:val="24"/>
                <w:lang w:eastAsia="en-US"/>
              </w:rPr>
            </w:pPr>
            <w:r w:rsidRPr="006B0FCD">
              <w:rPr>
                <w:rFonts w:ascii="Times New Roman" w:hAnsi="Times New Roman"/>
                <w:color w:val="000000"/>
                <w:sz w:val="24"/>
                <w:lang w:eastAsia="en-US"/>
              </w:rPr>
              <w:t>Выполнение мужских классических и современных, коммерческих стрижек на волосах различной длины.</w:t>
            </w:r>
            <w:r w:rsidRPr="006B0FCD">
              <w:rPr>
                <w:rFonts w:ascii="Times New Roman" w:hAnsi="Times New Roman"/>
                <w:color w:val="4F81BD"/>
                <w:sz w:val="24"/>
                <w:lang w:eastAsia="en-US"/>
              </w:rPr>
              <w:t xml:space="preserve"> </w:t>
            </w:r>
            <w:r w:rsidRPr="006B0FCD">
              <w:rPr>
                <w:rFonts w:ascii="Times New Roman" w:hAnsi="Times New Roman"/>
                <w:b/>
                <w:color w:val="000000"/>
                <w:sz w:val="24"/>
                <w:lang w:eastAsia="en-US"/>
              </w:rPr>
              <w:t xml:space="preserve"> </w:t>
            </w:r>
          </w:p>
        </w:tc>
        <w:tc>
          <w:tcPr>
            <w:tcW w:w="16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6B0FCD" w:rsidRDefault="007614EA" w:rsidP="00173EED">
            <w:pPr>
              <w:spacing w:after="0" w:line="259" w:lineRule="auto"/>
              <w:jc w:val="center"/>
              <w:rPr>
                <w:rFonts w:ascii="Times New Roman" w:hAnsi="Times New Roman"/>
                <w:color w:val="000000"/>
                <w:sz w:val="24"/>
                <w:lang w:val="en-US" w:eastAsia="en-US"/>
              </w:rPr>
            </w:pPr>
            <w:r>
              <w:rPr>
                <w:rFonts w:ascii="Times New Roman" w:hAnsi="Times New Roman"/>
                <w:color w:val="000000"/>
                <w:sz w:val="24"/>
                <w:lang w:eastAsia="en-US"/>
              </w:rPr>
              <w:t>22</w:t>
            </w:r>
            <w:r w:rsidRPr="006B0FCD">
              <w:rPr>
                <w:rFonts w:ascii="Times New Roman" w:hAnsi="Times New Roman"/>
                <w:color w:val="000000"/>
                <w:sz w:val="24"/>
                <w:lang w:val="en-US" w:eastAsia="en-US"/>
              </w:rPr>
              <w:t xml:space="preserve"> </w:t>
            </w:r>
          </w:p>
        </w:tc>
      </w:tr>
      <w:tr w:rsidR="007614EA" w:rsidRPr="006B0FCD" w:rsidTr="00173EED">
        <w:tblPrEx>
          <w:tblCellMar>
            <w:right w:w="203" w:type="dxa"/>
          </w:tblCellMar>
        </w:tblPrEx>
        <w:trPr>
          <w:trHeight w:val="562"/>
        </w:trPr>
        <w:tc>
          <w:tcPr>
            <w:tcW w:w="0" w:type="auto"/>
            <w:vMerge/>
            <w:tcBorders>
              <w:left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10795" w:type="dxa"/>
            <w:tcBorders>
              <w:top w:val="single" w:sz="3" w:space="0" w:color="000000"/>
              <w:left w:val="single" w:sz="4" w:space="0" w:color="auto"/>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Выполнение мужских классических и современных, коммерческих стрижек на коротких волосах различными инструментами.</w:t>
            </w:r>
            <w:r w:rsidRPr="006B0FCD">
              <w:rPr>
                <w:rFonts w:ascii="Times New Roman" w:hAnsi="Times New Roman"/>
                <w:color w:val="4F81BD"/>
                <w:sz w:val="24"/>
                <w:lang w:eastAsia="en-US"/>
              </w:rPr>
              <w:t xml:space="preserve"> </w:t>
            </w:r>
            <w:r w:rsidRPr="006B0FCD">
              <w:rPr>
                <w:rFonts w:ascii="Times New Roman" w:hAnsi="Times New Roman"/>
                <w:b/>
                <w:color w:val="000000"/>
                <w:sz w:val="24"/>
                <w:lang w:eastAsia="en-US"/>
              </w:rPr>
              <w:t xml:space="preserve"> </w:t>
            </w:r>
          </w:p>
        </w:tc>
        <w:tc>
          <w:tcPr>
            <w:tcW w:w="16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202CD6" w:rsidRDefault="007614EA" w:rsidP="00173EED">
            <w:pPr>
              <w:spacing w:after="0" w:line="259" w:lineRule="auto"/>
              <w:jc w:val="center"/>
              <w:rPr>
                <w:rFonts w:ascii="Times New Roman" w:hAnsi="Times New Roman"/>
                <w:color w:val="000000"/>
                <w:sz w:val="24"/>
                <w:lang w:eastAsia="en-US"/>
              </w:rPr>
            </w:pPr>
            <w:r>
              <w:rPr>
                <w:rFonts w:ascii="Times New Roman" w:hAnsi="Times New Roman"/>
                <w:color w:val="000000"/>
                <w:sz w:val="24"/>
                <w:lang w:eastAsia="en-US"/>
              </w:rPr>
              <w:t>22</w:t>
            </w:r>
          </w:p>
        </w:tc>
      </w:tr>
      <w:tr w:rsidR="007614EA" w:rsidRPr="006B0FCD" w:rsidTr="00173EED">
        <w:tblPrEx>
          <w:tblCellMar>
            <w:right w:w="203" w:type="dxa"/>
          </w:tblCellMar>
        </w:tblPrEx>
        <w:trPr>
          <w:trHeight w:val="286"/>
        </w:trPr>
        <w:tc>
          <w:tcPr>
            <w:tcW w:w="0" w:type="auto"/>
            <w:vMerge/>
            <w:tcBorders>
              <w:left w:val="single" w:sz="4" w:space="0" w:color="auto"/>
              <w:bottom w:val="single" w:sz="3" w:space="0" w:color="000000"/>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10795" w:type="dxa"/>
            <w:tcBorders>
              <w:top w:val="single" w:sz="3" w:space="0" w:color="000000"/>
              <w:left w:val="single" w:sz="4" w:space="0" w:color="auto"/>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Стрижка бороды и усов различными инструментами.</w:t>
            </w:r>
            <w:r w:rsidRPr="006B0FCD">
              <w:rPr>
                <w:rFonts w:ascii="Times New Roman" w:hAnsi="Times New Roman"/>
                <w:b/>
                <w:color w:val="000000"/>
                <w:sz w:val="24"/>
                <w:lang w:eastAsia="en-US"/>
              </w:rPr>
              <w:t xml:space="preserve"> </w:t>
            </w:r>
          </w:p>
        </w:tc>
        <w:tc>
          <w:tcPr>
            <w:tcW w:w="1620" w:type="dxa"/>
            <w:tcBorders>
              <w:top w:val="single" w:sz="3" w:space="0" w:color="000000"/>
              <w:left w:val="single" w:sz="3" w:space="0" w:color="000000"/>
              <w:bottom w:val="single" w:sz="3" w:space="0" w:color="000000"/>
              <w:right w:val="single" w:sz="3" w:space="0" w:color="000000"/>
            </w:tcBorders>
            <w:shd w:val="clear" w:color="auto" w:fill="auto"/>
          </w:tcPr>
          <w:p w:rsidR="007614EA" w:rsidRPr="00202CD6" w:rsidRDefault="007614EA" w:rsidP="00173EED">
            <w:pPr>
              <w:spacing w:after="0" w:line="259" w:lineRule="auto"/>
              <w:jc w:val="center"/>
              <w:rPr>
                <w:rFonts w:ascii="Times New Roman" w:hAnsi="Times New Roman"/>
                <w:color w:val="000000"/>
                <w:sz w:val="24"/>
                <w:lang w:eastAsia="en-US"/>
              </w:rPr>
            </w:pPr>
            <w:r>
              <w:rPr>
                <w:rFonts w:ascii="Times New Roman" w:hAnsi="Times New Roman"/>
                <w:color w:val="000000"/>
                <w:sz w:val="24"/>
                <w:lang w:val="en-US" w:eastAsia="en-US"/>
              </w:rPr>
              <w:t>1</w:t>
            </w:r>
            <w:r>
              <w:rPr>
                <w:rFonts w:ascii="Times New Roman" w:hAnsi="Times New Roman"/>
                <w:color w:val="000000"/>
                <w:sz w:val="24"/>
                <w:lang w:eastAsia="en-US"/>
              </w:rPr>
              <w:t>4</w:t>
            </w:r>
          </w:p>
        </w:tc>
      </w:tr>
      <w:tr w:rsidR="007614EA" w:rsidRPr="006B0FCD" w:rsidTr="00173EED">
        <w:tblPrEx>
          <w:tblCellMar>
            <w:right w:w="203" w:type="dxa"/>
          </w:tblCellMar>
        </w:tblPrEx>
        <w:trPr>
          <w:trHeight w:val="3046"/>
        </w:trPr>
        <w:tc>
          <w:tcPr>
            <w:tcW w:w="13171"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Default="007614EA" w:rsidP="00173EED">
            <w:pPr>
              <w:spacing w:after="0" w:line="277" w:lineRule="auto"/>
              <w:ind w:right="6950"/>
              <w:rPr>
                <w:rFonts w:ascii="Times New Roman" w:hAnsi="Times New Roman"/>
                <w:b/>
                <w:color w:val="000000"/>
                <w:sz w:val="24"/>
                <w:lang w:eastAsia="en-US"/>
              </w:rPr>
            </w:pPr>
            <w:r w:rsidRPr="006B0FCD">
              <w:rPr>
                <w:rFonts w:ascii="Times New Roman" w:hAnsi="Times New Roman"/>
                <w:b/>
                <w:color w:val="000000"/>
                <w:sz w:val="24"/>
                <w:lang w:eastAsia="en-US"/>
              </w:rPr>
              <w:t>Учебная практика 1</w:t>
            </w:r>
            <w:r>
              <w:rPr>
                <w:rFonts w:ascii="Times New Roman" w:hAnsi="Times New Roman"/>
                <w:b/>
                <w:color w:val="000000"/>
                <w:sz w:val="24"/>
                <w:lang w:eastAsia="en-US"/>
              </w:rPr>
              <w:t>.</w:t>
            </w:r>
            <w:r w:rsidRPr="006B0FCD">
              <w:rPr>
                <w:rFonts w:ascii="Times New Roman" w:hAnsi="Times New Roman"/>
                <w:b/>
                <w:color w:val="000000"/>
                <w:sz w:val="24"/>
                <w:lang w:eastAsia="en-US"/>
              </w:rPr>
              <w:t xml:space="preserve"> </w:t>
            </w:r>
          </w:p>
          <w:p w:rsidR="007614EA" w:rsidRPr="006B0FCD" w:rsidRDefault="007614EA" w:rsidP="00173EED">
            <w:pPr>
              <w:spacing w:after="0" w:line="277" w:lineRule="auto"/>
              <w:ind w:right="6950"/>
              <w:rPr>
                <w:rFonts w:ascii="Times New Roman" w:hAnsi="Times New Roman"/>
                <w:color w:val="000000"/>
                <w:sz w:val="24"/>
                <w:lang w:eastAsia="en-US"/>
              </w:rPr>
            </w:pPr>
            <w:r w:rsidRPr="006B0FCD">
              <w:rPr>
                <w:rFonts w:ascii="Times New Roman" w:hAnsi="Times New Roman"/>
                <w:b/>
                <w:color w:val="000000"/>
                <w:sz w:val="24"/>
                <w:lang w:eastAsia="en-US"/>
              </w:rPr>
              <w:t xml:space="preserve">Виды работ:  </w:t>
            </w:r>
          </w:p>
          <w:p w:rsidR="007614EA" w:rsidRPr="006B0FCD" w:rsidRDefault="007614EA" w:rsidP="00491668">
            <w:pPr>
              <w:numPr>
                <w:ilvl w:val="0"/>
                <w:numId w:val="36"/>
              </w:numPr>
              <w:spacing w:after="16" w:line="259" w:lineRule="auto"/>
              <w:ind w:left="184" w:right="6" w:hanging="184"/>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Организация рабочего пространства и рабочего процесса. </w:t>
            </w:r>
          </w:p>
          <w:p w:rsidR="007614EA" w:rsidRPr="006B0FCD" w:rsidRDefault="007614EA" w:rsidP="00491668">
            <w:pPr>
              <w:numPr>
                <w:ilvl w:val="0"/>
                <w:numId w:val="36"/>
              </w:numPr>
              <w:spacing w:after="16" w:line="259" w:lineRule="auto"/>
              <w:ind w:left="184" w:right="6" w:hanging="184"/>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Выполнение подготовительных и заключительных работ по обслуживанию клиентов. </w:t>
            </w:r>
          </w:p>
          <w:p w:rsidR="007614EA" w:rsidRPr="006B0FCD" w:rsidRDefault="007614EA" w:rsidP="00491668">
            <w:pPr>
              <w:numPr>
                <w:ilvl w:val="0"/>
                <w:numId w:val="36"/>
              </w:numPr>
              <w:spacing w:after="16" w:line="259" w:lineRule="auto"/>
              <w:ind w:left="184" w:right="6" w:hanging="184"/>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Подбор и применение профессиональных продуктов для выполнения процедуры в соответствии с её назначением. </w:t>
            </w:r>
          </w:p>
          <w:p w:rsidR="007614EA" w:rsidRPr="006B0FCD" w:rsidRDefault="007614EA" w:rsidP="00491668">
            <w:pPr>
              <w:numPr>
                <w:ilvl w:val="0"/>
                <w:numId w:val="36"/>
              </w:numPr>
              <w:spacing w:after="16" w:line="259" w:lineRule="auto"/>
              <w:ind w:left="184" w:right="6" w:hanging="184"/>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Визуальный осмотр, диагностика состояния поверхности кожи и волос клиента, определение типа и структуры волос. </w:t>
            </w:r>
          </w:p>
          <w:p w:rsidR="007614EA" w:rsidRPr="006B0FCD" w:rsidRDefault="007614EA" w:rsidP="00491668">
            <w:pPr>
              <w:numPr>
                <w:ilvl w:val="0"/>
                <w:numId w:val="36"/>
              </w:numPr>
              <w:spacing w:after="16" w:line="259" w:lineRule="auto"/>
              <w:ind w:left="184" w:right="6" w:hanging="184"/>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Подбор и применение профессиональных продуктов для выполнения процедуры в соответствии с её назначением.  </w:t>
            </w:r>
          </w:p>
          <w:p w:rsidR="007614EA" w:rsidRPr="006B0FCD" w:rsidRDefault="007614EA" w:rsidP="00491668">
            <w:pPr>
              <w:numPr>
                <w:ilvl w:val="0"/>
                <w:numId w:val="36"/>
              </w:numPr>
              <w:spacing w:after="16" w:line="259" w:lineRule="auto"/>
              <w:ind w:left="184" w:right="6" w:hanging="184"/>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Выполнение мытья, приемов массажа головы и профилактического ухода за волосами. </w:t>
            </w:r>
          </w:p>
          <w:p w:rsidR="007614EA" w:rsidRPr="006B0FCD" w:rsidRDefault="007614EA" w:rsidP="00491668">
            <w:pPr>
              <w:numPr>
                <w:ilvl w:val="0"/>
                <w:numId w:val="36"/>
              </w:numPr>
              <w:spacing w:after="15" w:line="259" w:lineRule="auto"/>
              <w:ind w:left="184" w:right="6" w:hanging="184"/>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Выполнение классических, коммерческих женских стрижек на волосах различной длины. </w:t>
            </w:r>
          </w:p>
          <w:p w:rsidR="007614EA" w:rsidRPr="006B0FCD" w:rsidRDefault="007614EA" w:rsidP="00491668">
            <w:pPr>
              <w:numPr>
                <w:ilvl w:val="0"/>
                <w:numId w:val="36"/>
              </w:numPr>
              <w:spacing w:after="16" w:line="259" w:lineRule="auto"/>
              <w:ind w:left="184" w:right="6" w:hanging="184"/>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Выполнение классических, коммерческих мужских стрижек, на волосах различной длины.  </w:t>
            </w:r>
          </w:p>
          <w:p w:rsidR="007614EA" w:rsidRPr="006B0FCD" w:rsidRDefault="007614EA" w:rsidP="00491668">
            <w:pPr>
              <w:numPr>
                <w:ilvl w:val="0"/>
                <w:numId w:val="36"/>
              </w:numPr>
              <w:spacing w:after="0" w:line="259" w:lineRule="auto"/>
              <w:ind w:left="184" w:right="6" w:hanging="184"/>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Применение средств контроля качества выполняемой услуги </w:t>
            </w:r>
          </w:p>
        </w:tc>
        <w:tc>
          <w:tcPr>
            <w:tcW w:w="16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6B0FCD" w:rsidRDefault="007614EA" w:rsidP="00173EED">
            <w:pPr>
              <w:spacing w:after="0" w:line="259" w:lineRule="auto"/>
              <w:jc w:val="center"/>
              <w:rPr>
                <w:rFonts w:ascii="Times New Roman" w:hAnsi="Times New Roman"/>
                <w:color w:val="000000"/>
                <w:sz w:val="24"/>
                <w:lang w:val="en-US" w:eastAsia="en-US"/>
              </w:rPr>
            </w:pPr>
            <w:r w:rsidRPr="006B0FCD">
              <w:rPr>
                <w:rFonts w:ascii="Times New Roman" w:hAnsi="Times New Roman"/>
                <w:b/>
                <w:color w:val="000000"/>
                <w:sz w:val="24"/>
                <w:lang w:val="en-US" w:eastAsia="en-US"/>
              </w:rPr>
              <w:t xml:space="preserve">36 </w:t>
            </w:r>
          </w:p>
        </w:tc>
      </w:tr>
      <w:tr w:rsidR="007614EA" w:rsidRPr="006B0FCD" w:rsidTr="00173EED">
        <w:tblPrEx>
          <w:tblCellMar>
            <w:right w:w="203" w:type="dxa"/>
          </w:tblCellMar>
        </w:tblPrEx>
        <w:trPr>
          <w:trHeight w:val="2221"/>
        </w:trPr>
        <w:tc>
          <w:tcPr>
            <w:tcW w:w="13171"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Default="007614EA" w:rsidP="00173EED">
            <w:pPr>
              <w:spacing w:after="0" w:line="281" w:lineRule="auto"/>
              <w:ind w:right="6051"/>
              <w:rPr>
                <w:rFonts w:ascii="Times New Roman" w:hAnsi="Times New Roman"/>
                <w:b/>
                <w:color w:val="000000"/>
                <w:sz w:val="24"/>
                <w:lang w:eastAsia="en-US"/>
              </w:rPr>
            </w:pPr>
            <w:r w:rsidRPr="006B0FCD">
              <w:rPr>
                <w:rFonts w:ascii="Times New Roman" w:hAnsi="Times New Roman"/>
                <w:b/>
                <w:color w:val="000000"/>
                <w:sz w:val="24"/>
                <w:lang w:eastAsia="en-US"/>
              </w:rPr>
              <w:lastRenderedPageBreak/>
              <w:t>П</w:t>
            </w:r>
            <w:r>
              <w:rPr>
                <w:rFonts w:ascii="Times New Roman" w:hAnsi="Times New Roman"/>
                <w:b/>
                <w:color w:val="000000"/>
                <w:sz w:val="24"/>
                <w:lang w:eastAsia="en-US"/>
              </w:rPr>
              <w:t>роизводственная практика 1.</w:t>
            </w:r>
            <w:r w:rsidRPr="006B0FCD">
              <w:rPr>
                <w:rFonts w:ascii="Times New Roman" w:hAnsi="Times New Roman"/>
                <w:b/>
                <w:color w:val="000000"/>
                <w:sz w:val="24"/>
                <w:lang w:eastAsia="en-US"/>
              </w:rPr>
              <w:t xml:space="preserve"> </w:t>
            </w:r>
          </w:p>
          <w:p w:rsidR="007614EA" w:rsidRPr="006B0FCD" w:rsidRDefault="007614EA" w:rsidP="00173EED">
            <w:pPr>
              <w:spacing w:after="0" w:line="281" w:lineRule="auto"/>
              <w:ind w:right="6051"/>
              <w:rPr>
                <w:rFonts w:ascii="Times New Roman" w:hAnsi="Times New Roman"/>
                <w:color w:val="000000"/>
                <w:sz w:val="24"/>
                <w:lang w:eastAsia="en-US"/>
              </w:rPr>
            </w:pPr>
            <w:r w:rsidRPr="006B0FCD">
              <w:rPr>
                <w:rFonts w:ascii="Times New Roman" w:hAnsi="Times New Roman"/>
                <w:b/>
                <w:color w:val="000000"/>
                <w:sz w:val="24"/>
                <w:lang w:eastAsia="en-US"/>
              </w:rPr>
              <w:t xml:space="preserve"> Виды работ: </w:t>
            </w:r>
          </w:p>
          <w:p w:rsidR="007614EA" w:rsidRPr="006B0FCD" w:rsidRDefault="007614EA" w:rsidP="00491668">
            <w:pPr>
              <w:numPr>
                <w:ilvl w:val="0"/>
                <w:numId w:val="37"/>
              </w:numPr>
              <w:spacing w:after="16" w:line="259" w:lineRule="auto"/>
              <w:ind w:left="184" w:right="6" w:hanging="184"/>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Организация рабочего пространства и рабочего процесса. </w:t>
            </w:r>
          </w:p>
          <w:p w:rsidR="007614EA" w:rsidRPr="006B0FCD" w:rsidRDefault="007614EA" w:rsidP="00491668">
            <w:pPr>
              <w:numPr>
                <w:ilvl w:val="0"/>
                <w:numId w:val="37"/>
              </w:numPr>
              <w:spacing w:after="16" w:line="259" w:lineRule="auto"/>
              <w:ind w:left="184" w:right="6" w:hanging="184"/>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Выполнение подготовительных и заключительных работ по обслуживанию клиентов. </w:t>
            </w:r>
          </w:p>
          <w:p w:rsidR="007614EA" w:rsidRPr="006B0FCD" w:rsidRDefault="007614EA" w:rsidP="00491668">
            <w:pPr>
              <w:numPr>
                <w:ilvl w:val="0"/>
                <w:numId w:val="37"/>
              </w:numPr>
              <w:spacing w:after="16" w:line="259" w:lineRule="auto"/>
              <w:ind w:left="184" w:right="6" w:hanging="184"/>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Подбор и применение профессиональных продуктов для выполнения процедуры в соответствии с её назначением. </w:t>
            </w:r>
          </w:p>
          <w:p w:rsidR="007614EA" w:rsidRPr="006B0FCD" w:rsidRDefault="007614EA" w:rsidP="00491668">
            <w:pPr>
              <w:numPr>
                <w:ilvl w:val="0"/>
                <w:numId w:val="37"/>
              </w:numPr>
              <w:spacing w:after="16" w:line="259" w:lineRule="auto"/>
              <w:ind w:left="184" w:right="6" w:hanging="184"/>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Визуальный осмотр, диагностика состояния поверхности кожи и волос клиента, определение типа и структуры волос. </w:t>
            </w:r>
          </w:p>
          <w:p w:rsidR="007614EA" w:rsidRPr="006B0FCD" w:rsidRDefault="007614EA" w:rsidP="00491668">
            <w:pPr>
              <w:numPr>
                <w:ilvl w:val="0"/>
                <w:numId w:val="37"/>
              </w:numPr>
              <w:spacing w:after="16" w:line="259" w:lineRule="auto"/>
              <w:ind w:left="184" w:right="6" w:hanging="184"/>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Подбор и применение профессиональных продуктов для выполнения процедуры в соответствии с её назначением. </w:t>
            </w:r>
          </w:p>
          <w:p w:rsidR="007614EA" w:rsidRPr="006B0FCD" w:rsidRDefault="007614EA" w:rsidP="00491668">
            <w:pPr>
              <w:numPr>
                <w:ilvl w:val="0"/>
                <w:numId w:val="37"/>
              </w:numPr>
              <w:spacing w:after="0" w:line="259" w:lineRule="auto"/>
              <w:ind w:left="184" w:right="6" w:hanging="184"/>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Выполнение современных, коммерческих женских стрижек на волосах различной длины. </w:t>
            </w:r>
          </w:p>
        </w:tc>
        <w:tc>
          <w:tcPr>
            <w:tcW w:w="16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6B0FCD" w:rsidRDefault="007614EA" w:rsidP="00173EED">
            <w:pPr>
              <w:spacing w:after="0" w:line="259" w:lineRule="auto"/>
              <w:jc w:val="center"/>
              <w:rPr>
                <w:rFonts w:ascii="Times New Roman" w:hAnsi="Times New Roman"/>
                <w:color w:val="000000"/>
                <w:sz w:val="24"/>
                <w:lang w:val="en-US" w:eastAsia="en-US"/>
              </w:rPr>
            </w:pPr>
            <w:r w:rsidRPr="006B0FCD">
              <w:rPr>
                <w:rFonts w:ascii="Times New Roman" w:hAnsi="Times New Roman"/>
                <w:b/>
                <w:color w:val="000000"/>
                <w:sz w:val="24"/>
                <w:lang w:val="en-US" w:eastAsia="en-US"/>
              </w:rPr>
              <w:t xml:space="preserve">* </w:t>
            </w:r>
          </w:p>
        </w:tc>
      </w:tr>
      <w:tr w:rsidR="007614EA" w:rsidRPr="006B0FCD" w:rsidTr="00173EED">
        <w:tblPrEx>
          <w:tblCellMar>
            <w:right w:w="0" w:type="dxa"/>
          </w:tblCellMar>
        </w:tblPrEx>
        <w:trPr>
          <w:trHeight w:val="838"/>
        </w:trPr>
        <w:tc>
          <w:tcPr>
            <w:tcW w:w="13171"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491668">
            <w:pPr>
              <w:numPr>
                <w:ilvl w:val="0"/>
                <w:numId w:val="38"/>
              </w:numPr>
              <w:spacing w:after="16" w:line="259" w:lineRule="auto"/>
              <w:ind w:left="184" w:right="6" w:hanging="184"/>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Выполнение современных, коммерческих мужских стрижек, на волосах различной длины включая стрижку бороды и усов. </w:t>
            </w:r>
          </w:p>
          <w:p w:rsidR="007614EA" w:rsidRPr="006B0FCD" w:rsidRDefault="007614EA" w:rsidP="00491668">
            <w:pPr>
              <w:numPr>
                <w:ilvl w:val="0"/>
                <w:numId w:val="38"/>
              </w:numPr>
              <w:spacing w:after="16" w:line="259" w:lineRule="auto"/>
              <w:ind w:left="184" w:right="6" w:hanging="184"/>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Выполнение детских стрижек на волосах различной длины. </w:t>
            </w:r>
          </w:p>
          <w:p w:rsidR="007614EA" w:rsidRPr="006B0FCD" w:rsidRDefault="007614EA" w:rsidP="00491668">
            <w:pPr>
              <w:numPr>
                <w:ilvl w:val="0"/>
                <w:numId w:val="38"/>
              </w:numPr>
              <w:spacing w:after="0" w:line="259" w:lineRule="auto"/>
              <w:ind w:left="184" w:right="6" w:hanging="184"/>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Применение средств контроля качества выполняемой услуги </w:t>
            </w:r>
          </w:p>
        </w:tc>
        <w:tc>
          <w:tcPr>
            <w:tcW w:w="1620"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blPrEx>
          <w:tblCellMar>
            <w:right w:w="0" w:type="dxa"/>
          </w:tblCellMar>
        </w:tblPrEx>
        <w:trPr>
          <w:trHeight w:val="286"/>
        </w:trPr>
        <w:tc>
          <w:tcPr>
            <w:tcW w:w="13171"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Pr>
                <w:rFonts w:ascii="Times New Roman" w:hAnsi="Times New Roman"/>
                <w:b/>
                <w:color w:val="000000"/>
                <w:sz w:val="24"/>
                <w:lang w:eastAsia="en-US"/>
              </w:rPr>
              <w:t>МДК 04</w:t>
            </w:r>
            <w:r w:rsidRPr="006B0FCD">
              <w:rPr>
                <w:rFonts w:ascii="Times New Roman" w:hAnsi="Times New Roman"/>
                <w:b/>
                <w:color w:val="000000"/>
                <w:sz w:val="24"/>
                <w:lang w:eastAsia="en-US"/>
              </w:rPr>
              <w:t>.02 Выполнение химического воздействия на волосы</w:t>
            </w:r>
          </w:p>
        </w:tc>
        <w:tc>
          <w:tcPr>
            <w:tcW w:w="1620"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ind w:right="84"/>
              <w:jc w:val="center"/>
              <w:rPr>
                <w:rFonts w:ascii="Times New Roman" w:hAnsi="Times New Roman"/>
                <w:color w:val="000000"/>
                <w:sz w:val="24"/>
                <w:lang w:val="en-US" w:eastAsia="en-US"/>
              </w:rPr>
            </w:pPr>
            <w:r w:rsidRPr="0042615C">
              <w:rPr>
                <w:rFonts w:ascii="Times New Roman" w:hAnsi="Times New Roman"/>
                <w:b/>
                <w:color w:val="000000"/>
                <w:sz w:val="24"/>
                <w:lang w:eastAsia="en-US"/>
              </w:rPr>
              <w:t>76</w:t>
            </w:r>
            <w:r w:rsidRPr="0042615C">
              <w:rPr>
                <w:rFonts w:ascii="Times New Roman" w:hAnsi="Times New Roman"/>
                <w:b/>
                <w:color w:val="000000"/>
                <w:sz w:val="24"/>
                <w:lang w:val="en-US" w:eastAsia="en-US"/>
              </w:rPr>
              <w:t>/56</w:t>
            </w:r>
            <w:r w:rsidRPr="006B0FCD">
              <w:rPr>
                <w:rFonts w:ascii="Times New Roman" w:hAnsi="Times New Roman"/>
                <w:b/>
                <w:color w:val="000000"/>
                <w:sz w:val="24"/>
                <w:lang w:val="en-US" w:eastAsia="en-US"/>
              </w:rPr>
              <w:t xml:space="preserve"> </w:t>
            </w:r>
          </w:p>
        </w:tc>
      </w:tr>
      <w:tr w:rsidR="007614EA" w:rsidRPr="006B0FCD" w:rsidTr="00173EED">
        <w:tblPrEx>
          <w:tblCellMar>
            <w:right w:w="0" w:type="dxa"/>
          </w:tblCellMar>
        </w:tblPrEx>
        <w:trPr>
          <w:trHeight w:val="286"/>
        </w:trPr>
        <w:tc>
          <w:tcPr>
            <w:tcW w:w="2376" w:type="dxa"/>
            <w:vMerge w:val="restart"/>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Pr>
                <w:rFonts w:ascii="Times New Roman" w:hAnsi="Times New Roman"/>
                <w:b/>
                <w:color w:val="000000"/>
                <w:sz w:val="24"/>
                <w:lang w:eastAsia="en-US"/>
              </w:rPr>
              <w:t>Тема 1</w:t>
            </w:r>
            <w:r w:rsidRPr="006B0FCD">
              <w:rPr>
                <w:rFonts w:ascii="Times New Roman" w:hAnsi="Times New Roman"/>
                <w:b/>
                <w:color w:val="000000"/>
                <w:sz w:val="24"/>
                <w:lang w:eastAsia="en-US"/>
              </w:rPr>
              <w:t xml:space="preserve">.1.  </w:t>
            </w:r>
          </w:p>
          <w:p w:rsidR="007614EA" w:rsidRPr="006B0FCD" w:rsidRDefault="007614EA" w:rsidP="00173EED">
            <w:pPr>
              <w:spacing w:after="0" w:line="238" w:lineRule="auto"/>
              <w:rPr>
                <w:rFonts w:ascii="Times New Roman" w:hAnsi="Times New Roman"/>
                <w:color w:val="000000"/>
                <w:sz w:val="24"/>
                <w:lang w:eastAsia="en-US"/>
              </w:rPr>
            </w:pPr>
            <w:r w:rsidRPr="006B0FCD">
              <w:rPr>
                <w:rFonts w:ascii="Times New Roman" w:hAnsi="Times New Roman"/>
                <w:b/>
                <w:color w:val="000000"/>
                <w:sz w:val="24"/>
                <w:lang w:eastAsia="en-US"/>
              </w:rPr>
              <w:t xml:space="preserve">Химическое воздействие (включая завивку </w:t>
            </w:r>
          </w:p>
          <w:p w:rsidR="007614EA" w:rsidRPr="006B0FCD" w:rsidRDefault="007614EA" w:rsidP="00173EED">
            <w:pPr>
              <w:spacing w:after="18" w:line="259" w:lineRule="auto"/>
              <w:rPr>
                <w:rFonts w:ascii="Times New Roman" w:hAnsi="Times New Roman"/>
                <w:color w:val="000000"/>
                <w:sz w:val="24"/>
                <w:lang w:eastAsia="en-US"/>
              </w:rPr>
            </w:pPr>
            <w:r w:rsidRPr="006B0FCD">
              <w:rPr>
                <w:rFonts w:ascii="Times New Roman" w:hAnsi="Times New Roman"/>
                <w:b/>
                <w:color w:val="000000"/>
                <w:sz w:val="24"/>
                <w:lang w:eastAsia="en-US"/>
              </w:rPr>
              <w:t xml:space="preserve">и выпрямление </w:t>
            </w:r>
          </w:p>
          <w:p w:rsidR="007614EA" w:rsidRPr="006B0FCD" w:rsidRDefault="007614EA" w:rsidP="00173EED">
            <w:pPr>
              <w:spacing w:after="0" w:line="259" w:lineRule="auto"/>
              <w:ind w:right="249"/>
              <w:rPr>
                <w:rFonts w:ascii="Times New Roman" w:hAnsi="Times New Roman"/>
                <w:color w:val="000000"/>
                <w:sz w:val="24"/>
                <w:lang w:eastAsia="en-US"/>
              </w:rPr>
            </w:pPr>
            <w:r w:rsidRPr="006B0FCD">
              <w:rPr>
                <w:rFonts w:ascii="Times New Roman" w:hAnsi="Times New Roman"/>
                <w:b/>
                <w:color w:val="000000"/>
                <w:sz w:val="24"/>
                <w:lang w:eastAsia="en-US"/>
              </w:rPr>
              <w:t xml:space="preserve">волос)  с использованием современных технологий </w:t>
            </w:r>
          </w:p>
        </w:tc>
        <w:tc>
          <w:tcPr>
            <w:tcW w:w="10795" w:type="dxa"/>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0" w:line="259" w:lineRule="auto"/>
              <w:rPr>
                <w:rFonts w:ascii="Times New Roman" w:hAnsi="Times New Roman"/>
                <w:color w:val="000000"/>
                <w:sz w:val="24"/>
                <w:lang w:val="en-US" w:eastAsia="en-US"/>
              </w:rPr>
            </w:pPr>
            <w:r w:rsidRPr="006B0FCD">
              <w:rPr>
                <w:rFonts w:ascii="Times New Roman" w:hAnsi="Times New Roman"/>
                <w:b/>
                <w:color w:val="000000"/>
                <w:sz w:val="24"/>
                <w:lang w:val="en-US" w:eastAsia="en-US"/>
              </w:rPr>
              <w:t xml:space="preserve">Содержание учебного материала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614EA" w:rsidRPr="003E687B" w:rsidRDefault="007614EA" w:rsidP="00173EED">
            <w:pPr>
              <w:spacing w:after="0" w:line="259" w:lineRule="auto"/>
              <w:ind w:right="85"/>
              <w:jc w:val="center"/>
              <w:rPr>
                <w:rFonts w:ascii="Times New Roman" w:hAnsi="Times New Roman"/>
                <w:color w:val="000000"/>
                <w:sz w:val="24"/>
                <w:lang w:eastAsia="en-US"/>
              </w:rPr>
            </w:pPr>
            <w:r>
              <w:rPr>
                <w:rFonts w:ascii="Times New Roman" w:hAnsi="Times New Roman"/>
                <w:b/>
                <w:color w:val="000000"/>
                <w:sz w:val="24"/>
                <w:lang w:eastAsia="en-US"/>
              </w:rPr>
              <w:t>76</w:t>
            </w:r>
            <w:r w:rsidRPr="006B0FCD">
              <w:rPr>
                <w:rFonts w:ascii="Times New Roman" w:hAnsi="Times New Roman"/>
                <w:b/>
                <w:color w:val="000000"/>
                <w:sz w:val="24"/>
                <w:lang w:val="en-US" w:eastAsia="en-US"/>
              </w:rPr>
              <w:t>/</w:t>
            </w:r>
            <w:r>
              <w:rPr>
                <w:rFonts w:ascii="Times New Roman" w:hAnsi="Times New Roman"/>
                <w:b/>
                <w:color w:val="000000"/>
                <w:sz w:val="24"/>
                <w:lang w:eastAsia="en-US"/>
              </w:rPr>
              <w:t>56</w:t>
            </w:r>
          </w:p>
        </w:tc>
      </w:tr>
      <w:tr w:rsidR="007614EA" w:rsidRPr="006B0FCD" w:rsidTr="00173EED">
        <w:tblPrEx>
          <w:tblCellMar>
            <w:right w:w="0" w:type="dxa"/>
          </w:tblCellMar>
        </w:tblPrEx>
        <w:trPr>
          <w:trHeight w:val="286"/>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10795" w:type="dxa"/>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Коммуникация и профессиональная этика парикмахера </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4EA" w:rsidRPr="006B0FCD" w:rsidRDefault="007614EA" w:rsidP="00173EED">
            <w:pPr>
              <w:spacing w:after="0" w:line="259" w:lineRule="auto"/>
              <w:ind w:right="84"/>
              <w:jc w:val="center"/>
              <w:rPr>
                <w:rFonts w:ascii="Times New Roman" w:hAnsi="Times New Roman"/>
                <w:color w:val="000000"/>
                <w:sz w:val="24"/>
                <w:lang w:val="en-US" w:eastAsia="en-US"/>
              </w:rPr>
            </w:pPr>
            <w:r w:rsidRPr="006B0FCD">
              <w:rPr>
                <w:rFonts w:ascii="Times New Roman" w:hAnsi="Times New Roman"/>
                <w:color w:val="000000"/>
                <w:sz w:val="24"/>
                <w:lang w:val="en-US" w:eastAsia="en-US"/>
              </w:rPr>
              <w:t xml:space="preserve">20 </w:t>
            </w:r>
          </w:p>
        </w:tc>
      </w:tr>
      <w:tr w:rsidR="007614EA" w:rsidRPr="006B0FCD" w:rsidTr="00173EED">
        <w:tblPrEx>
          <w:tblCellMar>
            <w:right w:w="0" w:type="dxa"/>
          </w:tblCellMar>
        </w:tblPrEx>
        <w:trPr>
          <w:trHeight w:val="288"/>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10795" w:type="dxa"/>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Правила бережливого производства и защиты окружающей среды </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blPrEx>
          <w:tblCellMar>
            <w:right w:w="0" w:type="dxa"/>
          </w:tblCellMar>
        </w:tblPrEx>
        <w:trPr>
          <w:trHeight w:val="312"/>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0" w:line="259" w:lineRule="auto"/>
              <w:ind w:right="60"/>
              <w:rPr>
                <w:rFonts w:ascii="Times New Roman" w:hAnsi="Times New Roman"/>
                <w:color w:val="000000"/>
                <w:sz w:val="24"/>
                <w:lang w:eastAsia="en-US"/>
              </w:rPr>
            </w:pPr>
            <w:r w:rsidRPr="006B0FCD">
              <w:rPr>
                <w:rFonts w:ascii="Times New Roman" w:hAnsi="Times New Roman"/>
                <w:color w:val="000000"/>
                <w:sz w:val="24"/>
                <w:lang w:eastAsia="en-US"/>
              </w:rPr>
              <w:t xml:space="preserve">Санитарные нормы и правила, требования безопасности и охраны труда в сфере парикмахерских услуг </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blPrEx>
          <w:tblCellMar>
            <w:right w:w="0" w:type="dxa"/>
          </w:tblCellMar>
        </w:tblPrEx>
        <w:trPr>
          <w:trHeight w:val="286"/>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Структура, состав, физические свойства и типы волос </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blPrEx>
          <w:tblCellMar>
            <w:right w:w="0" w:type="dxa"/>
          </w:tblCellMar>
        </w:tblPrEx>
        <w:trPr>
          <w:trHeight w:val="838"/>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Состав и свойства профессиональных продуктов для химического воздействия на волосы. Правила подбора и применения профессиональных продуктов для выполнения процедуры в соответствии с её назначением </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blPrEx>
          <w:tblCellMar>
            <w:right w:w="0" w:type="dxa"/>
          </w:tblCellMar>
        </w:tblPrEx>
        <w:trPr>
          <w:trHeight w:val="562"/>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Устройство оборудования, правила эксплуатации и хранения применяемых инструментов и приспособлений при выполнении химического воздействия на волосы </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blPrEx>
          <w:tblCellMar>
            <w:right w:w="0" w:type="dxa"/>
          </w:tblCellMar>
        </w:tblPrEx>
        <w:trPr>
          <w:trHeight w:val="562"/>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Технологии выполнения химического воздействия (включая завивку и выпрямление волос) на основе базовых и современных технологий с учётом инструкции производителя для клиентов-женщин </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blPrEx>
          <w:tblCellMar>
            <w:right w:w="0" w:type="dxa"/>
          </w:tblCellMar>
        </w:tblPrEx>
        <w:trPr>
          <w:trHeight w:val="562"/>
        </w:trPr>
        <w:tc>
          <w:tcPr>
            <w:tcW w:w="0" w:type="auto"/>
            <w:vMerge/>
            <w:tcBorders>
              <w:top w:val="single" w:sz="4" w:space="0" w:color="auto"/>
              <w:left w:val="single" w:sz="3" w:space="0" w:color="000000"/>
              <w:bottom w:val="nil"/>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4" w:space="0" w:color="auto"/>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Технологии выполнения химического воздействия (включая завивку и выпрямление волос) на основе базовых и современных технологий с учётом инструкции производителя для клиентов-мужчин </w:t>
            </w:r>
          </w:p>
        </w:tc>
        <w:tc>
          <w:tcPr>
            <w:tcW w:w="0" w:type="auto"/>
            <w:vMerge/>
            <w:tcBorders>
              <w:top w:val="single" w:sz="4" w:space="0" w:color="auto"/>
              <w:left w:val="single" w:sz="3" w:space="0" w:color="000000"/>
              <w:bottom w:val="nil"/>
              <w:right w:val="single" w:sz="3" w:space="0" w:color="000000"/>
            </w:tcBorders>
            <w:shd w:val="clear" w:color="auto" w:fill="FFFFFF" w:themeFill="background1"/>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blPrEx>
          <w:tblCellMar>
            <w:right w:w="0" w:type="dxa"/>
          </w:tblCellMar>
        </w:tblPrEx>
        <w:trPr>
          <w:trHeight w:val="288"/>
        </w:trPr>
        <w:tc>
          <w:tcPr>
            <w:tcW w:w="0" w:type="auto"/>
            <w:vMerge/>
            <w:tcBorders>
              <w:top w:val="nil"/>
              <w:left w:val="single" w:sz="3" w:space="0" w:color="000000"/>
              <w:bottom w:val="nil"/>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Различные варианты услуг по химическому воздействию для клиентов-мужчин и клиентов-женщин </w:t>
            </w:r>
          </w:p>
        </w:tc>
        <w:tc>
          <w:tcPr>
            <w:tcW w:w="0" w:type="auto"/>
            <w:vMerge/>
            <w:tcBorders>
              <w:top w:val="nil"/>
              <w:left w:val="single" w:sz="3" w:space="0" w:color="000000"/>
              <w:bottom w:val="nil"/>
              <w:right w:val="single" w:sz="3" w:space="0" w:color="000000"/>
            </w:tcBorders>
            <w:shd w:val="clear" w:color="auto" w:fill="FFFFFF" w:themeFill="background1"/>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blPrEx>
          <w:tblCellMar>
            <w:right w:w="0" w:type="dxa"/>
          </w:tblCellMar>
        </w:tblPrEx>
        <w:trPr>
          <w:trHeight w:val="286"/>
        </w:trPr>
        <w:tc>
          <w:tcPr>
            <w:tcW w:w="0" w:type="auto"/>
            <w:vMerge/>
            <w:tcBorders>
              <w:top w:val="nil"/>
              <w:left w:val="single" w:sz="3" w:space="0" w:color="000000"/>
              <w:bottom w:val="nil"/>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Средства контроля качества выполняемой услуги </w:t>
            </w:r>
          </w:p>
        </w:tc>
        <w:tc>
          <w:tcPr>
            <w:tcW w:w="0" w:type="auto"/>
            <w:vMerge/>
            <w:tcBorders>
              <w:top w:val="nil"/>
              <w:left w:val="single" w:sz="3" w:space="0" w:color="000000"/>
              <w:bottom w:val="single" w:sz="3" w:space="0" w:color="000000"/>
              <w:right w:val="single" w:sz="3" w:space="0" w:color="000000"/>
            </w:tcBorders>
            <w:shd w:val="clear" w:color="auto" w:fill="FFFFFF" w:themeFill="background1"/>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blPrEx>
          <w:tblCellMar>
            <w:right w:w="0" w:type="dxa"/>
          </w:tblCellMar>
        </w:tblPrEx>
        <w:trPr>
          <w:trHeight w:val="286"/>
        </w:trPr>
        <w:tc>
          <w:tcPr>
            <w:tcW w:w="0" w:type="auto"/>
            <w:vMerge/>
            <w:tcBorders>
              <w:top w:val="nil"/>
              <w:left w:val="single" w:sz="3" w:space="0" w:color="000000"/>
              <w:bottom w:val="nil"/>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b/>
                <w:color w:val="000000"/>
                <w:sz w:val="24"/>
                <w:lang w:eastAsia="en-US"/>
              </w:rPr>
              <w:t xml:space="preserve">В том числе практических занятий и лабораторных работ </w:t>
            </w:r>
          </w:p>
        </w:tc>
        <w:tc>
          <w:tcPr>
            <w:tcW w:w="1620"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ind w:right="84"/>
              <w:jc w:val="center"/>
              <w:rPr>
                <w:rFonts w:ascii="Times New Roman" w:hAnsi="Times New Roman"/>
                <w:color w:val="000000"/>
                <w:sz w:val="24"/>
                <w:lang w:val="en-US" w:eastAsia="en-US"/>
              </w:rPr>
            </w:pPr>
            <w:r>
              <w:rPr>
                <w:rFonts w:ascii="Times New Roman" w:hAnsi="Times New Roman"/>
                <w:b/>
                <w:color w:val="000000"/>
                <w:sz w:val="24"/>
                <w:lang w:eastAsia="en-US"/>
              </w:rPr>
              <w:t>56</w:t>
            </w:r>
            <w:r w:rsidRPr="006B0FCD">
              <w:rPr>
                <w:rFonts w:ascii="Times New Roman" w:hAnsi="Times New Roman"/>
                <w:b/>
                <w:color w:val="000000"/>
                <w:sz w:val="24"/>
                <w:lang w:val="en-US" w:eastAsia="en-US"/>
              </w:rPr>
              <w:t xml:space="preserve"> </w:t>
            </w:r>
          </w:p>
        </w:tc>
      </w:tr>
      <w:tr w:rsidR="007614EA" w:rsidRPr="006B0FCD" w:rsidTr="00173EED">
        <w:tblPrEx>
          <w:tblCellMar>
            <w:right w:w="0" w:type="dxa"/>
          </w:tblCellMar>
        </w:tblPrEx>
        <w:trPr>
          <w:trHeight w:val="286"/>
        </w:trPr>
        <w:tc>
          <w:tcPr>
            <w:tcW w:w="0" w:type="auto"/>
            <w:vMerge/>
            <w:tcBorders>
              <w:top w:val="nil"/>
              <w:left w:val="single" w:sz="3" w:space="0" w:color="000000"/>
              <w:bottom w:val="nil"/>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Выполнение химической завивки для клиентов-женщин </w:t>
            </w:r>
          </w:p>
        </w:tc>
        <w:tc>
          <w:tcPr>
            <w:tcW w:w="1620"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7614EA" w:rsidRPr="009A3721" w:rsidRDefault="007614EA" w:rsidP="00173EED">
            <w:pPr>
              <w:spacing w:after="0" w:line="259" w:lineRule="auto"/>
              <w:ind w:right="84"/>
              <w:jc w:val="center"/>
              <w:rPr>
                <w:rFonts w:ascii="Times New Roman" w:hAnsi="Times New Roman"/>
                <w:color w:val="000000"/>
                <w:sz w:val="24"/>
                <w:lang w:eastAsia="en-US"/>
              </w:rPr>
            </w:pPr>
            <w:r>
              <w:rPr>
                <w:rFonts w:ascii="Times New Roman" w:hAnsi="Times New Roman"/>
                <w:color w:val="000000"/>
                <w:sz w:val="24"/>
                <w:lang w:eastAsia="en-US"/>
              </w:rPr>
              <w:t>24</w:t>
            </w:r>
          </w:p>
        </w:tc>
      </w:tr>
      <w:tr w:rsidR="007614EA" w:rsidRPr="006B0FCD" w:rsidTr="00173EED">
        <w:tblPrEx>
          <w:tblCellMar>
            <w:right w:w="0" w:type="dxa"/>
          </w:tblCellMar>
        </w:tblPrEx>
        <w:trPr>
          <w:trHeight w:val="286"/>
        </w:trPr>
        <w:tc>
          <w:tcPr>
            <w:tcW w:w="0" w:type="auto"/>
            <w:vMerge/>
            <w:tcBorders>
              <w:top w:val="nil"/>
              <w:left w:val="single" w:sz="3" w:space="0" w:color="000000"/>
              <w:bottom w:val="nil"/>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Выполнение химической завивки для клиентов-мужчин </w:t>
            </w:r>
          </w:p>
        </w:tc>
        <w:tc>
          <w:tcPr>
            <w:tcW w:w="1620"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7614EA" w:rsidRPr="006B0FCD" w:rsidRDefault="007614EA" w:rsidP="00173EED">
            <w:pPr>
              <w:spacing w:after="0" w:line="259" w:lineRule="auto"/>
              <w:ind w:right="84"/>
              <w:jc w:val="center"/>
              <w:rPr>
                <w:rFonts w:ascii="Times New Roman" w:hAnsi="Times New Roman"/>
                <w:color w:val="000000"/>
                <w:sz w:val="24"/>
                <w:lang w:val="en-US" w:eastAsia="en-US"/>
              </w:rPr>
            </w:pPr>
            <w:r w:rsidRPr="006B0FCD">
              <w:rPr>
                <w:rFonts w:ascii="Times New Roman" w:hAnsi="Times New Roman"/>
                <w:color w:val="000000"/>
                <w:sz w:val="24"/>
                <w:lang w:val="en-US" w:eastAsia="en-US"/>
              </w:rPr>
              <w:t xml:space="preserve">8 </w:t>
            </w:r>
          </w:p>
        </w:tc>
      </w:tr>
      <w:tr w:rsidR="007614EA" w:rsidRPr="006B0FCD" w:rsidTr="00173EED">
        <w:tblPrEx>
          <w:tblCellMar>
            <w:right w:w="0" w:type="dxa"/>
          </w:tblCellMar>
        </w:tblPrEx>
        <w:trPr>
          <w:trHeight w:val="286"/>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Выполнение выпрямления волос с использованием современных технологий </w:t>
            </w:r>
          </w:p>
        </w:tc>
        <w:tc>
          <w:tcPr>
            <w:tcW w:w="1620"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7614EA" w:rsidRPr="009A3721" w:rsidRDefault="007614EA" w:rsidP="00173EED">
            <w:pPr>
              <w:spacing w:after="0" w:line="259" w:lineRule="auto"/>
              <w:ind w:right="84"/>
              <w:jc w:val="center"/>
              <w:rPr>
                <w:rFonts w:ascii="Times New Roman" w:hAnsi="Times New Roman"/>
                <w:color w:val="000000"/>
                <w:sz w:val="24"/>
                <w:lang w:eastAsia="en-US"/>
              </w:rPr>
            </w:pPr>
            <w:r>
              <w:rPr>
                <w:rFonts w:ascii="Times New Roman" w:hAnsi="Times New Roman"/>
                <w:color w:val="000000"/>
                <w:sz w:val="24"/>
                <w:lang w:eastAsia="en-US"/>
              </w:rPr>
              <w:t>24</w:t>
            </w:r>
          </w:p>
        </w:tc>
      </w:tr>
      <w:tr w:rsidR="007614EA" w:rsidRPr="006B0FCD" w:rsidTr="00173EED">
        <w:tblPrEx>
          <w:tblCellMar>
            <w:right w:w="0" w:type="dxa"/>
          </w:tblCellMar>
        </w:tblPrEx>
        <w:trPr>
          <w:trHeight w:val="286"/>
        </w:trPr>
        <w:tc>
          <w:tcPr>
            <w:tcW w:w="13171"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Pr>
                <w:rFonts w:ascii="Times New Roman" w:hAnsi="Times New Roman"/>
                <w:b/>
                <w:color w:val="000000"/>
                <w:sz w:val="24"/>
                <w:lang w:eastAsia="en-US"/>
              </w:rPr>
              <w:t>МДК 04</w:t>
            </w:r>
            <w:r w:rsidRPr="006B0FCD">
              <w:rPr>
                <w:rFonts w:ascii="Times New Roman" w:hAnsi="Times New Roman"/>
                <w:b/>
                <w:color w:val="000000"/>
                <w:sz w:val="24"/>
                <w:lang w:eastAsia="en-US"/>
              </w:rPr>
              <w:t xml:space="preserve">.03 </w:t>
            </w:r>
            <w:r>
              <w:rPr>
                <w:rFonts w:ascii="Times New Roman" w:hAnsi="Times New Roman"/>
                <w:b/>
                <w:color w:val="000000"/>
                <w:sz w:val="24"/>
                <w:lang w:eastAsia="en-US"/>
              </w:rPr>
              <w:t xml:space="preserve"> </w:t>
            </w:r>
            <w:r w:rsidRPr="006B0FCD">
              <w:rPr>
                <w:rFonts w:ascii="Times New Roman" w:hAnsi="Times New Roman"/>
                <w:b/>
                <w:color w:val="000000"/>
                <w:sz w:val="24"/>
                <w:lang w:eastAsia="en-US"/>
              </w:rPr>
              <w:t xml:space="preserve">Выполнение простых и сложных видов окрашивания волос </w:t>
            </w:r>
          </w:p>
        </w:tc>
        <w:tc>
          <w:tcPr>
            <w:tcW w:w="1620" w:type="dxa"/>
            <w:tcBorders>
              <w:top w:val="single" w:sz="3" w:space="0" w:color="000000"/>
              <w:left w:val="single" w:sz="3" w:space="0" w:color="000000"/>
              <w:bottom w:val="single" w:sz="3" w:space="0" w:color="000000"/>
              <w:right w:val="single" w:sz="3" w:space="0" w:color="000000"/>
            </w:tcBorders>
            <w:shd w:val="clear" w:color="auto" w:fill="auto"/>
          </w:tcPr>
          <w:p w:rsidR="007614EA" w:rsidRPr="009A3721" w:rsidRDefault="007614EA" w:rsidP="00173EED">
            <w:pPr>
              <w:spacing w:after="0" w:line="259" w:lineRule="auto"/>
              <w:ind w:right="85"/>
              <w:jc w:val="center"/>
              <w:rPr>
                <w:rFonts w:ascii="Times New Roman" w:hAnsi="Times New Roman"/>
                <w:color w:val="000000"/>
                <w:sz w:val="24"/>
                <w:lang w:eastAsia="en-US"/>
              </w:rPr>
            </w:pPr>
            <w:r>
              <w:rPr>
                <w:rFonts w:ascii="Times New Roman" w:hAnsi="Times New Roman"/>
                <w:b/>
                <w:color w:val="000000"/>
                <w:sz w:val="24"/>
                <w:lang w:val="en-US" w:eastAsia="en-US"/>
              </w:rPr>
              <w:t>20</w:t>
            </w:r>
            <w:r>
              <w:rPr>
                <w:rFonts w:ascii="Times New Roman" w:hAnsi="Times New Roman"/>
                <w:b/>
                <w:color w:val="000000"/>
                <w:sz w:val="24"/>
                <w:lang w:eastAsia="en-US"/>
              </w:rPr>
              <w:t>4</w:t>
            </w:r>
            <w:r w:rsidRPr="006B0FCD">
              <w:rPr>
                <w:rFonts w:ascii="Times New Roman" w:hAnsi="Times New Roman"/>
                <w:b/>
                <w:color w:val="000000"/>
                <w:sz w:val="24"/>
                <w:lang w:val="en-US" w:eastAsia="en-US"/>
              </w:rPr>
              <w:t>/12</w:t>
            </w:r>
            <w:r>
              <w:rPr>
                <w:rFonts w:ascii="Times New Roman" w:hAnsi="Times New Roman"/>
                <w:b/>
                <w:color w:val="000000"/>
                <w:sz w:val="24"/>
                <w:lang w:eastAsia="en-US"/>
              </w:rPr>
              <w:t>4</w:t>
            </w:r>
          </w:p>
        </w:tc>
      </w:tr>
      <w:tr w:rsidR="007614EA" w:rsidRPr="006B0FCD" w:rsidTr="00173EED">
        <w:tblPrEx>
          <w:tblCellMar>
            <w:right w:w="0" w:type="dxa"/>
          </w:tblCellMar>
        </w:tblPrEx>
        <w:trPr>
          <w:trHeight w:val="288"/>
        </w:trPr>
        <w:tc>
          <w:tcPr>
            <w:tcW w:w="2376" w:type="dxa"/>
            <w:vMerge w:val="restart"/>
            <w:tcBorders>
              <w:top w:val="single" w:sz="3" w:space="0" w:color="000000"/>
              <w:left w:val="single" w:sz="3" w:space="0" w:color="000000"/>
              <w:right w:val="single" w:sz="3" w:space="0" w:color="000000"/>
            </w:tcBorders>
            <w:shd w:val="clear" w:color="auto" w:fill="auto"/>
          </w:tcPr>
          <w:p w:rsidR="007614EA" w:rsidRPr="006B0FCD" w:rsidRDefault="007614EA" w:rsidP="00173EED">
            <w:pPr>
              <w:spacing w:after="0" w:line="259" w:lineRule="auto"/>
              <w:ind w:right="93"/>
              <w:rPr>
                <w:rFonts w:ascii="Times New Roman" w:hAnsi="Times New Roman"/>
                <w:color w:val="000000"/>
                <w:sz w:val="24"/>
                <w:lang w:eastAsia="en-US"/>
              </w:rPr>
            </w:pPr>
            <w:r>
              <w:rPr>
                <w:rFonts w:ascii="Times New Roman" w:hAnsi="Times New Roman"/>
                <w:b/>
                <w:color w:val="000000"/>
                <w:sz w:val="24"/>
                <w:lang w:eastAsia="en-US"/>
              </w:rPr>
              <w:t>Тема 1</w:t>
            </w:r>
            <w:r w:rsidRPr="006B0FCD">
              <w:rPr>
                <w:rFonts w:ascii="Times New Roman" w:hAnsi="Times New Roman"/>
                <w:b/>
                <w:color w:val="000000"/>
                <w:sz w:val="24"/>
                <w:lang w:eastAsia="en-US"/>
              </w:rPr>
              <w:t xml:space="preserve">.1 Простые и сложные женские виды окрашивания волос. </w:t>
            </w: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val="en-US" w:eastAsia="en-US"/>
              </w:rPr>
            </w:pPr>
            <w:r w:rsidRPr="006B0FCD">
              <w:rPr>
                <w:rFonts w:ascii="Times New Roman" w:hAnsi="Times New Roman"/>
                <w:b/>
                <w:color w:val="000000"/>
                <w:sz w:val="24"/>
                <w:lang w:val="en-US" w:eastAsia="en-US"/>
              </w:rPr>
              <w:t xml:space="preserve">Содержание учебного материала </w:t>
            </w:r>
          </w:p>
        </w:tc>
        <w:tc>
          <w:tcPr>
            <w:tcW w:w="1620"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ind w:right="85"/>
              <w:jc w:val="center"/>
              <w:rPr>
                <w:rFonts w:ascii="Times New Roman" w:hAnsi="Times New Roman"/>
                <w:color w:val="000000"/>
                <w:sz w:val="24"/>
                <w:lang w:val="en-US" w:eastAsia="en-US"/>
              </w:rPr>
            </w:pPr>
            <w:r w:rsidRPr="006B0FCD">
              <w:rPr>
                <w:rFonts w:ascii="Times New Roman" w:hAnsi="Times New Roman"/>
                <w:b/>
                <w:color w:val="000000"/>
                <w:sz w:val="24"/>
                <w:lang w:val="en-US" w:eastAsia="en-US"/>
              </w:rPr>
              <w:t xml:space="preserve">144/84 </w:t>
            </w:r>
          </w:p>
        </w:tc>
      </w:tr>
      <w:tr w:rsidR="007614EA" w:rsidRPr="006B0FCD" w:rsidTr="00173EED">
        <w:tblPrEx>
          <w:tblCellMar>
            <w:right w:w="0" w:type="dxa"/>
          </w:tblCellMar>
        </w:tblPrEx>
        <w:trPr>
          <w:trHeight w:val="286"/>
        </w:trPr>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Коммуникация и профессиональная этика парикмахера </w:t>
            </w:r>
          </w:p>
        </w:tc>
        <w:tc>
          <w:tcPr>
            <w:tcW w:w="1620" w:type="dxa"/>
            <w:vMerge w:val="restart"/>
            <w:tcBorders>
              <w:top w:val="single" w:sz="3" w:space="0" w:color="000000"/>
              <w:left w:val="single" w:sz="3" w:space="0" w:color="000000"/>
              <w:right w:val="single" w:sz="3" w:space="0" w:color="000000"/>
            </w:tcBorders>
            <w:shd w:val="clear" w:color="auto" w:fill="auto"/>
            <w:vAlign w:val="center"/>
          </w:tcPr>
          <w:p w:rsidR="007614EA" w:rsidRPr="006B0FCD" w:rsidRDefault="007614EA" w:rsidP="00173EED">
            <w:pPr>
              <w:spacing w:after="0" w:line="259" w:lineRule="auto"/>
              <w:ind w:right="84"/>
              <w:jc w:val="center"/>
              <w:rPr>
                <w:rFonts w:ascii="Times New Roman" w:hAnsi="Times New Roman"/>
                <w:color w:val="000000"/>
                <w:sz w:val="24"/>
                <w:lang w:val="en-US" w:eastAsia="en-US"/>
              </w:rPr>
            </w:pPr>
            <w:r w:rsidRPr="006B0FCD">
              <w:rPr>
                <w:rFonts w:ascii="Times New Roman" w:hAnsi="Times New Roman"/>
                <w:color w:val="000000"/>
                <w:sz w:val="24"/>
                <w:lang w:val="en-US" w:eastAsia="en-US"/>
              </w:rPr>
              <w:t xml:space="preserve">60 </w:t>
            </w:r>
          </w:p>
        </w:tc>
      </w:tr>
      <w:tr w:rsidR="007614EA" w:rsidRPr="006B0FCD" w:rsidTr="00173EED">
        <w:tblPrEx>
          <w:tblCellMar>
            <w:right w:w="0" w:type="dxa"/>
          </w:tblCellMar>
        </w:tblPrEx>
        <w:trPr>
          <w:trHeight w:val="286"/>
        </w:trPr>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Правила бережливого производства и охраны окружающей среды </w:t>
            </w:r>
          </w:p>
        </w:tc>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blPrEx>
          <w:tblCellMar>
            <w:right w:w="0" w:type="dxa"/>
          </w:tblCellMar>
        </w:tblPrEx>
        <w:trPr>
          <w:trHeight w:val="286"/>
        </w:trPr>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Санитарные нормы и требования безопасности и охраны труда в сфере парикмахерских услуг </w:t>
            </w:r>
          </w:p>
        </w:tc>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blPrEx>
          <w:tblCellMar>
            <w:right w:w="0" w:type="dxa"/>
          </w:tblCellMar>
        </w:tblPrEx>
        <w:trPr>
          <w:trHeight w:val="286"/>
        </w:trPr>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Организация подготовки рабочего места и рабочего пространства для выполнения окрашивания волос </w:t>
            </w:r>
          </w:p>
        </w:tc>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blPrEx>
          <w:tblCellMar>
            <w:right w:w="0" w:type="dxa"/>
          </w:tblCellMar>
        </w:tblPrEx>
        <w:trPr>
          <w:trHeight w:val="288"/>
        </w:trPr>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3" w:space="0" w:color="000000"/>
              <w:left w:val="single" w:sz="3" w:space="0" w:color="000000"/>
              <w:bottom w:val="single" w:sz="4" w:space="0" w:color="auto"/>
              <w:right w:val="single" w:sz="3" w:space="0" w:color="000000"/>
            </w:tcBorders>
            <w:shd w:val="clear" w:color="auto" w:fill="auto"/>
          </w:tcPr>
          <w:p w:rsidR="007614EA" w:rsidRPr="006B0FCD" w:rsidRDefault="007614EA" w:rsidP="00173EED">
            <w:pPr>
              <w:tabs>
                <w:tab w:val="center" w:pos="459"/>
                <w:tab w:val="center" w:pos="597"/>
                <w:tab w:val="center" w:pos="1686"/>
                <w:tab w:val="center" w:pos="2190"/>
                <w:tab w:val="center" w:pos="2770"/>
                <w:tab w:val="center" w:pos="3598"/>
                <w:tab w:val="center" w:pos="3816"/>
                <w:tab w:val="center" w:pos="4599"/>
                <w:tab w:val="center" w:pos="4957"/>
                <w:tab w:val="center" w:pos="5205"/>
                <w:tab w:val="center" w:pos="5974"/>
                <w:tab w:val="center" w:pos="6307"/>
                <w:tab w:val="center" w:pos="6761"/>
                <w:tab w:val="center" w:pos="7595"/>
                <w:tab w:val="center" w:pos="8191"/>
                <w:tab w:val="center" w:pos="9864"/>
              </w:tabs>
              <w:spacing w:after="0" w:line="259" w:lineRule="auto"/>
              <w:rPr>
                <w:rFonts w:ascii="Times New Roman" w:hAnsi="Times New Roman"/>
                <w:color w:val="000000"/>
                <w:sz w:val="24"/>
                <w:lang w:eastAsia="en-US"/>
              </w:rPr>
            </w:pPr>
            <w:r w:rsidRPr="006B0FCD">
              <w:rPr>
                <w:rFonts w:eastAsia="Calibri" w:cs="Calibri"/>
                <w:color w:val="000000"/>
                <w:lang w:eastAsia="en-US"/>
              </w:rPr>
              <w:tab/>
            </w:r>
            <w:r w:rsidRPr="006B0FCD">
              <w:rPr>
                <w:rFonts w:ascii="Times New Roman" w:hAnsi="Times New Roman"/>
                <w:color w:val="000000"/>
                <w:sz w:val="24"/>
                <w:lang w:eastAsia="en-US"/>
              </w:rPr>
              <w:t xml:space="preserve">Устройство </w:t>
            </w:r>
            <w:r w:rsidRPr="006B0FCD">
              <w:rPr>
                <w:rFonts w:ascii="Times New Roman" w:hAnsi="Times New Roman"/>
                <w:color w:val="000000"/>
                <w:sz w:val="24"/>
                <w:lang w:eastAsia="en-US"/>
              </w:rPr>
              <w:tab/>
              <w:t xml:space="preserve">оборудования, </w:t>
            </w:r>
            <w:r w:rsidRPr="006B0FCD">
              <w:rPr>
                <w:rFonts w:ascii="Times New Roman" w:hAnsi="Times New Roman"/>
                <w:color w:val="000000"/>
                <w:sz w:val="24"/>
                <w:lang w:eastAsia="en-US"/>
              </w:rPr>
              <w:tab/>
              <w:t xml:space="preserve">правила </w:t>
            </w:r>
            <w:r w:rsidRPr="006B0FCD">
              <w:rPr>
                <w:rFonts w:ascii="Times New Roman" w:hAnsi="Times New Roman"/>
                <w:color w:val="000000"/>
                <w:sz w:val="24"/>
                <w:lang w:eastAsia="en-US"/>
              </w:rPr>
              <w:tab/>
              <w:t xml:space="preserve">эксплуатации </w:t>
            </w:r>
            <w:r w:rsidRPr="006B0FCD">
              <w:rPr>
                <w:rFonts w:ascii="Times New Roman" w:hAnsi="Times New Roman"/>
                <w:color w:val="000000"/>
                <w:sz w:val="24"/>
                <w:lang w:eastAsia="en-US"/>
              </w:rPr>
              <w:tab/>
              <w:t xml:space="preserve">и </w:t>
            </w:r>
            <w:r w:rsidRPr="006B0FCD">
              <w:rPr>
                <w:rFonts w:ascii="Times New Roman" w:hAnsi="Times New Roman"/>
                <w:color w:val="000000"/>
                <w:sz w:val="24"/>
                <w:lang w:eastAsia="en-US"/>
              </w:rPr>
              <w:tab/>
              <w:t xml:space="preserve">хранения </w:t>
            </w:r>
            <w:r w:rsidRPr="006B0FCD">
              <w:rPr>
                <w:rFonts w:ascii="Times New Roman" w:hAnsi="Times New Roman"/>
                <w:color w:val="000000"/>
                <w:sz w:val="24"/>
                <w:lang w:eastAsia="en-US"/>
              </w:rPr>
              <w:tab/>
              <w:t xml:space="preserve">применяемых </w:t>
            </w:r>
            <w:r w:rsidRPr="006B0FCD">
              <w:rPr>
                <w:rFonts w:ascii="Times New Roman" w:hAnsi="Times New Roman"/>
                <w:color w:val="000000"/>
                <w:sz w:val="24"/>
                <w:lang w:eastAsia="en-US"/>
              </w:rPr>
              <w:tab/>
              <w:t xml:space="preserve">инструментов  </w:t>
            </w:r>
          </w:p>
        </w:tc>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blPrEx>
          <w:tblCellMar>
            <w:right w:w="0" w:type="dxa"/>
          </w:tblCellMar>
        </w:tblPrEx>
        <w:trPr>
          <w:trHeight w:val="286"/>
        </w:trPr>
        <w:tc>
          <w:tcPr>
            <w:tcW w:w="2376" w:type="dxa"/>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4" w:space="0" w:color="auto"/>
              <w:left w:val="single" w:sz="3" w:space="0" w:color="000000"/>
              <w:bottom w:val="single" w:sz="4" w:space="0" w:color="auto"/>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и приспособлений при выполнении окрашивания волос </w:t>
            </w:r>
          </w:p>
        </w:tc>
        <w:tc>
          <w:tcPr>
            <w:tcW w:w="1620" w:type="dxa"/>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blPrEx>
          <w:tblCellMar>
            <w:right w:w="0" w:type="dxa"/>
          </w:tblCellMar>
        </w:tblPrEx>
        <w:trPr>
          <w:trHeight w:val="562"/>
        </w:trPr>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4" w:space="0" w:color="auto"/>
              <w:left w:val="single" w:sz="3" w:space="0" w:color="000000"/>
              <w:bottom w:val="single" w:sz="4" w:space="0" w:color="auto"/>
              <w:right w:val="single" w:sz="3" w:space="0" w:color="000000"/>
            </w:tcBorders>
            <w:shd w:val="clear" w:color="auto" w:fill="auto"/>
          </w:tcPr>
          <w:p w:rsidR="007614EA" w:rsidRPr="006B0FCD" w:rsidRDefault="007614EA" w:rsidP="00173EED">
            <w:pPr>
              <w:spacing w:after="0" w:line="259" w:lineRule="auto"/>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Структура, состав, физические свойства и типы волос. Классификация красителей, цветовой круг  и законы колориметрии </w:t>
            </w:r>
          </w:p>
        </w:tc>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blPrEx>
          <w:tblCellMar>
            <w:right w:w="0" w:type="dxa"/>
          </w:tblCellMar>
        </w:tblPrEx>
        <w:trPr>
          <w:trHeight w:val="562"/>
        </w:trPr>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4" w:space="0" w:color="auto"/>
              <w:left w:val="single" w:sz="3" w:space="0" w:color="000000"/>
              <w:bottom w:val="single" w:sz="4" w:space="0" w:color="auto"/>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Состав и свойства профессиональных продуктов для тонирования, окрашивания, осветления  и обесцвечивания волос </w:t>
            </w:r>
          </w:p>
        </w:tc>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blPrEx>
          <w:tblCellMar>
            <w:right w:w="0" w:type="dxa"/>
          </w:tblCellMar>
        </w:tblPrEx>
        <w:trPr>
          <w:trHeight w:val="286"/>
        </w:trPr>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4" w:space="0" w:color="auto"/>
              <w:left w:val="single" w:sz="3" w:space="0" w:color="000000"/>
              <w:bottom w:val="single" w:sz="4" w:space="0" w:color="auto"/>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Принципы воздействия технологических процессов на кожу головы и волосы при окрашивании </w:t>
            </w:r>
          </w:p>
        </w:tc>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blPrEx>
          <w:tblCellMar>
            <w:right w:w="0" w:type="dxa"/>
          </w:tblCellMar>
        </w:tblPrEx>
        <w:trPr>
          <w:trHeight w:val="562"/>
        </w:trPr>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4" w:space="0" w:color="auto"/>
              <w:left w:val="single" w:sz="3" w:space="0" w:color="000000"/>
              <w:bottom w:val="single" w:sz="4" w:space="0" w:color="auto"/>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Правила подбора и применения профессиональных продуктов для выполнения процедуры  в соответствии с её назначением </w:t>
            </w:r>
          </w:p>
        </w:tc>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blPrEx>
          <w:tblCellMar>
            <w:right w:w="0" w:type="dxa"/>
          </w:tblCellMar>
        </w:tblPrEx>
        <w:trPr>
          <w:trHeight w:val="562"/>
        </w:trPr>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4" w:space="0" w:color="auto"/>
              <w:left w:val="single" w:sz="3" w:space="0" w:color="000000"/>
              <w:bottom w:val="single" w:sz="4" w:space="0" w:color="auto"/>
              <w:right w:val="single" w:sz="3" w:space="0" w:color="000000"/>
            </w:tcBorders>
            <w:shd w:val="clear" w:color="auto" w:fill="auto"/>
          </w:tcPr>
          <w:p w:rsidR="007614EA" w:rsidRPr="006B0FCD" w:rsidRDefault="007614EA" w:rsidP="00173EED">
            <w:pPr>
              <w:spacing w:after="0" w:line="259" w:lineRule="auto"/>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Технологии выполнения простых и сложных видов окрашивания волос красителями различных групп в соответствии с инструкциями производителя для клиентов -женщин </w:t>
            </w:r>
          </w:p>
        </w:tc>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blPrEx>
          <w:tblCellMar>
            <w:right w:w="0" w:type="dxa"/>
          </w:tblCellMar>
        </w:tblPrEx>
        <w:trPr>
          <w:trHeight w:val="289"/>
        </w:trPr>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4" w:space="0" w:color="auto"/>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Различные варианты услуг по окрашиванию клиентов-женщин </w:t>
            </w:r>
          </w:p>
        </w:tc>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blPrEx>
          <w:tblCellMar>
            <w:right w:w="0" w:type="dxa"/>
          </w:tblCellMar>
        </w:tblPrEx>
        <w:trPr>
          <w:trHeight w:val="286"/>
        </w:trPr>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Средства контроля качества выполняемой услуги </w:t>
            </w:r>
          </w:p>
        </w:tc>
        <w:tc>
          <w:tcPr>
            <w:tcW w:w="0" w:type="auto"/>
            <w:vMerge/>
            <w:tcBorders>
              <w:left w:val="single" w:sz="3" w:space="0" w:color="000000"/>
              <w:bottom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blPrEx>
          <w:tblCellMar>
            <w:right w:w="0" w:type="dxa"/>
          </w:tblCellMar>
        </w:tblPrEx>
        <w:trPr>
          <w:trHeight w:val="286"/>
        </w:trPr>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b/>
                <w:color w:val="000000"/>
                <w:sz w:val="24"/>
                <w:lang w:eastAsia="en-US"/>
              </w:rPr>
              <w:t xml:space="preserve">В том числе практических занятий и лабораторных работ </w:t>
            </w:r>
          </w:p>
        </w:tc>
        <w:tc>
          <w:tcPr>
            <w:tcW w:w="1620"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ind w:right="84"/>
              <w:jc w:val="center"/>
              <w:rPr>
                <w:rFonts w:ascii="Times New Roman" w:hAnsi="Times New Roman"/>
                <w:color w:val="000000"/>
                <w:sz w:val="24"/>
                <w:lang w:val="en-US" w:eastAsia="en-US"/>
              </w:rPr>
            </w:pPr>
            <w:r w:rsidRPr="006B0FCD">
              <w:rPr>
                <w:rFonts w:ascii="Times New Roman" w:hAnsi="Times New Roman"/>
                <w:b/>
                <w:color w:val="000000"/>
                <w:sz w:val="24"/>
                <w:lang w:val="en-US" w:eastAsia="en-US"/>
              </w:rPr>
              <w:t xml:space="preserve">84 </w:t>
            </w:r>
          </w:p>
        </w:tc>
      </w:tr>
      <w:tr w:rsidR="007614EA" w:rsidRPr="006B0FCD" w:rsidTr="00173EED">
        <w:tblPrEx>
          <w:tblCellMar>
            <w:right w:w="0" w:type="dxa"/>
          </w:tblCellMar>
        </w:tblPrEx>
        <w:trPr>
          <w:trHeight w:val="286"/>
        </w:trPr>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Выполнение тонирования на волосах различной длины</w:t>
            </w:r>
            <w:r w:rsidRPr="006B0FCD">
              <w:rPr>
                <w:rFonts w:ascii="Times New Roman" w:hAnsi="Times New Roman"/>
                <w:b/>
                <w:color w:val="000000"/>
                <w:sz w:val="24"/>
                <w:lang w:eastAsia="en-US"/>
              </w:rPr>
              <w:t xml:space="preserve"> </w:t>
            </w:r>
          </w:p>
        </w:tc>
        <w:tc>
          <w:tcPr>
            <w:tcW w:w="1620"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ind w:right="84"/>
              <w:jc w:val="center"/>
              <w:rPr>
                <w:rFonts w:ascii="Times New Roman" w:hAnsi="Times New Roman"/>
                <w:color w:val="000000"/>
                <w:sz w:val="24"/>
                <w:lang w:val="en-US" w:eastAsia="en-US"/>
              </w:rPr>
            </w:pPr>
            <w:r w:rsidRPr="006B0FCD">
              <w:rPr>
                <w:rFonts w:ascii="Times New Roman" w:hAnsi="Times New Roman"/>
                <w:color w:val="000000"/>
                <w:sz w:val="24"/>
                <w:lang w:val="en-US" w:eastAsia="en-US"/>
              </w:rPr>
              <w:t xml:space="preserve">8 </w:t>
            </w:r>
          </w:p>
        </w:tc>
      </w:tr>
      <w:tr w:rsidR="007614EA" w:rsidRPr="006B0FCD" w:rsidTr="00173EED">
        <w:tblPrEx>
          <w:tblCellMar>
            <w:right w:w="0" w:type="dxa"/>
          </w:tblCellMar>
        </w:tblPrEx>
        <w:trPr>
          <w:trHeight w:val="286"/>
        </w:trPr>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Выполнение простого окрашивания прикорневой части волос</w:t>
            </w:r>
            <w:r w:rsidRPr="006B0FCD">
              <w:rPr>
                <w:rFonts w:ascii="Times New Roman" w:hAnsi="Times New Roman"/>
                <w:b/>
                <w:color w:val="000000"/>
                <w:sz w:val="24"/>
                <w:lang w:eastAsia="en-US"/>
              </w:rPr>
              <w:t xml:space="preserve"> </w:t>
            </w:r>
          </w:p>
        </w:tc>
        <w:tc>
          <w:tcPr>
            <w:tcW w:w="1620"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ind w:right="84"/>
              <w:jc w:val="center"/>
              <w:rPr>
                <w:rFonts w:ascii="Times New Roman" w:hAnsi="Times New Roman"/>
                <w:color w:val="000000"/>
                <w:sz w:val="24"/>
                <w:lang w:val="en-US" w:eastAsia="en-US"/>
              </w:rPr>
            </w:pPr>
            <w:r w:rsidRPr="006B0FCD">
              <w:rPr>
                <w:rFonts w:ascii="Times New Roman" w:hAnsi="Times New Roman"/>
                <w:color w:val="000000"/>
                <w:sz w:val="24"/>
                <w:lang w:val="en-US" w:eastAsia="en-US"/>
              </w:rPr>
              <w:t xml:space="preserve">8 </w:t>
            </w:r>
          </w:p>
        </w:tc>
      </w:tr>
      <w:tr w:rsidR="007614EA" w:rsidRPr="006B0FCD" w:rsidTr="00173EED">
        <w:tblPrEx>
          <w:tblCellMar>
            <w:right w:w="0" w:type="dxa"/>
          </w:tblCellMar>
        </w:tblPrEx>
        <w:trPr>
          <w:trHeight w:val="286"/>
        </w:trPr>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Выполнение простого окрашивания по всей длине</w:t>
            </w:r>
            <w:r w:rsidRPr="006B0FCD">
              <w:rPr>
                <w:rFonts w:ascii="Times New Roman" w:hAnsi="Times New Roman"/>
                <w:b/>
                <w:color w:val="000000"/>
                <w:sz w:val="24"/>
                <w:lang w:eastAsia="en-US"/>
              </w:rPr>
              <w:t xml:space="preserve"> </w:t>
            </w:r>
          </w:p>
        </w:tc>
        <w:tc>
          <w:tcPr>
            <w:tcW w:w="1620"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ind w:right="84"/>
              <w:jc w:val="center"/>
              <w:rPr>
                <w:rFonts w:ascii="Times New Roman" w:hAnsi="Times New Roman"/>
                <w:color w:val="000000"/>
                <w:sz w:val="24"/>
                <w:lang w:val="en-US" w:eastAsia="en-US"/>
              </w:rPr>
            </w:pPr>
            <w:r w:rsidRPr="006B0FCD">
              <w:rPr>
                <w:rFonts w:ascii="Times New Roman" w:hAnsi="Times New Roman"/>
                <w:color w:val="000000"/>
                <w:sz w:val="24"/>
                <w:lang w:val="en-US" w:eastAsia="en-US"/>
              </w:rPr>
              <w:t xml:space="preserve">8 </w:t>
            </w:r>
          </w:p>
        </w:tc>
      </w:tr>
      <w:tr w:rsidR="007614EA" w:rsidRPr="006B0FCD" w:rsidTr="00173EED">
        <w:tblPrEx>
          <w:tblCellMar>
            <w:right w:w="0" w:type="dxa"/>
          </w:tblCellMar>
        </w:tblPrEx>
        <w:trPr>
          <w:trHeight w:val="288"/>
        </w:trPr>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val="en-US" w:eastAsia="en-US"/>
              </w:rPr>
            </w:pPr>
            <w:r w:rsidRPr="006B0FCD">
              <w:rPr>
                <w:rFonts w:ascii="Times New Roman" w:hAnsi="Times New Roman"/>
                <w:color w:val="000000"/>
                <w:sz w:val="24"/>
                <w:lang w:val="en-US" w:eastAsia="en-US"/>
              </w:rPr>
              <w:t>Выполнение окрашивания седых волос</w:t>
            </w:r>
            <w:r w:rsidRPr="006B0FCD">
              <w:rPr>
                <w:rFonts w:ascii="Times New Roman" w:hAnsi="Times New Roman"/>
                <w:b/>
                <w:color w:val="000000"/>
                <w:sz w:val="24"/>
                <w:lang w:val="en-US" w:eastAsia="en-US"/>
              </w:rPr>
              <w:t xml:space="preserve"> </w:t>
            </w:r>
          </w:p>
        </w:tc>
        <w:tc>
          <w:tcPr>
            <w:tcW w:w="1620"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ind w:right="84"/>
              <w:jc w:val="center"/>
              <w:rPr>
                <w:rFonts w:ascii="Times New Roman" w:hAnsi="Times New Roman"/>
                <w:color w:val="000000"/>
                <w:sz w:val="24"/>
                <w:lang w:val="en-US" w:eastAsia="en-US"/>
              </w:rPr>
            </w:pPr>
            <w:r w:rsidRPr="006B0FCD">
              <w:rPr>
                <w:rFonts w:ascii="Times New Roman" w:hAnsi="Times New Roman"/>
                <w:color w:val="000000"/>
                <w:sz w:val="24"/>
                <w:lang w:val="en-US" w:eastAsia="en-US"/>
              </w:rPr>
              <w:t xml:space="preserve">8 </w:t>
            </w:r>
          </w:p>
        </w:tc>
      </w:tr>
      <w:tr w:rsidR="007614EA" w:rsidRPr="006B0FCD" w:rsidTr="00173EED">
        <w:tblPrEx>
          <w:tblCellMar>
            <w:right w:w="0" w:type="dxa"/>
          </w:tblCellMar>
        </w:tblPrEx>
        <w:trPr>
          <w:trHeight w:val="286"/>
        </w:trPr>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Выполнение мелирования волос различными техниками</w:t>
            </w:r>
            <w:r w:rsidRPr="006B0FCD">
              <w:rPr>
                <w:rFonts w:ascii="Times New Roman" w:hAnsi="Times New Roman"/>
                <w:b/>
                <w:color w:val="000000"/>
                <w:sz w:val="24"/>
                <w:lang w:eastAsia="en-US"/>
              </w:rPr>
              <w:t xml:space="preserve"> </w:t>
            </w:r>
          </w:p>
        </w:tc>
        <w:tc>
          <w:tcPr>
            <w:tcW w:w="1620"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ind w:right="84"/>
              <w:jc w:val="center"/>
              <w:rPr>
                <w:rFonts w:ascii="Times New Roman" w:hAnsi="Times New Roman"/>
                <w:color w:val="000000"/>
                <w:sz w:val="24"/>
                <w:lang w:val="en-US" w:eastAsia="en-US"/>
              </w:rPr>
            </w:pPr>
            <w:r w:rsidRPr="006B0FCD">
              <w:rPr>
                <w:rFonts w:ascii="Times New Roman" w:hAnsi="Times New Roman"/>
                <w:color w:val="000000"/>
                <w:sz w:val="24"/>
                <w:lang w:val="en-US" w:eastAsia="en-US"/>
              </w:rPr>
              <w:t xml:space="preserve">16 </w:t>
            </w:r>
          </w:p>
        </w:tc>
      </w:tr>
      <w:tr w:rsidR="007614EA" w:rsidRPr="006B0FCD" w:rsidTr="00173EED">
        <w:tblPrEx>
          <w:tblCellMar>
            <w:right w:w="0" w:type="dxa"/>
          </w:tblCellMar>
        </w:tblPrEx>
        <w:trPr>
          <w:trHeight w:val="286"/>
        </w:trPr>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Выполнение обесцвечивания волос с последующим тонированием</w:t>
            </w:r>
            <w:r w:rsidRPr="006B0FCD">
              <w:rPr>
                <w:rFonts w:ascii="Times New Roman" w:hAnsi="Times New Roman"/>
                <w:b/>
                <w:color w:val="000000"/>
                <w:sz w:val="24"/>
                <w:lang w:eastAsia="en-US"/>
              </w:rPr>
              <w:t xml:space="preserve"> </w:t>
            </w:r>
          </w:p>
        </w:tc>
        <w:tc>
          <w:tcPr>
            <w:tcW w:w="1620"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ind w:right="84"/>
              <w:jc w:val="center"/>
              <w:rPr>
                <w:rFonts w:ascii="Times New Roman" w:hAnsi="Times New Roman"/>
                <w:color w:val="000000"/>
                <w:sz w:val="24"/>
                <w:lang w:val="en-US" w:eastAsia="en-US"/>
              </w:rPr>
            </w:pPr>
            <w:r w:rsidRPr="006B0FCD">
              <w:rPr>
                <w:rFonts w:ascii="Times New Roman" w:hAnsi="Times New Roman"/>
                <w:color w:val="000000"/>
                <w:sz w:val="24"/>
                <w:lang w:val="en-US" w:eastAsia="en-US"/>
              </w:rPr>
              <w:t xml:space="preserve">16 </w:t>
            </w:r>
          </w:p>
        </w:tc>
      </w:tr>
      <w:tr w:rsidR="007614EA" w:rsidRPr="006B0FCD" w:rsidTr="00173EED">
        <w:tblPrEx>
          <w:tblCellMar>
            <w:right w:w="0" w:type="dxa"/>
          </w:tblCellMar>
        </w:tblPrEx>
        <w:trPr>
          <w:trHeight w:val="286"/>
        </w:trPr>
        <w:tc>
          <w:tcPr>
            <w:tcW w:w="0" w:type="auto"/>
            <w:vMerge/>
            <w:tcBorders>
              <w:left w:val="single" w:sz="3" w:space="0" w:color="000000"/>
              <w:bottom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Выполнение сложных видов окрашивания волос</w:t>
            </w:r>
            <w:r w:rsidRPr="006B0FCD">
              <w:rPr>
                <w:rFonts w:ascii="Times New Roman" w:hAnsi="Times New Roman"/>
                <w:b/>
                <w:color w:val="000000"/>
                <w:sz w:val="24"/>
                <w:lang w:eastAsia="en-US"/>
              </w:rPr>
              <w:t xml:space="preserve"> </w:t>
            </w:r>
          </w:p>
        </w:tc>
        <w:tc>
          <w:tcPr>
            <w:tcW w:w="1620"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ind w:right="84"/>
              <w:jc w:val="center"/>
              <w:rPr>
                <w:rFonts w:ascii="Times New Roman" w:hAnsi="Times New Roman"/>
                <w:color w:val="000000"/>
                <w:sz w:val="24"/>
                <w:lang w:val="en-US" w:eastAsia="en-US"/>
              </w:rPr>
            </w:pPr>
            <w:r w:rsidRPr="006B0FCD">
              <w:rPr>
                <w:rFonts w:ascii="Times New Roman" w:hAnsi="Times New Roman"/>
                <w:color w:val="000000"/>
                <w:sz w:val="24"/>
                <w:lang w:val="en-US" w:eastAsia="en-US"/>
              </w:rPr>
              <w:t xml:space="preserve">20 </w:t>
            </w:r>
          </w:p>
        </w:tc>
      </w:tr>
      <w:tr w:rsidR="007614EA" w:rsidRPr="006B0FCD" w:rsidTr="00173EED">
        <w:tblPrEx>
          <w:tblCellMar>
            <w:right w:w="0" w:type="dxa"/>
          </w:tblCellMar>
        </w:tblPrEx>
        <w:trPr>
          <w:trHeight w:val="286"/>
        </w:trPr>
        <w:tc>
          <w:tcPr>
            <w:tcW w:w="2376" w:type="dxa"/>
            <w:vMerge w:val="restart"/>
            <w:tcBorders>
              <w:top w:val="single" w:sz="3" w:space="0" w:color="000000"/>
              <w:left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Pr>
                <w:rFonts w:ascii="Times New Roman" w:hAnsi="Times New Roman"/>
                <w:b/>
                <w:color w:val="000000"/>
                <w:sz w:val="24"/>
                <w:lang w:eastAsia="en-US"/>
              </w:rPr>
              <w:t>Тема 1</w:t>
            </w:r>
            <w:r w:rsidRPr="006B0FCD">
              <w:rPr>
                <w:rFonts w:ascii="Times New Roman" w:hAnsi="Times New Roman"/>
                <w:b/>
                <w:color w:val="000000"/>
                <w:sz w:val="24"/>
                <w:lang w:eastAsia="en-US"/>
              </w:rPr>
              <w:t xml:space="preserve">.2.  </w:t>
            </w:r>
          </w:p>
          <w:p w:rsidR="007614EA" w:rsidRPr="006B0FCD" w:rsidRDefault="007614EA" w:rsidP="00173EED">
            <w:pPr>
              <w:spacing w:after="0" w:line="259" w:lineRule="auto"/>
              <w:ind w:right="66"/>
              <w:rPr>
                <w:rFonts w:ascii="Times New Roman" w:hAnsi="Times New Roman"/>
                <w:color w:val="000000"/>
                <w:sz w:val="24"/>
                <w:lang w:eastAsia="en-US"/>
              </w:rPr>
            </w:pPr>
            <w:r w:rsidRPr="006B0FCD">
              <w:rPr>
                <w:rFonts w:ascii="Times New Roman" w:hAnsi="Times New Roman"/>
                <w:b/>
                <w:color w:val="000000"/>
                <w:sz w:val="24"/>
                <w:lang w:eastAsia="en-US"/>
              </w:rPr>
              <w:lastRenderedPageBreak/>
              <w:t xml:space="preserve">Мужские виды окрашивания волос </w:t>
            </w: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val="en-US" w:eastAsia="en-US"/>
              </w:rPr>
            </w:pPr>
            <w:r w:rsidRPr="006B0FCD">
              <w:rPr>
                <w:rFonts w:ascii="Times New Roman" w:hAnsi="Times New Roman"/>
                <w:b/>
                <w:color w:val="000000"/>
                <w:sz w:val="24"/>
                <w:lang w:val="en-US" w:eastAsia="en-US"/>
              </w:rPr>
              <w:lastRenderedPageBreak/>
              <w:t xml:space="preserve">Содержание учебного материала </w:t>
            </w:r>
          </w:p>
        </w:tc>
        <w:tc>
          <w:tcPr>
            <w:tcW w:w="1620"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ind w:right="85"/>
              <w:jc w:val="center"/>
              <w:rPr>
                <w:rFonts w:ascii="Times New Roman" w:hAnsi="Times New Roman"/>
                <w:color w:val="000000"/>
                <w:sz w:val="24"/>
                <w:lang w:val="en-US" w:eastAsia="en-US"/>
              </w:rPr>
            </w:pPr>
            <w:r w:rsidRPr="006B0FCD">
              <w:rPr>
                <w:rFonts w:ascii="Times New Roman" w:hAnsi="Times New Roman"/>
                <w:b/>
                <w:color w:val="000000"/>
                <w:sz w:val="24"/>
                <w:lang w:val="en-US" w:eastAsia="en-US"/>
              </w:rPr>
              <w:t xml:space="preserve">56/36 </w:t>
            </w:r>
          </w:p>
        </w:tc>
      </w:tr>
      <w:tr w:rsidR="007614EA" w:rsidRPr="006B0FCD" w:rsidTr="00173EED">
        <w:tblPrEx>
          <w:tblCellMar>
            <w:right w:w="0" w:type="dxa"/>
          </w:tblCellMar>
        </w:tblPrEx>
        <w:trPr>
          <w:trHeight w:val="286"/>
        </w:trPr>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Коммуникация и профессиональная этика парикмахера </w:t>
            </w:r>
          </w:p>
        </w:tc>
        <w:tc>
          <w:tcPr>
            <w:tcW w:w="1620" w:type="dxa"/>
            <w:vMerge w:val="restart"/>
            <w:tcBorders>
              <w:top w:val="single" w:sz="3" w:space="0" w:color="000000"/>
              <w:left w:val="single" w:sz="3" w:space="0" w:color="000000"/>
              <w:right w:val="single" w:sz="3" w:space="0" w:color="000000"/>
            </w:tcBorders>
            <w:shd w:val="clear" w:color="auto" w:fill="auto"/>
            <w:vAlign w:val="center"/>
          </w:tcPr>
          <w:p w:rsidR="007614EA" w:rsidRPr="006B0FCD" w:rsidRDefault="007614EA" w:rsidP="00173EED">
            <w:pPr>
              <w:spacing w:after="0" w:line="259" w:lineRule="auto"/>
              <w:ind w:right="84"/>
              <w:jc w:val="center"/>
              <w:rPr>
                <w:rFonts w:ascii="Times New Roman" w:hAnsi="Times New Roman"/>
                <w:color w:val="000000"/>
                <w:sz w:val="24"/>
                <w:lang w:val="en-US" w:eastAsia="en-US"/>
              </w:rPr>
            </w:pPr>
            <w:r w:rsidRPr="006B0FCD">
              <w:rPr>
                <w:rFonts w:ascii="Times New Roman" w:hAnsi="Times New Roman"/>
                <w:color w:val="000000"/>
                <w:sz w:val="24"/>
                <w:lang w:val="en-US" w:eastAsia="en-US"/>
              </w:rPr>
              <w:t xml:space="preserve">20 </w:t>
            </w:r>
          </w:p>
        </w:tc>
      </w:tr>
      <w:tr w:rsidR="007614EA" w:rsidRPr="006B0FCD" w:rsidTr="00173EED">
        <w:tblPrEx>
          <w:tblCellMar>
            <w:right w:w="0" w:type="dxa"/>
          </w:tblCellMar>
        </w:tblPrEx>
        <w:trPr>
          <w:trHeight w:val="288"/>
        </w:trPr>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Санитарные нормы и требования безопасности и охраны труда в сфере парикмахерских услуг </w:t>
            </w:r>
          </w:p>
        </w:tc>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blPrEx>
          <w:tblCellMar>
            <w:right w:w="0" w:type="dxa"/>
          </w:tblCellMar>
        </w:tblPrEx>
        <w:trPr>
          <w:trHeight w:val="286"/>
        </w:trPr>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Правила бережливого производства и охраны окружающей среды </w:t>
            </w:r>
          </w:p>
        </w:tc>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blPrEx>
          <w:tblCellMar>
            <w:right w:w="0" w:type="dxa"/>
          </w:tblCellMar>
        </w:tblPrEx>
        <w:trPr>
          <w:trHeight w:val="286"/>
        </w:trPr>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Организация подготовки рабочего места и рабочего пространства для выполнения окрашивания волос </w:t>
            </w:r>
          </w:p>
        </w:tc>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blPrEx>
          <w:tblCellMar>
            <w:right w:w="0" w:type="dxa"/>
          </w:tblCellMar>
        </w:tblPrEx>
        <w:trPr>
          <w:trHeight w:val="562"/>
        </w:trPr>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Устройство оборудования, правила эксплуатации и хранения применяемых инструментов  и приспособлений при выполнении окрашивания волос </w:t>
            </w:r>
          </w:p>
        </w:tc>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blPrEx>
          <w:tblCellMar>
            <w:right w:w="0" w:type="dxa"/>
          </w:tblCellMar>
        </w:tblPrEx>
        <w:trPr>
          <w:trHeight w:val="286"/>
        </w:trPr>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Структура, состав, физические свойства и типы волос </w:t>
            </w:r>
          </w:p>
        </w:tc>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blPrEx>
          <w:tblCellMar>
            <w:right w:w="0" w:type="dxa"/>
          </w:tblCellMar>
        </w:tblPrEx>
        <w:trPr>
          <w:trHeight w:val="286"/>
        </w:trPr>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Классификация красителей, цветовой круг и законы колориметрии </w:t>
            </w:r>
          </w:p>
        </w:tc>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blPrEx>
          <w:tblCellMar>
            <w:right w:w="0" w:type="dxa"/>
          </w:tblCellMar>
        </w:tblPrEx>
        <w:trPr>
          <w:trHeight w:val="562"/>
        </w:trPr>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Состав и свойства профессиональных продуктов для тонирования, окрашивания, осветления  и обесцвечивания волос </w:t>
            </w:r>
          </w:p>
        </w:tc>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blPrEx>
          <w:tblCellMar>
            <w:right w:w="0" w:type="dxa"/>
          </w:tblCellMar>
        </w:tblPrEx>
        <w:trPr>
          <w:trHeight w:val="288"/>
        </w:trPr>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Принципы воздействия технологических процессов на кожу головы и волосы при окрашивании </w:t>
            </w:r>
          </w:p>
        </w:tc>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blPrEx>
          <w:tblCellMar>
            <w:right w:w="0" w:type="dxa"/>
          </w:tblCellMar>
        </w:tblPrEx>
        <w:trPr>
          <w:trHeight w:val="286"/>
        </w:trPr>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3" w:space="0" w:color="000000"/>
              <w:left w:val="single" w:sz="3" w:space="0" w:color="000000"/>
              <w:bottom w:val="single" w:sz="4" w:space="0" w:color="auto"/>
              <w:right w:val="single" w:sz="3" w:space="0" w:color="000000"/>
            </w:tcBorders>
            <w:shd w:val="clear" w:color="auto" w:fill="auto"/>
          </w:tcPr>
          <w:p w:rsidR="007614EA" w:rsidRPr="006B0FCD" w:rsidRDefault="007614EA" w:rsidP="00173EED">
            <w:pPr>
              <w:spacing w:after="0" w:line="259" w:lineRule="auto"/>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 Правила подбора и применения профессиональных продуктов для выполнения процедуры  </w:t>
            </w:r>
          </w:p>
        </w:tc>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rPr>
          <w:trHeight w:val="286"/>
        </w:trPr>
        <w:tc>
          <w:tcPr>
            <w:tcW w:w="2376" w:type="dxa"/>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4" w:space="0" w:color="auto"/>
              <w:left w:val="single" w:sz="3" w:space="0" w:color="000000"/>
              <w:bottom w:val="single" w:sz="4" w:space="0" w:color="auto"/>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в соответствии с её назначением </w:t>
            </w:r>
          </w:p>
        </w:tc>
        <w:tc>
          <w:tcPr>
            <w:tcW w:w="1620" w:type="dxa"/>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rPr>
          <w:trHeight w:val="562"/>
        </w:trPr>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4" w:space="0" w:color="auto"/>
              <w:left w:val="single" w:sz="3" w:space="0" w:color="000000"/>
              <w:bottom w:val="single" w:sz="4" w:space="0" w:color="auto"/>
              <w:right w:val="single" w:sz="3" w:space="0" w:color="000000"/>
            </w:tcBorders>
            <w:shd w:val="clear" w:color="auto" w:fill="auto"/>
          </w:tcPr>
          <w:p w:rsidR="007614EA" w:rsidRPr="006B0FCD" w:rsidRDefault="007614EA" w:rsidP="00173EED">
            <w:pPr>
              <w:spacing w:after="0" w:line="259" w:lineRule="auto"/>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Технологии выполнения простых и сложных видов окрашивания волос красителями различных групп в соответствии с инструкциями производителя для клиентов-мужчин </w:t>
            </w:r>
          </w:p>
        </w:tc>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rPr>
          <w:trHeight w:val="286"/>
        </w:trPr>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4" w:space="0" w:color="auto"/>
              <w:left w:val="single" w:sz="3" w:space="0" w:color="000000"/>
              <w:bottom w:val="single" w:sz="4" w:space="0" w:color="auto"/>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Различные варианты услуг по окрашиванию, для клиентов-мужчин </w:t>
            </w:r>
          </w:p>
        </w:tc>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rPr>
          <w:trHeight w:val="286"/>
        </w:trPr>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4" w:space="0" w:color="auto"/>
              <w:left w:val="single" w:sz="3" w:space="0" w:color="000000"/>
              <w:bottom w:val="single" w:sz="4" w:space="0" w:color="auto"/>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Средства контроля качества выполняемой услуги </w:t>
            </w:r>
          </w:p>
        </w:tc>
        <w:tc>
          <w:tcPr>
            <w:tcW w:w="0" w:type="auto"/>
            <w:vMerge/>
            <w:tcBorders>
              <w:left w:val="single" w:sz="3" w:space="0" w:color="000000"/>
              <w:bottom w:val="single" w:sz="4" w:space="0" w:color="auto"/>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rPr>
          <w:trHeight w:val="286"/>
        </w:trPr>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4" w:space="0" w:color="auto"/>
              <w:left w:val="single" w:sz="3" w:space="0" w:color="000000"/>
              <w:bottom w:val="single" w:sz="4" w:space="0" w:color="auto"/>
              <w:right w:val="single" w:sz="4" w:space="0" w:color="auto"/>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b/>
                <w:color w:val="000000"/>
                <w:sz w:val="24"/>
                <w:lang w:eastAsia="en-US"/>
              </w:rPr>
              <w:t xml:space="preserve">В том числе практических занятий и лабораторных работ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614EA" w:rsidRPr="00ED5F3C" w:rsidRDefault="007614EA" w:rsidP="00173EED">
            <w:pPr>
              <w:spacing w:after="0" w:line="259" w:lineRule="auto"/>
              <w:ind w:right="47"/>
              <w:jc w:val="center"/>
              <w:rPr>
                <w:rFonts w:ascii="Times New Roman" w:hAnsi="Times New Roman"/>
                <w:color w:val="000000"/>
                <w:sz w:val="24"/>
                <w:lang w:eastAsia="en-US"/>
              </w:rPr>
            </w:pPr>
            <w:r w:rsidRPr="006B0FCD">
              <w:rPr>
                <w:rFonts w:ascii="Times New Roman" w:hAnsi="Times New Roman"/>
                <w:b/>
                <w:color w:val="000000"/>
                <w:sz w:val="24"/>
                <w:lang w:val="en-US" w:eastAsia="en-US"/>
              </w:rPr>
              <w:t>3</w:t>
            </w:r>
            <w:r>
              <w:rPr>
                <w:rFonts w:ascii="Times New Roman" w:hAnsi="Times New Roman"/>
                <w:b/>
                <w:color w:val="000000"/>
                <w:sz w:val="24"/>
                <w:lang w:eastAsia="en-US"/>
              </w:rPr>
              <w:t>8</w:t>
            </w:r>
          </w:p>
        </w:tc>
      </w:tr>
      <w:tr w:rsidR="007614EA" w:rsidRPr="006B0FCD" w:rsidTr="00173EED">
        <w:trPr>
          <w:trHeight w:val="288"/>
        </w:trPr>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10795" w:type="dxa"/>
            <w:tcBorders>
              <w:top w:val="single" w:sz="4" w:space="0" w:color="auto"/>
              <w:left w:val="single" w:sz="3" w:space="0" w:color="000000"/>
              <w:bottom w:val="single" w:sz="4" w:space="0" w:color="auto"/>
              <w:right w:val="single" w:sz="4" w:space="0" w:color="auto"/>
            </w:tcBorders>
            <w:shd w:val="clear" w:color="auto" w:fill="auto"/>
          </w:tcPr>
          <w:p w:rsidR="007614EA" w:rsidRPr="006B0FCD" w:rsidRDefault="007614EA" w:rsidP="00173EED">
            <w:pPr>
              <w:spacing w:after="0" w:line="259" w:lineRule="auto"/>
              <w:rPr>
                <w:rFonts w:ascii="Times New Roman" w:hAnsi="Times New Roman"/>
                <w:color w:val="000000"/>
                <w:sz w:val="24"/>
                <w:lang w:val="en-US" w:eastAsia="en-US"/>
              </w:rPr>
            </w:pPr>
            <w:r w:rsidRPr="006B0FCD">
              <w:rPr>
                <w:rFonts w:ascii="Times New Roman" w:hAnsi="Times New Roman"/>
                <w:color w:val="000000"/>
                <w:sz w:val="24"/>
                <w:lang w:val="en-US" w:eastAsia="en-US"/>
              </w:rPr>
              <w:t>Выполнение окрашивания седых волос</w:t>
            </w:r>
            <w:r w:rsidRPr="006B0FCD">
              <w:rPr>
                <w:rFonts w:ascii="Times New Roman" w:hAnsi="Times New Roman"/>
                <w:b/>
                <w:color w:val="000000"/>
                <w:sz w:val="24"/>
                <w:lang w:val="en-US" w:eastAsia="en-US"/>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0" w:line="259" w:lineRule="auto"/>
              <w:ind w:right="47"/>
              <w:jc w:val="center"/>
              <w:rPr>
                <w:rFonts w:ascii="Times New Roman" w:hAnsi="Times New Roman"/>
                <w:color w:val="000000"/>
                <w:sz w:val="24"/>
                <w:lang w:val="en-US" w:eastAsia="en-US"/>
              </w:rPr>
            </w:pPr>
            <w:r w:rsidRPr="006B0FCD">
              <w:rPr>
                <w:rFonts w:ascii="Times New Roman" w:hAnsi="Times New Roman"/>
                <w:color w:val="000000"/>
                <w:sz w:val="24"/>
                <w:lang w:val="en-US" w:eastAsia="en-US"/>
              </w:rPr>
              <w:t xml:space="preserve">8 </w:t>
            </w:r>
          </w:p>
        </w:tc>
      </w:tr>
      <w:tr w:rsidR="007614EA" w:rsidRPr="006B0FCD" w:rsidTr="00173EED">
        <w:trPr>
          <w:trHeight w:val="286"/>
        </w:trPr>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10795" w:type="dxa"/>
            <w:tcBorders>
              <w:top w:val="single" w:sz="4" w:space="0" w:color="auto"/>
              <w:left w:val="single" w:sz="3" w:space="0" w:color="000000"/>
              <w:bottom w:val="single" w:sz="4" w:space="0" w:color="auto"/>
              <w:right w:val="single" w:sz="4" w:space="0" w:color="auto"/>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Выполнение частичного окрашивания с применением техники мелирования</w:t>
            </w:r>
            <w:r w:rsidRPr="006B0FCD">
              <w:rPr>
                <w:rFonts w:ascii="Times New Roman" w:hAnsi="Times New Roman"/>
                <w:b/>
                <w:color w:val="000000"/>
                <w:sz w:val="24"/>
                <w:lang w:eastAsia="en-US"/>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614EA" w:rsidRPr="00ED5F3C" w:rsidRDefault="007614EA" w:rsidP="00173EED">
            <w:pPr>
              <w:spacing w:after="0" w:line="259" w:lineRule="auto"/>
              <w:ind w:right="47"/>
              <w:jc w:val="center"/>
              <w:rPr>
                <w:rFonts w:ascii="Times New Roman" w:hAnsi="Times New Roman"/>
                <w:color w:val="000000"/>
                <w:sz w:val="24"/>
                <w:lang w:eastAsia="en-US"/>
              </w:rPr>
            </w:pPr>
            <w:r>
              <w:rPr>
                <w:rFonts w:ascii="Times New Roman" w:hAnsi="Times New Roman"/>
                <w:color w:val="000000"/>
                <w:sz w:val="24"/>
                <w:lang w:val="en-US" w:eastAsia="en-US"/>
              </w:rPr>
              <w:t>1</w:t>
            </w:r>
            <w:r>
              <w:rPr>
                <w:rFonts w:ascii="Times New Roman" w:hAnsi="Times New Roman"/>
                <w:color w:val="000000"/>
                <w:sz w:val="24"/>
                <w:lang w:eastAsia="en-US"/>
              </w:rPr>
              <w:t>4</w:t>
            </w:r>
          </w:p>
        </w:tc>
      </w:tr>
      <w:tr w:rsidR="007614EA" w:rsidRPr="006B0FCD" w:rsidTr="00173EED">
        <w:trPr>
          <w:trHeight w:val="286"/>
        </w:trPr>
        <w:tc>
          <w:tcPr>
            <w:tcW w:w="0" w:type="auto"/>
            <w:vMerge/>
            <w:tcBorders>
              <w:left w:val="single" w:sz="3" w:space="0" w:color="000000"/>
              <w:bottom w:val="single" w:sz="4" w:space="0" w:color="auto"/>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10795" w:type="dxa"/>
            <w:tcBorders>
              <w:top w:val="single" w:sz="4" w:space="0" w:color="auto"/>
              <w:left w:val="single" w:sz="3" w:space="0" w:color="000000"/>
              <w:bottom w:val="single" w:sz="4" w:space="0" w:color="auto"/>
              <w:right w:val="single" w:sz="4" w:space="0" w:color="auto"/>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Выполнение различных видов современного окрашивания волос</w:t>
            </w:r>
            <w:r w:rsidRPr="006B0FCD">
              <w:rPr>
                <w:rFonts w:ascii="Times New Roman" w:hAnsi="Times New Roman"/>
                <w:b/>
                <w:color w:val="000000"/>
                <w:sz w:val="24"/>
                <w:lang w:eastAsia="en-US"/>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0" w:line="259" w:lineRule="auto"/>
              <w:ind w:right="47"/>
              <w:jc w:val="center"/>
              <w:rPr>
                <w:rFonts w:ascii="Times New Roman" w:hAnsi="Times New Roman"/>
                <w:color w:val="000000"/>
                <w:sz w:val="24"/>
                <w:lang w:val="en-US" w:eastAsia="en-US"/>
              </w:rPr>
            </w:pPr>
            <w:r w:rsidRPr="006B0FCD">
              <w:rPr>
                <w:rFonts w:ascii="Times New Roman" w:hAnsi="Times New Roman"/>
                <w:color w:val="000000"/>
                <w:sz w:val="24"/>
                <w:lang w:val="en-US" w:eastAsia="en-US"/>
              </w:rPr>
              <w:t xml:space="preserve">16 </w:t>
            </w:r>
          </w:p>
        </w:tc>
      </w:tr>
      <w:tr w:rsidR="007614EA" w:rsidRPr="006B0FCD" w:rsidTr="00173EED">
        <w:trPr>
          <w:trHeight w:val="4703"/>
        </w:trPr>
        <w:tc>
          <w:tcPr>
            <w:tcW w:w="13171" w:type="dxa"/>
            <w:gridSpan w:val="2"/>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17" w:line="259" w:lineRule="auto"/>
              <w:rPr>
                <w:rFonts w:ascii="Times New Roman" w:hAnsi="Times New Roman"/>
                <w:color w:val="000000"/>
                <w:sz w:val="24"/>
                <w:lang w:eastAsia="en-US"/>
              </w:rPr>
            </w:pPr>
            <w:r>
              <w:rPr>
                <w:rFonts w:ascii="Times New Roman" w:hAnsi="Times New Roman"/>
                <w:b/>
                <w:color w:val="000000"/>
                <w:sz w:val="24"/>
                <w:lang w:eastAsia="en-US"/>
              </w:rPr>
              <w:lastRenderedPageBreak/>
              <w:t xml:space="preserve">Учебная практика </w:t>
            </w:r>
            <w:r w:rsidRPr="006B0FCD">
              <w:rPr>
                <w:rFonts w:ascii="Times New Roman" w:hAnsi="Times New Roman"/>
                <w:b/>
                <w:color w:val="000000"/>
                <w:sz w:val="24"/>
                <w:lang w:eastAsia="en-US"/>
              </w:rPr>
              <w:t xml:space="preserve">2. </w:t>
            </w:r>
          </w:p>
          <w:p w:rsidR="007614EA" w:rsidRPr="006B0FCD" w:rsidRDefault="007614EA" w:rsidP="00173EED">
            <w:pPr>
              <w:spacing w:after="15" w:line="259" w:lineRule="auto"/>
              <w:rPr>
                <w:rFonts w:ascii="Times New Roman" w:hAnsi="Times New Roman"/>
                <w:color w:val="000000"/>
                <w:sz w:val="24"/>
                <w:lang w:eastAsia="en-US"/>
              </w:rPr>
            </w:pPr>
            <w:r w:rsidRPr="006B0FCD">
              <w:rPr>
                <w:rFonts w:ascii="Times New Roman" w:hAnsi="Times New Roman"/>
                <w:b/>
                <w:color w:val="000000"/>
                <w:sz w:val="24"/>
                <w:lang w:eastAsia="en-US"/>
              </w:rPr>
              <w:t xml:space="preserve">Виды работ: </w:t>
            </w:r>
          </w:p>
          <w:p w:rsidR="007614EA" w:rsidRPr="006B0FCD" w:rsidRDefault="007614EA" w:rsidP="00491668">
            <w:pPr>
              <w:numPr>
                <w:ilvl w:val="0"/>
                <w:numId w:val="39"/>
              </w:numPr>
              <w:spacing w:after="16" w:line="259" w:lineRule="auto"/>
              <w:ind w:left="184" w:right="6" w:hanging="184"/>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Организация рабочего пространства и рабочего процесса. </w:t>
            </w:r>
          </w:p>
          <w:p w:rsidR="007614EA" w:rsidRPr="006B0FCD" w:rsidRDefault="007614EA" w:rsidP="00491668">
            <w:pPr>
              <w:numPr>
                <w:ilvl w:val="0"/>
                <w:numId w:val="39"/>
              </w:numPr>
              <w:spacing w:after="16" w:line="259" w:lineRule="auto"/>
              <w:ind w:left="184" w:right="6" w:hanging="184"/>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Выполнение подготовительных и заключительных работ по обслуживанию клиентов. </w:t>
            </w:r>
          </w:p>
          <w:p w:rsidR="007614EA" w:rsidRPr="006B0FCD" w:rsidRDefault="007614EA" w:rsidP="00491668">
            <w:pPr>
              <w:numPr>
                <w:ilvl w:val="0"/>
                <w:numId w:val="39"/>
              </w:numPr>
              <w:spacing w:after="16" w:line="259" w:lineRule="auto"/>
              <w:ind w:left="184" w:right="6" w:hanging="184"/>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Подбор и применение профессиональных продуктов для выполнения процедуры в соответствии с её назначением. </w:t>
            </w:r>
          </w:p>
          <w:p w:rsidR="007614EA" w:rsidRPr="006B0FCD" w:rsidRDefault="007614EA" w:rsidP="00491668">
            <w:pPr>
              <w:numPr>
                <w:ilvl w:val="0"/>
                <w:numId w:val="39"/>
              </w:numPr>
              <w:spacing w:after="16" w:line="259" w:lineRule="auto"/>
              <w:ind w:left="184" w:right="6" w:hanging="184"/>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Визуальный осмотр, диагностика состояния поверхности кожи и волос клиента, определение типа и структуры волос. </w:t>
            </w:r>
          </w:p>
          <w:p w:rsidR="007614EA" w:rsidRPr="006B0FCD" w:rsidRDefault="007614EA" w:rsidP="00491668">
            <w:pPr>
              <w:numPr>
                <w:ilvl w:val="0"/>
                <w:numId w:val="39"/>
              </w:numPr>
              <w:spacing w:after="16" w:line="259" w:lineRule="auto"/>
              <w:ind w:left="184" w:right="6" w:hanging="184"/>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Подбор и применение профессиональных продуктов для выполнения процедуры в соответствии с её назначением. </w:t>
            </w:r>
          </w:p>
          <w:p w:rsidR="007614EA" w:rsidRPr="006B0FCD" w:rsidRDefault="007614EA" w:rsidP="00491668">
            <w:pPr>
              <w:numPr>
                <w:ilvl w:val="0"/>
                <w:numId w:val="39"/>
              </w:numPr>
              <w:spacing w:after="16" w:line="259" w:lineRule="auto"/>
              <w:ind w:left="184" w:right="6" w:hanging="184"/>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Проведение тестирования реакции волос на нанесение химического состава, учитывая исходное состояние волос. </w:t>
            </w:r>
          </w:p>
          <w:p w:rsidR="007614EA" w:rsidRPr="006B0FCD" w:rsidRDefault="007614EA" w:rsidP="00491668">
            <w:pPr>
              <w:numPr>
                <w:ilvl w:val="0"/>
                <w:numId w:val="40"/>
              </w:numPr>
              <w:spacing w:after="1" w:line="277" w:lineRule="auto"/>
              <w:ind w:right="6" w:hanging="10"/>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Выполнение химического воздействия (завивка) с использованием базовых технологий, в соответствии с инструкциями производителя для клиентов-женщин. </w:t>
            </w:r>
          </w:p>
          <w:p w:rsidR="007614EA" w:rsidRPr="006B0FCD" w:rsidRDefault="007614EA" w:rsidP="00491668">
            <w:pPr>
              <w:numPr>
                <w:ilvl w:val="0"/>
                <w:numId w:val="40"/>
              </w:numPr>
              <w:spacing w:after="0" w:line="277" w:lineRule="auto"/>
              <w:ind w:right="6" w:hanging="10"/>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Выполнение химического воздействия (завивка) с использованием базовых технологий, в соответствии с инструкциями производителя для клиентов-мужчин. </w:t>
            </w:r>
          </w:p>
          <w:p w:rsidR="007614EA" w:rsidRPr="006B0FCD" w:rsidRDefault="007614EA" w:rsidP="00491668">
            <w:pPr>
              <w:numPr>
                <w:ilvl w:val="0"/>
                <w:numId w:val="40"/>
              </w:numPr>
              <w:spacing w:after="1" w:line="270" w:lineRule="auto"/>
              <w:ind w:right="6" w:hanging="10"/>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Выполнение простых видов окрашивания волос на основе базовых технологий в соответствии с инструкцией производителя для клиентов-женщин. </w:t>
            </w:r>
          </w:p>
          <w:p w:rsidR="007614EA" w:rsidRPr="006B0FCD" w:rsidRDefault="007614EA" w:rsidP="00491668">
            <w:pPr>
              <w:numPr>
                <w:ilvl w:val="0"/>
                <w:numId w:val="40"/>
              </w:numPr>
              <w:spacing w:after="0" w:line="277" w:lineRule="auto"/>
              <w:ind w:right="6" w:hanging="10"/>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Выполнение простых видов окрашивания волос на основе базовых технологий в соответствии с инструкцией производителя для клиентов-мужчин. </w:t>
            </w:r>
          </w:p>
          <w:p w:rsidR="007614EA" w:rsidRPr="006B0FCD" w:rsidRDefault="007614EA" w:rsidP="00491668">
            <w:pPr>
              <w:numPr>
                <w:ilvl w:val="0"/>
                <w:numId w:val="40"/>
              </w:numPr>
              <w:spacing w:after="0" w:line="259" w:lineRule="auto"/>
              <w:ind w:right="6" w:hanging="10"/>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Применение средств контроля качества выполняемой услуги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614EA" w:rsidRPr="006B0FCD" w:rsidRDefault="007614EA" w:rsidP="00173EED">
            <w:pPr>
              <w:spacing w:after="0" w:line="259" w:lineRule="auto"/>
              <w:ind w:right="47"/>
              <w:jc w:val="center"/>
              <w:rPr>
                <w:rFonts w:ascii="Times New Roman" w:hAnsi="Times New Roman"/>
                <w:color w:val="000000"/>
                <w:sz w:val="24"/>
                <w:lang w:val="en-US" w:eastAsia="en-US"/>
              </w:rPr>
            </w:pPr>
            <w:r w:rsidRPr="006B0FCD">
              <w:rPr>
                <w:rFonts w:ascii="Times New Roman" w:hAnsi="Times New Roman"/>
                <w:b/>
                <w:color w:val="000000"/>
                <w:sz w:val="24"/>
                <w:lang w:val="en-US" w:eastAsia="en-US"/>
              </w:rPr>
              <w:t xml:space="preserve">72 </w:t>
            </w:r>
          </w:p>
        </w:tc>
      </w:tr>
      <w:tr w:rsidR="007614EA" w:rsidRPr="006B0FCD" w:rsidTr="00173EED">
        <w:trPr>
          <w:trHeight w:val="2218"/>
        </w:trPr>
        <w:tc>
          <w:tcPr>
            <w:tcW w:w="13171" w:type="dxa"/>
            <w:gridSpan w:val="2"/>
            <w:tcBorders>
              <w:top w:val="single" w:sz="4" w:space="0" w:color="auto"/>
              <w:left w:val="single" w:sz="3" w:space="0" w:color="000000"/>
              <w:bottom w:val="single" w:sz="3" w:space="0" w:color="000000"/>
              <w:right w:val="single" w:sz="3" w:space="0" w:color="000000"/>
            </w:tcBorders>
            <w:shd w:val="clear" w:color="auto" w:fill="auto"/>
          </w:tcPr>
          <w:p w:rsidR="007614EA" w:rsidRPr="006B0FCD" w:rsidRDefault="007614EA" w:rsidP="00173EED">
            <w:pPr>
              <w:spacing w:after="19" w:line="259" w:lineRule="auto"/>
              <w:rPr>
                <w:rFonts w:ascii="Times New Roman" w:hAnsi="Times New Roman"/>
                <w:color w:val="000000"/>
                <w:sz w:val="24"/>
                <w:lang w:val="en-US" w:eastAsia="en-US"/>
              </w:rPr>
            </w:pPr>
            <w:r w:rsidRPr="006B0FCD">
              <w:rPr>
                <w:rFonts w:ascii="Times New Roman" w:hAnsi="Times New Roman"/>
                <w:b/>
                <w:color w:val="000000"/>
                <w:sz w:val="24"/>
                <w:lang w:val="en-US" w:eastAsia="en-US"/>
              </w:rPr>
              <w:t xml:space="preserve">Производственная практика 2. </w:t>
            </w:r>
            <w:r w:rsidRPr="006B0FCD">
              <w:rPr>
                <w:rFonts w:ascii="Times New Roman" w:hAnsi="Times New Roman"/>
                <w:color w:val="000000"/>
                <w:sz w:val="24"/>
                <w:lang w:val="en-US" w:eastAsia="en-US"/>
              </w:rPr>
              <w:t xml:space="preserve"> </w:t>
            </w:r>
          </w:p>
          <w:p w:rsidR="007614EA" w:rsidRPr="006B0FCD" w:rsidRDefault="007614EA" w:rsidP="00173EED">
            <w:pPr>
              <w:spacing w:after="16" w:line="259" w:lineRule="auto"/>
              <w:rPr>
                <w:rFonts w:ascii="Times New Roman" w:hAnsi="Times New Roman"/>
                <w:color w:val="000000"/>
                <w:sz w:val="24"/>
                <w:lang w:val="en-US" w:eastAsia="en-US"/>
              </w:rPr>
            </w:pPr>
            <w:r w:rsidRPr="006B0FCD">
              <w:rPr>
                <w:rFonts w:ascii="Times New Roman" w:hAnsi="Times New Roman"/>
                <w:b/>
                <w:color w:val="000000"/>
                <w:sz w:val="24"/>
                <w:lang w:val="en-US" w:eastAsia="en-US"/>
              </w:rPr>
              <w:t>Виды работ</w:t>
            </w:r>
            <w:r>
              <w:rPr>
                <w:rFonts w:ascii="Times New Roman" w:hAnsi="Times New Roman"/>
                <w:b/>
                <w:color w:val="000000"/>
                <w:sz w:val="24"/>
                <w:lang w:eastAsia="en-US"/>
              </w:rPr>
              <w:t>:</w:t>
            </w:r>
            <w:r w:rsidRPr="006B0FCD">
              <w:rPr>
                <w:rFonts w:ascii="Times New Roman" w:hAnsi="Times New Roman"/>
                <w:b/>
                <w:color w:val="000000"/>
                <w:sz w:val="24"/>
                <w:lang w:val="en-US" w:eastAsia="en-US"/>
              </w:rPr>
              <w:t xml:space="preserve">  </w:t>
            </w:r>
          </w:p>
          <w:p w:rsidR="007614EA" w:rsidRPr="006B0FCD" w:rsidRDefault="007614EA" w:rsidP="00491668">
            <w:pPr>
              <w:numPr>
                <w:ilvl w:val="0"/>
                <w:numId w:val="41"/>
              </w:numPr>
              <w:spacing w:after="16" w:line="259" w:lineRule="auto"/>
              <w:ind w:left="184" w:right="6" w:hanging="184"/>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Организация рабочего пространства и рабочего процесса. </w:t>
            </w:r>
          </w:p>
          <w:p w:rsidR="007614EA" w:rsidRPr="006B0FCD" w:rsidRDefault="007614EA" w:rsidP="00491668">
            <w:pPr>
              <w:numPr>
                <w:ilvl w:val="0"/>
                <w:numId w:val="41"/>
              </w:numPr>
              <w:spacing w:after="16" w:line="259" w:lineRule="auto"/>
              <w:ind w:left="184" w:right="6" w:hanging="184"/>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Выполнение подготовительных и заключительных работ по обслуживанию клиентов. </w:t>
            </w:r>
          </w:p>
          <w:p w:rsidR="007614EA" w:rsidRPr="006B0FCD" w:rsidRDefault="007614EA" w:rsidP="00491668">
            <w:pPr>
              <w:numPr>
                <w:ilvl w:val="0"/>
                <w:numId w:val="41"/>
              </w:numPr>
              <w:spacing w:after="16" w:line="259" w:lineRule="auto"/>
              <w:ind w:left="184" w:right="6" w:hanging="184"/>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Подбор и применение профессиональных продуктов для выполнения процедуры в соответствии с её назначением. </w:t>
            </w:r>
          </w:p>
          <w:p w:rsidR="007614EA" w:rsidRPr="006B0FCD" w:rsidRDefault="007614EA" w:rsidP="00491668">
            <w:pPr>
              <w:numPr>
                <w:ilvl w:val="0"/>
                <w:numId w:val="41"/>
              </w:numPr>
              <w:spacing w:after="16" w:line="259" w:lineRule="auto"/>
              <w:ind w:left="184" w:right="6" w:hanging="184"/>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Визуальный осмотр, диагностика состояния поверхности кожи и волос клиента, определение типа и структуры волос. </w:t>
            </w:r>
          </w:p>
          <w:p w:rsidR="007614EA" w:rsidRPr="006B0FCD" w:rsidRDefault="007614EA" w:rsidP="00491668">
            <w:pPr>
              <w:numPr>
                <w:ilvl w:val="0"/>
                <w:numId w:val="41"/>
              </w:numPr>
              <w:spacing w:after="16" w:line="259" w:lineRule="auto"/>
              <w:ind w:left="184" w:right="6" w:hanging="184"/>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Подбор и применение профессиональных продуктов для выполнения процедуры в соответствии с её назначением. </w:t>
            </w:r>
          </w:p>
          <w:p w:rsidR="007614EA" w:rsidRPr="006B0FCD" w:rsidRDefault="007614EA" w:rsidP="00491668">
            <w:pPr>
              <w:numPr>
                <w:ilvl w:val="0"/>
                <w:numId w:val="41"/>
              </w:numPr>
              <w:spacing w:after="0" w:line="259" w:lineRule="auto"/>
              <w:ind w:left="184" w:right="6" w:hanging="184"/>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Проведение тестирования реакции волос на нанесение химического состава, учитывая исходное состояние волос. </w:t>
            </w:r>
          </w:p>
        </w:tc>
        <w:tc>
          <w:tcPr>
            <w:tcW w:w="1620" w:type="dxa"/>
            <w:tcBorders>
              <w:top w:val="single" w:sz="4" w:space="0" w:color="auto"/>
              <w:left w:val="single" w:sz="3" w:space="0" w:color="000000"/>
              <w:bottom w:val="single" w:sz="3" w:space="0" w:color="000000"/>
              <w:right w:val="single" w:sz="3" w:space="0" w:color="000000"/>
            </w:tcBorders>
            <w:shd w:val="clear" w:color="auto" w:fill="auto"/>
            <w:vAlign w:val="center"/>
          </w:tcPr>
          <w:p w:rsidR="007614EA" w:rsidRPr="006B0FCD" w:rsidRDefault="007614EA" w:rsidP="00173EED">
            <w:pPr>
              <w:spacing w:after="0" w:line="259" w:lineRule="auto"/>
              <w:ind w:right="47"/>
              <w:jc w:val="center"/>
              <w:rPr>
                <w:rFonts w:ascii="Times New Roman" w:hAnsi="Times New Roman"/>
                <w:color w:val="000000"/>
                <w:sz w:val="24"/>
                <w:lang w:val="en-US" w:eastAsia="en-US"/>
              </w:rPr>
            </w:pPr>
            <w:r w:rsidRPr="006B0FCD">
              <w:rPr>
                <w:rFonts w:ascii="Times New Roman" w:hAnsi="Times New Roman"/>
                <w:b/>
                <w:color w:val="000000"/>
                <w:sz w:val="24"/>
                <w:lang w:val="en-US" w:eastAsia="en-US"/>
              </w:rPr>
              <w:t xml:space="preserve">* </w:t>
            </w:r>
          </w:p>
        </w:tc>
      </w:tr>
    </w:tbl>
    <w:p w:rsidR="007614EA" w:rsidRPr="006B0FCD" w:rsidRDefault="007614EA" w:rsidP="007614EA">
      <w:pPr>
        <w:spacing w:after="0" w:line="259" w:lineRule="auto"/>
        <w:ind w:right="12444"/>
        <w:rPr>
          <w:rFonts w:ascii="Times New Roman" w:hAnsi="Times New Roman"/>
          <w:color w:val="000000"/>
          <w:sz w:val="24"/>
          <w:lang w:val="en-US" w:eastAsia="en-US"/>
        </w:rPr>
      </w:pPr>
    </w:p>
    <w:tbl>
      <w:tblPr>
        <w:tblW w:w="14791" w:type="dxa"/>
        <w:tblInd w:w="-108" w:type="dxa"/>
        <w:tblCellMar>
          <w:top w:w="10" w:type="dxa"/>
          <w:left w:w="83" w:type="dxa"/>
          <w:right w:w="0" w:type="dxa"/>
        </w:tblCellMar>
        <w:tblLook w:val="04A0" w:firstRow="1" w:lastRow="0" w:firstColumn="1" w:lastColumn="0" w:noHBand="0" w:noVBand="1"/>
      </w:tblPr>
      <w:tblGrid>
        <w:gridCol w:w="2376"/>
        <w:gridCol w:w="10795"/>
        <w:gridCol w:w="1620"/>
      </w:tblGrid>
      <w:tr w:rsidR="007614EA" w:rsidRPr="006B0FCD" w:rsidTr="00173EED">
        <w:trPr>
          <w:trHeight w:val="2494"/>
        </w:trPr>
        <w:tc>
          <w:tcPr>
            <w:tcW w:w="13171"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491668">
            <w:pPr>
              <w:numPr>
                <w:ilvl w:val="0"/>
                <w:numId w:val="42"/>
              </w:numPr>
              <w:spacing w:after="0" w:line="279" w:lineRule="auto"/>
              <w:ind w:right="6" w:hanging="10"/>
              <w:jc w:val="both"/>
              <w:rPr>
                <w:rFonts w:ascii="Times New Roman" w:hAnsi="Times New Roman"/>
                <w:color w:val="000000"/>
                <w:sz w:val="24"/>
                <w:lang w:eastAsia="en-US"/>
              </w:rPr>
            </w:pPr>
            <w:r w:rsidRPr="006B0FCD">
              <w:rPr>
                <w:rFonts w:ascii="Times New Roman" w:hAnsi="Times New Roman"/>
                <w:color w:val="000000"/>
                <w:sz w:val="24"/>
                <w:lang w:eastAsia="en-US"/>
              </w:rPr>
              <w:lastRenderedPageBreak/>
              <w:t xml:space="preserve">Выполнение химического воздействия (включая завивку и выпрямление волос) с использованием современных технологий, в соответствии с инструкциями производителя для клиентов-женщин. </w:t>
            </w:r>
          </w:p>
          <w:p w:rsidR="007614EA" w:rsidRPr="006B0FCD" w:rsidRDefault="007614EA" w:rsidP="00491668">
            <w:pPr>
              <w:numPr>
                <w:ilvl w:val="0"/>
                <w:numId w:val="42"/>
              </w:numPr>
              <w:spacing w:after="0" w:line="278" w:lineRule="auto"/>
              <w:ind w:right="6" w:hanging="10"/>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Выполнение химического воздействия (включая завивку и выпрямление волос) с использованием современных технологий, в соответствии с инструкциями производителя для клиентов-мужчин. </w:t>
            </w:r>
          </w:p>
          <w:p w:rsidR="007614EA" w:rsidRPr="006B0FCD" w:rsidRDefault="007614EA" w:rsidP="00491668">
            <w:pPr>
              <w:numPr>
                <w:ilvl w:val="0"/>
                <w:numId w:val="42"/>
              </w:numPr>
              <w:spacing w:after="1" w:line="277" w:lineRule="auto"/>
              <w:ind w:right="6" w:hanging="10"/>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Выполнение сложных видов окрашивания волос на основе современных технологий в соответствии с инструкцией производителя для клиентов-женщин. </w:t>
            </w:r>
          </w:p>
          <w:p w:rsidR="007614EA" w:rsidRPr="006B0FCD" w:rsidRDefault="007614EA" w:rsidP="00491668">
            <w:pPr>
              <w:numPr>
                <w:ilvl w:val="0"/>
                <w:numId w:val="42"/>
              </w:numPr>
              <w:spacing w:after="0" w:line="277" w:lineRule="auto"/>
              <w:ind w:right="6" w:hanging="10"/>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Выполнение сложных видов окрашивания волос на основе современных технологий в соответствии с инструкцией производителя для клиентов-мужчин. </w:t>
            </w:r>
          </w:p>
          <w:p w:rsidR="007614EA" w:rsidRPr="006B0FCD" w:rsidRDefault="007614EA" w:rsidP="00491668">
            <w:pPr>
              <w:numPr>
                <w:ilvl w:val="0"/>
                <w:numId w:val="42"/>
              </w:numPr>
              <w:spacing w:after="0" w:line="259" w:lineRule="auto"/>
              <w:ind w:right="6" w:hanging="10"/>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Применение средств контроля качества выполняемой услуги </w:t>
            </w:r>
          </w:p>
        </w:tc>
        <w:tc>
          <w:tcPr>
            <w:tcW w:w="1620"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rPr>
          <w:trHeight w:val="286"/>
        </w:trPr>
        <w:tc>
          <w:tcPr>
            <w:tcW w:w="13171"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Pr>
                <w:rFonts w:ascii="Times New Roman" w:hAnsi="Times New Roman"/>
                <w:b/>
                <w:color w:val="000000"/>
                <w:sz w:val="24"/>
                <w:lang w:eastAsia="en-US"/>
              </w:rPr>
              <w:t xml:space="preserve">МДК 04.04 </w:t>
            </w:r>
            <w:r w:rsidRPr="006B0FCD">
              <w:rPr>
                <w:rFonts w:ascii="Times New Roman" w:hAnsi="Times New Roman"/>
                <w:b/>
                <w:color w:val="000000"/>
                <w:sz w:val="24"/>
                <w:lang w:eastAsia="en-US"/>
              </w:rPr>
              <w:t xml:space="preserve"> Выполнение классических и современных, коммерческих укладок на волосах различной длины.</w:t>
            </w:r>
          </w:p>
        </w:tc>
        <w:tc>
          <w:tcPr>
            <w:tcW w:w="1620"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ind w:right="85"/>
              <w:jc w:val="center"/>
              <w:rPr>
                <w:rFonts w:ascii="Times New Roman" w:hAnsi="Times New Roman"/>
                <w:color w:val="000000"/>
                <w:sz w:val="24"/>
                <w:lang w:val="en-US" w:eastAsia="en-US"/>
              </w:rPr>
            </w:pPr>
            <w:r>
              <w:rPr>
                <w:rFonts w:ascii="Times New Roman" w:hAnsi="Times New Roman"/>
                <w:b/>
                <w:color w:val="000000"/>
                <w:sz w:val="24"/>
                <w:lang w:eastAsia="en-US"/>
              </w:rPr>
              <w:t>82</w:t>
            </w:r>
            <w:r>
              <w:rPr>
                <w:rFonts w:ascii="Times New Roman" w:hAnsi="Times New Roman"/>
                <w:b/>
                <w:color w:val="000000"/>
                <w:sz w:val="24"/>
                <w:lang w:val="en-US" w:eastAsia="en-US"/>
              </w:rPr>
              <w:t>/</w:t>
            </w:r>
            <w:r>
              <w:rPr>
                <w:rFonts w:ascii="Times New Roman" w:hAnsi="Times New Roman"/>
                <w:b/>
                <w:color w:val="000000"/>
                <w:sz w:val="24"/>
                <w:lang w:eastAsia="en-US"/>
              </w:rPr>
              <w:t>58</w:t>
            </w:r>
            <w:r w:rsidRPr="006B0FCD">
              <w:rPr>
                <w:rFonts w:ascii="Times New Roman" w:hAnsi="Times New Roman"/>
                <w:b/>
                <w:color w:val="000000"/>
                <w:sz w:val="24"/>
                <w:lang w:val="en-US" w:eastAsia="en-US"/>
              </w:rPr>
              <w:t xml:space="preserve"> </w:t>
            </w:r>
          </w:p>
        </w:tc>
      </w:tr>
      <w:tr w:rsidR="007614EA" w:rsidRPr="006B0FCD" w:rsidTr="00173EED">
        <w:trPr>
          <w:trHeight w:val="286"/>
        </w:trPr>
        <w:tc>
          <w:tcPr>
            <w:tcW w:w="237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Pr>
                <w:rFonts w:ascii="Times New Roman" w:hAnsi="Times New Roman"/>
                <w:b/>
                <w:color w:val="000000"/>
                <w:sz w:val="24"/>
                <w:lang w:eastAsia="en-US"/>
              </w:rPr>
              <w:t>Тема 1</w:t>
            </w:r>
            <w:r w:rsidRPr="006B0FCD">
              <w:rPr>
                <w:rFonts w:ascii="Times New Roman" w:hAnsi="Times New Roman"/>
                <w:b/>
                <w:color w:val="000000"/>
                <w:sz w:val="24"/>
                <w:lang w:eastAsia="en-US"/>
              </w:rPr>
              <w:t xml:space="preserve">.1. </w:t>
            </w:r>
          </w:p>
          <w:p w:rsidR="007614EA" w:rsidRPr="006B0FCD" w:rsidRDefault="007614EA" w:rsidP="00173EED">
            <w:pPr>
              <w:spacing w:after="0" w:line="259" w:lineRule="auto"/>
              <w:ind w:right="51"/>
              <w:rPr>
                <w:rFonts w:ascii="Times New Roman" w:hAnsi="Times New Roman"/>
                <w:color w:val="000000"/>
                <w:sz w:val="24"/>
                <w:lang w:eastAsia="en-US"/>
              </w:rPr>
            </w:pPr>
            <w:r w:rsidRPr="006B0FCD">
              <w:rPr>
                <w:rFonts w:ascii="Times New Roman" w:hAnsi="Times New Roman"/>
                <w:b/>
                <w:color w:val="000000"/>
                <w:sz w:val="24"/>
                <w:lang w:eastAsia="en-US"/>
              </w:rPr>
              <w:t xml:space="preserve">Классические и современные, коммерческие женские укладки на волосах различной длины </w:t>
            </w: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val="en-US" w:eastAsia="en-US"/>
              </w:rPr>
            </w:pPr>
            <w:r w:rsidRPr="006B0FCD">
              <w:rPr>
                <w:rFonts w:ascii="Times New Roman" w:hAnsi="Times New Roman"/>
                <w:b/>
                <w:color w:val="000000"/>
                <w:sz w:val="24"/>
                <w:lang w:val="en-US" w:eastAsia="en-US"/>
              </w:rPr>
              <w:t xml:space="preserve">Содержание учебного материала </w:t>
            </w:r>
          </w:p>
        </w:tc>
        <w:tc>
          <w:tcPr>
            <w:tcW w:w="1620"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ind w:right="85"/>
              <w:jc w:val="center"/>
              <w:rPr>
                <w:rFonts w:ascii="Times New Roman" w:hAnsi="Times New Roman"/>
                <w:color w:val="000000"/>
                <w:sz w:val="24"/>
                <w:lang w:val="en-US" w:eastAsia="en-US"/>
              </w:rPr>
            </w:pPr>
            <w:r>
              <w:rPr>
                <w:rFonts w:ascii="Times New Roman" w:hAnsi="Times New Roman"/>
                <w:b/>
                <w:color w:val="000000"/>
                <w:sz w:val="24"/>
                <w:lang w:eastAsia="en-US"/>
              </w:rPr>
              <w:t>42</w:t>
            </w:r>
            <w:r>
              <w:rPr>
                <w:rFonts w:ascii="Times New Roman" w:hAnsi="Times New Roman"/>
                <w:b/>
                <w:color w:val="000000"/>
                <w:sz w:val="24"/>
                <w:lang w:val="en-US" w:eastAsia="en-US"/>
              </w:rPr>
              <w:t>/</w:t>
            </w:r>
            <w:r>
              <w:rPr>
                <w:rFonts w:ascii="Times New Roman" w:hAnsi="Times New Roman"/>
                <w:b/>
                <w:color w:val="000000"/>
                <w:sz w:val="24"/>
                <w:lang w:eastAsia="en-US"/>
              </w:rPr>
              <w:t>3</w:t>
            </w:r>
            <w:r w:rsidRPr="006B0FCD">
              <w:rPr>
                <w:rFonts w:ascii="Times New Roman" w:hAnsi="Times New Roman"/>
                <w:b/>
                <w:color w:val="000000"/>
                <w:sz w:val="24"/>
                <w:lang w:val="en-US" w:eastAsia="en-US"/>
              </w:rPr>
              <w:t xml:space="preserve">0 </w:t>
            </w:r>
          </w:p>
        </w:tc>
      </w:tr>
      <w:tr w:rsidR="007614EA" w:rsidRPr="006B0FCD" w:rsidTr="00173EED">
        <w:trPr>
          <w:trHeight w:val="286"/>
        </w:trPr>
        <w:tc>
          <w:tcPr>
            <w:tcW w:w="0" w:type="auto"/>
            <w:vMerge/>
            <w:tcBorders>
              <w:top w:val="nil"/>
              <w:left w:val="single" w:sz="3" w:space="0" w:color="000000"/>
              <w:bottom w:val="nil"/>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Коммуникация и профессиональная этика парикмахера </w:t>
            </w:r>
          </w:p>
        </w:tc>
        <w:tc>
          <w:tcPr>
            <w:tcW w:w="1620"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ED5F3C" w:rsidRDefault="007614EA" w:rsidP="00173EED">
            <w:pPr>
              <w:spacing w:after="0" w:line="259" w:lineRule="auto"/>
              <w:ind w:right="84"/>
              <w:jc w:val="center"/>
              <w:rPr>
                <w:rFonts w:ascii="Times New Roman" w:hAnsi="Times New Roman"/>
                <w:color w:val="000000"/>
                <w:sz w:val="24"/>
                <w:lang w:eastAsia="en-US"/>
              </w:rPr>
            </w:pPr>
            <w:r w:rsidRPr="006B0FCD">
              <w:rPr>
                <w:rFonts w:ascii="Times New Roman" w:hAnsi="Times New Roman"/>
                <w:color w:val="000000"/>
                <w:sz w:val="24"/>
                <w:lang w:val="en-US" w:eastAsia="en-US"/>
              </w:rPr>
              <w:t>1</w:t>
            </w:r>
            <w:r>
              <w:rPr>
                <w:rFonts w:ascii="Times New Roman" w:hAnsi="Times New Roman"/>
                <w:color w:val="000000"/>
                <w:sz w:val="24"/>
                <w:lang w:eastAsia="en-US"/>
              </w:rPr>
              <w:t>2</w:t>
            </w:r>
          </w:p>
        </w:tc>
      </w:tr>
      <w:tr w:rsidR="007614EA" w:rsidRPr="006B0FCD" w:rsidTr="00173EED">
        <w:trPr>
          <w:trHeight w:val="286"/>
        </w:trPr>
        <w:tc>
          <w:tcPr>
            <w:tcW w:w="0" w:type="auto"/>
            <w:vMerge/>
            <w:tcBorders>
              <w:top w:val="nil"/>
              <w:left w:val="single" w:sz="3" w:space="0" w:color="000000"/>
              <w:bottom w:val="nil"/>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Санитарные нормы и требования безопасности и охраны труда в сфере парикмахерских услуг </w:t>
            </w:r>
          </w:p>
        </w:tc>
        <w:tc>
          <w:tcPr>
            <w:tcW w:w="0" w:type="auto"/>
            <w:vMerge/>
            <w:tcBorders>
              <w:top w:val="nil"/>
              <w:left w:val="single" w:sz="3" w:space="0" w:color="000000"/>
              <w:bottom w:val="nil"/>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rPr>
          <w:trHeight w:val="288"/>
        </w:trPr>
        <w:tc>
          <w:tcPr>
            <w:tcW w:w="0" w:type="auto"/>
            <w:vMerge/>
            <w:tcBorders>
              <w:top w:val="nil"/>
              <w:left w:val="single" w:sz="3" w:space="0" w:color="000000"/>
              <w:bottom w:val="nil"/>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Правила бережливого производства и охраны окружающей среды </w:t>
            </w:r>
          </w:p>
        </w:tc>
        <w:tc>
          <w:tcPr>
            <w:tcW w:w="0" w:type="auto"/>
            <w:vMerge/>
            <w:tcBorders>
              <w:top w:val="nil"/>
              <w:left w:val="single" w:sz="3" w:space="0" w:color="000000"/>
              <w:bottom w:val="nil"/>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rPr>
          <w:trHeight w:val="286"/>
        </w:trPr>
        <w:tc>
          <w:tcPr>
            <w:tcW w:w="0" w:type="auto"/>
            <w:vMerge/>
            <w:tcBorders>
              <w:top w:val="nil"/>
              <w:left w:val="single" w:sz="3" w:space="0" w:color="000000"/>
              <w:bottom w:val="nil"/>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Организация подготовки рабочего места и рабочего пространства для выполнения укладки волос </w:t>
            </w:r>
          </w:p>
        </w:tc>
        <w:tc>
          <w:tcPr>
            <w:tcW w:w="0" w:type="auto"/>
            <w:vMerge/>
            <w:tcBorders>
              <w:top w:val="nil"/>
              <w:left w:val="single" w:sz="3" w:space="0" w:color="000000"/>
              <w:bottom w:val="nil"/>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rPr>
          <w:trHeight w:val="562"/>
        </w:trPr>
        <w:tc>
          <w:tcPr>
            <w:tcW w:w="0" w:type="auto"/>
            <w:vMerge/>
            <w:tcBorders>
              <w:top w:val="nil"/>
              <w:left w:val="single" w:sz="3" w:space="0" w:color="000000"/>
              <w:bottom w:val="nil"/>
              <w:right w:val="single" w:sz="3" w:space="0" w:color="000000"/>
            </w:tcBorders>
            <w:shd w:val="clear" w:color="auto" w:fill="auto"/>
            <w:vAlign w:val="center"/>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Устройство оборудования, правила эксплуатации и хранения применяемых инструментов  и приспособлений при выполнении укладки волос </w:t>
            </w:r>
          </w:p>
        </w:tc>
        <w:tc>
          <w:tcPr>
            <w:tcW w:w="0" w:type="auto"/>
            <w:vMerge/>
            <w:tcBorders>
              <w:top w:val="nil"/>
              <w:left w:val="single" w:sz="3" w:space="0" w:color="000000"/>
              <w:bottom w:val="nil"/>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rPr>
          <w:trHeight w:val="286"/>
        </w:trPr>
        <w:tc>
          <w:tcPr>
            <w:tcW w:w="0" w:type="auto"/>
            <w:vMerge/>
            <w:tcBorders>
              <w:top w:val="nil"/>
              <w:left w:val="single" w:sz="3" w:space="0" w:color="000000"/>
              <w:bottom w:val="nil"/>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 Структура, состав, физические свойства и типы волос </w:t>
            </w:r>
          </w:p>
        </w:tc>
        <w:tc>
          <w:tcPr>
            <w:tcW w:w="0" w:type="auto"/>
            <w:vMerge/>
            <w:tcBorders>
              <w:top w:val="nil"/>
              <w:left w:val="single" w:sz="3" w:space="0" w:color="000000"/>
              <w:bottom w:val="nil"/>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rPr>
          <w:trHeight w:val="286"/>
        </w:trPr>
        <w:tc>
          <w:tcPr>
            <w:tcW w:w="0" w:type="auto"/>
            <w:vMerge/>
            <w:tcBorders>
              <w:top w:val="nil"/>
              <w:left w:val="single" w:sz="3" w:space="0" w:color="000000"/>
              <w:bottom w:val="nil"/>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 Состав и свойства профессиональных продуктов для укладки волос </w:t>
            </w:r>
          </w:p>
        </w:tc>
        <w:tc>
          <w:tcPr>
            <w:tcW w:w="0" w:type="auto"/>
            <w:vMerge/>
            <w:tcBorders>
              <w:top w:val="nil"/>
              <w:left w:val="single" w:sz="3" w:space="0" w:color="000000"/>
              <w:bottom w:val="nil"/>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rPr>
          <w:trHeight w:val="562"/>
        </w:trPr>
        <w:tc>
          <w:tcPr>
            <w:tcW w:w="0" w:type="auto"/>
            <w:vMerge/>
            <w:tcBorders>
              <w:top w:val="nil"/>
              <w:left w:val="single" w:sz="3" w:space="0" w:color="000000"/>
              <w:bottom w:val="nil"/>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Правила подбора и применения профессиональных продуктов для выполнения процедуры  в соответствии с её назначением </w:t>
            </w:r>
          </w:p>
        </w:tc>
        <w:tc>
          <w:tcPr>
            <w:tcW w:w="0" w:type="auto"/>
            <w:vMerge/>
            <w:tcBorders>
              <w:top w:val="nil"/>
              <w:left w:val="single" w:sz="3" w:space="0" w:color="000000"/>
              <w:bottom w:val="nil"/>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rPr>
          <w:trHeight w:val="288"/>
        </w:trPr>
        <w:tc>
          <w:tcPr>
            <w:tcW w:w="0" w:type="auto"/>
            <w:vMerge/>
            <w:tcBorders>
              <w:top w:val="nil"/>
              <w:left w:val="single" w:sz="3" w:space="0" w:color="000000"/>
              <w:bottom w:val="nil"/>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Принципы воздействия технологических процессов на кожу головы и волосы </w:t>
            </w:r>
          </w:p>
        </w:tc>
        <w:tc>
          <w:tcPr>
            <w:tcW w:w="0" w:type="auto"/>
            <w:vMerge/>
            <w:tcBorders>
              <w:top w:val="nil"/>
              <w:left w:val="single" w:sz="3" w:space="0" w:color="000000"/>
              <w:bottom w:val="nil"/>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rPr>
          <w:trHeight w:val="562"/>
        </w:trPr>
        <w:tc>
          <w:tcPr>
            <w:tcW w:w="0" w:type="auto"/>
            <w:vMerge/>
            <w:tcBorders>
              <w:top w:val="nil"/>
              <w:left w:val="single" w:sz="3" w:space="0" w:color="000000"/>
              <w:bottom w:val="nil"/>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Технологии выполнения классических и современных, коммерческих укладок на волосах различной длины для клиентов- женщин </w:t>
            </w:r>
          </w:p>
        </w:tc>
        <w:tc>
          <w:tcPr>
            <w:tcW w:w="0" w:type="auto"/>
            <w:vMerge/>
            <w:tcBorders>
              <w:top w:val="nil"/>
              <w:left w:val="single" w:sz="3" w:space="0" w:color="000000"/>
              <w:bottom w:val="nil"/>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rPr>
          <w:trHeight w:val="286"/>
        </w:trPr>
        <w:tc>
          <w:tcPr>
            <w:tcW w:w="0" w:type="auto"/>
            <w:vMerge/>
            <w:tcBorders>
              <w:top w:val="nil"/>
              <w:left w:val="single" w:sz="3" w:space="0" w:color="000000"/>
              <w:bottom w:val="nil"/>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Средства контроля качества выполняемой услуги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rPr>
          <w:trHeight w:val="286"/>
        </w:trPr>
        <w:tc>
          <w:tcPr>
            <w:tcW w:w="0" w:type="auto"/>
            <w:vMerge/>
            <w:tcBorders>
              <w:top w:val="nil"/>
              <w:left w:val="single" w:sz="3" w:space="0" w:color="000000"/>
              <w:bottom w:val="nil"/>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b/>
                <w:color w:val="000000"/>
                <w:sz w:val="24"/>
                <w:lang w:eastAsia="en-US"/>
              </w:rPr>
              <w:t xml:space="preserve">В том числе практических занятий и лабораторных работ </w:t>
            </w:r>
          </w:p>
        </w:tc>
        <w:tc>
          <w:tcPr>
            <w:tcW w:w="1620"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ind w:right="84"/>
              <w:jc w:val="center"/>
              <w:rPr>
                <w:rFonts w:ascii="Times New Roman" w:hAnsi="Times New Roman"/>
                <w:color w:val="000000"/>
                <w:sz w:val="24"/>
                <w:lang w:val="en-US" w:eastAsia="en-US"/>
              </w:rPr>
            </w:pPr>
            <w:r>
              <w:rPr>
                <w:rFonts w:ascii="Times New Roman" w:hAnsi="Times New Roman"/>
                <w:b/>
                <w:color w:val="000000"/>
                <w:sz w:val="24"/>
                <w:lang w:eastAsia="en-US"/>
              </w:rPr>
              <w:t>3</w:t>
            </w:r>
            <w:r w:rsidRPr="006B0FCD">
              <w:rPr>
                <w:rFonts w:ascii="Times New Roman" w:hAnsi="Times New Roman"/>
                <w:b/>
                <w:color w:val="000000"/>
                <w:sz w:val="24"/>
                <w:lang w:val="en-US" w:eastAsia="en-US"/>
              </w:rPr>
              <w:t xml:space="preserve">0 </w:t>
            </w:r>
          </w:p>
        </w:tc>
      </w:tr>
      <w:tr w:rsidR="007614EA" w:rsidRPr="006B0FCD" w:rsidTr="00173EED">
        <w:trPr>
          <w:trHeight w:val="286"/>
        </w:trPr>
        <w:tc>
          <w:tcPr>
            <w:tcW w:w="0" w:type="auto"/>
            <w:vMerge/>
            <w:tcBorders>
              <w:top w:val="nil"/>
              <w:left w:val="single" w:sz="3" w:space="0" w:color="000000"/>
              <w:bottom w:val="nil"/>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Выполнение укладки волос классическими техниками, на волосах различной длины</w:t>
            </w:r>
            <w:r w:rsidRPr="006B0FCD">
              <w:rPr>
                <w:rFonts w:ascii="Times New Roman" w:hAnsi="Times New Roman"/>
                <w:b/>
                <w:color w:val="000000"/>
                <w:sz w:val="24"/>
                <w:lang w:eastAsia="en-US"/>
              </w:rPr>
              <w:t xml:space="preserve"> </w:t>
            </w:r>
          </w:p>
        </w:tc>
        <w:tc>
          <w:tcPr>
            <w:tcW w:w="1620" w:type="dxa"/>
            <w:tcBorders>
              <w:top w:val="single" w:sz="3" w:space="0" w:color="000000"/>
              <w:left w:val="single" w:sz="3" w:space="0" w:color="000000"/>
              <w:bottom w:val="single" w:sz="3" w:space="0" w:color="000000"/>
              <w:right w:val="single" w:sz="3" w:space="0" w:color="000000"/>
            </w:tcBorders>
            <w:shd w:val="clear" w:color="auto" w:fill="auto"/>
          </w:tcPr>
          <w:p w:rsidR="007614EA" w:rsidRPr="00B85FE4" w:rsidRDefault="007614EA" w:rsidP="00173EED">
            <w:pPr>
              <w:spacing w:after="0" w:line="259" w:lineRule="auto"/>
              <w:ind w:right="84"/>
              <w:jc w:val="center"/>
              <w:rPr>
                <w:rFonts w:ascii="Times New Roman" w:hAnsi="Times New Roman"/>
                <w:color w:val="000000"/>
                <w:sz w:val="24"/>
                <w:lang w:eastAsia="en-US"/>
              </w:rPr>
            </w:pPr>
            <w:r>
              <w:rPr>
                <w:rFonts w:ascii="Times New Roman" w:hAnsi="Times New Roman"/>
                <w:color w:val="000000"/>
                <w:sz w:val="24"/>
                <w:lang w:eastAsia="en-US"/>
              </w:rPr>
              <w:t>6</w:t>
            </w:r>
          </w:p>
        </w:tc>
      </w:tr>
      <w:tr w:rsidR="007614EA" w:rsidRPr="006B0FCD" w:rsidTr="00173EED">
        <w:trPr>
          <w:trHeight w:val="286"/>
        </w:trPr>
        <w:tc>
          <w:tcPr>
            <w:tcW w:w="0" w:type="auto"/>
            <w:vMerge/>
            <w:tcBorders>
              <w:top w:val="nil"/>
              <w:left w:val="single" w:sz="3" w:space="0" w:color="000000"/>
              <w:bottom w:val="nil"/>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Выполнение укладки волос феном, методом «Бомбаж» и «Брашиг»</w:t>
            </w:r>
            <w:r w:rsidRPr="006B0FCD">
              <w:rPr>
                <w:rFonts w:ascii="Times New Roman" w:hAnsi="Times New Roman"/>
                <w:b/>
                <w:color w:val="000000"/>
                <w:sz w:val="24"/>
                <w:lang w:eastAsia="en-US"/>
              </w:rPr>
              <w:t xml:space="preserve"> </w:t>
            </w:r>
          </w:p>
        </w:tc>
        <w:tc>
          <w:tcPr>
            <w:tcW w:w="1620" w:type="dxa"/>
            <w:tcBorders>
              <w:top w:val="single" w:sz="3" w:space="0" w:color="000000"/>
              <w:left w:val="single" w:sz="3" w:space="0" w:color="000000"/>
              <w:bottom w:val="single" w:sz="3" w:space="0" w:color="000000"/>
              <w:right w:val="single" w:sz="3" w:space="0" w:color="000000"/>
            </w:tcBorders>
            <w:shd w:val="clear" w:color="auto" w:fill="auto"/>
          </w:tcPr>
          <w:p w:rsidR="007614EA" w:rsidRPr="00B85FE4" w:rsidRDefault="007614EA" w:rsidP="00173EED">
            <w:pPr>
              <w:spacing w:after="0" w:line="259" w:lineRule="auto"/>
              <w:ind w:right="84"/>
              <w:jc w:val="center"/>
              <w:rPr>
                <w:rFonts w:ascii="Times New Roman" w:hAnsi="Times New Roman"/>
                <w:color w:val="000000"/>
                <w:sz w:val="24"/>
                <w:lang w:eastAsia="en-US"/>
              </w:rPr>
            </w:pPr>
            <w:r>
              <w:rPr>
                <w:rFonts w:ascii="Times New Roman" w:hAnsi="Times New Roman"/>
                <w:color w:val="000000"/>
                <w:sz w:val="24"/>
                <w:lang w:eastAsia="en-US"/>
              </w:rPr>
              <w:t>8</w:t>
            </w:r>
          </w:p>
        </w:tc>
      </w:tr>
      <w:tr w:rsidR="007614EA" w:rsidRPr="006B0FCD" w:rsidTr="00173EED">
        <w:trPr>
          <w:trHeight w:val="286"/>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jc w:val="both"/>
              <w:rPr>
                <w:rFonts w:ascii="Times New Roman" w:hAnsi="Times New Roman"/>
                <w:color w:val="000000"/>
                <w:sz w:val="24"/>
                <w:lang w:eastAsia="en-US"/>
              </w:rPr>
            </w:pPr>
            <w:r w:rsidRPr="006B0FCD">
              <w:rPr>
                <w:rFonts w:ascii="Times New Roman" w:hAnsi="Times New Roman"/>
                <w:color w:val="000000"/>
                <w:sz w:val="24"/>
                <w:lang w:eastAsia="en-US"/>
              </w:rPr>
              <w:t>Выполнение укладки волос современными техниками с применением различного электроинструмента</w:t>
            </w:r>
            <w:r w:rsidRPr="006B0FCD">
              <w:rPr>
                <w:rFonts w:ascii="Times New Roman" w:hAnsi="Times New Roman"/>
                <w:b/>
                <w:color w:val="000000"/>
                <w:sz w:val="24"/>
                <w:lang w:eastAsia="en-US"/>
              </w:rPr>
              <w:t xml:space="preserve"> </w:t>
            </w:r>
          </w:p>
        </w:tc>
        <w:tc>
          <w:tcPr>
            <w:tcW w:w="1620" w:type="dxa"/>
            <w:tcBorders>
              <w:top w:val="single" w:sz="3" w:space="0" w:color="000000"/>
              <w:left w:val="single" w:sz="3" w:space="0" w:color="000000"/>
              <w:bottom w:val="single" w:sz="3" w:space="0" w:color="000000"/>
              <w:right w:val="single" w:sz="3" w:space="0" w:color="000000"/>
            </w:tcBorders>
            <w:shd w:val="clear" w:color="auto" w:fill="auto"/>
          </w:tcPr>
          <w:p w:rsidR="007614EA" w:rsidRPr="00B85FE4" w:rsidRDefault="007614EA" w:rsidP="00173EED">
            <w:pPr>
              <w:spacing w:after="0" w:line="259" w:lineRule="auto"/>
              <w:ind w:right="84"/>
              <w:jc w:val="center"/>
              <w:rPr>
                <w:rFonts w:ascii="Times New Roman" w:hAnsi="Times New Roman"/>
                <w:color w:val="000000"/>
                <w:sz w:val="24"/>
                <w:lang w:eastAsia="en-US"/>
              </w:rPr>
            </w:pPr>
            <w:r w:rsidRPr="006B0FCD">
              <w:rPr>
                <w:rFonts w:ascii="Times New Roman" w:hAnsi="Times New Roman"/>
                <w:color w:val="000000"/>
                <w:sz w:val="24"/>
                <w:lang w:val="en-US" w:eastAsia="en-US"/>
              </w:rPr>
              <w:t>1</w:t>
            </w:r>
            <w:r>
              <w:rPr>
                <w:rFonts w:ascii="Times New Roman" w:hAnsi="Times New Roman"/>
                <w:color w:val="000000"/>
                <w:sz w:val="24"/>
                <w:lang w:eastAsia="en-US"/>
              </w:rPr>
              <w:t>6</w:t>
            </w:r>
          </w:p>
        </w:tc>
      </w:tr>
      <w:tr w:rsidR="007614EA" w:rsidRPr="006B0FCD" w:rsidTr="00173EED">
        <w:trPr>
          <w:trHeight w:val="288"/>
        </w:trPr>
        <w:tc>
          <w:tcPr>
            <w:tcW w:w="2376" w:type="dxa"/>
            <w:vMerge w:val="restart"/>
            <w:tcBorders>
              <w:top w:val="single" w:sz="3" w:space="0" w:color="000000"/>
              <w:left w:val="single" w:sz="3" w:space="0" w:color="000000"/>
              <w:right w:val="single" w:sz="3" w:space="0" w:color="000000"/>
            </w:tcBorders>
            <w:shd w:val="clear" w:color="auto" w:fill="auto"/>
          </w:tcPr>
          <w:p w:rsidR="007614EA" w:rsidRPr="00ED5F3C" w:rsidRDefault="007614EA" w:rsidP="00173EED">
            <w:pPr>
              <w:spacing w:after="17" w:line="259" w:lineRule="auto"/>
              <w:rPr>
                <w:rFonts w:ascii="Times New Roman" w:hAnsi="Times New Roman"/>
                <w:color w:val="000000"/>
                <w:sz w:val="24"/>
                <w:lang w:eastAsia="en-US"/>
              </w:rPr>
            </w:pPr>
            <w:r>
              <w:rPr>
                <w:rFonts w:ascii="Times New Roman" w:hAnsi="Times New Roman"/>
                <w:b/>
                <w:color w:val="000000"/>
                <w:sz w:val="24"/>
                <w:lang w:eastAsia="en-US"/>
              </w:rPr>
              <w:t>Тема 1</w:t>
            </w:r>
            <w:r w:rsidRPr="00ED5F3C">
              <w:rPr>
                <w:rFonts w:ascii="Times New Roman" w:hAnsi="Times New Roman"/>
                <w:b/>
                <w:color w:val="000000"/>
                <w:sz w:val="24"/>
                <w:lang w:eastAsia="en-US"/>
              </w:rPr>
              <w:t xml:space="preserve">.2. </w:t>
            </w:r>
          </w:p>
          <w:p w:rsidR="007614EA" w:rsidRPr="00ED5F3C" w:rsidRDefault="007614EA" w:rsidP="00173EED">
            <w:pPr>
              <w:spacing w:after="0" w:line="259" w:lineRule="auto"/>
              <w:ind w:right="383"/>
              <w:rPr>
                <w:rFonts w:ascii="Times New Roman" w:hAnsi="Times New Roman"/>
                <w:color w:val="000000"/>
                <w:sz w:val="24"/>
                <w:lang w:eastAsia="en-US"/>
              </w:rPr>
            </w:pPr>
            <w:r w:rsidRPr="00ED5F3C">
              <w:rPr>
                <w:rFonts w:ascii="Times New Roman" w:hAnsi="Times New Roman"/>
                <w:b/>
                <w:color w:val="000000"/>
                <w:sz w:val="24"/>
                <w:lang w:eastAsia="en-US"/>
              </w:rPr>
              <w:lastRenderedPageBreak/>
              <w:t xml:space="preserve">Классические  и современные, </w:t>
            </w:r>
          </w:p>
          <w:p w:rsidR="007614EA" w:rsidRPr="00ED5F3C" w:rsidRDefault="007614EA" w:rsidP="00173EED">
            <w:pPr>
              <w:spacing w:line="259" w:lineRule="auto"/>
              <w:ind w:right="23"/>
              <w:rPr>
                <w:rFonts w:ascii="Times New Roman" w:hAnsi="Times New Roman"/>
                <w:color w:val="000000"/>
                <w:sz w:val="24"/>
                <w:lang w:eastAsia="en-US"/>
              </w:rPr>
            </w:pPr>
            <w:r w:rsidRPr="006B0FCD">
              <w:rPr>
                <w:rFonts w:ascii="Times New Roman" w:hAnsi="Times New Roman"/>
                <w:b/>
                <w:color w:val="000000"/>
                <w:sz w:val="24"/>
                <w:lang w:eastAsia="en-US"/>
              </w:rPr>
              <w:t xml:space="preserve">коммерческие мужские укладки на волосах различной длины </w:t>
            </w: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val="en-US" w:eastAsia="en-US"/>
              </w:rPr>
            </w:pPr>
            <w:r w:rsidRPr="006B0FCD">
              <w:rPr>
                <w:rFonts w:ascii="Times New Roman" w:hAnsi="Times New Roman"/>
                <w:b/>
                <w:color w:val="000000"/>
                <w:sz w:val="24"/>
                <w:lang w:val="en-US" w:eastAsia="en-US"/>
              </w:rPr>
              <w:lastRenderedPageBreak/>
              <w:t xml:space="preserve">Содержание учебного материала </w:t>
            </w:r>
          </w:p>
        </w:tc>
        <w:tc>
          <w:tcPr>
            <w:tcW w:w="1620" w:type="dxa"/>
            <w:tcBorders>
              <w:top w:val="single" w:sz="3" w:space="0" w:color="000000"/>
              <w:left w:val="single" w:sz="3" w:space="0" w:color="000000"/>
              <w:bottom w:val="single" w:sz="3" w:space="0" w:color="000000"/>
              <w:right w:val="single" w:sz="3" w:space="0" w:color="000000"/>
            </w:tcBorders>
            <w:shd w:val="clear" w:color="auto" w:fill="auto"/>
          </w:tcPr>
          <w:p w:rsidR="007614EA" w:rsidRPr="00B85FE4" w:rsidRDefault="007614EA" w:rsidP="00173EED">
            <w:pPr>
              <w:spacing w:after="0" w:line="259" w:lineRule="auto"/>
              <w:ind w:right="85"/>
              <w:jc w:val="center"/>
              <w:rPr>
                <w:rFonts w:ascii="Times New Roman" w:hAnsi="Times New Roman"/>
                <w:color w:val="000000"/>
                <w:sz w:val="24"/>
                <w:lang w:eastAsia="en-US"/>
              </w:rPr>
            </w:pPr>
            <w:r>
              <w:rPr>
                <w:rFonts w:ascii="Times New Roman" w:hAnsi="Times New Roman"/>
                <w:b/>
                <w:color w:val="000000"/>
                <w:sz w:val="24"/>
                <w:lang w:eastAsia="en-US"/>
              </w:rPr>
              <w:t>4</w:t>
            </w:r>
            <w:r w:rsidRPr="006B0FCD">
              <w:rPr>
                <w:rFonts w:ascii="Times New Roman" w:hAnsi="Times New Roman"/>
                <w:b/>
                <w:color w:val="000000"/>
                <w:sz w:val="24"/>
                <w:lang w:val="en-US" w:eastAsia="en-US"/>
              </w:rPr>
              <w:t>0/2</w:t>
            </w:r>
            <w:r>
              <w:rPr>
                <w:rFonts w:ascii="Times New Roman" w:hAnsi="Times New Roman"/>
                <w:b/>
                <w:color w:val="000000"/>
                <w:sz w:val="24"/>
                <w:lang w:eastAsia="en-US"/>
              </w:rPr>
              <w:t>8</w:t>
            </w:r>
          </w:p>
        </w:tc>
      </w:tr>
      <w:tr w:rsidR="007614EA" w:rsidRPr="006B0FCD" w:rsidTr="00173EED">
        <w:trPr>
          <w:trHeight w:val="286"/>
        </w:trPr>
        <w:tc>
          <w:tcPr>
            <w:tcW w:w="0" w:type="auto"/>
            <w:vMerge/>
            <w:tcBorders>
              <w:left w:val="single" w:sz="3" w:space="0" w:color="000000"/>
              <w:right w:val="single" w:sz="3" w:space="0" w:color="000000"/>
            </w:tcBorders>
            <w:shd w:val="clear" w:color="auto" w:fill="auto"/>
          </w:tcPr>
          <w:p w:rsidR="007614EA" w:rsidRPr="006B0FCD" w:rsidRDefault="007614EA" w:rsidP="00173EED">
            <w:pPr>
              <w:spacing w:line="259" w:lineRule="auto"/>
              <w:ind w:right="23"/>
              <w:rPr>
                <w:rFonts w:ascii="Times New Roman" w:hAnsi="Times New Roman"/>
                <w:color w:val="000000"/>
                <w:sz w:val="24"/>
                <w:lang w:val="en-US"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 Коммуникация и профессиональная этика парикмахера </w:t>
            </w:r>
          </w:p>
        </w:tc>
        <w:tc>
          <w:tcPr>
            <w:tcW w:w="1620" w:type="dxa"/>
            <w:vMerge w:val="restart"/>
            <w:tcBorders>
              <w:top w:val="single" w:sz="3" w:space="0" w:color="000000"/>
              <w:left w:val="single" w:sz="3" w:space="0" w:color="000000"/>
              <w:right w:val="single" w:sz="3" w:space="0" w:color="000000"/>
            </w:tcBorders>
            <w:shd w:val="clear" w:color="auto" w:fill="auto"/>
            <w:vAlign w:val="center"/>
          </w:tcPr>
          <w:p w:rsidR="007614EA" w:rsidRPr="00ED5F3C" w:rsidRDefault="007614EA" w:rsidP="00173EED">
            <w:pPr>
              <w:spacing w:after="0" w:line="259" w:lineRule="auto"/>
              <w:ind w:right="84"/>
              <w:jc w:val="center"/>
              <w:rPr>
                <w:rFonts w:ascii="Times New Roman" w:hAnsi="Times New Roman"/>
                <w:color w:val="000000"/>
                <w:sz w:val="24"/>
                <w:lang w:eastAsia="en-US"/>
              </w:rPr>
            </w:pPr>
            <w:r>
              <w:rPr>
                <w:rFonts w:ascii="Times New Roman" w:hAnsi="Times New Roman"/>
                <w:color w:val="000000"/>
                <w:sz w:val="24"/>
                <w:lang w:val="en-US" w:eastAsia="en-US"/>
              </w:rPr>
              <w:t>1</w:t>
            </w:r>
            <w:r>
              <w:rPr>
                <w:rFonts w:ascii="Times New Roman" w:hAnsi="Times New Roman"/>
                <w:color w:val="000000"/>
                <w:sz w:val="24"/>
                <w:lang w:eastAsia="en-US"/>
              </w:rPr>
              <w:t>2</w:t>
            </w:r>
          </w:p>
        </w:tc>
      </w:tr>
      <w:tr w:rsidR="007614EA" w:rsidRPr="006B0FCD" w:rsidTr="00173EED">
        <w:trPr>
          <w:trHeight w:val="286"/>
        </w:trPr>
        <w:tc>
          <w:tcPr>
            <w:tcW w:w="0" w:type="auto"/>
            <w:vMerge/>
            <w:tcBorders>
              <w:left w:val="single" w:sz="3" w:space="0" w:color="000000"/>
              <w:right w:val="single" w:sz="3" w:space="0" w:color="000000"/>
            </w:tcBorders>
            <w:shd w:val="clear" w:color="auto" w:fill="auto"/>
          </w:tcPr>
          <w:p w:rsidR="007614EA" w:rsidRPr="006B0FCD" w:rsidRDefault="007614EA" w:rsidP="00173EED">
            <w:pPr>
              <w:spacing w:line="259" w:lineRule="auto"/>
              <w:ind w:right="23"/>
              <w:rPr>
                <w:rFonts w:ascii="Times New Roman" w:hAnsi="Times New Roman"/>
                <w:color w:val="000000"/>
                <w:sz w:val="24"/>
                <w:lang w:val="en-US"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Санитарные нормы и требования безопасности и охраны труда в сфере парикмахерских услуг </w:t>
            </w:r>
          </w:p>
        </w:tc>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rPr>
          <w:trHeight w:val="286"/>
        </w:trPr>
        <w:tc>
          <w:tcPr>
            <w:tcW w:w="2376" w:type="dxa"/>
            <w:vMerge/>
            <w:tcBorders>
              <w:left w:val="single" w:sz="3" w:space="0" w:color="000000"/>
              <w:right w:val="single" w:sz="3" w:space="0" w:color="000000"/>
            </w:tcBorders>
            <w:shd w:val="clear" w:color="auto" w:fill="auto"/>
          </w:tcPr>
          <w:p w:rsidR="007614EA" w:rsidRPr="006B0FCD" w:rsidRDefault="007614EA" w:rsidP="00173EED">
            <w:pPr>
              <w:spacing w:after="0" w:line="259" w:lineRule="auto"/>
              <w:ind w:right="23"/>
              <w:rPr>
                <w:rFonts w:ascii="Times New Roman" w:hAnsi="Times New Roman"/>
                <w:color w:val="000000"/>
                <w:sz w:val="24"/>
                <w:lang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Правила бережливого производства и охраны окружающей среды </w:t>
            </w:r>
          </w:p>
        </w:tc>
        <w:tc>
          <w:tcPr>
            <w:tcW w:w="1620" w:type="dxa"/>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rPr>
          <w:trHeight w:val="286"/>
        </w:trPr>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Организация подготовки рабочего места и рабочего пространства для выполнения укладки волос </w:t>
            </w:r>
          </w:p>
        </w:tc>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rPr>
          <w:trHeight w:val="562"/>
        </w:trPr>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Устройство оборудования, правила эксплуатации и хранения применяемых инструментов  и приспособлений при выполнении укладки волос </w:t>
            </w:r>
          </w:p>
        </w:tc>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rPr>
          <w:trHeight w:val="286"/>
        </w:trPr>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Структура, состав, физические свойства и типы волос </w:t>
            </w:r>
          </w:p>
        </w:tc>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rPr>
          <w:trHeight w:val="286"/>
        </w:trPr>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Состав и свойства профессиональных продуктов для укладки волос </w:t>
            </w:r>
          </w:p>
        </w:tc>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rPr>
          <w:trHeight w:val="564"/>
        </w:trPr>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Правила подбора и применения профессиональных продуктов для выполнения процедуры  в соответствии с её назначением </w:t>
            </w:r>
          </w:p>
        </w:tc>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rPr>
          <w:trHeight w:val="286"/>
        </w:trPr>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Принципы воздействия технологических процессов на кожу головы и волосы </w:t>
            </w:r>
          </w:p>
        </w:tc>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rPr>
          <w:trHeight w:val="562"/>
        </w:trPr>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Технологии выполнения классических и современных, коммерческих укладок на волосах различной длины для клиентов-мужчин </w:t>
            </w:r>
          </w:p>
        </w:tc>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rPr>
          <w:trHeight w:val="286"/>
        </w:trPr>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Средства контроля качества выполняемой услуги </w:t>
            </w:r>
          </w:p>
        </w:tc>
        <w:tc>
          <w:tcPr>
            <w:tcW w:w="0" w:type="auto"/>
            <w:vMerge/>
            <w:tcBorders>
              <w:left w:val="single" w:sz="3" w:space="0" w:color="000000"/>
              <w:bottom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rPr>
          <w:trHeight w:val="286"/>
        </w:trPr>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b/>
                <w:color w:val="000000"/>
                <w:sz w:val="24"/>
                <w:lang w:eastAsia="en-US"/>
              </w:rPr>
              <w:t xml:space="preserve">В том числе практических занятий и лабораторных работ </w:t>
            </w:r>
          </w:p>
        </w:tc>
        <w:tc>
          <w:tcPr>
            <w:tcW w:w="1620" w:type="dxa"/>
            <w:tcBorders>
              <w:top w:val="single" w:sz="3" w:space="0" w:color="000000"/>
              <w:left w:val="single" w:sz="3" w:space="0" w:color="000000"/>
              <w:bottom w:val="single" w:sz="3" w:space="0" w:color="000000"/>
              <w:right w:val="single" w:sz="3" w:space="0" w:color="000000"/>
            </w:tcBorders>
            <w:shd w:val="clear" w:color="auto" w:fill="auto"/>
          </w:tcPr>
          <w:p w:rsidR="007614EA" w:rsidRPr="00B85FE4" w:rsidRDefault="007614EA" w:rsidP="00173EED">
            <w:pPr>
              <w:spacing w:after="0" w:line="259" w:lineRule="auto"/>
              <w:ind w:right="84"/>
              <w:jc w:val="center"/>
              <w:rPr>
                <w:rFonts w:ascii="Times New Roman" w:hAnsi="Times New Roman"/>
                <w:color w:val="000000"/>
                <w:sz w:val="24"/>
                <w:lang w:eastAsia="en-US"/>
              </w:rPr>
            </w:pPr>
            <w:r w:rsidRPr="006B0FCD">
              <w:rPr>
                <w:rFonts w:ascii="Times New Roman" w:hAnsi="Times New Roman"/>
                <w:b/>
                <w:color w:val="000000"/>
                <w:sz w:val="24"/>
                <w:lang w:val="en-US" w:eastAsia="en-US"/>
              </w:rPr>
              <w:t>2</w:t>
            </w:r>
            <w:r>
              <w:rPr>
                <w:rFonts w:ascii="Times New Roman" w:hAnsi="Times New Roman"/>
                <w:b/>
                <w:color w:val="000000"/>
                <w:sz w:val="24"/>
                <w:lang w:eastAsia="en-US"/>
              </w:rPr>
              <w:t>8</w:t>
            </w:r>
          </w:p>
        </w:tc>
      </w:tr>
      <w:tr w:rsidR="007614EA" w:rsidRPr="006B0FCD" w:rsidTr="00173EED">
        <w:trPr>
          <w:trHeight w:val="286"/>
        </w:trPr>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Выполнение укладки волос классическими техниками на коротких волосах</w:t>
            </w:r>
            <w:r w:rsidRPr="006B0FCD">
              <w:rPr>
                <w:rFonts w:ascii="Times New Roman" w:hAnsi="Times New Roman"/>
                <w:b/>
                <w:color w:val="000000"/>
                <w:sz w:val="24"/>
                <w:lang w:eastAsia="en-US"/>
              </w:rPr>
              <w:t xml:space="preserve"> </w:t>
            </w:r>
          </w:p>
        </w:tc>
        <w:tc>
          <w:tcPr>
            <w:tcW w:w="1620" w:type="dxa"/>
            <w:tcBorders>
              <w:top w:val="single" w:sz="3" w:space="0" w:color="000000"/>
              <w:left w:val="single" w:sz="3" w:space="0" w:color="000000"/>
              <w:bottom w:val="single" w:sz="3" w:space="0" w:color="000000"/>
              <w:right w:val="single" w:sz="3" w:space="0" w:color="000000"/>
            </w:tcBorders>
            <w:shd w:val="clear" w:color="auto" w:fill="auto"/>
          </w:tcPr>
          <w:p w:rsidR="007614EA" w:rsidRPr="00B85FE4" w:rsidRDefault="007614EA" w:rsidP="00173EED">
            <w:pPr>
              <w:spacing w:after="0" w:line="259" w:lineRule="auto"/>
              <w:ind w:right="84"/>
              <w:jc w:val="center"/>
              <w:rPr>
                <w:rFonts w:ascii="Times New Roman" w:hAnsi="Times New Roman"/>
                <w:color w:val="000000"/>
                <w:sz w:val="24"/>
                <w:lang w:eastAsia="en-US"/>
              </w:rPr>
            </w:pPr>
            <w:r>
              <w:rPr>
                <w:rFonts w:ascii="Times New Roman" w:hAnsi="Times New Roman"/>
                <w:color w:val="000000"/>
                <w:sz w:val="24"/>
                <w:lang w:eastAsia="en-US"/>
              </w:rPr>
              <w:t>8</w:t>
            </w:r>
          </w:p>
        </w:tc>
      </w:tr>
      <w:tr w:rsidR="007614EA" w:rsidRPr="006B0FCD" w:rsidTr="00173EED">
        <w:trPr>
          <w:trHeight w:val="286"/>
        </w:trPr>
        <w:tc>
          <w:tcPr>
            <w:tcW w:w="0" w:type="auto"/>
            <w:vMerge/>
            <w:tcBorders>
              <w:left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Выполнение укладки волос современными техниками на волосах средней длины</w:t>
            </w:r>
            <w:r w:rsidRPr="006B0FCD">
              <w:rPr>
                <w:rFonts w:ascii="Times New Roman" w:hAnsi="Times New Roman"/>
                <w:b/>
                <w:color w:val="000000"/>
                <w:sz w:val="24"/>
                <w:lang w:eastAsia="en-US"/>
              </w:rPr>
              <w:t xml:space="preserve"> </w:t>
            </w:r>
          </w:p>
        </w:tc>
        <w:tc>
          <w:tcPr>
            <w:tcW w:w="1620" w:type="dxa"/>
            <w:tcBorders>
              <w:top w:val="single" w:sz="3" w:space="0" w:color="000000"/>
              <w:left w:val="single" w:sz="3" w:space="0" w:color="000000"/>
              <w:bottom w:val="single" w:sz="3" w:space="0" w:color="000000"/>
              <w:right w:val="single" w:sz="3" w:space="0" w:color="000000"/>
            </w:tcBorders>
            <w:shd w:val="clear" w:color="auto" w:fill="auto"/>
          </w:tcPr>
          <w:p w:rsidR="007614EA" w:rsidRPr="00B85FE4" w:rsidRDefault="007614EA" w:rsidP="00173EED">
            <w:pPr>
              <w:spacing w:after="0" w:line="259" w:lineRule="auto"/>
              <w:ind w:right="84"/>
              <w:jc w:val="center"/>
              <w:rPr>
                <w:rFonts w:ascii="Times New Roman" w:hAnsi="Times New Roman"/>
                <w:color w:val="000000"/>
                <w:sz w:val="24"/>
                <w:lang w:eastAsia="en-US"/>
              </w:rPr>
            </w:pPr>
            <w:r>
              <w:rPr>
                <w:rFonts w:ascii="Times New Roman" w:hAnsi="Times New Roman"/>
                <w:color w:val="000000"/>
                <w:sz w:val="24"/>
                <w:lang w:eastAsia="en-US"/>
              </w:rPr>
              <w:t>10</w:t>
            </w:r>
          </w:p>
        </w:tc>
      </w:tr>
      <w:tr w:rsidR="007614EA" w:rsidRPr="006B0FCD" w:rsidTr="00173EED">
        <w:trPr>
          <w:trHeight w:val="288"/>
        </w:trPr>
        <w:tc>
          <w:tcPr>
            <w:tcW w:w="0" w:type="auto"/>
            <w:vMerge/>
            <w:tcBorders>
              <w:left w:val="single" w:sz="3" w:space="0" w:color="000000"/>
              <w:bottom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10795"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Выполнение укладки волос современными техниками на волосах различной длины</w:t>
            </w:r>
            <w:r w:rsidRPr="006B0FCD">
              <w:rPr>
                <w:rFonts w:ascii="Times New Roman" w:hAnsi="Times New Roman"/>
                <w:b/>
                <w:color w:val="000000"/>
                <w:sz w:val="24"/>
                <w:lang w:eastAsia="en-US"/>
              </w:rPr>
              <w:t xml:space="preserve"> </w:t>
            </w:r>
          </w:p>
        </w:tc>
        <w:tc>
          <w:tcPr>
            <w:tcW w:w="1620" w:type="dxa"/>
            <w:tcBorders>
              <w:top w:val="single" w:sz="3" w:space="0" w:color="000000"/>
              <w:left w:val="single" w:sz="3" w:space="0" w:color="000000"/>
              <w:bottom w:val="single" w:sz="3" w:space="0" w:color="000000"/>
              <w:right w:val="single" w:sz="3" w:space="0" w:color="000000"/>
            </w:tcBorders>
            <w:shd w:val="clear" w:color="auto" w:fill="auto"/>
          </w:tcPr>
          <w:p w:rsidR="007614EA" w:rsidRPr="00B85FE4" w:rsidRDefault="007614EA" w:rsidP="00173EED">
            <w:pPr>
              <w:spacing w:after="0" w:line="259" w:lineRule="auto"/>
              <w:ind w:right="84"/>
              <w:jc w:val="center"/>
              <w:rPr>
                <w:rFonts w:ascii="Times New Roman" w:hAnsi="Times New Roman"/>
                <w:color w:val="000000"/>
                <w:sz w:val="24"/>
                <w:lang w:eastAsia="en-US"/>
              </w:rPr>
            </w:pPr>
            <w:r>
              <w:rPr>
                <w:rFonts w:ascii="Times New Roman" w:hAnsi="Times New Roman"/>
                <w:color w:val="000000"/>
                <w:sz w:val="24"/>
                <w:lang w:eastAsia="en-US"/>
              </w:rPr>
              <w:t>10</w:t>
            </w:r>
          </w:p>
        </w:tc>
      </w:tr>
      <w:tr w:rsidR="007614EA" w:rsidRPr="006B0FCD" w:rsidTr="00173EED">
        <w:trPr>
          <w:trHeight w:val="562"/>
        </w:trPr>
        <w:tc>
          <w:tcPr>
            <w:tcW w:w="13171" w:type="dxa"/>
            <w:gridSpan w:val="2"/>
            <w:tcBorders>
              <w:top w:val="single" w:sz="3" w:space="0" w:color="000000"/>
              <w:left w:val="single" w:sz="3" w:space="0" w:color="000000"/>
              <w:bottom w:val="single" w:sz="4" w:space="0" w:color="auto"/>
              <w:right w:val="single" w:sz="3" w:space="0" w:color="000000"/>
            </w:tcBorders>
            <w:shd w:val="clear" w:color="auto" w:fill="auto"/>
          </w:tcPr>
          <w:p w:rsidR="007614EA" w:rsidRPr="006B0FCD" w:rsidRDefault="007614EA" w:rsidP="00173EED">
            <w:pPr>
              <w:spacing w:after="0" w:line="259" w:lineRule="auto"/>
              <w:jc w:val="both"/>
              <w:rPr>
                <w:rFonts w:ascii="Times New Roman" w:hAnsi="Times New Roman"/>
                <w:color w:val="000000"/>
                <w:sz w:val="24"/>
                <w:lang w:eastAsia="en-US"/>
              </w:rPr>
            </w:pPr>
            <w:r>
              <w:rPr>
                <w:rFonts w:ascii="Times New Roman" w:hAnsi="Times New Roman"/>
                <w:b/>
                <w:color w:val="000000"/>
                <w:sz w:val="24"/>
                <w:lang w:eastAsia="en-US"/>
              </w:rPr>
              <w:t>МДК 04</w:t>
            </w:r>
            <w:r w:rsidRPr="006B0FCD">
              <w:rPr>
                <w:rFonts w:ascii="Times New Roman" w:hAnsi="Times New Roman"/>
                <w:b/>
                <w:color w:val="000000"/>
                <w:sz w:val="24"/>
                <w:lang w:eastAsia="en-US"/>
              </w:rPr>
              <w:t xml:space="preserve">.05 Моделирование причесок различного назначения на волосах различной длины с применением украшений и постижерных изделий с учетом тенденций моды </w:t>
            </w:r>
          </w:p>
        </w:tc>
        <w:tc>
          <w:tcPr>
            <w:tcW w:w="1620" w:type="dxa"/>
            <w:tcBorders>
              <w:top w:val="single" w:sz="3" w:space="0" w:color="000000"/>
              <w:left w:val="single" w:sz="3" w:space="0" w:color="000000"/>
              <w:bottom w:val="single" w:sz="4" w:space="0" w:color="auto"/>
              <w:right w:val="single" w:sz="3" w:space="0" w:color="000000"/>
            </w:tcBorders>
            <w:shd w:val="clear" w:color="auto" w:fill="auto"/>
            <w:vAlign w:val="center"/>
          </w:tcPr>
          <w:p w:rsidR="007614EA" w:rsidRPr="006B0FCD" w:rsidRDefault="007614EA" w:rsidP="00173EED">
            <w:pPr>
              <w:spacing w:after="0" w:line="259" w:lineRule="auto"/>
              <w:ind w:right="85"/>
              <w:jc w:val="center"/>
              <w:rPr>
                <w:rFonts w:ascii="Times New Roman" w:hAnsi="Times New Roman"/>
                <w:color w:val="000000"/>
                <w:sz w:val="24"/>
                <w:lang w:val="en-US" w:eastAsia="en-US"/>
              </w:rPr>
            </w:pPr>
            <w:r>
              <w:rPr>
                <w:rFonts w:ascii="Times New Roman" w:hAnsi="Times New Roman"/>
                <w:b/>
                <w:color w:val="000000"/>
                <w:sz w:val="24"/>
                <w:lang w:val="en-US" w:eastAsia="en-US"/>
              </w:rPr>
              <w:t>36/</w:t>
            </w:r>
            <w:r>
              <w:rPr>
                <w:rFonts w:ascii="Times New Roman" w:hAnsi="Times New Roman"/>
                <w:b/>
                <w:color w:val="000000"/>
                <w:sz w:val="24"/>
                <w:lang w:eastAsia="en-US"/>
              </w:rPr>
              <w:t>71</w:t>
            </w:r>
            <w:r w:rsidRPr="006B0FCD">
              <w:rPr>
                <w:rFonts w:ascii="Times New Roman" w:hAnsi="Times New Roman"/>
                <w:b/>
                <w:color w:val="000000"/>
                <w:sz w:val="24"/>
                <w:lang w:val="en-US" w:eastAsia="en-US"/>
              </w:rPr>
              <w:t xml:space="preserve"> </w:t>
            </w:r>
          </w:p>
        </w:tc>
      </w:tr>
      <w:tr w:rsidR="007614EA" w:rsidRPr="006B0FCD" w:rsidTr="00173EED">
        <w:trPr>
          <w:trHeight w:val="286"/>
        </w:trPr>
        <w:tc>
          <w:tcPr>
            <w:tcW w:w="2376" w:type="dxa"/>
            <w:vMerge w:val="restart"/>
            <w:tcBorders>
              <w:top w:val="single" w:sz="4" w:space="0" w:color="auto"/>
              <w:left w:val="single" w:sz="4" w:space="0" w:color="auto"/>
              <w:right w:val="single" w:sz="4" w:space="0" w:color="auto"/>
            </w:tcBorders>
            <w:shd w:val="clear" w:color="auto" w:fill="auto"/>
          </w:tcPr>
          <w:p w:rsidR="007614EA" w:rsidRPr="006B0FCD" w:rsidRDefault="007614EA" w:rsidP="00173EED">
            <w:pPr>
              <w:spacing w:after="0" w:line="259" w:lineRule="auto"/>
              <w:ind w:right="256"/>
              <w:rPr>
                <w:rFonts w:ascii="Times New Roman" w:hAnsi="Times New Roman"/>
                <w:color w:val="000000"/>
                <w:sz w:val="24"/>
                <w:lang w:eastAsia="en-US"/>
              </w:rPr>
            </w:pPr>
            <w:r w:rsidRPr="003E687B">
              <w:rPr>
                <w:rFonts w:ascii="Times New Roman" w:hAnsi="Times New Roman"/>
                <w:b/>
                <w:color w:val="000000"/>
                <w:sz w:val="24"/>
                <w:lang w:eastAsia="en-US"/>
              </w:rPr>
              <w:t>Тема 1.1.</w:t>
            </w:r>
            <w:r w:rsidRPr="006B0FCD">
              <w:rPr>
                <w:rFonts w:ascii="Times New Roman" w:hAnsi="Times New Roman"/>
                <w:b/>
                <w:color w:val="000000"/>
                <w:sz w:val="24"/>
                <w:lang w:eastAsia="en-US"/>
              </w:rPr>
              <w:t xml:space="preserve"> Классические  и современные, коммерческие прически  на волосах различной длины  с применением украшений  и </w:t>
            </w:r>
            <w:r w:rsidRPr="006B0FCD">
              <w:rPr>
                <w:rFonts w:ascii="Times New Roman" w:hAnsi="Times New Roman"/>
                <w:b/>
                <w:color w:val="000000"/>
                <w:sz w:val="24"/>
                <w:lang w:eastAsia="en-US"/>
              </w:rPr>
              <w:lastRenderedPageBreak/>
              <w:t xml:space="preserve">постижерных изделий </w:t>
            </w:r>
          </w:p>
        </w:tc>
        <w:tc>
          <w:tcPr>
            <w:tcW w:w="10795" w:type="dxa"/>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0" w:line="259" w:lineRule="auto"/>
              <w:rPr>
                <w:rFonts w:ascii="Times New Roman" w:hAnsi="Times New Roman"/>
                <w:color w:val="000000"/>
                <w:sz w:val="24"/>
                <w:lang w:val="en-US" w:eastAsia="en-US"/>
              </w:rPr>
            </w:pPr>
            <w:r w:rsidRPr="006B0FCD">
              <w:rPr>
                <w:rFonts w:ascii="Times New Roman" w:hAnsi="Times New Roman"/>
                <w:b/>
                <w:color w:val="000000"/>
                <w:sz w:val="24"/>
                <w:lang w:val="en-US" w:eastAsia="en-US"/>
              </w:rPr>
              <w:lastRenderedPageBreak/>
              <w:t xml:space="preserve">Содержание учебного материала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0" w:line="259" w:lineRule="auto"/>
              <w:ind w:right="84"/>
              <w:jc w:val="center"/>
              <w:rPr>
                <w:rFonts w:ascii="Times New Roman" w:hAnsi="Times New Roman"/>
                <w:color w:val="000000"/>
                <w:sz w:val="24"/>
                <w:lang w:val="en-US" w:eastAsia="en-US"/>
              </w:rPr>
            </w:pPr>
            <w:r>
              <w:rPr>
                <w:rFonts w:ascii="Times New Roman" w:hAnsi="Times New Roman"/>
                <w:b/>
                <w:color w:val="000000"/>
                <w:sz w:val="24"/>
                <w:lang w:eastAsia="en-US"/>
              </w:rPr>
              <w:t>107</w:t>
            </w:r>
            <w:r>
              <w:rPr>
                <w:rFonts w:ascii="Times New Roman" w:hAnsi="Times New Roman"/>
                <w:b/>
                <w:color w:val="000000"/>
                <w:sz w:val="24"/>
                <w:lang w:val="en-US" w:eastAsia="en-US"/>
              </w:rPr>
              <w:t>/</w:t>
            </w:r>
            <w:r>
              <w:rPr>
                <w:rFonts w:ascii="Times New Roman" w:hAnsi="Times New Roman"/>
                <w:b/>
                <w:color w:val="000000"/>
                <w:sz w:val="24"/>
                <w:lang w:eastAsia="en-US"/>
              </w:rPr>
              <w:t>71</w:t>
            </w:r>
            <w:r w:rsidRPr="006B0FCD">
              <w:rPr>
                <w:rFonts w:ascii="Times New Roman" w:hAnsi="Times New Roman"/>
                <w:b/>
                <w:color w:val="000000"/>
                <w:sz w:val="24"/>
                <w:lang w:val="en-US" w:eastAsia="en-US"/>
              </w:rPr>
              <w:t xml:space="preserve"> </w:t>
            </w:r>
          </w:p>
        </w:tc>
      </w:tr>
      <w:tr w:rsidR="007614EA" w:rsidRPr="006B0FCD" w:rsidTr="00173EED">
        <w:trPr>
          <w:trHeight w:val="286"/>
        </w:trPr>
        <w:tc>
          <w:tcPr>
            <w:tcW w:w="0" w:type="auto"/>
            <w:vMerge/>
            <w:tcBorders>
              <w:left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10795" w:type="dxa"/>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Коммуникация и профессиональная этика парикмахера </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614EA" w:rsidRPr="006B0FCD" w:rsidRDefault="007614EA" w:rsidP="00173EED">
            <w:pPr>
              <w:spacing w:after="0" w:line="259" w:lineRule="auto"/>
              <w:ind w:right="84"/>
              <w:jc w:val="center"/>
              <w:rPr>
                <w:rFonts w:ascii="Times New Roman" w:hAnsi="Times New Roman"/>
                <w:color w:val="000000"/>
                <w:sz w:val="24"/>
                <w:lang w:val="en-US" w:eastAsia="en-US"/>
              </w:rPr>
            </w:pPr>
            <w:r w:rsidRPr="006B0FCD">
              <w:rPr>
                <w:rFonts w:ascii="Times New Roman" w:hAnsi="Times New Roman"/>
                <w:color w:val="000000"/>
                <w:sz w:val="24"/>
                <w:lang w:val="en-US" w:eastAsia="en-US"/>
              </w:rPr>
              <w:t xml:space="preserve">36 </w:t>
            </w:r>
          </w:p>
        </w:tc>
      </w:tr>
      <w:tr w:rsidR="007614EA" w:rsidRPr="006B0FCD" w:rsidTr="00173EED">
        <w:trPr>
          <w:trHeight w:val="286"/>
        </w:trPr>
        <w:tc>
          <w:tcPr>
            <w:tcW w:w="0" w:type="auto"/>
            <w:vMerge/>
            <w:tcBorders>
              <w:left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10795" w:type="dxa"/>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Санитарные нормы и требования безопасности и охраны труда в сфере парикмахерских услуг </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rPr>
          <w:trHeight w:val="286"/>
        </w:trPr>
        <w:tc>
          <w:tcPr>
            <w:tcW w:w="0" w:type="auto"/>
            <w:vMerge/>
            <w:tcBorders>
              <w:left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Правила бережливого производства и охраны окружающей среды </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rPr>
          <w:trHeight w:val="288"/>
        </w:trPr>
        <w:tc>
          <w:tcPr>
            <w:tcW w:w="0" w:type="auto"/>
            <w:vMerge/>
            <w:tcBorders>
              <w:left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Организация подготовки рабочего места и рабочего пространства для выполнения укладки волос </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rPr>
          <w:trHeight w:val="562"/>
        </w:trPr>
        <w:tc>
          <w:tcPr>
            <w:tcW w:w="0" w:type="auto"/>
            <w:vMerge/>
            <w:tcBorders>
              <w:left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0" w:line="259" w:lineRule="auto"/>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Устройство оборудования, правила эксплуатации и хранения применяемых инструментов  и приспособлений при выполнении укладки волос </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rPr>
          <w:trHeight w:val="286"/>
        </w:trPr>
        <w:tc>
          <w:tcPr>
            <w:tcW w:w="0" w:type="auto"/>
            <w:vMerge/>
            <w:tcBorders>
              <w:left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Структура, состав, физические свойства и типы волос </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rPr>
          <w:trHeight w:val="286"/>
        </w:trPr>
        <w:tc>
          <w:tcPr>
            <w:tcW w:w="0" w:type="auto"/>
            <w:vMerge/>
            <w:tcBorders>
              <w:left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Состав и свойства профессиональных продуктов для укладки волос </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rPr>
          <w:trHeight w:val="562"/>
        </w:trPr>
        <w:tc>
          <w:tcPr>
            <w:tcW w:w="0" w:type="auto"/>
            <w:vMerge/>
            <w:tcBorders>
              <w:left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Правила подбора и применения профессиональных продуктов для выполнения процедуры  в соответствии с её назначением </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rPr>
          <w:trHeight w:val="286"/>
        </w:trPr>
        <w:tc>
          <w:tcPr>
            <w:tcW w:w="0" w:type="auto"/>
            <w:vMerge/>
            <w:tcBorders>
              <w:left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Принципы воздействия технологических процессов на кожу головы и волосы </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rPr>
          <w:trHeight w:val="840"/>
        </w:trPr>
        <w:tc>
          <w:tcPr>
            <w:tcW w:w="0" w:type="auto"/>
            <w:vMerge/>
            <w:tcBorders>
              <w:left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0" w:line="259" w:lineRule="auto"/>
              <w:ind w:right="82"/>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Технологии выполнения классических и современных, коммерческих собранных женских причёсок  на волосах различной длины, с применением украшений и постижерных изделий, различными инструментами и техниками </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rPr>
          <w:trHeight w:val="838"/>
        </w:trPr>
        <w:tc>
          <w:tcPr>
            <w:tcW w:w="2376" w:type="dxa"/>
            <w:vMerge/>
            <w:tcBorders>
              <w:left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3" w:space="0" w:color="000000"/>
              <w:left w:val="single" w:sz="4" w:space="0" w:color="auto"/>
              <w:bottom w:val="single" w:sz="3" w:space="0" w:color="000000"/>
              <w:right w:val="single" w:sz="3" w:space="0" w:color="000000"/>
            </w:tcBorders>
            <w:shd w:val="clear" w:color="auto" w:fill="auto"/>
          </w:tcPr>
          <w:p w:rsidR="007614EA" w:rsidRPr="006B0FCD" w:rsidRDefault="007614EA" w:rsidP="00173EED">
            <w:pPr>
              <w:spacing w:after="0" w:line="259" w:lineRule="auto"/>
              <w:ind w:right="85"/>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Технологии выполнения классических и современных, коммерческих женских причёсок  на распущенных волосах, с применением украшений и постижерных изделий, различными инструментами и техниками </w:t>
            </w:r>
          </w:p>
        </w:tc>
        <w:tc>
          <w:tcPr>
            <w:tcW w:w="162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rPr>
          <w:trHeight w:val="562"/>
        </w:trPr>
        <w:tc>
          <w:tcPr>
            <w:tcW w:w="0" w:type="auto"/>
            <w:vMerge/>
            <w:tcBorders>
              <w:left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3" w:space="0" w:color="000000"/>
              <w:left w:val="single" w:sz="4" w:space="0" w:color="auto"/>
              <w:bottom w:val="single" w:sz="3" w:space="0" w:color="000000"/>
              <w:right w:val="single" w:sz="3" w:space="0" w:color="000000"/>
            </w:tcBorders>
            <w:shd w:val="clear" w:color="auto" w:fill="auto"/>
          </w:tcPr>
          <w:p w:rsidR="007614EA" w:rsidRPr="006B0FCD" w:rsidRDefault="007614EA" w:rsidP="00173EED">
            <w:pPr>
              <w:spacing w:after="0" w:line="259" w:lineRule="auto"/>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Технологии подбора и применения украшений и постижёрных изделий в причёсках с учётом их назначения </w:t>
            </w:r>
          </w:p>
        </w:tc>
        <w:tc>
          <w:tcPr>
            <w:tcW w:w="0" w:type="auto"/>
            <w:vMerge/>
            <w:tcBorders>
              <w:top w:val="nil"/>
              <w:left w:val="single" w:sz="3" w:space="0" w:color="000000"/>
              <w:bottom w:val="nil"/>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rPr>
          <w:trHeight w:val="286"/>
        </w:trPr>
        <w:tc>
          <w:tcPr>
            <w:tcW w:w="0" w:type="auto"/>
            <w:vMerge/>
            <w:tcBorders>
              <w:left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3" w:space="0" w:color="000000"/>
              <w:left w:val="single" w:sz="4" w:space="0" w:color="auto"/>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Средства контроля качества выполняемой услуги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rPr>
          <w:trHeight w:val="286"/>
        </w:trPr>
        <w:tc>
          <w:tcPr>
            <w:tcW w:w="0" w:type="auto"/>
            <w:vMerge/>
            <w:tcBorders>
              <w:left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c>
          <w:tcPr>
            <w:tcW w:w="10795" w:type="dxa"/>
            <w:tcBorders>
              <w:top w:val="single" w:sz="3" w:space="0" w:color="000000"/>
              <w:left w:val="single" w:sz="4" w:space="0" w:color="auto"/>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b/>
                <w:color w:val="000000"/>
                <w:sz w:val="24"/>
                <w:lang w:eastAsia="en-US"/>
              </w:rPr>
              <w:t xml:space="preserve">В том числе практических занятий и лабораторных работ </w:t>
            </w:r>
          </w:p>
        </w:tc>
        <w:tc>
          <w:tcPr>
            <w:tcW w:w="1620"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ind w:right="84"/>
              <w:jc w:val="center"/>
              <w:rPr>
                <w:rFonts w:ascii="Times New Roman" w:hAnsi="Times New Roman"/>
                <w:color w:val="000000"/>
                <w:sz w:val="24"/>
                <w:lang w:val="en-US" w:eastAsia="en-US"/>
              </w:rPr>
            </w:pPr>
            <w:r>
              <w:rPr>
                <w:rFonts w:ascii="Times New Roman" w:hAnsi="Times New Roman"/>
                <w:b/>
                <w:color w:val="000000"/>
                <w:sz w:val="24"/>
                <w:lang w:eastAsia="en-US"/>
              </w:rPr>
              <w:t>71</w:t>
            </w:r>
            <w:r w:rsidRPr="006B0FCD">
              <w:rPr>
                <w:rFonts w:ascii="Times New Roman" w:hAnsi="Times New Roman"/>
                <w:b/>
                <w:color w:val="000000"/>
                <w:sz w:val="24"/>
                <w:lang w:val="en-US" w:eastAsia="en-US"/>
              </w:rPr>
              <w:t xml:space="preserve"> </w:t>
            </w:r>
          </w:p>
        </w:tc>
      </w:tr>
      <w:tr w:rsidR="007614EA" w:rsidRPr="006B0FCD" w:rsidTr="00173EED">
        <w:trPr>
          <w:trHeight w:val="562"/>
        </w:trPr>
        <w:tc>
          <w:tcPr>
            <w:tcW w:w="0" w:type="auto"/>
            <w:vMerge/>
            <w:tcBorders>
              <w:left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10795" w:type="dxa"/>
            <w:tcBorders>
              <w:top w:val="single" w:sz="3" w:space="0" w:color="000000"/>
              <w:left w:val="single" w:sz="4" w:space="0" w:color="auto"/>
              <w:bottom w:val="single" w:sz="3" w:space="0" w:color="000000"/>
              <w:right w:val="single" w:sz="3" w:space="0" w:color="000000"/>
            </w:tcBorders>
            <w:shd w:val="clear" w:color="auto" w:fill="auto"/>
          </w:tcPr>
          <w:p w:rsidR="007614EA" w:rsidRPr="006B0FCD" w:rsidRDefault="007614EA" w:rsidP="00173EED">
            <w:pPr>
              <w:spacing w:after="0" w:line="259" w:lineRule="auto"/>
              <w:jc w:val="both"/>
              <w:rPr>
                <w:rFonts w:ascii="Times New Roman" w:hAnsi="Times New Roman"/>
                <w:color w:val="000000"/>
                <w:sz w:val="24"/>
                <w:lang w:eastAsia="en-US"/>
              </w:rPr>
            </w:pPr>
            <w:r w:rsidRPr="006B0FCD">
              <w:rPr>
                <w:rFonts w:ascii="Times New Roman" w:hAnsi="Times New Roman"/>
                <w:color w:val="000000"/>
                <w:sz w:val="24"/>
                <w:lang w:eastAsia="en-US"/>
              </w:rPr>
              <w:t>Выполнение классических, коммерческих женских причёсок на распущенных волосах различными инструментами и техниками</w:t>
            </w:r>
            <w:r w:rsidRPr="006B0FCD">
              <w:rPr>
                <w:rFonts w:ascii="Times New Roman" w:hAnsi="Times New Roman"/>
                <w:b/>
                <w:color w:val="000000"/>
                <w:sz w:val="24"/>
                <w:lang w:eastAsia="en-US"/>
              </w:rPr>
              <w:t xml:space="preserve"> </w:t>
            </w:r>
          </w:p>
        </w:tc>
        <w:tc>
          <w:tcPr>
            <w:tcW w:w="16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B32E10" w:rsidRDefault="007614EA" w:rsidP="00173EED">
            <w:pPr>
              <w:spacing w:after="0" w:line="259" w:lineRule="auto"/>
              <w:ind w:right="84"/>
              <w:jc w:val="center"/>
              <w:rPr>
                <w:rFonts w:ascii="Times New Roman" w:hAnsi="Times New Roman"/>
                <w:color w:val="000000"/>
                <w:sz w:val="24"/>
                <w:lang w:eastAsia="en-US"/>
              </w:rPr>
            </w:pPr>
            <w:r>
              <w:rPr>
                <w:rFonts w:ascii="Times New Roman" w:hAnsi="Times New Roman"/>
                <w:color w:val="000000"/>
                <w:sz w:val="24"/>
                <w:lang w:eastAsia="en-US"/>
              </w:rPr>
              <w:t>12</w:t>
            </w:r>
          </w:p>
        </w:tc>
      </w:tr>
      <w:tr w:rsidR="007614EA" w:rsidRPr="006B0FCD" w:rsidTr="00173EED">
        <w:trPr>
          <w:trHeight w:val="562"/>
        </w:trPr>
        <w:tc>
          <w:tcPr>
            <w:tcW w:w="0" w:type="auto"/>
            <w:vMerge/>
            <w:tcBorders>
              <w:left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10795" w:type="dxa"/>
            <w:tcBorders>
              <w:top w:val="single" w:sz="3" w:space="0" w:color="000000"/>
              <w:left w:val="single" w:sz="4" w:space="0" w:color="auto"/>
              <w:bottom w:val="single" w:sz="3" w:space="0" w:color="000000"/>
              <w:right w:val="single" w:sz="3" w:space="0" w:color="000000"/>
            </w:tcBorders>
            <w:shd w:val="clear" w:color="auto" w:fill="auto"/>
          </w:tcPr>
          <w:p w:rsidR="007614EA" w:rsidRPr="006B0FCD" w:rsidRDefault="007614EA" w:rsidP="00173EED">
            <w:pPr>
              <w:spacing w:after="0" w:line="259" w:lineRule="auto"/>
              <w:jc w:val="both"/>
              <w:rPr>
                <w:rFonts w:ascii="Times New Roman" w:hAnsi="Times New Roman"/>
                <w:color w:val="000000"/>
                <w:sz w:val="24"/>
                <w:lang w:eastAsia="en-US"/>
              </w:rPr>
            </w:pPr>
            <w:r w:rsidRPr="006B0FCD">
              <w:rPr>
                <w:rFonts w:ascii="Times New Roman" w:hAnsi="Times New Roman"/>
                <w:color w:val="000000"/>
                <w:sz w:val="24"/>
                <w:lang w:eastAsia="en-US"/>
              </w:rPr>
              <w:t>Выполнение современных, коммерческих женских причёсок на распущенных волосах различными инструментами и техниками</w:t>
            </w:r>
            <w:r w:rsidRPr="006B0FCD">
              <w:rPr>
                <w:rFonts w:ascii="Times New Roman" w:hAnsi="Times New Roman"/>
                <w:b/>
                <w:color w:val="000000"/>
                <w:sz w:val="24"/>
                <w:lang w:eastAsia="en-US"/>
              </w:rPr>
              <w:t xml:space="preserve"> </w:t>
            </w:r>
          </w:p>
        </w:tc>
        <w:tc>
          <w:tcPr>
            <w:tcW w:w="16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B32E10" w:rsidRDefault="007614EA" w:rsidP="00173EED">
            <w:pPr>
              <w:spacing w:after="0" w:line="259" w:lineRule="auto"/>
              <w:ind w:right="84"/>
              <w:jc w:val="center"/>
              <w:rPr>
                <w:rFonts w:ascii="Times New Roman" w:hAnsi="Times New Roman"/>
                <w:color w:val="000000"/>
                <w:sz w:val="24"/>
                <w:lang w:eastAsia="en-US"/>
              </w:rPr>
            </w:pPr>
            <w:r>
              <w:rPr>
                <w:rFonts w:ascii="Times New Roman" w:hAnsi="Times New Roman"/>
                <w:color w:val="000000"/>
                <w:sz w:val="24"/>
                <w:lang w:eastAsia="en-US"/>
              </w:rPr>
              <w:t>12</w:t>
            </w:r>
          </w:p>
        </w:tc>
      </w:tr>
      <w:tr w:rsidR="007614EA" w:rsidRPr="006B0FCD" w:rsidTr="00173EED">
        <w:trPr>
          <w:trHeight w:val="564"/>
        </w:trPr>
        <w:tc>
          <w:tcPr>
            <w:tcW w:w="0" w:type="auto"/>
            <w:vMerge/>
            <w:tcBorders>
              <w:left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10795" w:type="dxa"/>
            <w:tcBorders>
              <w:top w:val="single" w:sz="3" w:space="0" w:color="000000"/>
              <w:left w:val="single" w:sz="4" w:space="0" w:color="auto"/>
              <w:bottom w:val="single" w:sz="3" w:space="0" w:color="000000"/>
              <w:right w:val="single" w:sz="3" w:space="0" w:color="000000"/>
            </w:tcBorders>
            <w:shd w:val="clear" w:color="auto" w:fill="auto"/>
          </w:tcPr>
          <w:p w:rsidR="007614EA" w:rsidRPr="006B0FCD" w:rsidRDefault="007614EA" w:rsidP="00173EED">
            <w:pPr>
              <w:spacing w:after="0" w:line="259" w:lineRule="auto"/>
              <w:jc w:val="both"/>
              <w:rPr>
                <w:rFonts w:ascii="Times New Roman" w:hAnsi="Times New Roman"/>
                <w:color w:val="000000"/>
                <w:sz w:val="24"/>
                <w:lang w:eastAsia="en-US"/>
              </w:rPr>
            </w:pPr>
            <w:r w:rsidRPr="006B0FCD">
              <w:rPr>
                <w:rFonts w:ascii="Times New Roman" w:hAnsi="Times New Roman"/>
                <w:color w:val="000000"/>
                <w:sz w:val="24"/>
                <w:lang w:eastAsia="en-US"/>
              </w:rPr>
              <w:t>Выполнение классических, коммерческих собранных женских причёсок различными инструментами  и техниками</w:t>
            </w:r>
            <w:r w:rsidRPr="006B0FCD">
              <w:rPr>
                <w:rFonts w:ascii="Times New Roman" w:hAnsi="Times New Roman"/>
                <w:b/>
                <w:color w:val="000000"/>
                <w:sz w:val="24"/>
                <w:lang w:eastAsia="en-US"/>
              </w:rPr>
              <w:t xml:space="preserve"> </w:t>
            </w:r>
          </w:p>
        </w:tc>
        <w:tc>
          <w:tcPr>
            <w:tcW w:w="16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B32E10" w:rsidRDefault="007614EA" w:rsidP="00173EED">
            <w:pPr>
              <w:spacing w:after="0" w:line="259" w:lineRule="auto"/>
              <w:ind w:right="84"/>
              <w:jc w:val="center"/>
              <w:rPr>
                <w:rFonts w:ascii="Times New Roman" w:hAnsi="Times New Roman"/>
                <w:color w:val="000000"/>
                <w:sz w:val="24"/>
                <w:lang w:eastAsia="en-US"/>
              </w:rPr>
            </w:pPr>
            <w:r>
              <w:rPr>
                <w:rFonts w:ascii="Times New Roman" w:hAnsi="Times New Roman"/>
                <w:color w:val="000000"/>
                <w:sz w:val="24"/>
                <w:lang w:eastAsia="en-US"/>
              </w:rPr>
              <w:t>20</w:t>
            </w:r>
          </w:p>
        </w:tc>
      </w:tr>
      <w:tr w:rsidR="007614EA" w:rsidRPr="006B0FCD" w:rsidTr="00173EED">
        <w:trPr>
          <w:trHeight w:val="562"/>
        </w:trPr>
        <w:tc>
          <w:tcPr>
            <w:tcW w:w="0" w:type="auto"/>
            <w:vMerge/>
            <w:tcBorders>
              <w:left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10795" w:type="dxa"/>
            <w:tcBorders>
              <w:top w:val="single" w:sz="3" w:space="0" w:color="000000"/>
              <w:left w:val="single" w:sz="4" w:space="0" w:color="auto"/>
              <w:bottom w:val="single" w:sz="3" w:space="0" w:color="000000"/>
              <w:right w:val="single" w:sz="3" w:space="0" w:color="000000"/>
            </w:tcBorders>
            <w:shd w:val="clear" w:color="auto" w:fill="auto"/>
          </w:tcPr>
          <w:p w:rsidR="007614EA" w:rsidRPr="006B0FCD" w:rsidRDefault="007614EA" w:rsidP="00173EED">
            <w:pPr>
              <w:spacing w:after="0" w:line="259" w:lineRule="auto"/>
              <w:jc w:val="both"/>
              <w:rPr>
                <w:rFonts w:ascii="Times New Roman" w:hAnsi="Times New Roman"/>
                <w:color w:val="000000"/>
                <w:sz w:val="24"/>
                <w:lang w:eastAsia="en-US"/>
              </w:rPr>
            </w:pPr>
            <w:r w:rsidRPr="006B0FCD">
              <w:rPr>
                <w:rFonts w:ascii="Times New Roman" w:hAnsi="Times New Roman"/>
                <w:color w:val="000000"/>
                <w:sz w:val="24"/>
                <w:lang w:eastAsia="en-US"/>
              </w:rPr>
              <w:t>Выполнение современных, коммерческих собранных женских причёсок различными инструментами  и техниками</w:t>
            </w:r>
            <w:r w:rsidRPr="006B0FCD">
              <w:rPr>
                <w:rFonts w:ascii="Times New Roman" w:hAnsi="Times New Roman"/>
                <w:b/>
                <w:color w:val="000000"/>
                <w:sz w:val="24"/>
                <w:lang w:eastAsia="en-US"/>
              </w:rPr>
              <w:t xml:space="preserve"> </w:t>
            </w:r>
          </w:p>
        </w:tc>
        <w:tc>
          <w:tcPr>
            <w:tcW w:w="16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B32E10" w:rsidRDefault="007614EA" w:rsidP="00173EED">
            <w:pPr>
              <w:spacing w:after="0" w:line="259" w:lineRule="auto"/>
              <w:ind w:right="84"/>
              <w:jc w:val="center"/>
              <w:rPr>
                <w:rFonts w:ascii="Times New Roman" w:hAnsi="Times New Roman"/>
                <w:color w:val="000000"/>
                <w:sz w:val="24"/>
                <w:lang w:eastAsia="en-US"/>
              </w:rPr>
            </w:pPr>
            <w:r>
              <w:rPr>
                <w:rFonts w:ascii="Times New Roman" w:hAnsi="Times New Roman"/>
                <w:color w:val="000000"/>
                <w:sz w:val="24"/>
                <w:lang w:eastAsia="en-US"/>
              </w:rPr>
              <w:t>9</w:t>
            </w:r>
          </w:p>
        </w:tc>
      </w:tr>
      <w:tr w:rsidR="007614EA" w:rsidRPr="006B0FCD" w:rsidTr="00173EED">
        <w:trPr>
          <w:trHeight w:val="562"/>
        </w:trPr>
        <w:tc>
          <w:tcPr>
            <w:tcW w:w="0" w:type="auto"/>
            <w:vMerge/>
            <w:tcBorders>
              <w:left w:val="single" w:sz="4" w:space="0" w:color="auto"/>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10795" w:type="dxa"/>
            <w:tcBorders>
              <w:top w:val="single" w:sz="3" w:space="0" w:color="000000"/>
              <w:left w:val="single" w:sz="4" w:space="0" w:color="auto"/>
              <w:bottom w:val="single" w:sz="3" w:space="0" w:color="000000"/>
              <w:right w:val="single" w:sz="3" w:space="0" w:color="000000"/>
            </w:tcBorders>
            <w:shd w:val="clear" w:color="auto" w:fill="auto"/>
          </w:tcPr>
          <w:p w:rsidR="007614EA" w:rsidRPr="006B0FCD" w:rsidRDefault="007614EA" w:rsidP="00173EED">
            <w:pPr>
              <w:spacing w:after="0" w:line="259" w:lineRule="auto"/>
              <w:jc w:val="both"/>
              <w:rPr>
                <w:rFonts w:ascii="Times New Roman" w:hAnsi="Times New Roman"/>
                <w:color w:val="000000"/>
                <w:sz w:val="24"/>
                <w:lang w:eastAsia="en-US"/>
              </w:rPr>
            </w:pPr>
            <w:r w:rsidRPr="006B0FCD">
              <w:rPr>
                <w:rFonts w:ascii="Times New Roman" w:hAnsi="Times New Roman"/>
                <w:color w:val="000000"/>
                <w:sz w:val="24"/>
                <w:lang w:eastAsia="en-US"/>
              </w:rPr>
              <w:t>Выполнение коммерческих собранных женских причёсок с применением украшений и постижерных изделий, различными инструментами и техниками</w:t>
            </w:r>
            <w:r w:rsidRPr="006B0FCD">
              <w:rPr>
                <w:rFonts w:ascii="Times New Roman" w:hAnsi="Times New Roman"/>
                <w:b/>
                <w:color w:val="000000"/>
                <w:sz w:val="24"/>
                <w:lang w:eastAsia="en-US"/>
              </w:rPr>
              <w:t xml:space="preserve"> </w:t>
            </w:r>
          </w:p>
        </w:tc>
        <w:tc>
          <w:tcPr>
            <w:tcW w:w="16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6B0FCD" w:rsidRDefault="007614EA" w:rsidP="00173EED">
            <w:pPr>
              <w:spacing w:after="0" w:line="259" w:lineRule="auto"/>
              <w:ind w:right="84"/>
              <w:jc w:val="center"/>
              <w:rPr>
                <w:rFonts w:ascii="Times New Roman" w:hAnsi="Times New Roman"/>
                <w:color w:val="000000"/>
                <w:sz w:val="24"/>
                <w:lang w:val="en-US" w:eastAsia="en-US"/>
              </w:rPr>
            </w:pPr>
            <w:r>
              <w:rPr>
                <w:rFonts w:ascii="Times New Roman" w:hAnsi="Times New Roman"/>
                <w:color w:val="000000"/>
                <w:sz w:val="24"/>
                <w:lang w:eastAsia="en-US"/>
              </w:rPr>
              <w:t>9</w:t>
            </w:r>
            <w:r w:rsidRPr="006B0FCD">
              <w:rPr>
                <w:rFonts w:ascii="Times New Roman" w:hAnsi="Times New Roman"/>
                <w:color w:val="000000"/>
                <w:sz w:val="24"/>
                <w:lang w:val="en-US" w:eastAsia="en-US"/>
              </w:rPr>
              <w:t xml:space="preserve"> </w:t>
            </w:r>
          </w:p>
        </w:tc>
      </w:tr>
      <w:tr w:rsidR="007614EA" w:rsidRPr="006B0FCD" w:rsidTr="00173EED">
        <w:trPr>
          <w:trHeight w:val="562"/>
        </w:trPr>
        <w:tc>
          <w:tcPr>
            <w:tcW w:w="0" w:type="auto"/>
            <w:vMerge/>
            <w:tcBorders>
              <w:left w:val="single" w:sz="4" w:space="0" w:color="auto"/>
              <w:bottom w:val="single" w:sz="3" w:space="0" w:color="000000"/>
              <w:right w:val="single" w:sz="4" w:space="0" w:color="auto"/>
            </w:tcBorders>
            <w:shd w:val="clear" w:color="auto" w:fill="auto"/>
          </w:tcPr>
          <w:p w:rsidR="007614EA" w:rsidRPr="006B0FCD" w:rsidRDefault="007614EA" w:rsidP="00173EED">
            <w:pPr>
              <w:spacing w:after="123" w:line="259" w:lineRule="auto"/>
              <w:rPr>
                <w:rFonts w:ascii="Times New Roman" w:hAnsi="Times New Roman"/>
                <w:color w:val="000000"/>
                <w:sz w:val="24"/>
                <w:lang w:val="en-US" w:eastAsia="en-US"/>
              </w:rPr>
            </w:pPr>
          </w:p>
        </w:tc>
        <w:tc>
          <w:tcPr>
            <w:tcW w:w="10795" w:type="dxa"/>
            <w:tcBorders>
              <w:top w:val="single" w:sz="3" w:space="0" w:color="000000"/>
              <w:left w:val="single" w:sz="4" w:space="0" w:color="auto"/>
              <w:bottom w:val="single" w:sz="3" w:space="0" w:color="000000"/>
              <w:right w:val="single" w:sz="3" w:space="0" w:color="000000"/>
            </w:tcBorders>
            <w:shd w:val="clear" w:color="auto" w:fill="auto"/>
          </w:tcPr>
          <w:p w:rsidR="007614EA" w:rsidRPr="006B0FCD" w:rsidRDefault="007614EA" w:rsidP="00173EED">
            <w:pPr>
              <w:spacing w:after="0" w:line="259" w:lineRule="auto"/>
              <w:jc w:val="both"/>
              <w:rPr>
                <w:rFonts w:ascii="Times New Roman" w:hAnsi="Times New Roman"/>
                <w:color w:val="000000"/>
                <w:sz w:val="24"/>
                <w:lang w:eastAsia="en-US"/>
              </w:rPr>
            </w:pPr>
            <w:r w:rsidRPr="006B0FCD">
              <w:rPr>
                <w:rFonts w:ascii="Times New Roman" w:hAnsi="Times New Roman"/>
                <w:color w:val="000000"/>
                <w:sz w:val="24"/>
                <w:lang w:eastAsia="en-US"/>
              </w:rPr>
              <w:t>Выполнение коммерческих женских причёсок на распущенных волосах с применением украшений  и постижерных изделий, различными инструментами и техниками</w:t>
            </w:r>
            <w:r w:rsidRPr="006B0FCD">
              <w:rPr>
                <w:rFonts w:ascii="Times New Roman" w:hAnsi="Times New Roman"/>
                <w:b/>
                <w:color w:val="000000"/>
                <w:sz w:val="24"/>
                <w:lang w:eastAsia="en-US"/>
              </w:rPr>
              <w:t xml:space="preserve"> </w:t>
            </w:r>
          </w:p>
        </w:tc>
        <w:tc>
          <w:tcPr>
            <w:tcW w:w="16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6B0FCD" w:rsidRDefault="007614EA" w:rsidP="00173EED">
            <w:pPr>
              <w:spacing w:after="0" w:line="259" w:lineRule="auto"/>
              <w:ind w:right="84"/>
              <w:jc w:val="center"/>
              <w:rPr>
                <w:rFonts w:ascii="Times New Roman" w:hAnsi="Times New Roman"/>
                <w:color w:val="000000"/>
                <w:sz w:val="24"/>
                <w:lang w:val="en-US" w:eastAsia="en-US"/>
              </w:rPr>
            </w:pPr>
            <w:r>
              <w:rPr>
                <w:rFonts w:ascii="Times New Roman" w:hAnsi="Times New Roman"/>
                <w:color w:val="000000"/>
                <w:sz w:val="24"/>
                <w:lang w:eastAsia="en-US"/>
              </w:rPr>
              <w:t>9</w:t>
            </w:r>
            <w:r w:rsidRPr="006B0FCD">
              <w:rPr>
                <w:rFonts w:ascii="Times New Roman" w:hAnsi="Times New Roman"/>
                <w:color w:val="000000"/>
                <w:sz w:val="24"/>
                <w:lang w:val="en-US" w:eastAsia="en-US"/>
              </w:rPr>
              <w:t xml:space="preserve"> </w:t>
            </w:r>
          </w:p>
        </w:tc>
      </w:tr>
      <w:tr w:rsidR="007614EA" w:rsidRPr="006B0FCD" w:rsidTr="00173EED">
        <w:trPr>
          <w:trHeight w:val="4151"/>
        </w:trPr>
        <w:tc>
          <w:tcPr>
            <w:tcW w:w="13171"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713FCB" w:rsidRDefault="007614EA" w:rsidP="00173EED">
            <w:pPr>
              <w:spacing w:after="19" w:line="259" w:lineRule="auto"/>
              <w:rPr>
                <w:rFonts w:ascii="Times New Roman" w:hAnsi="Times New Roman"/>
                <w:color w:val="000000"/>
                <w:sz w:val="24"/>
                <w:lang w:eastAsia="en-US"/>
              </w:rPr>
            </w:pPr>
            <w:r>
              <w:rPr>
                <w:rFonts w:ascii="Times New Roman" w:hAnsi="Times New Roman"/>
                <w:b/>
                <w:color w:val="000000"/>
                <w:sz w:val="24"/>
                <w:lang w:eastAsia="en-US"/>
              </w:rPr>
              <w:lastRenderedPageBreak/>
              <w:t xml:space="preserve">Учебная практика </w:t>
            </w:r>
            <w:r w:rsidRPr="00713FCB">
              <w:rPr>
                <w:rFonts w:ascii="Times New Roman" w:hAnsi="Times New Roman"/>
                <w:b/>
                <w:color w:val="000000"/>
                <w:sz w:val="24"/>
                <w:lang w:eastAsia="en-US"/>
              </w:rPr>
              <w:t xml:space="preserve">3. </w:t>
            </w:r>
          </w:p>
          <w:p w:rsidR="007614EA" w:rsidRPr="00713FCB" w:rsidRDefault="007614EA" w:rsidP="00173EED">
            <w:pPr>
              <w:spacing w:after="15" w:line="259" w:lineRule="auto"/>
              <w:rPr>
                <w:rFonts w:ascii="Times New Roman" w:hAnsi="Times New Roman"/>
                <w:color w:val="000000"/>
                <w:sz w:val="24"/>
                <w:lang w:eastAsia="en-US"/>
              </w:rPr>
            </w:pPr>
            <w:r w:rsidRPr="00713FCB">
              <w:rPr>
                <w:rFonts w:ascii="Times New Roman" w:hAnsi="Times New Roman"/>
                <w:b/>
                <w:color w:val="000000"/>
                <w:sz w:val="24"/>
                <w:lang w:eastAsia="en-US"/>
              </w:rPr>
              <w:t>Виды работ</w:t>
            </w:r>
            <w:r>
              <w:rPr>
                <w:rFonts w:ascii="Times New Roman" w:hAnsi="Times New Roman"/>
                <w:b/>
                <w:color w:val="000000"/>
                <w:sz w:val="24"/>
                <w:lang w:eastAsia="en-US"/>
              </w:rPr>
              <w:t>:</w:t>
            </w:r>
            <w:r w:rsidRPr="00713FCB">
              <w:rPr>
                <w:rFonts w:ascii="Times New Roman" w:hAnsi="Times New Roman"/>
                <w:b/>
                <w:color w:val="000000"/>
                <w:sz w:val="24"/>
                <w:lang w:eastAsia="en-US"/>
              </w:rPr>
              <w:t xml:space="preserve">  </w:t>
            </w:r>
          </w:p>
          <w:p w:rsidR="007614EA" w:rsidRPr="006B0FCD" w:rsidRDefault="007614EA" w:rsidP="00491668">
            <w:pPr>
              <w:numPr>
                <w:ilvl w:val="0"/>
                <w:numId w:val="43"/>
              </w:numPr>
              <w:spacing w:after="16" w:line="259" w:lineRule="auto"/>
              <w:ind w:left="277" w:right="6" w:hanging="277"/>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Организация рабочего пространства и рабочего процесса; </w:t>
            </w:r>
          </w:p>
          <w:p w:rsidR="007614EA" w:rsidRPr="006B0FCD" w:rsidRDefault="007614EA" w:rsidP="00491668">
            <w:pPr>
              <w:numPr>
                <w:ilvl w:val="0"/>
                <w:numId w:val="43"/>
              </w:numPr>
              <w:spacing w:after="16" w:line="259" w:lineRule="auto"/>
              <w:ind w:left="277" w:right="6" w:hanging="277"/>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Выполнение подготовительных и заключительных работ по обслуживанию клиентов; </w:t>
            </w:r>
          </w:p>
          <w:p w:rsidR="007614EA" w:rsidRPr="006B0FCD" w:rsidRDefault="007614EA" w:rsidP="00491668">
            <w:pPr>
              <w:numPr>
                <w:ilvl w:val="0"/>
                <w:numId w:val="43"/>
              </w:numPr>
              <w:spacing w:after="16" w:line="259" w:lineRule="auto"/>
              <w:ind w:left="277" w:right="6" w:hanging="277"/>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Подбор и применение профессиональных продуктов для выполнения процедуры в соответствии с её назначением;    </w:t>
            </w:r>
          </w:p>
          <w:p w:rsidR="007614EA" w:rsidRPr="006B0FCD" w:rsidRDefault="007614EA" w:rsidP="00491668">
            <w:pPr>
              <w:numPr>
                <w:ilvl w:val="0"/>
                <w:numId w:val="43"/>
              </w:numPr>
              <w:spacing w:after="16" w:line="259" w:lineRule="auto"/>
              <w:ind w:left="277" w:right="6" w:hanging="277"/>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Визуальный осмотр, диагностика состояния поверхности кожи и волос клиента, определение типа и структуры волос; </w:t>
            </w:r>
          </w:p>
          <w:p w:rsidR="007614EA" w:rsidRPr="006B0FCD" w:rsidRDefault="007614EA" w:rsidP="00491668">
            <w:pPr>
              <w:numPr>
                <w:ilvl w:val="0"/>
                <w:numId w:val="43"/>
              </w:numPr>
              <w:spacing w:after="16" w:line="259" w:lineRule="auto"/>
              <w:ind w:left="277" w:right="6" w:hanging="277"/>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Выполнение классических коммерческих женских укладок на волосах различной длины; </w:t>
            </w:r>
          </w:p>
          <w:p w:rsidR="007614EA" w:rsidRPr="006B0FCD" w:rsidRDefault="007614EA" w:rsidP="00491668">
            <w:pPr>
              <w:numPr>
                <w:ilvl w:val="0"/>
                <w:numId w:val="43"/>
              </w:numPr>
              <w:spacing w:after="16" w:line="259" w:lineRule="auto"/>
              <w:ind w:left="277" w:right="6" w:hanging="277"/>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Выполнение классических коммерческих мужских укладок на волосах различной длины;   </w:t>
            </w:r>
          </w:p>
          <w:p w:rsidR="007614EA" w:rsidRPr="006B0FCD" w:rsidRDefault="007614EA" w:rsidP="00491668">
            <w:pPr>
              <w:numPr>
                <w:ilvl w:val="0"/>
                <w:numId w:val="43"/>
              </w:numPr>
              <w:spacing w:after="16" w:line="259" w:lineRule="auto"/>
              <w:ind w:left="277" w:right="6" w:hanging="277"/>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Выполнение классических коммерческих собранных женских причёсок на волосах различной длины.  </w:t>
            </w:r>
          </w:p>
          <w:p w:rsidR="007614EA" w:rsidRPr="006B0FCD" w:rsidRDefault="007614EA" w:rsidP="00491668">
            <w:pPr>
              <w:numPr>
                <w:ilvl w:val="0"/>
                <w:numId w:val="43"/>
              </w:numPr>
              <w:spacing w:after="16" w:line="259" w:lineRule="auto"/>
              <w:ind w:left="277" w:right="6" w:hanging="277"/>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Выполнение классических коммерческих женских причёсок на распущенных волосах.  </w:t>
            </w:r>
          </w:p>
          <w:p w:rsidR="007614EA" w:rsidRPr="006B0FCD" w:rsidRDefault="007614EA" w:rsidP="00491668">
            <w:pPr>
              <w:numPr>
                <w:ilvl w:val="0"/>
                <w:numId w:val="43"/>
              </w:numPr>
              <w:spacing w:after="15" w:line="259" w:lineRule="auto"/>
              <w:ind w:left="277" w:right="6" w:hanging="277"/>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Применение средств контроля качества выполняемой услуги; </w:t>
            </w:r>
          </w:p>
          <w:p w:rsidR="007614EA" w:rsidRPr="006B0FCD" w:rsidRDefault="007614EA" w:rsidP="00491668">
            <w:pPr>
              <w:numPr>
                <w:ilvl w:val="0"/>
                <w:numId w:val="43"/>
              </w:numPr>
              <w:spacing w:after="14" w:line="259" w:lineRule="auto"/>
              <w:ind w:left="277" w:right="6" w:hanging="277"/>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Выполнение эскизов женских видов парикмахерских работ;  </w:t>
            </w:r>
          </w:p>
          <w:p w:rsidR="007614EA" w:rsidRPr="006B0FCD" w:rsidRDefault="007614EA" w:rsidP="00491668">
            <w:pPr>
              <w:numPr>
                <w:ilvl w:val="0"/>
                <w:numId w:val="43"/>
              </w:numPr>
              <w:spacing w:after="15" w:line="259" w:lineRule="auto"/>
              <w:ind w:left="277" w:right="6" w:hanging="277"/>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Выполнение эскизов мужских видов парикмахерских работ; </w:t>
            </w:r>
          </w:p>
          <w:p w:rsidR="007614EA" w:rsidRPr="006B0FCD" w:rsidRDefault="007614EA" w:rsidP="00491668">
            <w:pPr>
              <w:numPr>
                <w:ilvl w:val="0"/>
                <w:numId w:val="43"/>
              </w:numPr>
              <w:spacing w:after="15" w:line="259" w:lineRule="auto"/>
              <w:ind w:left="277" w:right="6" w:hanging="277"/>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Разработка схем выполнения женских видов парикмахерских работ; </w:t>
            </w:r>
          </w:p>
          <w:p w:rsidR="007614EA" w:rsidRPr="006B0FCD" w:rsidRDefault="007614EA" w:rsidP="00491668">
            <w:pPr>
              <w:numPr>
                <w:ilvl w:val="0"/>
                <w:numId w:val="43"/>
              </w:numPr>
              <w:spacing w:after="0" w:line="259" w:lineRule="auto"/>
              <w:ind w:left="277" w:right="6" w:hanging="277"/>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Разработка схем выполнения мужских видов парикмахерских работ; </w:t>
            </w:r>
          </w:p>
        </w:tc>
        <w:tc>
          <w:tcPr>
            <w:tcW w:w="16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6B0FCD" w:rsidRDefault="007614EA" w:rsidP="00173EED">
            <w:pPr>
              <w:spacing w:after="0" w:line="259" w:lineRule="auto"/>
              <w:ind w:right="84"/>
              <w:jc w:val="center"/>
              <w:rPr>
                <w:rFonts w:ascii="Times New Roman" w:hAnsi="Times New Roman"/>
                <w:color w:val="000000"/>
                <w:sz w:val="24"/>
                <w:lang w:val="en-US" w:eastAsia="en-US"/>
              </w:rPr>
            </w:pPr>
            <w:r w:rsidRPr="006B0FCD">
              <w:rPr>
                <w:rFonts w:ascii="Times New Roman" w:hAnsi="Times New Roman"/>
                <w:b/>
                <w:color w:val="000000"/>
                <w:sz w:val="24"/>
                <w:lang w:val="en-US" w:eastAsia="en-US"/>
              </w:rPr>
              <w:t xml:space="preserve">36 </w:t>
            </w:r>
          </w:p>
        </w:tc>
      </w:tr>
    </w:tbl>
    <w:p w:rsidR="007614EA" w:rsidRPr="006B0FCD" w:rsidRDefault="007614EA" w:rsidP="007614EA">
      <w:pPr>
        <w:spacing w:after="0" w:line="259" w:lineRule="auto"/>
        <w:ind w:right="12444"/>
        <w:rPr>
          <w:rFonts w:ascii="Times New Roman" w:hAnsi="Times New Roman"/>
          <w:color w:val="000000"/>
          <w:sz w:val="24"/>
          <w:lang w:val="en-US" w:eastAsia="en-US"/>
        </w:rPr>
      </w:pPr>
    </w:p>
    <w:tbl>
      <w:tblPr>
        <w:tblW w:w="14791" w:type="dxa"/>
        <w:tblInd w:w="-108" w:type="dxa"/>
        <w:tblCellMar>
          <w:top w:w="23" w:type="dxa"/>
          <w:left w:w="83" w:type="dxa"/>
          <w:right w:w="39" w:type="dxa"/>
        </w:tblCellMar>
        <w:tblLook w:val="04A0" w:firstRow="1" w:lastRow="0" w:firstColumn="1" w:lastColumn="0" w:noHBand="0" w:noVBand="1"/>
      </w:tblPr>
      <w:tblGrid>
        <w:gridCol w:w="13171"/>
        <w:gridCol w:w="1620"/>
      </w:tblGrid>
      <w:tr w:rsidR="007614EA" w:rsidRPr="006B0FCD" w:rsidTr="00173EED">
        <w:trPr>
          <w:trHeight w:val="5051"/>
        </w:trPr>
        <w:tc>
          <w:tcPr>
            <w:tcW w:w="13171"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b/>
                <w:color w:val="000000"/>
                <w:sz w:val="24"/>
                <w:lang w:eastAsia="en-US"/>
              </w:rPr>
              <w:lastRenderedPageBreak/>
              <w:t>Пр</w:t>
            </w:r>
            <w:r>
              <w:rPr>
                <w:rFonts w:ascii="Times New Roman" w:hAnsi="Times New Roman"/>
                <w:b/>
                <w:color w:val="000000"/>
                <w:sz w:val="24"/>
                <w:lang w:eastAsia="en-US"/>
              </w:rPr>
              <w:t xml:space="preserve">оизводственная практика </w:t>
            </w:r>
            <w:r w:rsidRPr="006B0FCD">
              <w:rPr>
                <w:rFonts w:ascii="Times New Roman" w:hAnsi="Times New Roman"/>
                <w:b/>
                <w:color w:val="000000"/>
                <w:sz w:val="24"/>
                <w:lang w:eastAsia="en-US"/>
              </w:rPr>
              <w:t xml:space="preserve">3.  </w:t>
            </w:r>
          </w:p>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b/>
                <w:color w:val="000000"/>
                <w:sz w:val="24"/>
                <w:lang w:eastAsia="en-US"/>
              </w:rPr>
              <w:t xml:space="preserve">Виды работ:  </w:t>
            </w:r>
          </w:p>
          <w:p w:rsidR="007614EA" w:rsidRPr="006B0FCD" w:rsidRDefault="007614EA" w:rsidP="00491668">
            <w:pPr>
              <w:numPr>
                <w:ilvl w:val="0"/>
                <w:numId w:val="44"/>
              </w:numPr>
              <w:spacing w:after="0" w:line="259" w:lineRule="auto"/>
              <w:ind w:right="6" w:hanging="10"/>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Организация рабочего пространства и рабочего процесса; </w:t>
            </w:r>
          </w:p>
          <w:p w:rsidR="007614EA" w:rsidRPr="006B0FCD" w:rsidRDefault="007614EA" w:rsidP="00491668">
            <w:pPr>
              <w:numPr>
                <w:ilvl w:val="0"/>
                <w:numId w:val="44"/>
              </w:numPr>
              <w:spacing w:after="0" w:line="259" w:lineRule="auto"/>
              <w:ind w:right="6" w:hanging="10"/>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Выполнение подготовительных и заключительных работ по обслуживанию клиентов; </w:t>
            </w:r>
          </w:p>
          <w:p w:rsidR="007614EA" w:rsidRPr="006B0FCD" w:rsidRDefault="007614EA" w:rsidP="00491668">
            <w:pPr>
              <w:numPr>
                <w:ilvl w:val="0"/>
                <w:numId w:val="44"/>
              </w:numPr>
              <w:spacing w:after="0" w:line="259" w:lineRule="auto"/>
              <w:ind w:right="6" w:hanging="10"/>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Подбор и применение профессиональных продуктов для выполнения процедуры в соответствии с её назначением;    </w:t>
            </w:r>
          </w:p>
          <w:p w:rsidR="007614EA" w:rsidRPr="006B0FCD" w:rsidRDefault="007614EA" w:rsidP="00491668">
            <w:pPr>
              <w:numPr>
                <w:ilvl w:val="0"/>
                <w:numId w:val="44"/>
              </w:numPr>
              <w:spacing w:after="0" w:line="259" w:lineRule="auto"/>
              <w:ind w:right="6" w:hanging="10"/>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Визуальный осмотр, диагностика состояния поверхности кожи и волос клиента, определение типа и структуры волос; </w:t>
            </w:r>
          </w:p>
          <w:p w:rsidR="007614EA" w:rsidRPr="006B0FCD" w:rsidRDefault="007614EA" w:rsidP="00491668">
            <w:pPr>
              <w:numPr>
                <w:ilvl w:val="0"/>
                <w:numId w:val="44"/>
              </w:numPr>
              <w:spacing w:after="0" w:line="259" w:lineRule="auto"/>
              <w:ind w:right="6" w:hanging="10"/>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Выполнение современных коммерческих женских укладок на волосах различной длины;   </w:t>
            </w:r>
          </w:p>
          <w:p w:rsidR="007614EA" w:rsidRPr="006B0FCD" w:rsidRDefault="007614EA" w:rsidP="00491668">
            <w:pPr>
              <w:numPr>
                <w:ilvl w:val="0"/>
                <w:numId w:val="44"/>
              </w:numPr>
              <w:spacing w:after="0" w:line="259" w:lineRule="auto"/>
              <w:ind w:right="6" w:hanging="10"/>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Выполнение современных, коммерческих мужских укладок на волосах различной длины;   </w:t>
            </w:r>
          </w:p>
          <w:p w:rsidR="007614EA" w:rsidRPr="006B0FCD" w:rsidRDefault="007614EA" w:rsidP="00491668">
            <w:pPr>
              <w:numPr>
                <w:ilvl w:val="0"/>
                <w:numId w:val="44"/>
              </w:numPr>
              <w:spacing w:after="0" w:line="259" w:lineRule="auto"/>
              <w:ind w:right="6" w:hanging="10"/>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Подбор и применение украшений и постижёрных изделий для причёсок с учётом их назначения; </w:t>
            </w:r>
          </w:p>
          <w:p w:rsidR="007614EA" w:rsidRPr="006B0FCD" w:rsidRDefault="007614EA" w:rsidP="00491668">
            <w:pPr>
              <w:numPr>
                <w:ilvl w:val="0"/>
                <w:numId w:val="44"/>
              </w:numPr>
              <w:spacing w:after="0" w:line="248" w:lineRule="auto"/>
              <w:ind w:right="6" w:hanging="10"/>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Выполнение современных коммерческих собранных женских причёсок на волосах различной длины, с применением украшений и постижерных изделий, различными инструментами и техниками.  </w:t>
            </w:r>
          </w:p>
          <w:p w:rsidR="007614EA" w:rsidRPr="00FF78D3" w:rsidRDefault="007614EA" w:rsidP="00491668">
            <w:pPr>
              <w:numPr>
                <w:ilvl w:val="0"/>
                <w:numId w:val="44"/>
              </w:numPr>
              <w:spacing w:after="0" w:line="247" w:lineRule="auto"/>
              <w:ind w:right="6" w:hanging="10"/>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Выполнение современных коммерческих женских причёсок на распущенных волосах, с применением украшений и постижерных изделий, различными инструментами и техниками.  </w:t>
            </w:r>
          </w:p>
          <w:p w:rsidR="007614EA" w:rsidRPr="000E279C" w:rsidRDefault="007614EA" w:rsidP="00491668">
            <w:pPr>
              <w:numPr>
                <w:ilvl w:val="0"/>
                <w:numId w:val="44"/>
              </w:numPr>
              <w:spacing w:after="0" w:line="247" w:lineRule="auto"/>
              <w:ind w:right="6" w:hanging="10"/>
              <w:jc w:val="both"/>
              <w:rPr>
                <w:rFonts w:ascii="Times New Roman" w:hAnsi="Times New Roman"/>
                <w:color w:val="000000"/>
                <w:sz w:val="24"/>
                <w:lang w:eastAsia="en-US"/>
              </w:rPr>
            </w:pPr>
            <w:r w:rsidRPr="000E279C">
              <w:rPr>
                <w:rFonts w:ascii="Times New Roman" w:hAnsi="Times New Roman"/>
                <w:color w:val="000000"/>
                <w:sz w:val="24"/>
                <w:lang w:eastAsia="en-US"/>
              </w:rPr>
              <w:t xml:space="preserve">Применение средств контроля качества выполняемой услуги; </w:t>
            </w:r>
          </w:p>
          <w:p w:rsidR="007614EA" w:rsidRPr="006B0FCD" w:rsidRDefault="007614EA" w:rsidP="00491668">
            <w:pPr>
              <w:numPr>
                <w:ilvl w:val="0"/>
                <w:numId w:val="45"/>
              </w:numPr>
              <w:spacing w:after="0" w:line="259" w:lineRule="auto"/>
              <w:ind w:left="277" w:right="6" w:hanging="277"/>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Выполнение эскизов женских видов парикмахерских работ;  </w:t>
            </w:r>
          </w:p>
          <w:p w:rsidR="007614EA" w:rsidRPr="006B0FCD" w:rsidRDefault="007614EA" w:rsidP="00491668">
            <w:pPr>
              <w:numPr>
                <w:ilvl w:val="0"/>
                <w:numId w:val="45"/>
              </w:numPr>
              <w:spacing w:after="0" w:line="259" w:lineRule="auto"/>
              <w:ind w:left="277" w:right="6" w:hanging="277"/>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Выполнение эскизов мужских видов парикмахерских работ; </w:t>
            </w:r>
          </w:p>
          <w:p w:rsidR="007614EA" w:rsidRPr="006B0FCD" w:rsidRDefault="007614EA" w:rsidP="00491668">
            <w:pPr>
              <w:numPr>
                <w:ilvl w:val="0"/>
                <w:numId w:val="45"/>
              </w:numPr>
              <w:spacing w:after="0" w:line="259" w:lineRule="auto"/>
              <w:ind w:left="277" w:right="6" w:hanging="277"/>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Разработка схем выполнения женских видов парикмахерских работ; </w:t>
            </w:r>
          </w:p>
          <w:p w:rsidR="007614EA" w:rsidRPr="006B0FCD" w:rsidRDefault="007614EA" w:rsidP="00491668">
            <w:pPr>
              <w:numPr>
                <w:ilvl w:val="0"/>
                <w:numId w:val="45"/>
              </w:numPr>
              <w:spacing w:after="0" w:line="259" w:lineRule="auto"/>
              <w:ind w:left="277" w:right="6" w:hanging="277"/>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Разработка схем выполнения мужских видов парикмахерских работ; </w:t>
            </w:r>
          </w:p>
          <w:p w:rsidR="007614EA" w:rsidRPr="006B0FCD" w:rsidRDefault="007614EA" w:rsidP="00491668">
            <w:pPr>
              <w:numPr>
                <w:ilvl w:val="0"/>
                <w:numId w:val="45"/>
              </w:numPr>
              <w:spacing w:after="0" w:line="259" w:lineRule="auto"/>
              <w:ind w:left="277" w:right="6" w:hanging="277"/>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Описание технологических процессов выполнения женских видов парикмахерских работ; </w:t>
            </w:r>
          </w:p>
          <w:p w:rsidR="007614EA" w:rsidRPr="006B0FCD" w:rsidRDefault="007614EA" w:rsidP="00491668">
            <w:pPr>
              <w:numPr>
                <w:ilvl w:val="0"/>
                <w:numId w:val="45"/>
              </w:numPr>
              <w:spacing w:after="0" w:line="259" w:lineRule="auto"/>
              <w:ind w:left="277" w:right="6" w:hanging="277"/>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Описание технологических процессов выполнения мужских видов парикмахерских работ; </w:t>
            </w:r>
          </w:p>
          <w:p w:rsidR="007614EA" w:rsidRPr="006B0FCD" w:rsidRDefault="007614EA" w:rsidP="00491668">
            <w:pPr>
              <w:numPr>
                <w:ilvl w:val="0"/>
                <w:numId w:val="45"/>
              </w:numPr>
              <w:spacing w:after="0" w:line="259" w:lineRule="auto"/>
              <w:ind w:left="277" w:right="6" w:hanging="277"/>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Разработка и выполнение инструкционно-технологических карт мужских и женских видов парикмахерских работ; </w:t>
            </w:r>
          </w:p>
        </w:tc>
        <w:tc>
          <w:tcPr>
            <w:tcW w:w="16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FF78D3" w:rsidRDefault="007614EA" w:rsidP="00173EED">
            <w:pPr>
              <w:spacing w:after="0" w:line="259" w:lineRule="auto"/>
              <w:ind w:right="45"/>
              <w:jc w:val="center"/>
              <w:rPr>
                <w:rFonts w:ascii="Times New Roman" w:hAnsi="Times New Roman"/>
                <w:color w:val="000000"/>
                <w:sz w:val="24"/>
                <w:lang w:eastAsia="en-US"/>
              </w:rPr>
            </w:pPr>
          </w:p>
        </w:tc>
      </w:tr>
      <w:tr w:rsidR="007614EA" w:rsidRPr="006B0FCD" w:rsidTr="00173EED">
        <w:trPr>
          <w:trHeight w:val="4331"/>
        </w:trPr>
        <w:tc>
          <w:tcPr>
            <w:tcW w:w="13171"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b/>
                <w:color w:val="000000"/>
                <w:sz w:val="24"/>
                <w:lang w:eastAsia="en-US"/>
              </w:rPr>
              <w:lastRenderedPageBreak/>
              <w:t xml:space="preserve">Курсовой проект (работа)  </w:t>
            </w:r>
          </w:p>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b/>
                <w:color w:val="000000"/>
                <w:sz w:val="24"/>
                <w:lang w:eastAsia="en-US"/>
              </w:rPr>
              <w:t xml:space="preserve">Выполнение курсового проекта (работы) по модулю является обязательным. </w:t>
            </w:r>
          </w:p>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b/>
                <w:color w:val="000000"/>
                <w:sz w:val="24"/>
                <w:lang w:eastAsia="en-US"/>
              </w:rPr>
              <w:t xml:space="preserve">Тематика курсовых проектов (работ) </w:t>
            </w:r>
          </w:p>
          <w:p w:rsidR="007614EA" w:rsidRPr="006B0FCD" w:rsidRDefault="007614EA" w:rsidP="00173EED">
            <w:pPr>
              <w:spacing w:after="0" w:line="247" w:lineRule="auto"/>
              <w:ind w:right="276"/>
              <w:rPr>
                <w:rFonts w:ascii="Times New Roman" w:hAnsi="Times New Roman"/>
                <w:color w:val="000000"/>
                <w:sz w:val="24"/>
                <w:lang w:eastAsia="en-US"/>
              </w:rPr>
            </w:pPr>
            <w:r w:rsidRPr="006B0FCD">
              <w:rPr>
                <w:rFonts w:ascii="Times New Roman" w:hAnsi="Times New Roman"/>
                <w:b/>
                <w:color w:val="000000"/>
                <w:sz w:val="24"/>
                <w:lang w:eastAsia="en-US"/>
              </w:rPr>
              <w:t xml:space="preserve">1. </w:t>
            </w:r>
            <w:r w:rsidRPr="006B0FCD">
              <w:rPr>
                <w:rFonts w:ascii="Times New Roman" w:hAnsi="Times New Roman"/>
                <w:color w:val="000000"/>
                <w:sz w:val="24"/>
                <w:lang w:eastAsia="en-US"/>
              </w:rPr>
              <w:t>Разработка и выполнение классических и современных, коммерческих женских стрижек на волосах различной длины.</w:t>
            </w:r>
            <w:r w:rsidRPr="006B0FCD">
              <w:rPr>
                <w:rFonts w:ascii="Times New Roman" w:hAnsi="Times New Roman"/>
                <w:b/>
                <w:color w:val="000000"/>
                <w:sz w:val="24"/>
                <w:lang w:eastAsia="en-US"/>
              </w:rPr>
              <w:t xml:space="preserve"> 2. </w:t>
            </w:r>
            <w:r w:rsidRPr="006B0FCD">
              <w:rPr>
                <w:rFonts w:ascii="Times New Roman" w:hAnsi="Times New Roman"/>
                <w:color w:val="000000"/>
                <w:sz w:val="24"/>
                <w:lang w:eastAsia="en-US"/>
              </w:rPr>
              <w:t xml:space="preserve">Разработка и выполнение классических и современных, коммерческих мужских стрижек (включая стрижку бороды и усов), на волосах различной длины. </w:t>
            </w:r>
          </w:p>
          <w:p w:rsidR="007614EA" w:rsidRPr="006B0FCD" w:rsidRDefault="007614EA" w:rsidP="00491668">
            <w:pPr>
              <w:numPr>
                <w:ilvl w:val="0"/>
                <w:numId w:val="46"/>
              </w:numPr>
              <w:spacing w:after="2" w:line="245" w:lineRule="auto"/>
              <w:ind w:right="6" w:hanging="10"/>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Разработка и выполнение химического воздействия (завивку волос) с использованием базовых и современных технологий для клиентов-мужчин. </w:t>
            </w:r>
          </w:p>
          <w:p w:rsidR="007614EA" w:rsidRPr="006B0FCD" w:rsidRDefault="007614EA" w:rsidP="00491668">
            <w:pPr>
              <w:numPr>
                <w:ilvl w:val="0"/>
                <w:numId w:val="46"/>
              </w:numPr>
              <w:spacing w:after="1" w:line="245" w:lineRule="auto"/>
              <w:ind w:right="6" w:hanging="10"/>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Разработка и выполнение химического воздействия (завивку волос) с использованием базовых и современных технологий для клиентов-женщин. </w:t>
            </w:r>
          </w:p>
          <w:p w:rsidR="007614EA" w:rsidRPr="006B0FCD" w:rsidRDefault="007614EA" w:rsidP="00491668">
            <w:pPr>
              <w:numPr>
                <w:ilvl w:val="0"/>
                <w:numId w:val="46"/>
              </w:numPr>
              <w:spacing w:after="1" w:line="246" w:lineRule="auto"/>
              <w:ind w:right="6" w:hanging="10"/>
              <w:jc w:val="both"/>
              <w:rPr>
                <w:rFonts w:ascii="Times New Roman" w:hAnsi="Times New Roman"/>
                <w:color w:val="000000"/>
                <w:sz w:val="24"/>
                <w:lang w:eastAsia="en-US"/>
              </w:rPr>
            </w:pPr>
            <w:r w:rsidRPr="006B0FCD">
              <w:rPr>
                <w:rFonts w:ascii="Times New Roman" w:hAnsi="Times New Roman"/>
                <w:color w:val="000000"/>
                <w:sz w:val="24"/>
                <w:lang w:eastAsia="en-US"/>
              </w:rPr>
              <w:t>Разработка и выполнение химического воздействия (выпрямление волос) с использованием базовых и современных технологий для клиентов-мужчин.</w:t>
            </w:r>
            <w:r w:rsidRPr="006B0FCD">
              <w:rPr>
                <w:rFonts w:ascii="Times New Roman" w:hAnsi="Times New Roman"/>
                <w:b/>
                <w:color w:val="000000"/>
                <w:sz w:val="24"/>
                <w:lang w:eastAsia="en-US"/>
              </w:rPr>
              <w:t xml:space="preserve"> </w:t>
            </w:r>
          </w:p>
          <w:p w:rsidR="007614EA" w:rsidRPr="006B0FCD" w:rsidRDefault="007614EA" w:rsidP="00491668">
            <w:pPr>
              <w:numPr>
                <w:ilvl w:val="0"/>
                <w:numId w:val="46"/>
              </w:numPr>
              <w:spacing w:after="0" w:line="246" w:lineRule="auto"/>
              <w:ind w:right="6" w:hanging="10"/>
              <w:jc w:val="both"/>
              <w:rPr>
                <w:rFonts w:ascii="Times New Roman" w:hAnsi="Times New Roman"/>
                <w:color w:val="000000"/>
                <w:sz w:val="24"/>
                <w:lang w:eastAsia="en-US"/>
              </w:rPr>
            </w:pPr>
            <w:r w:rsidRPr="006B0FCD">
              <w:rPr>
                <w:rFonts w:ascii="Times New Roman" w:hAnsi="Times New Roman"/>
                <w:color w:val="000000"/>
                <w:sz w:val="24"/>
                <w:lang w:eastAsia="en-US"/>
              </w:rPr>
              <w:t>Разработка и выполнение химического воздействия (выпрямление волос) с использованием базовых и современных технологий для клиентов-женщин.</w:t>
            </w:r>
            <w:r w:rsidRPr="006B0FCD">
              <w:rPr>
                <w:rFonts w:ascii="Times New Roman" w:hAnsi="Times New Roman"/>
                <w:b/>
                <w:color w:val="000000"/>
                <w:sz w:val="24"/>
                <w:lang w:eastAsia="en-US"/>
              </w:rPr>
              <w:t xml:space="preserve"> </w:t>
            </w:r>
          </w:p>
          <w:p w:rsidR="007614EA" w:rsidRPr="006B0FCD" w:rsidRDefault="007614EA" w:rsidP="00491668">
            <w:pPr>
              <w:numPr>
                <w:ilvl w:val="0"/>
                <w:numId w:val="46"/>
              </w:numPr>
              <w:spacing w:after="0" w:line="259" w:lineRule="auto"/>
              <w:ind w:right="6" w:hanging="10"/>
              <w:jc w:val="both"/>
              <w:rPr>
                <w:rFonts w:ascii="Times New Roman" w:hAnsi="Times New Roman"/>
                <w:color w:val="000000"/>
                <w:sz w:val="24"/>
                <w:lang w:eastAsia="en-US"/>
              </w:rPr>
            </w:pPr>
            <w:r w:rsidRPr="006B0FCD">
              <w:rPr>
                <w:rFonts w:ascii="Times New Roman" w:hAnsi="Times New Roman"/>
                <w:color w:val="000000"/>
                <w:sz w:val="24"/>
                <w:lang w:eastAsia="en-US"/>
              </w:rPr>
              <w:t>Разработка и выполнение тонирования на волосах различной длины для клиентов-женщин.</w:t>
            </w:r>
            <w:r w:rsidRPr="006B0FCD">
              <w:rPr>
                <w:rFonts w:ascii="Times New Roman" w:hAnsi="Times New Roman"/>
                <w:b/>
                <w:color w:val="000000"/>
                <w:sz w:val="24"/>
                <w:lang w:eastAsia="en-US"/>
              </w:rPr>
              <w:t xml:space="preserve"> </w:t>
            </w:r>
          </w:p>
          <w:p w:rsidR="007614EA" w:rsidRPr="006B0FCD" w:rsidRDefault="007614EA" w:rsidP="00491668">
            <w:pPr>
              <w:numPr>
                <w:ilvl w:val="0"/>
                <w:numId w:val="46"/>
              </w:numPr>
              <w:spacing w:after="0" w:line="259" w:lineRule="auto"/>
              <w:ind w:right="6" w:hanging="10"/>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Разработка и выполнение тонирования на волосах различной длины для клиентов-мужчин. </w:t>
            </w:r>
          </w:p>
          <w:p w:rsidR="007614EA" w:rsidRPr="006B0FCD" w:rsidRDefault="007614EA" w:rsidP="00491668">
            <w:pPr>
              <w:numPr>
                <w:ilvl w:val="0"/>
                <w:numId w:val="46"/>
              </w:numPr>
              <w:spacing w:after="0" w:line="259" w:lineRule="auto"/>
              <w:ind w:right="6" w:hanging="10"/>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Разработка и выполнение простого окрашивания для клиентов-женщин. </w:t>
            </w:r>
          </w:p>
          <w:p w:rsidR="007614EA" w:rsidRDefault="007614EA" w:rsidP="00491668">
            <w:pPr>
              <w:numPr>
                <w:ilvl w:val="0"/>
                <w:numId w:val="46"/>
              </w:numPr>
              <w:spacing w:after="0" w:line="259" w:lineRule="auto"/>
              <w:ind w:right="6" w:hanging="10"/>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Разработка и выполнение простого окрашивания для клиентов- мужчин. </w:t>
            </w:r>
          </w:p>
          <w:p w:rsidR="007614EA" w:rsidRPr="006B0FCD" w:rsidRDefault="007614EA" w:rsidP="00491668">
            <w:pPr>
              <w:numPr>
                <w:ilvl w:val="0"/>
                <w:numId w:val="47"/>
              </w:numPr>
              <w:spacing w:after="0" w:line="259" w:lineRule="auto"/>
              <w:ind w:right="6" w:hanging="10"/>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Разработка и выполнение окрашивания седых волос для клиентов-женщин. </w:t>
            </w:r>
          </w:p>
          <w:p w:rsidR="007614EA" w:rsidRPr="006B0FCD" w:rsidRDefault="007614EA" w:rsidP="00491668">
            <w:pPr>
              <w:numPr>
                <w:ilvl w:val="0"/>
                <w:numId w:val="47"/>
              </w:numPr>
              <w:spacing w:after="0" w:line="259" w:lineRule="auto"/>
              <w:ind w:right="6" w:hanging="10"/>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Разработка и выполнение окрашивания седых волос для клиентов-мужчин. </w:t>
            </w:r>
          </w:p>
          <w:p w:rsidR="007614EA" w:rsidRPr="006B0FCD" w:rsidRDefault="007614EA" w:rsidP="00491668">
            <w:pPr>
              <w:numPr>
                <w:ilvl w:val="0"/>
                <w:numId w:val="47"/>
              </w:numPr>
              <w:spacing w:after="0" w:line="259" w:lineRule="auto"/>
              <w:ind w:right="6" w:hanging="10"/>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Разработка и выполнение мелирования волос различными техниками для клиентов-женщин. </w:t>
            </w:r>
          </w:p>
          <w:p w:rsidR="007614EA" w:rsidRPr="006B0FCD" w:rsidRDefault="007614EA" w:rsidP="00491668">
            <w:pPr>
              <w:numPr>
                <w:ilvl w:val="0"/>
                <w:numId w:val="47"/>
              </w:numPr>
              <w:spacing w:after="0" w:line="259" w:lineRule="auto"/>
              <w:ind w:right="6" w:hanging="10"/>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Разработка и выполнение частичного окрашивания с применением техники мелирования. для клиентов-мужчин. </w:t>
            </w:r>
          </w:p>
          <w:p w:rsidR="007614EA" w:rsidRPr="006B0FCD" w:rsidRDefault="007614EA" w:rsidP="00491668">
            <w:pPr>
              <w:numPr>
                <w:ilvl w:val="0"/>
                <w:numId w:val="47"/>
              </w:numPr>
              <w:spacing w:after="0" w:line="259" w:lineRule="auto"/>
              <w:ind w:right="6" w:hanging="10"/>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Разработка и выполнение обесцвечивания волос с последующим тонированием. </w:t>
            </w:r>
          </w:p>
          <w:p w:rsidR="007614EA" w:rsidRPr="006B0FCD" w:rsidRDefault="007614EA" w:rsidP="00491668">
            <w:pPr>
              <w:numPr>
                <w:ilvl w:val="0"/>
                <w:numId w:val="47"/>
              </w:numPr>
              <w:spacing w:after="0" w:line="259" w:lineRule="auto"/>
              <w:ind w:right="6" w:hanging="10"/>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Разработка и выполнение сложных видов окрашивания волос для клиентов-женщин. </w:t>
            </w:r>
          </w:p>
          <w:p w:rsidR="007614EA" w:rsidRPr="006B0FCD" w:rsidRDefault="007614EA" w:rsidP="00491668">
            <w:pPr>
              <w:numPr>
                <w:ilvl w:val="0"/>
                <w:numId w:val="47"/>
              </w:numPr>
              <w:spacing w:after="0" w:line="259" w:lineRule="auto"/>
              <w:ind w:right="6" w:hanging="10"/>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Разработка и выполнение различных видов современного окрашивания волос для клиентов-мужчин. </w:t>
            </w:r>
          </w:p>
          <w:p w:rsidR="007614EA" w:rsidRPr="006B0FCD" w:rsidRDefault="007614EA" w:rsidP="00491668">
            <w:pPr>
              <w:numPr>
                <w:ilvl w:val="0"/>
                <w:numId w:val="47"/>
              </w:numPr>
              <w:spacing w:after="0" w:line="259" w:lineRule="auto"/>
              <w:ind w:right="6" w:hanging="10"/>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Разработка и выполнение укладки волос классическими техниками на коротких волосах для клиентов-мужчин. </w:t>
            </w:r>
          </w:p>
          <w:p w:rsidR="007614EA" w:rsidRPr="006B0FCD" w:rsidRDefault="007614EA" w:rsidP="00491668">
            <w:pPr>
              <w:numPr>
                <w:ilvl w:val="0"/>
                <w:numId w:val="47"/>
              </w:numPr>
              <w:spacing w:after="0" w:line="259" w:lineRule="auto"/>
              <w:ind w:right="6" w:hanging="10"/>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Разработка и выполнение укладки волос современными техниками на волосах различной длины для клиентов-мужчин. </w:t>
            </w:r>
          </w:p>
          <w:p w:rsidR="007614EA" w:rsidRPr="006B0FCD" w:rsidRDefault="007614EA" w:rsidP="00491668">
            <w:pPr>
              <w:numPr>
                <w:ilvl w:val="0"/>
                <w:numId w:val="47"/>
              </w:numPr>
              <w:spacing w:after="0" w:line="259" w:lineRule="auto"/>
              <w:ind w:right="6" w:hanging="10"/>
              <w:jc w:val="both"/>
              <w:rPr>
                <w:rFonts w:ascii="Times New Roman" w:hAnsi="Times New Roman"/>
                <w:color w:val="000000"/>
                <w:sz w:val="24"/>
                <w:lang w:eastAsia="en-US"/>
              </w:rPr>
            </w:pPr>
            <w:r w:rsidRPr="006B0FCD">
              <w:rPr>
                <w:rFonts w:ascii="Times New Roman" w:hAnsi="Times New Roman"/>
                <w:color w:val="000000"/>
                <w:sz w:val="24"/>
                <w:lang w:eastAsia="en-US"/>
              </w:rPr>
              <w:t>Разработка и выполнение укладки волос классическими техниками на волосах различной длины для клиентов-женщин.</w:t>
            </w:r>
            <w:r w:rsidRPr="006B0FCD">
              <w:rPr>
                <w:rFonts w:ascii="Times New Roman" w:hAnsi="Times New Roman"/>
                <w:b/>
                <w:color w:val="000000"/>
                <w:sz w:val="24"/>
                <w:lang w:eastAsia="en-US"/>
              </w:rPr>
              <w:t xml:space="preserve"> </w:t>
            </w:r>
          </w:p>
          <w:p w:rsidR="007614EA" w:rsidRPr="003E687B" w:rsidRDefault="007614EA" w:rsidP="00491668">
            <w:pPr>
              <w:numPr>
                <w:ilvl w:val="0"/>
                <w:numId w:val="47"/>
              </w:numPr>
              <w:spacing w:after="1" w:line="245" w:lineRule="auto"/>
              <w:ind w:right="6" w:hanging="10"/>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Разработка и выполнение укладки волос современными техниками с применением различного электроинструмента для клиентов-женщин. </w:t>
            </w:r>
          </w:p>
        </w:tc>
        <w:tc>
          <w:tcPr>
            <w:tcW w:w="16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B32E10" w:rsidRDefault="007614EA" w:rsidP="00173EED">
            <w:pPr>
              <w:spacing w:after="0" w:line="259" w:lineRule="auto"/>
              <w:ind w:right="45"/>
              <w:jc w:val="center"/>
              <w:rPr>
                <w:rFonts w:ascii="Times New Roman" w:hAnsi="Times New Roman"/>
                <w:color w:val="000000"/>
                <w:sz w:val="24"/>
                <w:lang w:eastAsia="en-US"/>
              </w:rPr>
            </w:pPr>
            <w:r>
              <w:rPr>
                <w:rFonts w:ascii="Times New Roman" w:hAnsi="Times New Roman"/>
                <w:b/>
                <w:color w:val="000000"/>
                <w:sz w:val="24"/>
                <w:lang w:eastAsia="en-US"/>
              </w:rPr>
              <w:t>30</w:t>
            </w:r>
          </w:p>
        </w:tc>
      </w:tr>
    </w:tbl>
    <w:p w:rsidR="007614EA" w:rsidRPr="006B0FCD" w:rsidRDefault="007614EA" w:rsidP="007614EA">
      <w:pPr>
        <w:spacing w:after="0" w:line="259" w:lineRule="auto"/>
        <w:ind w:right="12444"/>
        <w:rPr>
          <w:rFonts w:ascii="Times New Roman" w:hAnsi="Times New Roman"/>
          <w:color w:val="000000"/>
          <w:sz w:val="24"/>
          <w:lang w:val="en-US" w:eastAsia="en-US"/>
        </w:rPr>
      </w:pPr>
    </w:p>
    <w:tbl>
      <w:tblPr>
        <w:tblW w:w="14791" w:type="dxa"/>
        <w:tblInd w:w="-108" w:type="dxa"/>
        <w:tblCellMar>
          <w:top w:w="10" w:type="dxa"/>
          <w:left w:w="83" w:type="dxa"/>
          <w:right w:w="0" w:type="dxa"/>
        </w:tblCellMar>
        <w:tblLook w:val="04A0" w:firstRow="1" w:lastRow="0" w:firstColumn="1" w:lastColumn="0" w:noHBand="0" w:noVBand="1"/>
      </w:tblPr>
      <w:tblGrid>
        <w:gridCol w:w="13171"/>
        <w:gridCol w:w="1620"/>
      </w:tblGrid>
      <w:tr w:rsidR="007614EA" w:rsidRPr="006B0FCD" w:rsidTr="00173EED">
        <w:trPr>
          <w:trHeight w:val="2248"/>
        </w:trPr>
        <w:tc>
          <w:tcPr>
            <w:tcW w:w="13171"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491668">
            <w:pPr>
              <w:numPr>
                <w:ilvl w:val="0"/>
                <w:numId w:val="47"/>
              </w:numPr>
              <w:spacing w:after="0" w:line="247" w:lineRule="auto"/>
              <w:ind w:right="6" w:hanging="10"/>
              <w:jc w:val="both"/>
              <w:rPr>
                <w:rFonts w:ascii="Times New Roman" w:hAnsi="Times New Roman"/>
                <w:color w:val="000000"/>
                <w:sz w:val="24"/>
                <w:lang w:eastAsia="en-US"/>
              </w:rPr>
            </w:pPr>
            <w:r w:rsidRPr="006B0FCD">
              <w:rPr>
                <w:rFonts w:ascii="Times New Roman" w:hAnsi="Times New Roman"/>
                <w:color w:val="000000"/>
                <w:sz w:val="24"/>
                <w:lang w:eastAsia="en-US"/>
              </w:rPr>
              <w:lastRenderedPageBreak/>
              <w:t xml:space="preserve">Разработка и выполнение классических коммерческих женских причёсок на распущенных волосах различными инструментами и техниками. </w:t>
            </w:r>
          </w:p>
          <w:p w:rsidR="007614EA" w:rsidRPr="006B0FCD" w:rsidRDefault="007614EA" w:rsidP="00491668">
            <w:pPr>
              <w:numPr>
                <w:ilvl w:val="0"/>
                <w:numId w:val="47"/>
              </w:numPr>
              <w:spacing w:after="0" w:line="247" w:lineRule="auto"/>
              <w:ind w:right="6" w:hanging="10"/>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Разработка и выполнение современных коммерческих женских причёсок на распущенных волосах различными инструментами и техниками. </w:t>
            </w:r>
          </w:p>
          <w:p w:rsidR="007614EA" w:rsidRPr="006B0FCD" w:rsidRDefault="007614EA" w:rsidP="00491668">
            <w:pPr>
              <w:numPr>
                <w:ilvl w:val="0"/>
                <w:numId w:val="47"/>
              </w:numPr>
              <w:spacing w:after="0" w:line="247" w:lineRule="auto"/>
              <w:ind w:right="6" w:hanging="10"/>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Разработка и выполнение классических коммерческих собранных женских причёсок на волосах различной длины,  с применением украшений и постижерных изделий, различными инструментами и техниками.  </w:t>
            </w:r>
          </w:p>
          <w:p w:rsidR="007614EA" w:rsidRPr="006B0FCD" w:rsidRDefault="007614EA" w:rsidP="00491668">
            <w:pPr>
              <w:numPr>
                <w:ilvl w:val="0"/>
                <w:numId w:val="47"/>
              </w:numPr>
              <w:spacing w:after="0" w:line="259" w:lineRule="auto"/>
              <w:ind w:right="6" w:hanging="10"/>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Разработка и выполнение современных коммерческих собранных женских причёсок на волосах различной длины,  с применением украшений и постижерных изделий, различными инструментами и техниками </w:t>
            </w:r>
          </w:p>
        </w:tc>
        <w:tc>
          <w:tcPr>
            <w:tcW w:w="1620"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123" w:line="259" w:lineRule="auto"/>
              <w:rPr>
                <w:rFonts w:ascii="Times New Roman" w:hAnsi="Times New Roman"/>
                <w:color w:val="000000"/>
                <w:sz w:val="24"/>
                <w:lang w:eastAsia="en-US"/>
              </w:rPr>
            </w:pPr>
          </w:p>
        </w:tc>
      </w:tr>
      <w:tr w:rsidR="007614EA" w:rsidRPr="006B0FCD" w:rsidTr="00173EED">
        <w:trPr>
          <w:trHeight w:val="2650"/>
        </w:trPr>
        <w:tc>
          <w:tcPr>
            <w:tcW w:w="13171"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1" w:line="248" w:lineRule="auto"/>
              <w:ind w:right="3480"/>
              <w:rPr>
                <w:rFonts w:ascii="Times New Roman" w:hAnsi="Times New Roman"/>
                <w:color w:val="000000"/>
                <w:sz w:val="24"/>
                <w:lang w:eastAsia="en-US"/>
              </w:rPr>
            </w:pPr>
            <w:r w:rsidRPr="006B0FCD">
              <w:rPr>
                <w:rFonts w:ascii="Times New Roman" w:hAnsi="Times New Roman"/>
                <w:b/>
                <w:color w:val="000000"/>
                <w:sz w:val="24"/>
                <w:lang w:eastAsia="en-US"/>
              </w:rPr>
              <w:t>Обязательные аудиторные учебные занятия по курсовому проекту (работе</w:t>
            </w:r>
            <w:r w:rsidRPr="006B0FCD">
              <w:rPr>
                <w:rFonts w:ascii="Times New Roman" w:hAnsi="Times New Roman"/>
                <w:color w:val="000000"/>
                <w:sz w:val="24"/>
                <w:lang w:eastAsia="en-US"/>
              </w:rPr>
              <w:t>)  1.</w:t>
            </w:r>
            <w:r w:rsidRPr="006B0FCD">
              <w:rPr>
                <w:rFonts w:ascii="Arial" w:eastAsia="Arial" w:hAnsi="Arial" w:cs="Arial"/>
                <w:color w:val="000000"/>
                <w:sz w:val="24"/>
                <w:lang w:eastAsia="en-US"/>
              </w:rPr>
              <w:t xml:space="preserve"> </w:t>
            </w:r>
            <w:r w:rsidRPr="006B0FCD">
              <w:rPr>
                <w:rFonts w:ascii="Times New Roman" w:hAnsi="Times New Roman"/>
                <w:color w:val="000000"/>
                <w:sz w:val="24"/>
                <w:lang w:eastAsia="en-US"/>
              </w:rPr>
              <w:t xml:space="preserve">Введение. Цели и задачи курсового проектирования. </w:t>
            </w:r>
          </w:p>
          <w:p w:rsidR="007614EA" w:rsidRPr="006B0FCD" w:rsidRDefault="007614EA" w:rsidP="00173EED">
            <w:pPr>
              <w:spacing w:after="3" w:line="246" w:lineRule="auto"/>
              <w:rPr>
                <w:rFonts w:ascii="Times New Roman" w:hAnsi="Times New Roman"/>
                <w:color w:val="000000"/>
                <w:sz w:val="24"/>
                <w:lang w:eastAsia="en-US"/>
              </w:rPr>
            </w:pPr>
            <w:r w:rsidRPr="006B0FCD">
              <w:rPr>
                <w:rFonts w:ascii="Times New Roman" w:hAnsi="Times New Roman"/>
                <w:color w:val="000000"/>
                <w:sz w:val="24"/>
                <w:lang w:eastAsia="en-US"/>
              </w:rPr>
              <w:t>2.</w:t>
            </w:r>
            <w:r w:rsidRPr="006B0FCD">
              <w:rPr>
                <w:rFonts w:ascii="Arial" w:eastAsia="Arial" w:hAnsi="Arial" w:cs="Arial"/>
                <w:color w:val="000000"/>
                <w:sz w:val="24"/>
                <w:lang w:eastAsia="en-US"/>
              </w:rPr>
              <w:t xml:space="preserve"> </w:t>
            </w:r>
            <w:r w:rsidRPr="006B0FCD">
              <w:rPr>
                <w:rFonts w:ascii="Times New Roman" w:hAnsi="Times New Roman"/>
                <w:color w:val="000000"/>
                <w:sz w:val="24"/>
                <w:lang w:eastAsia="en-US"/>
              </w:rPr>
              <w:t xml:space="preserve">Теоретический раздел. Обзор современных технологий, техник, косметической продукции при выполнении парикмахерских работ. </w:t>
            </w:r>
          </w:p>
          <w:p w:rsidR="007614EA" w:rsidRPr="006B0FCD" w:rsidRDefault="007614EA" w:rsidP="00491668">
            <w:pPr>
              <w:numPr>
                <w:ilvl w:val="0"/>
                <w:numId w:val="48"/>
              </w:numPr>
              <w:spacing w:after="0" w:line="259" w:lineRule="auto"/>
              <w:ind w:left="217" w:right="6" w:hanging="217"/>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Обзорная информация по современной моде в области парикмахерского искусства. </w:t>
            </w:r>
          </w:p>
          <w:p w:rsidR="007614EA" w:rsidRPr="006B0FCD" w:rsidRDefault="007614EA" w:rsidP="00491668">
            <w:pPr>
              <w:numPr>
                <w:ilvl w:val="0"/>
                <w:numId w:val="48"/>
              </w:numPr>
              <w:spacing w:after="0" w:line="259" w:lineRule="auto"/>
              <w:ind w:left="217" w:right="6" w:hanging="217"/>
              <w:jc w:val="both"/>
              <w:rPr>
                <w:rFonts w:ascii="Times New Roman" w:hAnsi="Times New Roman"/>
                <w:color w:val="000000"/>
                <w:sz w:val="24"/>
                <w:lang w:val="en-US" w:eastAsia="en-US"/>
              </w:rPr>
            </w:pPr>
            <w:r w:rsidRPr="006B0FCD">
              <w:rPr>
                <w:rFonts w:ascii="Times New Roman" w:hAnsi="Times New Roman"/>
                <w:color w:val="000000"/>
                <w:sz w:val="24"/>
                <w:lang w:val="en-US" w:eastAsia="en-US"/>
              </w:rPr>
              <w:t xml:space="preserve">Выбор и описание модели. </w:t>
            </w:r>
          </w:p>
          <w:p w:rsidR="007614EA" w:rsidRPr="006B0FCD" w:rsidRDefault="007614EA" w:rsidP="00491668">
            <w:pPr>
              <w:numPr>
                <w:ilvl w:val="0"/>
                <w:numId w:val="48"/>
              </w:numPr>
              <w:spacing w:after="0" w:line="259" w:lineRule="auto"/>
              <w:ind w:left="217" w:right="6" w:hanging="217"/>
              <w:jc w:val="both"/>
              <w:rPr>
                <w:rFonts w:ascii="Times New Roman" w:hAnsi="Times New Roman"/>
                <w:color w:val="000000"/>
                <w:sz w:val="24"/>
                <w:lang w:val="en-US" w:eastAsia="en-US"/>
              </w:rPr>
            </w:pPr>
            <w:r w:rsidRPr="006B0FCD">
              <w:rPr>
                <w:rFonts w:ascii="Times New Roman" w:hAnsi="Times New Roman"/>
                <w:color w:val="000000"/>
                <w:sz w:val="24"/>
                <w:lang w:val="en-US" w:eastAsia="en-US"/>
              </w:rPr>
              <w:t xml:space="preserve">Композиционно- художественная основа разработки. </w:t>
            </w:r>
          </w:p>
          <w:p w:rsidR="007614EA" w:rsidRPr="006B0FCD" w:rsidRDefault="007614EA" w:rsidP="00491668">
            <w:pPr>
              <w:numPr>
                <w:ilvl w:val="0"/>
                <w:numId w:val="48"/>
              </w:numPr>
              <w:spacing w:after="0" w:line="259" w:lineRule="auto"/>
              <w:ind w:left="217" w:right="6" w:hanging="217"/>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Выбор и характеристика технологий для создания образа.  </w:t>
            </w:r>
          </w:p>
          <w:p w:rsidR="007614EA" w:rsidRPr="006B0FCD" w:rsidRDefault="007614EA" w:rsidP="00491668">
            <w:pPr>
              <w:numPr>
                <w:ilvl w:val="0"/>
                <w:numId w:val="48"/>
              </w:numPr>
              <w:spacing w:after="0" w:line="259" w:lineRule="auto"/>
              <w:ind w:left="217" w:right="6" w:hanging="217"/>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Практический раздел. Практическое выполнение работы на модели. </w:t>
            </w:r>
          </w:p>
          <w:p w:rsidR="007614EA" w:rsidRPr="006B0FCD" w:rsidRDefault="007614EA" w:rsidP="00491668">
            <w:pPr>
              <w:numPr>
                <w:ilvl w:val="0"/>
                <w:numId w:val="48"/>
              </w:numPr>
              <w:spacing w:after="0" w:line="259" w:lineRule="auto"/>
              <w:ind w:left="217" w:right="6" w:hanging="217"/>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Оформление таблиц, схем, инструкционных карт. </w:t>
            </w:r>
          </w:p>
          <w:p w:rsidR="007614EA" w:rsidRPr="006B0FCD" w:rsidRDefault="007614EA" w:rsidP="00491668">
            <w:pPr>
              <w:numPr>
                <w:ilvl w:val="0"/>
                <w:numId w:val="48"/>
              </w:numPr>
              <w:spacing w:after="0" w:line="259" w:lineRule="auto"/>
              <w:ind w:left="217" w:right="6" w:hanging="217"/>
              <w:jc w:val="both"/>
              <w:rPr>
                <w:rFonts w:ascii="Times New Roman" w:hAnsi="Times New Roman"/>
                <w:color w:val="000000"/>
                <w:sz w:val="24"/>
                <w:lang w:val="en-US" w:eastAsia="en-US"/>
              </w:rPr>
            </w:pPr>
            <w:r w:rsidRPr="006B0FCD">
              <w:rPr>
                <w:rFonts w:ascii="Times New Roman" w:hAnsi="Times New Roman"/>
                <w:color w:val="000000"/>
                <w:sz w:val="24"/>
                <w:lang w:val="en-US" w:eastAsia="en-US"/>
              </w:rPr>
              <w:t xml:space="preserve">Защита курсовой работы </w:t>
            </w:r>
          </w:p>
        </w:tc>
        <w:tc>
          <w:tcPr>
            <w:tcW w:w="16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6B0FCD" w:rsidRDefault="007614EA" w:rsidP="00173EED">
            <w:pPr>
              <w:spacing w:after="0" w:line="259" w:lineRule="auto"/>
              <w:ind w:right="84"/>
              <w:jc w:val="center"/>
              <w:rPr>
                <w:rFonts w:ascii="Times New Roman" w:hAnsi="Times New Roman"/>
                <w:color w:val="000000"/>
                <w:sz w:val="24"/>
                <w:lang w:val="en-US" w:eastAsia="en-US"/>
              </w:rPr>
            </w:pPr>
          </w:p>
        </w:tc>
      </w:tr>
      <w:tr w:rsidR="007614EA" w:rsidRPr="006B0FCD" w:rsidTr="00173EED">
        <w:trPr>
          <w:trHeight w:val="286"/>
        </w:trPr>
        <w:tc>
          <w:tcPr>
            <w:tcW w:w="13171"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eastAsia="en-US"/>
              </w:rPr>
            </w:pPr>
            <w:r w:rsidRPr="006B0FCD">
              <w:rPr>
                <w:rFonts w:ascii="Times New Roman" w:hAnsi="Times New Roman"/>
                <w:b/>
                <w:color w:val="000000"/>
                <w:sz w:val="24"/>
                <w:lang w:eastAsia="en-US"/>
              </w:rPr>
              <w:t xml:space="preserve">Производственная практика (если предусмотрена итоговая (концентрированная) практика) </w:t>
            </w:r>
          </w:p>
        </w:tc>
        <w:tc>
          <w:tcPr>
            <w:tcW w:w="1620" w:type="dxa"/>
            <w:tcBorders>
              <w:top w:val="single" w:sz="3" w:space="0" w:color="000000"/>
              <w:left w:val="single" w:sz="3" w:space="0" w:color="000000"/>
              <w:bottom w:val="single" w:sz="3" w:space="0" w:color="000000"/>
              <w:right w:val="single" w:sz="3" w:space="0" w:color="000000"/>
            </w:tcBorders>
            <w:shd w:val="clear" w:color="auto" w:fill="auto"/>
          </w:tcPr>
          <w:p w:rsidR="007614EA" w:rsidRPr="00FF78D3" w:rsidRDefault="007614EA" w:rsidP="00173EED">
            <w:pPr>
              <w:spacing w:after="0" w:line="259" w:lineRule="auto"/>
              <w:ind w:right="84"/>
              <w:jc w:val="center"/>
              <w:rPr>
                <w:rFonts w:ascii="Times New Roman" w:hAnsi="Times New Roman"/>
                <w:color w:val="000000"/>
                <w:sz w:val="24"/>
                <w:lang w:eastAsia="en-US"/>
              </w:rPr>
            </w:pPr>
          </w:p>
        </w:tc>
      </w:tr>
      <w:tr w:rsidR="007614EA" w:rsidRPr="006B0FCD" w:rsidTr="00173EED">
        <w:trPr>
          <w:trHeight w:val="286"/>
        </w:trPr>
        <w:tc>
          <w:tcPr>
            <w:tcW w:w="13171"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rPr>
                <w:rFonts w:ascii="Times New Roman" w:hAnsi="Times New Roman"/>
                <w:color w:val="000000"/>
                <w:sz w:val="24"/>
                <w:lang w:val="en-US" w:eastAsia="en-US"/>
              </w:rPr>
            </w:pPr>
            <w:r w:rsidRPr="006B0FCD">
              <w:rPr>
                <w:rFonts w:ascii="Times New Roman" w:hAnsi="Times New Roman"/>
                <w:b/>
                <w:color w:val="000000"/>
                <w:sz w:val="24"/>
                <w:lang w:val="en-US" w:eastAsia="en-US"/>
              </w:rPr>
              <w:t xml:space="preserve">Всего </w:t>
            </w:r>
          </w:p>
        </w:tc>
        <w:tc>
          <w:tcPr>
            <w:tcW w:w="1620" w:type="dxa"/>
            <w:tcBorders>
              <w:top w:val="single" w:sz="3" w:space="0" w:color="000000"/>
              <w:left w:val="single" w:sz="3" w:space="0" w:color="000000"/>
              <w:bottom w:val="single" w:sz="3" w:space="0" w:color="000000"/>
              <w:right w:val="single" w:sz="3" w:space="0" w:color="000000"/>
            </w:tcBorders>
            <w:shd w:val="clear" w:color="auto" w:fill="auto"/>
          </w:tcPr>
          <w:p w:rsidR="007614EA" w:rsidRPr="006B0FCD" w:rsidRDefault="007614EA" w:rsidP="00173EED">
            <w:pPr>
              <w:spacing w:after="0" w:line="259" w:lineRule="auto"/>
              <w:ind w:right="84"/>
              <w:jc w:val="center"/>
              <w:rPr>
                <w:rFonts w:ascii="Times New Roman" w:hAnsi="Times New Roman"/>
                <w:color w:val="000000"/>
                <w:sz w:val="24"/>
                <w:lang w:val="en-US" w:eastAsia="en-US"/>
              </w:rPr>
            </w:pPr>
          </w:p>
        </w:tc>
      </w:tr>
    </w:tbl>
    <w:p w:rsidR="007614EA" w:rsidRPr="006B0FCD" w:rsidRDefault="007614EA" w:rsidP="007614EA">
      <w:pPr>
        <w:spacing w:after="5" w:line="270" w:lineRule="auto"/>
        <w:ind w:right="6"/>
        <w:jc w:val="both"/>
        <w:rPr>
          <w:rFonts w:ascii="Times New Roman" w:hAnsi="Times New Roman"/>
          <w:color w:val="000000"/>
          <w:sz w:val="24"/>
          <w:lang w:val="en-US" w:eastAsia="en-US"/>
        </w:rPr>
        <w:sectPr w:rsidR="007614EA" w:rsidRPr="006B0FCD">
          <w:footerReference w:type="even" r:id="rId66"/>
          <w:footerReference w:type="default" r:id="rId67"/>
          <w:footerReference w:type="first" r:id="rId68"/>
          <w:pgSz w:w="16841" w:h="11906" w:orient="landscape"/>
          <w:pgMar w:top="857" w:right="4396" w:bottom="1534" w:left="1133" w:header="720" w:footer="827" w:gutter="0"/>
          <w:cols w:space="720"/>
        </w:sectPr>
      </w:pPr>
    </w:p>
    <w:p w:rsidR="007614EA" w:rsidRPr="006B0FCD" w:rsidRDefault="007614EA" w:rsidP="007614EA">
      <w:pPr>
        <w:spacing w:after="5" w:line="271" w:lineRule="auto"/>
        <w:ind w:right="572"/>
        <w:jc w:val="center"/>
        <w:rPr>
          <w:rFonts w:ascii="Times New Roman" w:hAnsi="Times New Roman"/>
          <w:color w:val="000000"/>
          <w:sz w:val="24"/>
          <w:lang w:val="en-US" w:eastAsia="en-US"/>
        </w:rPr>
      </w:pPr>
      <w:r w:rsidRPr="006B0FCD">
        <w:rPr>
          <w:rFonts w:ascii="Times New Roman" w:hAnsi="Times New Roman"/>
          <w:b/>
          <w:color w:val="000000"/>
          <w:sz w:val="24"/>
          <w:lang w:val="en-US" w:eastAsia="en-US"/>
        </w:rPr>
        <w:lastRenderedPageBreak/>
        <w:t xml:space="preserve">3. УСЛОВИЯ РЕАЛИЗАЦИИ ПРОФЕССИОНАЛЬНОГО МОДУЛЯ </w:t>
      </w:r>
    </w:p>
    <w:p w:rsidR="007614EA" w:rsidRPr="006B0FCD" w:rsidRDefault="007614EA" w:rsidP="007614EA">
      <w:pPr>
        <w:spacing w:after="17" w:line="259" w:lineRule="auto"/>
        <w:rPr>
          <w:rFonts w:ascii="Times New Roman" w:hAnsi="Times New Roman"/>
          <w:color w:val="000000"/>
          <w:sz w:val="24"/>
          <w:lang w:val="en-US" w:eastAsia="en-US"/>
        </w:rPr>
      </w:pPr>
      <w:r w:rsidRPr="006B0FCD">
        <w:rPr>
          <w:rFonts w:ascii="Times New Roman" w:hAnsi="Times New Roman"/>
          <w:b/>
          <w:color w:val="000000"/>
          <w:sz w:val="24"/>
          <w:lang w:val="en-US" w:eastAsia="en-US"/>
        </w:rPr>
        <w:t xml:space="preserve"> </w:t>
      </w:r>
    </w:p>
    <w:p w:rsidR="007614EA" w:rsidRPr="006B0FCD" w:rsidRDefault="007614EA" w:rsidP="00491668">
      <w:pPr>
        <w:numPr>
          <w:ilvl w:val="1"/>
          <w:numId w:val="31"/>
        </w:numPr>
        <w:spacing w:after="48" w:line="269" w:lineRule="auto"/>
        <w:ind w:right="6" w:firstLine="771"/>
        <w:jc w:val="both"/>
        <w:rPr>
          <w:rFonts w:ascii="Times New Roman" w:hAnsi="Times New Roman"/>
          <w:color w:val="000000"/>
          <w:sz w:val="24"/>
          <w:lang w:eastAsia="en-US"/>
        </w:rPr>
      </w:pPr>
      <w:r w:rsidRPr="006B0FCD">
        <w:rPr>
          <w:rFonts w:ascii="Times New Roman" w:hAnsi="Times New Roman"/>
          <w:b/>
          <w:color w:val="000000"/>
          <w:sz w:val="24"/>
          <w:lang w:eastAsia="en-US"/>
        </w:rPr>
        <w:t xml:space="preserve">Для реализации программы профессионального модуля должны быть предусмотрены следующие специальные помещения: </w:t>
      </w:r>
    </w:p>
    <w:p w:rsidR="007614EA" w:rsidRPr="006B0FCD" w:rsidRDefault="007614EA" w:rsidP="007614EA">
      <w:pPr>
        <w:spacing w:after="43" w:line="270" w:lineRule="auto"/>
        <w:jc w:val="both"/>
        <w:rPr>
          <w:rFonts w:ascii="Times New Roman" w:hAnsi="Times New Roman"/>
          <w:color w:val="000000"/>
          <w:sz w:val="24"/>
          <w:lang w:eastAsia="en-US"/>
        </w:rPr>
      </w:pPr>
      <w:r w:rsidRPr="006B0FCD">
        <w:rPr>
          <w:rFonts w:ascii="Times New Roman" w:hAnsi="Times New Roman"/>
          <w:color w:val="000000"/>
          <w:sz w:val="24"/>
          <w:lang w:eastAsia="en-US"/>
        </w:rPr>
        <w:t>Лаборатории «Технологий парикмахерских услуг», «Моделирования и художественного оформления прически»,</w:t>
      </w:r>
      <w:r w:rsidRPr="006B0FCD">
        <w:rPr>
          <w:rFonts w:ascii="Times New Roman" w:hAnsi="Times New Roman"/>
          <w:i/>
          <w:color w:val="000000"/>
          <w:sz w:val="24"/>
          <w:lang w:eastAsia="en-US"/>
        </w:rPr>
        <w:t xml:space="preserve"> </w:t>
      </w:r>
      <w:r w:rsidRPr="006B0FCD">
        <w:rPr>
          <w:rFonts w:ascii="Times New Roman" w:hAnsi="Times New Roman"/>
          <w:color w:val="000000"/>
          <w:sz w:val="24"/>
          <w:lang w:eastAsia="en-US"/>
        </w:rPr>
        <w:t xml:space="preserve">оснащенные в соответствии с п. 6.1.2.3 примерной образовательной программы по специальности. </w:t>
      </w:r>
    </w:p>
    <w:p w:rsidR="007614EA" w:rsidRPr="006B0FCD" w:rsidRDefault="007614EA" w:rsidP="007614EA">
      <w:pPr>
        <w:spacing w:after="43" w:line="270" w:lineRule="auto"/>
        <w:jc w:val="both"/>
        <w:rPr>
          <w:rFonts w:ascii="Times New Roman" w:hAnsi="Times New Roman"/>
          <w:color w:val="000000"/>
          <w:sz w:val="24"/>
          <w:lang w:eastAsia="en-US"/>
        </w:rPr>
      </w:pPr>
      <w:r w:rsidRPr="006B0FCD">
        <w:rPr>
          <w:rFonts w:ascii="Times New Roman" w:hAnsi="Times New Roman"/>
          <w:color w:val="000000"/>
          <w:sz w:val="24"/>
          <w:lang w:eastAsia="en-US"/>
        </w:rPr>
        <w:t>Мастерская «Салон-парикмахерская»,</w:t>
      </w:r>
      <w:r w:rsidRPr="006B0FCD">
        <w:rPr>
          <w:rFonts w:ascii="Times New Roman" w:hAnsi="Times New Roman"/>
          <w:i/>
          <w:color w:val="000000"/>
          <w:sz w:val="24"/>
          <w:lang w:eastAsia="en-US"/>
        </w:rPr>
        <w:t xml:space="preserve"> </w:t>
      </w:r>
      <w:r w:rsidRPr="006B0FCD">
        <w:rPr>
          <w:rFonts w:ascii="Times New Roman" w:hAnsi="Times New Roman"/>
          <w:color w:val="000000"/>
          <w:sz w:val="24"/>
          <w:lang w:eastAsia="en-US"/>
        </w:rPr>
        <w:t xml:space="preserve">оснащенные в соответствии с п. 6.1.2.4 примерной образовательной программы по данной специальности. </w:t>
      </w:r>
    </w:p>
    <w:p w:rsidR="007614EA" w:rsidRPr="006B0FCD" w:rsidRDefault="007614EA" w:rsidP="007614EA">
      <w:pPr>
        <w:spacing w:after="43" w:line="270" w:lineRule="auto"/>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Оснащенные базы практики в соответствии с п. 6.1.2.5 примерной образовательной программы по специальности. </w:t>
      </w:r>
    </w:p>
    <w:p w:rsidR="007614EA" w:rsidRPr="006B0FCD" w:rsidRDefault="007614EA" w:rsidP="007614EA">
      <w:pPr>
        <w:spacing w:after="67" w:line="259" w:lineRule="auto"/>
        <w:rPr>
          <w:rFonts w:ascii="Times New Roman" w:hAnsi="Times New Roman"/>
          <w:color w:val="000000"/>
          <w:sz w:val="24"/>
          <w:lang w:eastAsia="en-US"/>
        </w:rPr>
      </w:pPr>
      <w:r w:rsidRPr="006B0FCD">
        <w:rPr>
          <w:rFonts w:ascii="Times New Roman" w:hAnsi="Times New Roman"/>
          <w:b/>
          <w:color w:val="000000"/>
          <w:sz w:val="24"/>
          <w:lang w:eastAsia="en-US"/>
        </w:rPr>
        <w:t xml:space="preserve"> </w:t>
      </w:r>
    </w:p>
    <w:p w:rsidR="007614EA" w:rsidRPr="006B0FCD" w:rsidRDefault="007614EA" w:rsidP="00491668">
      <w:pPr>
        <w:numPr>
          <w:ilvl w:val="1"/>
          <w:numId w:val="31"/>
        </w:numPr>
        <w:spacing w:after="5" w:line="269" w:lineRule="auto"/>
        <w:ind w:right="6" w:firstLine="771"/>
        <w:jc w:val="both"/>
        <w:rPr>
          <w:rFonts w:ascii="Times New Roman" w:hAnsi="Times New Roman"/>
          <w:color w:val="000000"/>
          <w:sz w:val="24"/>
          <w:lang w:val="en-US" w:eastAsia="en-US"/>
        </w:rPr>
      </w:pPr>
      <w:r w:rsidRPr="006B0FCD">
        <w:rPr>
          <w:rFonts w:ascii="Times New Roman" w:hAnsi="Times New Roman"/>
          <w:b/>
          <w:color w:val="000000"/>
          <w:sz w:val="24"/>
          <w:lang w:val="en-US" w:eastAsia="en-US"/>
        </w:rPr>
        <w:t xml:space="preserve">Информационное обеспечение реализации программы </w:t>
      </w:r>
    </w:p>
    <w:p w:rsidR="007614EA" w:rsidRPr="006B0FCD" w:rsidRDefault="007614EA" w:rsidP="007614EA">
      <w:pPr>
        <w:spacing w:after="27" w:line="270" w:lineRule="auto"/>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 </w:t>
      </w:r>
    </w:p>
    <w:p w:rsidR="007614EA" w:rsidRPr="006B0FCD" w:rsidRDefault="007614EA" w:rsidP="007614EA">
      <w:pPr>
        <w:spacing w:after="59" w:line="259" w:lineRule="auto"/>
        <w:rPr>
          <w:rFonts w:ascii="Times New Roman" w:hAnsi="Times New Roman"/>
          <w:color w:val="000000"/>
          <w:sz w:val="24"/>
          <w:lang w:eastAsia="en-US"/>
        </w:rPr>
      </w:pPr>
      <w:r w:rsidRPr="006B0FCD">
        <w:rPr>
          <w:rFonts w:ascii="Times New Roman" w:hAnsi="Times New Roman"/>
          <w:b/>
          <w:color w:val="000000"/>
          <w:sz w:val="24"/>
          <w:lang w:eastAsia="en-US"/>
        </w:rPr>
        <w:t xml:space="preserve"> </w:t>
      </w:r>
    </w:p>
    <w:p w:rsidR="007614EA" w:rsidRPr="006B0FCD" w:rsidRDefault="007614EA" w:rsidP="007614EA">
      <w:pPr>
        <w:spacing w:after="59" w:line="269" w:lineRule="auto"/>
        <w:rPr>
          <w:rFonts w:ascii="Times New Roman" w:hAnsi="Times New Roman"/>
          <w:color w:val="000000"/>
          <w:sz w:val="24"/>
          <w:lang w:val="en-US" w:eastAsia="en-US"/>
        </w:rPr>
      </w:pPr>
      <w:r w:rsidRPr="006B0FCD">
        <w:rPr>
          <w:rFonts w:ascii="Times New Roman" w:hAnsi="Times New Roman"/>
          <w:b/>
          <w:color w:val="000000"/>
          <w:sz w:val="24"/>
          <w:lang w:val="en-US" w:eastAsia="en-US"/>
        </w:rPr>
        <w:t xml:space="preserve">3.2.1. Основные печатные издания </w:t>
      </w:r>
    </w:p>
    <w:p w:rsidR="007614EA" w:rsidRPr="006B0FCD" w:rsidRDefault="007614EA" w:rsidP="00491668">
      <w:pPr>
        <w:numPr>
          <w:ilvl w:val="3"/>
          <w:numId w:val="30"/>
        </w:numPr>
        <w:spacing w:after="47" w:line="270" w:lineRule="auto"/>
        <w:ind w:left="0" w:right="6" w:firstLine="708"/>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Васильева Н.И. Технология выполнения постижерных изделий из натуральных и искусственных волос / Н.И. Васильева. – Москва: Академия, 2020. – 160 с. </w:t>
      </w:r>
    </w:p>
    <w:p w:rsidR="007614EA" w:rsidRPr="006B0FCD" w:rsidRDefault="007614EA" w:rsidP="00491668">
      <w:pPr>
        <w:numPr>
          <w:ilvl w:val="3"/>
          <w:numId w:val="30"/>
        </w:numPr>
        <w:spacing w:after="45" w:line="270" w:lineRule="auto"/>
        <w:ind w:left="0" w:right="6" w:firstLine="708"/>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Королева С.И. Моделирование причесок различного назначения с учетом актуальных тенденций моды / С.И. Королева. – Москва: Академия, 2018. – 160 с. </w:t>
      </w:r>
    </w:p>
    <w:p w:rsidR="007614EA" w:rsidRPr="006B0FCD" w:rsidRDefault="007614EA" w:rsidP="00491668">
      <w:pPr>
        <w:numPr>
          <w:ilvl w:val="3"/>
          <w:numId w:val="30"/>
        </w:numPr>
        <w:spacing w:after="47" w:line="270" w:lineRule="auto"/>
        <w:ind w:left="0" w:right="6" w:firstLine="708"/>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Миронова, Е. П. История прически: Учебное пособие / Миронова Е.П. – Минск: РИПО, 2017. – 311 с. </w:t>
      </w:r>
    </w:p>
    <w:p w:rsidR="007614EA" w:rsidRPr="006B0FCD" w:rsidRDefault="007614EA" w:rsidP="00491668">
      <w:pPr>
        <w:numPr>
          <w:ilvl w:val="3"/>
          <w:numId w:val="30"/>
        </w:numPr>
        <w:spacing w:after="44" w:line="270" w:lineRule="auto"/>
        <w:ind w:left="0" w:right="6" w:firstLine="708"/>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Смирнова, И. В. Парикмахерское искусство: Учебное пособие (ФГОС) / Смирнова И.В. – Ростов-на-Дону: Феникс, 2018. – 313 с. (Среднее профессиональное образование). </w:t>
      </w:r>
    </w:p>
    <w:p w:rsidR="007614EA" w:rsidRPr="006B0FCD" w:rsidRDefault="007614EA" w:rsidP="00491668">
      <w:pPr>
        <w:numPr>
          <w:ilvl w:val="3"/>
          <w:numId w:val="30"/>
        </w:numPr>
        <w:spacing w:after="45" w:line="270" w:lineRule="auto"/>
        <w:ind w:left="0" w:right="6" w:firstLine="708"/>
        <w:jc w:val="both"/>
        <w:rPr>
          <w:rFonts w:ascii="Times New Roman" w:hAnsi="Times New Roman"/>
          <w:color w:val="000000"/>
          <w:sz w:val="24"/>
          <w:lang w:val="en-US" w:eastAsia="en-US"/>
        </w:rPr>
      </w:pPr>
      <w:r w:rsidRPr="006B0FCD">
        <w:rPr>
          <w:rFonts w:ascii="Times New Roman" w:hAnsi="Times New Roman"/>
          <w:color w:val="000000"/>
          <w:sz w:val="24"/>
          <w:lang w:eastAsia="en-US"/>
        </w:rPr>
        <w:t xml:space="preserve">Стилистика и создание имиджа: учебное пособие / </w:t>
      </w:r>
      <w:hyperlink r:id="rId69">
        <w:r w:rsidRPr="006B0FCD">
          <w:rPr>
            <w:rFonts w:ascii="Times New Roman" w:hAnsi="Times New Roman"/>
            <w:color w:val="000000"/>
            <w:sz w:val="24"/>
            <w:lang w:eastAsia="en-US"/>
          </w:rPr>
          <w:t>И.Ю.</w:t>
        </w:r>
      </w:hyperlink>
      <w:hyperlink r:id="rId70">
        <w:r w:rsidRPr="006B0FCD">
          <w:rPr>
            <w:rFonts w:eastAsia="Calibri" w:cs="Calibri"/>
            <w:color w:val="000000"/>
            <w:lang w:eastAsia="en-US"/>
          </w:rPr>
          <w:t xml:space="preserve"> </w:t>
        </w:r>
      </w:hyperlink>
      <w:r w:rsidRPr="006B0FCD">
        <w:rPr>
          <w:rFonts w:ascii="Times New Roman" w:hAnsi="Times New Roman"/>
          <w:color w:val="000000"/>
          <w:sz w:val="24"/>
          <w:lang w:val="en-US" w:eastAsia="en-US"/>
        </w:rPr>
        <w:t>Плотникова,</w:t>
      </w:r>
      <w:hyperlink r:id="rId71">
        <w:r w:rsidRPr="006B0FCD">
          <w:rPr>
            <w:rFonts w:ascii="Times New Roman" w:hAnsi="Times New Roman"/>
            <w:color w:val="000000"/>
            <w:sz w:val="24"/>
            <w:lang w:val="en-US" w:eastAsia="en-US"/>
          </w:rPr>
          <w:t xml:space="preserve"> </w:t>
        </w:r>
      </w:hyperlink>
      <w:hyperlink r:id="rId72">
        <w:r w:rsidRPr="006B0FCD">
          <w:rPr>
            <w:rFonts w:ascii="Times New Roman" w:hAnsi="Times New Roman"/>
            <w:color w:val="000000"/>
            <w:sz w:val="24"/>
            <w:lang w:val="en-US" w:eastAsia="en-US"/>
          </w:rPr>
          <w:t>Т. А.</w:t>
        </w:r>
      </w:hyperlink>
      <w:hyperlink r:id="rId73">
        <w:r w:rsidRPr="006B0FCD">
          <w:rPr>
            <w:rFonts w:eastAsia="Calibri" w:cs="Calibri"/>
            <w:color w:val="000000"/>
            <w:lang w:val="en-US" w:eastAsia="en-US"/>
          </w:rPr>
          <w:t xml:space="preserve"> </w:t>
        </w:r>
      </w:hyperlink>
      <w:r w:rsidRPr="006B0FCD">
        <w:rPr>
          <w:rFonts w:ascii="Times New Roman" w:hAnsi="Times New Roman"/>
          <w:color w:val="000000"/>
          <w:sz w:val="24"/>
          <w:lang w:val="en-US" w:eastAsia="en-US"/>
        </w:rPr>
        <w:t xml:space="preserve">Черниченко. – Москва: Академия, 2018. – 224 с. </w:t>
      </w:r>
    </w:p>
    <w:p w:rsidR="007614EA" w:rsidRPr="006B0FCD" w:rsidRDefault="007614EA" w:rsidP="00491668">
      <w:pPr>
        <w:numPr>
          <w:ilvl w:val="3"/>
          <w:numId w:val="30"/>
        </w:numPr>
        <w:spacing w:after="47" w:line="270" w:lineRule="auto"/>
        <w:ind w:left="0" w:right="6" w:firstLine="708"/>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Технология парикмахерских работ: учебное пособие / И.Ю. Плотникова, Т. А. Черниченко. – Москва: Академия, 2020. – 192 с. </w:t>
      </w:r>
    </w:p>
    <w:p w:rsidR="007614EA" w:rsidRPr="006B0FCD" w:rsidRDefault="007614EA" w:rsidP="00491668">
      <w:pPr>
        <w:numPr>
          <w:ilvl w:val="3"/>
          <w:numId w:val="30"/>
        </w:numPr>
        <w:spacing w:after="40" w:line="270" w:lineRule="auto"/>
        <w:ind w:left="0" w:right="6" w:firstLine="708"/>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Шаменкова Т. Ю. Организация и выполнение технологических процессов парикмахерских услуг: в 2 ч. / Т.Ю. Шаменкова. – Москва: Академия, 2018. – Ч. 1. – 160 с. </w:t>
      </w:r>
    </w:p>
    <w:p w:rsidR="007614EA" w:rsidRPr="006B0FCD" w:rsidRDefault="007614EA" w:rsidP="007614EA">
      <w:pPr>
        <w:spacing w:after="59" w:line="259" w:lineRule="auto"/>
        <w:rPr>
          <w:rFonts w:ascii="Times New Roman" w:hAnsi="Times New Roman"/>
          <w:color w:val="000000"/>
          <w:sz w:val="24"/>
          <w:lang w:eastAsia="en-US"/>
        </w:rPr>
      </w:pPr>
      <w:r w:rsidRPr="006B0FCD">
        <w:rPr>
          <w:rFonts w:ascii="Times New Roman" w:hAnsi="Times New Roman"/>
          <w:b/>
          <w:color w:val="000000"/>
          <w:sz w:val="24"/>
          <w:lang w:eastAsia="en-US"/>
        </w:rPr>
        <w:t xml:space="preserve"> </w:t>
      </w:r>
    </w:p>
    <w:p w:rsidR="007614EA" w:rsidRPr="006B0FCD" w:rsidRDefault="007614EA" w:rsidP="007614EA">
      <w:pPr>
        <w:spacing w:after="53" w:line="269" w:lineRule="auto"/>
        <w:rPr>
          <w:rFonts w:ascii="Times New Roman" w:hAnsi="Times New Roman"/>
          <w:color w:val="000000"/>
          <w:sz w:val="24"/>
          <w:lang w:eastAsia="en-US"/>
        </w:rPr>
      </w:pPr>
      <w:r w:rsidRPr="006B0FCD">
        <w:rPr>
          <w:rFonts w:ascii="Times New Roman" w:hAnsi="Times New Roman"/>
          <w:b/>
          <w:color w:val="000000"/>
          <w:sz w:val="24"/>
          <w:lang w:eastAsia="en-US"/>
        </w:rPr>
        <w:t xml:space="preserve">3.2.2. Основные электронные издания </w:t>
      </w:r>
    </w:p>
    <w:p w:rsidR="007614EA" w:rsidRPr="006B0FCD" w:rsidRDefault="007614EA" w:rsidP="007614EA">
      <w:pPr>
        <w:spacing w:after="27" w:line="277" w:lineRule="auto"/>
        <w:rPr>
          <w:rFonts w:ascii="Times New Roman" w:hAnsi="Times New Roman"/>
          <w:color w:val="000000"/>
          <w:sz w:val="24"/>
          <w:lang w:eastAsia="en-US"/>
        </w:rPr>
      </w:pPr>
      <w:r w:rsidRPr="006B0FCD">
        <w:rPr>
          <w:rFonts w:ascii="Times New Roman" w:hAnsi="Times New Roman"/>
          <w:color w:val="000000"/>
          <w:sz w:val="24"/>
          <w:lang w:eastAsia="en-US"/>
        </w:rPr>
        <w:t xml:space="preserve">1. Смирнова, И. В. Парикмахерское искусство: Учебное пособие (ФГОС) / Смирнова И.В. - Ростов-на-Дону: Феникс, 2018. - 313 с. (Среднее профессиональное образование) </w:t>
      </w:r>
      <w:r w:rsidRPr="006B0FCD">
        <w:rPr>
          <w:rFonts w:ascii="Times New Roman" w:hAnsi="Times New Roman"/>
          <w:color w:val="000000"/>
          <w:sz w:val="24"/>
          <w:lang w:val="en-US" w:eastAsia="en-US"/>
        </w:rPr>
        <w:t>ISBN</w:t>
      </w:r>
      <w:r w:rsidRPr="006B0FCD">
        <w:rPr>
          <w:rFonts w:ascii="Times New Roman" w:hAnsi="Times New Roman"/>
          <w:color w:val="000000"/>
          <w:sz w:val="24"/>
          <w:lang w:eastAsia="en-US"/>
        </w:rPr>
        <w:t xml:space="preserve"> 978-5-22225674-9. - Текст: электронный. - </w:t>
      </w:r>
      <w:r w:rsidRPr="006B0FCD">
        <w:rPr>
          <w:rFonts w:ascii="Times New Roman" w:hAnsi="Times New Roman"/>
          <w:color w:val="000000"/>
          <w:sz w:val="24"/>
          <w:lang w:val="en-US" w:eastAsia="en-US"/>
        </w:rPr>
        <w:t>URL</w:t>
      </w:r>
      <w:r w:rsidRPr="006B0FCD">
        <w:rPr>
          <w:rFonts w:ascii="Times New Roman" w:hAnsi="Times New Roman"/>
          <w:color w:val="000000"/>
          <w:sz w:val="24"/>
          <w:lang w:eastAsia="en-US"/>
        </w:rPr>
        <w:t xml:space="preserve">: </w:t>
      </w:r>
      <w:r w:rsidRPr="006B0FCD">
        <w:rPr>
          <w:rFonts w:ascii="Times New Roman" w:hAnsi="Times New Roman"/>
          <w:color w:val="000000"/>
          <w:sz w:val="24"/>
          <w:lang w:val="en-US" w:eastAsia="en-US"/>
        </w:rPr>
        <w:t>https</w:t>
      </w:r>
      <w:r w:rsidRPr="006B0FCD">
        <w:rPr>
          <w:rFonts w:ascii="Times New Roman" w:hAnsi="Times New Roman"/>
          <w:color w:val="000000"/>
          <w:sz w:val="24"/>
          <w:lang w:eastAsia="en-US"/>
        </w:rPr>
        <w:t>://</w:t>
      </w:r>
      <w:r w:rsidRPr="006B0FCD">
        <w:rPr>
          <w:rFonts w:ascii="Times New Roman" w:hAnsi="Times New Roman"/>
          <w:color w:val="000000"/>
          <w:sz w:val="24"/>
          <w:lang w:val="en-US" w:eastAsia="en-US"/>
        </w:rPr>
        <w:t>znanium</w:t>
      </w:r>
      <w:r w:rsidRPr="006B0FCD">
        <w:rPr>
          <w:rFonts w:ascii="Times New Roman" w:hAnsi="Times New Roman"/>
          <w:color w:val="000000"/>
          <w:sz w:val="24"/>
          <w:lang w:eastAsia="en-US"/>
        </w:rPr>
        <w:t>.</w:t>
      </w:r>
      <w:r w:rsidRPr="006B0FCD">
        <w:rPr>
          <w:rFonts w:ascii="Times New Roman" w:hAnsi="Times New Roman"/>
          <w:color w:val="000000"/>
          <w:sz w:val="24"/>
          <w:lang w:val="en-US" w:eastAsia="en-US"/>
        </w:rPr>
        <w:t>com</w:t>
      </w:r>
      <w:r w:rsidRPr="006B0FCD">
        <w:rPr>
          <w:rFonts w:ascii="Times New Roman" w:hAnsi="Times New Roman"/>
          <w:color w:val="000000"/>
          <w:sz w:val="24"/>
          <w:lang w:eastAsia="en-US"/>
        </w:rPr>
        <w:t>/</w:t>
      </w:r>
      <w:r w:rsidRPr="006B0FCD">
        <w:rPr>
          <w:rFonts w:ascii="Times New Roman" w:hAnsi="Times New Roman"/>
          <w:color w:val="000000"/>
          <w:sz w:val="24"/>
          <w:lang w:val="en-US" w:eastAsia="en-US"/>
        </w:rPr>
        <w:t>catalog</w:t>
      </w:r>
      <w:r w:rsidRPr="006B0FCD">
        <w:rPr>
          <w:rFonts w:ascii="Times New Roman" w:hAnsi="Times New Roman"/>
          <w:color w:val="000000"/>
          <w:sz w:val="24"/>
          <w:lang w:eastAsia="en-US"/>
        </w:rPr>
        <w:t>/</w:t>
      </w:r>
      <w:r w:rsidRPr="006B0FCD">
        <w:rPr>
          <w:rFonts w:ascii="Times New Roman" w:hAnsi="Times New Roman"/>
          <w:color w:val="000000"/>
          <w:sz w:val="24"/>
          <w:lang w:val="en-US" w:eastAsia="en-US"/>
        </w:rPr>
        <w:t>product</w:t>
      </w:r>
      <w:r w:rsidRPr="006B0FCD">
        <w:rPr>
          <w:rFonts w:ascii="Times New Roman" w:hAnsi="Times New Roman"/>
          <w:color w:val="000000"/>
          <w:sz w:val="24"/>
          <w:lang w:eastAsia="en-US"/>
        </w:rPr>
        <w:t xml:space="preserve">/977284 (дата обращения: </w:t>
      </w:r>
    </w:p>
    <w:p w:rsidR="007614EA" w:rsidRPr="006B0FCD" w:rsidRDefault="007614EA" w:rsidP="007614EA">
      <w:pPr>
        <w:spacing w:after="5" w:line="270" w:lineRule="auto"/>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03.04.2022). – Режим доступа: по подписке. </w:t>
      </w:r>
    </w:p>
    <w:p w:rsidR="007614EA" w:rsidRDefault="007614EA" w:rsidP="007614EA">
      <w:pPr>
        <w:spacing w:after="69" w:line="259" w:lineRule="auto"/>
        <w:rPr>
          <w:rFonts w:ascii="Times New Roman" w:hAnsi="Times New Roman"/>
          <w:b/>
          <w:color w:val="000000"/>
          <w:sz w:val="24"/>
          <w:lang w:eastAsia="en-US"/>
        </w:rPr>
      </w:pPr>
      <w:r w:rsidRPr="006B0FCD">
        <w:rPr>
          <w:rFonts w:ascii="Times New Roman" w:hAnsi="Times New Roman"/>
          <w:b/>
          <w:color w:val="000000"/>
          <w:sz w:val="24"/>
          <w:lang w:eastAsia="en-US"/>
        </w:rPr>
        <w:t xml:space="preserve"> </w:t>
      </w:r>
    </w:p>
    <w:p w:rsidR="007614EA" w:rsidRPr="006B0FCD" w:rsidRDefault="007614EA" w:rsidP="007614EA">
      <w:pPr>
        <w:spacing w:after="69" w:line="259" w:lineRule="auto"/>
        <w:rPr>
          <w:rFonts w:ascii="Times New Roman" w:hAnsi="Times New Roman"/>
          <w:color w:val="000000"/>
          <w:sz w:val="24"/>
          <w:lang w:eastAsia="en-US"/>
        </w:rPr>
      </w:pPr>
    </w:p>
    <w:p w:rsidR="007614EA" w:rsidRPr="006B0FCD" w:rsidRDefault="007614EA" w:rsidP="007614EA">
      <w:pPr>
        <w:spacing w:after="56" w:line="269" w:lineRule="auto"/>
        <w:rPr>
          <w:rFonts w:ascii="Times New Roman" w:hAnsi="Times New Roman"/>
          <w:color w:val="000000"/>
          <w:sz w:val="24"/>
          <w:lang w:eastAsia="en-US"/>
        </w:rPr>
      </w:pPr>
      <w:r w:rsidRPr="006B0FCD">
        <w:rPr>
          <w:rFonts w:ascii="Times New Roman" w:hAnsi="Times New Roman"/>
          <w:b/>
          <w:color w:val="000000"/>
          <w:sz w:val="24"/>
          <w:lang w:eastAsia="en-US"/>
        </w:rPr>
        <w:t xml:space="preserve">3.2.3. Дополнительные источники </w:t>
      </w:r>
      <w:r w:rsidRPr="006B0FCD">
        <w:rPr>
          <w:rFonts w:ascii="Times New Roman" w:hAnsi="Times New Roman"/>
          <w:color w:val="000000"/>
          <w:sz w:val="24"/>
          <w:lang w:eastAsia="en-US"/>
        </w:rPr>
        <w:t xml:space="preserve"> </w:t>
      </w:r>
    </w:p>
    <w:p w:rsidR="007614EA" w:rsidRPr="006B0FCD" w:rsidRDefault="007614EA" w:rsidP="00491668">
      <w:pPr>
        <w:numPr>
          <w:ilvl w:val="3"/>
          <w:numId w:val="34"/>
        </w:numPr>
        <w:spacing w:after="58" w:line="270" w:lineRule="auto"/>
        <w:ind w:left="142" w:right="6" w:firstLine="708"/>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Дрибноход, Ю. Ю. Лечение волос в косметологии / Ю. Ю. Дрибноход. – СанктПетербург: СпецЛит, 2015. – 534 с.: ил. – Режим доступа: по подписке. – </w:t>
      </w:r>
      <w:r w:rsidRPr="006B0FCD">
        <w:rPr>
          <w:rFonts w:ascii="Times New Roman" w:hAnsi="Times New Roman"/>
          <w:color w:val="000000"/>
          <w:sz w:val="24"/>
          <w:lang w:val="en-US" w:eastAsia="en-US"/>
        </w:rPr>
        <w:t>URL</w:t>
      </w:r>
      <w:r w:rsidRPr="006B0FCD">
        <w:rPr>
          <w:rFonts w:ascii="Times New Roman" w:hAnsi="Times New Roman"/>
          <w:color w:val="000000"/>
          <w:sz w:val="24"/>
          <w:lang w:eastAsia="en-US"/>
        </w:rPr>
        <w:t xml:space="preserve">: </w:t>
      </w:r>
      <w:r w:rsidRPr="006B0FCD">
        <w:rPr>
          <w:rFonts w:ascii="Times New Roman" w:hAnsi="Times New Roman"/>
          <w:color w:val="000000"/>
          <w:sz w:val="24"/>
          <w:lang w:val="en-US" w:eastAsia="en-US"/>
        </w:rPr>
        <w:t>https</w:t>
      </w:r>
      <w:r w:rsidRPr="006B0FCD">
        <w:rPr>
          <w:rFonts w:ascii="Times New Roman" w:hAnsi="Times New Roman"/>
          <w:color w:val="000000"/>
          <w:sz w:val="24"/>
          <w:lang w:eastAsia="en-US"/>
        </w:rPr>
        <w:t>://</w:t>
      </w:r>
      <w:r w:rsidRPr="006B0FCD">
        <w:rPr>
          <w:rFonts w:ascii="Times New Roman" w:hAnsi="Times New Roman"/>
          <w:color w:val="000000"/>
          <w:sz w:val="24"/>
          <w:lang w:val="en-US" w:eastAsia="en-US"/>
        </w:rPr>
        <w:t>biblioclub</w:t>
      </w:r>
      <w:r w:rsidRPr="006B0FCD">
        <w:rPr>
          <w:rFonts w:ascii="Times New Roman" w:hAnsi="Times New Roman"/>
          <w:color w:val="000000"/>
          <w:sz w:val="24"/>
          <w:lang w:eastAsia="en-US"/>
        </w:rPr>
        <w:t>.</w:t>
      </w:r>
      <w:r w:rsidRPr="006B0FCD">
        <w:rPr>
          <w:rFonts w:ascii="Times New Roman" w:hAnsi="Times New Roman"/>
          <w:color w:val="000000"/>
          <w:sz w:val="24"/>
          <w:lang w:val="en-US" w:eastAsia="en-US"/>
        </w:rPr>
        <w:t>ru</w:t>
      </w:r>
      <w:r w:rsidRPr="006B0FCD">
        <w:rPr>
          <w:rFonts w:ascii="Times New Roman" w:hAnsi="Times New Roman"/>
          <w:color w:val="000000"/>
          <w:sz w:val="24"/>
          <w:lang w:eastAsia="en-US"/>
        </w:rPr>
        <w:t>/</w:t>
      </w:r>
      <w:r w:rsidRPr="006B0FCD">
        <w:rPr>
          <w:rFonts w:ascii="Times New Roman" w:hAnsi="Times New Roman"/>
          <w:color w:val="000000"/>
          <w:sz w:val="24"/>
          <w:lang w:val="en-US" w:eastAsia="en-US"/>
        </w:rPr>
        <w:t>index</w:t>
      </w:r>
      <w:r w:rsidRPr="006B0FCD">
        <w:rPr>
          <w:rFonts w:ascii="Times New Roman" w:hAnsi="Times New Roman"/>
          <w:color w:val="000000"/>
          <w:sz w:val="24"/>
          <w:lang w:eastAsia="en-US"/>
        </w:rPr>
        <w:t>.</w:t>
      </w:r>
      <w:r w:rsidRPr="006B0FCD">
        <w:rPr>
          <w:rFonts w:ascii="Times New Roman" w:hAnsi="Times New Roman"/>
          <w:color w:val="000000"/>
          <w:sz w:val="24"/>
          <w:lang w:val="en-US" w:eastAsia="en-US"/>
        </w:rPr>
        <w:t>php</w:t>
      </w:r>
      <w:r w:rsidRPr="006B0FCD">
        <w:rPr>
          <w:rFonts w:ascii="Times New Roman" w:hAnsi="Times New Roman"/>
          <w:color w:val="000000"/>
          <w:sz w:val="24"/>
          <w:lang w:eastAsia="en-US"/>
        </w:rPr>
        <w:t>?</w:t>
      </w:r>
      <w:r w:rsidRPr="006B0FCD">
        <w:rPr>
          <w:rFonts w:ascii="Times New Roman" w:hAnsi="Times New Roman"/>
          <w:color w:val="000000"/>
          <w:sz w:val="24"/>
          <w:lang w:val="en-US" w:eastAsia="en-US"/>
        </w:rPr>
        <w:t>page</w:t>
      </w:r>
      <w:r w:rsidRPr="006B0FCD">
        <w:rPr>
          <w:rFonts w:ascii="Times New Roman" w:hAnsi="Times New Roman"/>
          <w:color w:val="000000"/>
          <w:sz w:val="24"/>
          <w:lang w:eastAsia="en-US"/>
        </w:rPr>
        <w:t>=</w:t>
      </w:r>
      <w:r w:rsidRPr="006B0FCD">
        <w:rPr>
          <w:rFonts w:ascii="Times New Roman" w:hAnsi="Times New Roman"/>
          <w:color w:val="000000"/>
          <w:sz w:val="24"/>
          <w:lang w:val="en-US" w:eastAsia="en-US"/>
        </w:rPr>
        <w:t>book</w:t>
      </w:r>
      <w:r w:rsidRPr="006B0FCD">
        <w:rPr>
          <w:rFonts w:ascii="Times New Roman" w:hAnsi="Times New Roman"/>
          <w:color w:val="000000"/>
          <w:sz w:val="24"/>
          <w:lang w:eastAsia="en-US"/>
        </w:rPr>
        <w:t>&amp;</w:t>
      </w:r>
      <w:r w:rsidRPr="006B0FCD">
        <w:rPr>
          <w:rFonts w:ascii="Times New Roman" w:hAnsi="Times New Roman"/>
          <w:color w:val="000000"/>
          <w:sz w:val="24"/>
          <w:lang w:val="en-US" w:eastAsia="en-US"/>
        </w:rPr>
        <w:t>id</w:t>
      </w:r>
      <w:r w:rsidRPr="006B0FCD">
        <w:rPr>
          <w:rFonts w:ascii="Times New Roman" w:hAnsi="Times New Roman"/>
          <w:color w:val="000000"/>
          <w:sz w:val="24"/>
          <w:lang w:eastAsia="en-US"/>
        </w:rPr>
        <w:t xml:space="preserve">=483508 (дата обращения: 03.04.2022). – Библиогр. в кн. – </w:t>
      </w:r>
      <w:r w:rsidRPr="006B0FCD">
        <w:rPr>
          <w:rFonts w:ascii="Times New Roman" w:hAnsi="Times New Roman"/>
          <w:color w:val="000000"/>
          <w:sz w:val="24"/>
          <w:lang w:val="en-US" w:eastAsia="en-US"/>
        </w:rPr>
        <w:t>ISBN</w:t>
      </w:r>
      <w:r w:rsidRPr="006B0FCD">
        <w:rPr>
          <w:rFonts w:ascii="Times New Roman" w:hAnsi="Times New Roman"/>
          <w:color w:val="000000"/>
          <w:sz w:val="24"/>
          <w:lang w:eastAsia="en-US"/>
        </w:rPr>
        <w:t xml:space="preserve"> 978-5-299-00670-4. – Текст: электронный. </w:t>
      </w:r>
    </w:p>
    <w:p w:rsidR="007614EA" w:rsidRPr="006B0FCD" w:rsidRDefault="007614EA" w:rsidP="00491668">
      <w:pPr>
        <w:numPr>
          <w:ilvl w:val="3"/>
          <w:numId w:val="34"/>
        </w:numPr>
        <w:spacing w:after="48" w:line="270" w:lineRule="auto"/>
        <w:ind w:left="142" w:right="6" w:firstLine="708"/>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Миронова, Е. П. История прически: Учебное пособие / Миронова Е.П. - Минск: РИПО, 2017. - 311 с.: </w:t>
      </w:r>
      <w:r w:rsidRPr="006B0FCD">
        <w:rPr>
          <w:rFonts w:ascii="Times New Roman" w:hAnsi="Times New Roman"/>
          <w:color w:val="000000"/>
          <w:sz w:val="24"/>
          <w:lang w:val="en-US" w:eastAsia="en-US"/>
        </w:rPr>
        <w:t>ISBN</w:t>
      </w:r>
      <w:r w:rsidRPr="006B0FCD">
        <w:rPr>
          <w:rFonts w:ascii="Times New Roman" w:hAnsi="Times New Roman"/>
          <w:color w:val="000000"/>
          <w:sz w:val="24"/>
          <w:lang w:eastAsia="en-US"/>
        </w:rPr>
        <w:t xml:space="preserve"> 978-985-503-687-7. - Текст: электронный. - </w:t>
      </w:r>
      <w:r w:rsidRPr="006B0FCD">
        <w:rPr>
          <w:rFonts w:ascii="Times New Roman" w:hAnsi="Times New Roman"/>
          <w:color w:val="000000"/>
          <w:sz w:val="24"/>
          <w:lang w:val="en-US" w:eastAsia="en-US"/>
        </w:rPr>
        <w:t>URL</w:t>
      </w:r>
      <w:r w:rsidRPr="006B0FCD">
        <w:rPr>
          <w:rFonts w:ascii="Times New Roman" w:hAnsi="Times New Roman"/>
          <w:color w:val="000000"/>
          <w:sz w:val="24"/>
          <w:lang w:eastAsia="en-US"/>
        </w:rPr>
        <w:t xml:space="preserve">: </w:t>
      </w:r>
      <w:r w:rsidRPr="006B0FCD">
        <w:rPr>
          <w:rFonts w:ascii="Times New Roman" w:hAnsi="Times New Roman"/>
          <w:color w:val="000000"/>
          <w:sz w:val="24"/>
          <w:lang w:val="en-US" w:eastAsia="en-US"/>
        </w:rPr>
        <w:t>https</w:t>
      </w:r>
      <w:r w:rsidRPr="006B0FCD">
        <w:rPr>
          <w:rFonts w:ascii="Times New Roman" w:hAnsi="Times New Roman"/>
          <w:color w:val="000000"/>
          <w:sz w:val="24"/>
          <w:lang w:eastAsia="en-US"/>
        </w:rPr>
        <w:t>://</w:t>
      </w:r>
      <w:r w:rsidRPr="006B0FCD">
        <w:rPr>
          <w:rFonts w:ascii="Times New Roman" w:hAnsi="Times New Roman"/>
          <w:color w:val="000000"/>
          <w:sz w:val="24"/>
          <w:lang w:val="en-US" w:eastAsia="en-US"/>
        </w:rPr>
        <w:t>znanium</w:t>
      </w:r>
      <w:r w:rsidRPr="006B0FCD">
        <w:rPr>
          <w:rFonts w:ascii="Times New Roman" w:hAnsi="Times New Roman"/>
          <w:color w:val="000000"/>
          <w:sz w:val="24"/>
          <w:lang w:eastAsia="en-US"/>
        </w:rPr>
        <w:t>.</w:t>
      </w:r>
      <w:r w:rsidRPr="006B0FCD">
        <w:rPr>
          <w:rFonts w:ascii="Times New Roman" w:hAnsi="Times New Roman"/>
          <w:color w:val="000000"/>
          <w:sz w:val="24"/>
          <w:lang w:val="en-US" w:eastAsia="en-US"/>
        </w:rPr>
        <w:t>com</w:t>
      </w:r>
      <w:r w:rsidRPr="006B0FCD">
        <w:rPr>
          <w:rFonts w:ascii="Times New Roman" w:hAnsi="Times New Roman"/>
          <w:color w:val="000000"/>
          <w:sz w:val="24"/>
          <w:lang w:eastAsia="en-US"/>
        </w:rPr>
        <w:t>/</w:t>
      </w:r>
      <w:r w:rsidRPr="006B0FCD">
        <w:rPr>
          <w:rFonts w:ascii="Times New Roman" w:hAnsi="Times New Roman"/>
          <w:color w:val="000000"/>
          <w:sz w:val="24"/>
          <w:lang w:val="en-US" w:eastAsia="en-US"/>
        </w:rPr>
        <w:t>catalog</w:t>
      </w:r>
      <w:r w:rsidRPr="006B0FCD">
        <w:rPr>
          <w:rFonts w:ascii="Times New Roman" w:hAnsi="Times New Roman"/>
          <w:color w:val="000000"/>
          <w:sz w:val="24"/>
          <w:lang w:eastAsia="en-US"/>
        </w:rPr>
        <w:t>/</w:t>
      </w:r>
      <w:r w:rsidRPr="006B0FCD">
        <w:rPr>
          <w:rFonts w:ascii="Times New Roman" w:hAnsi="Times New Roman"/>
          <w:color w:val="000000"/>
          <w:sz w:val="24"/>
          <w:lang w:val="en-US" w:eastAsia="en-US"/>
        </w:rPr>
        <w:t>product</w:t>
      </w:r>
      <w:r w:rsidRPr="006B0FCD">
        <w:rPr>
          <w:rFonts w:ascii="Times New Roman" w:hAnsi="Times New Roman"/>
          <w:color w:val="000000"/>
          <w:sz w:val="24"/>
          <w:lang w:eastAsia="en-US"/>
        </w:rPr>
        <w:t xml:space="preserve">/977655 (дата обращения: 03.04.2022). – Режим доступа: по подписке. </w:t>
      </w:r>
    </w:p>
    <w:p w:rsidR="007614EA" w:rsidRPr="006B0FCD" w:rsidRDefault="007614EA" w:rsidP="00491668">
      <w:pPr>
        <w:numPr>
          <w:ilvl w:val="3"/>
          <w:numId w:val="34"/>
        </w:numPr>
        <w:spacing w:after="47" w:line="270" w:lineRule="auto"/>
        <w:ind w:left="142" w:right="6" w:firstLine="708"/>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Морщакина Н.А. Технология парикмахерских работ: учебное пособие / Морщакина Н.А.. — Минск: Вышэйшая школа, 2013. — 190 </w:t>
      </w:r>
      <w:r w:rsidRPr="006B0FCD">
        <w:rPr>
          <w:rFonts w:ascii="Times New Roman" w:hAnsi="Times New Roman"/>
          <w:color w:val="000000"/>
          <w:sz w:val="24"/>
          <w:lang w:val="en-US" w:eastAsia="en-US"/>
        </w:rPr>
        <w:t>c</w:t>
      </w:r>
      <w:r w:rsidRPr="006B0FCD">
        <w:rPr>
          <w:rFonts w:ascii="Times New Roman" w:hAnsi="Times New Roman"/>
          <w:color w:val="000000"/>
          <w:sz w:val="24"/>
          <w:lang w:eastAsia="en-US"/>
        </w:rPr>
        <w:t xml:space="preserve">. — </w:t>
      </w:r>
      <w:r w:rsidRPr="006B0FCD">
        <w:rPr>
          <w:rFonts w:ascii="Times New Roman" w:hAnsi="Times New Roman"/>
          <w:color w:val="000000"/>
          <w:sz w:val="24"/>
          <w:lang w:val="en-US" w:eastAsia="en-US"/>
        </w:rPr>
        <w:t>ISBN</w:t>
      </w:r>
      <w:r w:rsidRPr="006B0FCD">
        <w:rPr>
          <w:rFonts w:ascii="Times New Roman" w:hAnsi="Times New Roman"/>
          <w:color w:val="000000"/>
          <w:sz w:val="24"/>
          <w:lang w:eastAsia="en-US"/>
        </w:rPr>
        <w:t xml:space="preserve"> 978-985-06-2232-7. — Текст: электронный // </w:t>
      </w:r>
      <w:r w:rsidRPr="006B0FCD">
        <w:rPr>
          <w:rFonts w:ascii="Times New Roman" w:hAnsi="Times New Roman"/>
          <w:color w:val="000000"/>
          <w:sz w:val="24"/>
          <w:lang w:val="en-US" w:eastAsia="en-US"/>
        </w:rPr>
        <w:t>IPR</w:t>
      </w:r>
      <w:r w:rsidRPr="006B0FCD">
        <w:rPr>
          <w:rFonts w:ascii="Times New Roman" w:hAnsi="Times New Roman"/>
          <w:color w:val="000000"/>
          <w:sz w:val="24"/>
          <w:lang w:eastAsia="en-US"/>
        </w:rPr>
        <w:t xml:space="preserve"> </w:t>
      </w:r>
      <w:r w:rsidRPr="006B0FCD">
        <w:rPr>
          <w:rFonts w:ascii="Times New Roman" w:hAnsi="Times New Roman"/>
          <w:color w:val="000000"/>
          <w:sz w:val="24"/>
          <w:lang w:val="en-US" w:eastAsia="en-US"/>
        </w:rPr>
        <w:t>SMART</w:t>
      </w:r>
      <w:r w:rsidRPr="006B0FCD">
        <w:rPr>
          <w:rFonts w:ascii="Times New Roman" w:hAnsi="Times New Roman"/>
          <w:color w:val="000000"/>
          <w:sz w:val="24"/>
          <w:lang w:eastAsia="en-US"/>
        </w:rPr>
        <w:t xml:space="preserve">: [сайт]. — </w:t>
      </w:r>
      <w:r w:rsidRPr="006B0FCD">
        <w:rPr>
          <w:rFonts w:ascii="Times New Roman" w:hAnsi="Times New Roman"/>
          <w:color w:val="000000"/>
          <w:sz w:val="24"/>
          <w:lang w:val="en-US" w:eastAsia="en-US"/>
        </w:rPr>
        <w:t>URL</w:t>
      </w:r>
      <w:r w:rsidRPr="006B0FCD">
        <w:rPr>
          <w:rFonts w:ascii="Times New Roman" w:hAnsi="Times New Roman"/>
          <w:color w:val="000000"/>
          <w:sz w:val="24"/>
          <w:lang w:eastAsia="en-US"/>
        </w:rPr>
        <w:t xml:space="preserve">: </w:t>
      </w:r>
      <w:r w:rsidRPr="006B0FCD">
        <w:rPr>
          <w:rFonts w:ascii="Times New Roman" w:hAnsi="Times New Roman"/>
          <w:color w:val="000000"/>
          <w:sz w:val="24"/>
          <w:lang w:val="en-US" w:eastAsia="en-US"/>
        </w:rPr>
        <w:t>https</w:t>
      </w:r>
      <w:r w:rsidRPr="006B0FCD">
        <w:rPr>
          <w:rFonts w:ascii="Times New Roman" w:hAnsi="Times New Roman"/>
          <w:color w:val="000000"/>
          <w:sz w:val="24"/>
          <w:lang w:eastAsia="en-US"/>
        </w:rPr>
        <w:t>://</w:t>
      </w:r>
      <w:r w:rsidRPr="006B0FCD">
        <w:rPr>
          <w:rFonts w:ascii="Times New Roman" w:hAnsi="Times New Roman"/>
          <w:color w:val="000000"/>
          <w:sz w:val="24"/>
          <w:lang w:val="en-US" w:eastAsia="en-US"/>
        </w:rPr>
        <w:t>www</w:t>
      </w:r>
      <w:r w:rsidRPr="006B0FCD">
        <w:rPr>
          <w:rFonts w:ascii="Times New Roman" w:hAnsi="Times New Roman"/>
          <w:color w:val="000000"/>
          <w:sz w:val="24"/>
          <w:lang w:eastAsia="en-US"/>
        </w:rPr>
        <w:t>.</w:t>
      </w:r>
      <w:r w:rsidRPr="006B0FCD">
        <w:rPr>
          <w:rFonts w:ascii="Times New Roman" w:hAnsi="Times New Roman"/>
          <w:color w:val="000000"/>
          <w:sz w:val="24"/>
          <w:lang w:val="en-US" w:eastAsia="en-US"/>
        </w:rPr>
        <w:t>iprbookshop</w:t>
      </w:r>
      <w:r w:rsidRPr="006B0FCD">
        <w:rPr>
          <w:rFonts w:ascii="Times New Roman" w:hAnsi="Times New Roman"/>
          <w:color w:val="000000"/>
          <w:sz w:val="24"/>
          <w:lang w:eastAsia="en-US"/>
        </w:rPr>
        <w:t>.</w:t>
      </w:r>
      <w:r w:rsidRPr="006B0FCD">
        <w:rPr>
          <w:rFonts w:ascii="Times New Roman" w:hAnsi="Times New Roman"/>
          <w:color w:val="000000"/>
          <w:sz w:val="24"/>
          <w:lang w:val="en-US" w:eastAsia="en-US"/>
        </w:rPr>
        <w:t>ru</w:t>
      </w:r>
      <w:r w:rsidRPr="006B0FCD">
        <w:rPr>
          <w:rFonts w:ascii="Times New Roman" w:hAnsi="Times New Roman"/>
          <w:color w:val="000000"/>
          <w:sz w:val="24"/>
          <w:lang w:eastAsia="en-US"/>
        </w:rPr>
        <w:t>/21752.</w:t>
      </w:r>
      <w:r w:rsidRPr="006B0FCD">
        <w:rPr>
          <w:rFonts w:ascii="Times New Roman" w:hAnsi="Times New Roman"/>
          <w:color w:val="000000"/>
          <w:sz w:val="24"/>
          <w:lang w:val="en-US" w:eastAsia="en-US"/>
        </w:rPr>
        <w:t>html</w:t>
      </w:r>
      <w:r w:rsidRPr="006B0FCD">
        <w:rPr>
          <w:rFonts w:ascii="Times New Roman" w:hAnsi="Times New Roman"/>
          <w:color w:val="000000"/>
          <w:sz w:val="24"/>
          <w:lang w:eastAsia="en-US"/>
        </w:rPr>
        <w:t xml:space="preserve"> (дата обращения: 03.04.2022). — Режим доступа: для авторизир. пользователей </w:t>
      </w:r>
    </w:p>
    <w:p w:rsidR="007614EA" w:rsidRPr="006B0FCD" w:rsidRDefault="007614EA" w:rsidP="00491668">
      <w:pPr>
        <w:numPr>
          <w:ilvl w:val="3"/>
          <w:numId w:val="34"/>
        </w:numPr>
        <w:spacing w:after="47" w:line="270" w:lineRule="auto"/>
        <w:ind w:left="142" w:right="6" w:firstLine="708"/>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Чинцова, М.К. Графические образы моды / М.К. Чинцова; Министерство образования и науки Российской Федерации, Уральская государственная архитектурнохудожественная академия. – Екатеринбург: Архитектон, 2013. – 144 с.: ил. – Режим доступа: по подписке. – </w:t>
      </w:r>
      <w:r w:rsidRPr="006B0FCD">
        <w:rPr>
          <w:rFonts w:ascii="Times New Roman" w:hAnsi="Times New Roman"/>
          <w:color w:val="000000"/>
          <w:sz w:val="24"/>
          <w:lang w:val="en-US" w:eastAsia="en-US"/>
        </w:rPr>
        <w:t>URL</w:t>
      </w:r>
      <w:r w:rsidRPr="006B0FCD">
        <w:rPr>
          <w:rFonts w:ascii="Times New Roman" w:hAnsi="Times New Roman"/>
          <w:color w:val="000000"/>
          <w:sz w:val="24"/>
          <w:lang w:eastAsia="en-US"/>
        </w:rPr>
        <w:t xml:space="preserve">: </w:t>
      </w:r>
      <w:r w:rsidRPr="006B0FCD">
        <w:rPr>
          <w:rFonts w:ascii="Times New Roman" w:hAnsi="Times New Roman"/>
          <w:color w:val="000000"/>
          <w:sz w:val="24"/>
          <w:lang w:val="en-US" w:eastAsia="en-US"/>
        </w:rPr>
        <w:t>http</w:t>
      </w:r>
      <w:r w:rsidRPr="006B0FCD">
        <w:rPr>
          <w:rFonts w:ascii="Times New Roman" w:hAnsi="Times New Roman"/>
          <w:color w:val="000000"/>
          <w:sz w:val="24"/>
          <w:lang w:eastAsia="en-US"/>
        </w:rPr>
        <w:t>://</w:t>
      </w:r>
      <w:r w:rsidRPr="006B0FCD">
        <w:rPr>
          <w:rFonts w:ascii="Times New Roman" w:hAnsi="Times New Roman"/>
          <w:color w:val="000000"/>
          <w:sz w:val="24"/>
          <w:lang w:val="en-US" w:eastAsia="en-US"/>
        </w:rPr>
        <w:t>biblioclub</w:t>
      </w:r>
      <w:r w:rsidRPr="006B0FCD">
        <w:rPr>
          <w:rFonts w:ascii="Times New Roman" w:hAnsi="Times New Roman"/>
          <w:color w:val="000000"/>
          <w:sz w:val="24"/>
          <w:lang w:eastAsia="en-US"/>
        </w:rPr>
        <w:t>.</w:t>
      </w:r>
      <w:r w:rsidRPr="006B0FCD">
        <w:rPr>
          <w:rFonts w:ascii="Times New Roman" w:hAnsi="Times New Roman"/>
          <w:color w:val="000000"/>
          <w:sz w:val="24"/>
          <w:lang w:val="en-US" w:eastAsia="en-US"/>
        </w:rPr>
        <w:t>ru</w:t>
      </w:r>
      <w:r w:rsidRPr="006B0FCD">
        <w:rPr>
          <w:rFonts w:ascii="Times New Roman" w:hAnsi="Times New Roman"/>
          <w:color w:val="000000"/>
          <w:sz w:val="24"/>
          <w:lang w:eastAsia="en-US"/>
        </w:rPr>
        <w:t>/</w:t>
      </w:r>
      <w:r w:rsidRPr="006B0FCD">
        <w:rPr>
          <w:rFonts w:ascii="Times New Roman" w:hAnsi="Times New Roman"/>
          <w:color w:val="000000"/>
          <w:sz w:val="24"/>
          <w:lang w:val="en-US" w:eastAsia="en-US"/>
        </w:rPr>
        <w:t>index</w:t>
      </w:r>
      <w:r w:rsidRPr="006B0FCD">
        <w:rPr>
          <w:rFonts w:ascii="Times New Roman" w:hAnsi="Times New Roman"/>
          <w:color w:val="000000"/>
          <w:sz w:val="24"/>
          <w:lang w:eastAsia="en-US"/>
        </w:rPr>
        <w:t>.</w:t>
      </w:r>
      <w:r w:rsidRPr="006B0FCD">
        <w:rPr>
          <w:rFonts w:ascii="Times New Roman" w:hAnsi="Times New Roman"/>
          <w:color w:val="000000"/>
          <w:sz w:val="24"/>
          <w:lang w:val="en-US" w:eastAsia="en-US"/>
        </w:rPr>
        <w:t>php</w:t>
      </w:r>
      <w:r w:rsidRPr="006B0FCD">
        <w:rPr>
          <w:rFonts w:ascii="Times New Roman" w:hAnsi="Times New Roman"/>
          <w:color w:val="000000"/>
          <w:sz w:val="24"/>
          <w:lang w:eastAsia="en-US"/>
        </w:rPr>
        <w:t>?</w:t>
      </w:r>
      <w:r w:rsidRPr="006B0FCD">
        <w:rPr>
          <w:rFonts w:ascii="Times New Roman" w:hAnsi="Times New Roman"/>
          <w:color w:val="000000"/>
          <w:sz w:val="24"/>
          <w:lang w:val="en-US" w:eastAsia="en-US"/>
        </w:rPr>
        <w:t>page</w:t>
      </w:r>
      <w:r w:rsidRPr="006B0FCD">
        <w:rPr>
          <w:rFonts w:ascii="Times New Roman" w:hAnsi="Times New Roman"/>
          <w:color w:val="000000"/>
          <w:sz w:val="24"/>
          <w:lang w:eastAsia="en-US"/>
        </w:rPr>
        <w:t>=</w:t>
      </w:r>
      <w:r w:rsidRPr="006B0FCD">
        <w:rPr>
          <w:rFonts w:ascii="Times New Roman" w:hAnsi="Times New Roman"/>
          <w:color w:val="000000"/>
          <w:sz w:val="24"/>
          <w:lang w:val="en-US" w:eastAsia="en-US"/>
        </w:rPr>
        <w:t>book</w:t>
      </w:r>
      <w:r w:rsidRPr="006B0FCD">
        <w:rPr>
          <w:rFonts w:ascii="Times New Roman" w:hAnsi="Times New Roman"/>
          <w:color w:val="000000"/>
          <w:sz w:val="24"/>
          <w:lang w:eastAsia="en-US"/>
        </w:rPr>
        <w:t>&amp;</w:t>
      </w:r>
      <w:r w:rsidRPr="006B0FCD">
        <w:rPr>
          <w:rFonts w:ascii="Times New Roman" w:hAnsi="Times New Roman"/>
          <w:color w:val="000000"/>
          <w:sz w:val="24"/>
          <w:lang w:val="en-US" w:eastAsia="en-US"/>
        </w:rPr>
        <w:t>id</w:t>
      </w:r>
      <w:r w:rsidRPr="006B0FCD">
        <w:rPr>
          <w:rFonts w:ascii="Times New Roman" w:hAnsi="Times New Roman"/>
          <w:color w:val="000000"/>
          <w:sz w:val="24"/>
          <w:lang w:eastAsia="en-US"/>
        </w:rPr>
        <w:t xml:space="preserve">=436783 (дата обращения: 03.04.2022). – Библиогр. в кн. – </w:t>
      </w:r>
      <w:r w:rsidRPr="006B0FCD">
        <w:rPr>
          <w:rFonts w:ascii="Times New Roman" w:hAnsi="Times New Roman"/>
          <w:color w:val="000000"/>
          <w:sz w:val="24"/>
          <w:lang w:val="en-US" w:eastAsia="en-US"/>
        </w:rPr>
        <w:t>ISBN</w:t>
      </w:r>
      <w:r w:rsidRPr="006B0FCD">
        <w:rPr>
          <w:rFonts w:ascii="Times New Roman" w:hAnsi="Times New Roman"/>
          <w:color w:val="000000"/>
          <w:sz w:val="24"/>
          <w:lang w:eastAsia="en-US"/>
        </w:rPr>
        <w:t xml:space="preserve"> 978-5-7408-0171-1. – Текст: электронный. </w:t>
      </w:r>
    </w:p>
    <w:p w:rsidR="007614EA" w:rsidRPr="006B0FCD" w:rsidRDefault="007614EA" w:rsidP="00491668">
      <w:pPr>
        <w:numPr>
          <w:ilvl w:val="3"/>
          <w:numId w:val="34"/>
        </w:numPr>
        <w:spacing w:after="51" w:line="269" w:lineRule="auto"/>
        <w:ind w:left="142" w:right="6" w:firstLine="708"/>
        <w:jc w:val="both"/>
        <w:rPr>
          <w:rFonts w:ascii="Times New Roman" w:hAnsi="Times New Roman"/>
          <w:color w:val="000000"/>
          <w:sz w:val="24"/>
          <w:lang w:eastAsia="en-US"/>
        </w:rPr>
      </w:pPr>
      <w:r w:rsidRPr="006B0FCD">
        <w:rPr>
          <w:rFonts w:ascii="Times New Roman" w:hAnsi="Times New Roman"/>
          <w:color w:val="000000"/>
          <w:sz w:val="24"/>
          <w:lang w:eastAsia="en-US"/>
        </w:rPr>
        <w:t xml:space="preserve">Сергеенко, Е.Н. Основы стилистики в парикмахерском искусстве и декоративной косметике: [12+] / Е.Н. Сергеенко. – Минск: РИПО, 2016. – 220 с.: ил. – Режим доступа: по подписке. – </w:t>
      </w:r>
      <w:r w:rsidRPr="006B0FCD">
        <w:rPr>
          <w:rFonts w:ascii="Times New Roman" w:hAnsi="Times New Roman"/>
          <w:color w:val="000000"/>
          <w:sz w:val="24"/>
          <w:lang w:val="en-US" w:eastAsia="en-US"/>
        </w:rPr>
        <w:t>URL</w:t>
      </w:r>
      <w:r w:rsidRPr="006B0FCD">
        <w:rPr>
          <w:rFonts w:ascii="Times New Roman" w:hAnsi="Times New Roman"/>
          <w:color w:val="000000"/>
          <w:sz w:val="24"/>
          <w:lang w:eastAsia="en-US"/>
        </w:rPr>
        <w:t xml:space="preserve">: </w:t>
      </w:r>
      <w:r w:rsidRPr="006B0FCD">
        <w:rPr>
          <w:rFonts w:ascii="Times New Roman" w:hAnsi="Times New Roman"/>
          <w:color w:val="000000"/>
          <w:sz w:val="24"/>
          <w:lang w:val="en-US" w:eastAsia="en-US"/>
        </w:rPr>
        <w:t>http</w:t>
      </w:r>
      <w:r w:rsidRPr="006B0FCD">
        <w:rPr>
          <w:rFonts w:ascii="Times New Roman" w:hAnsi="Times New Roman"/>
          <w:color w:val="000000"/>
          <w:sz w:val="24"/>
          <w:lang w:eastAsia="en-US"/>
        </w:rPr>
        <w:t>://</w:t>
      </w:r>
      <w:r w:rsidRPr="006B0FCD">
        <w:rPr>
          <w:rFonts w:ascii="Times New Roman" w:hAnsi="Times New Roman"/>
          <w:color w:val="000000"/>
          <w:sz w:val="24"/>
          <w:lang w:val="en-US" w:eastAsia="en-US"/>
        </w:rPr>
        <w:t>biblioclub</w:t>
      </w:r>
      <w:r w:rsidRPr="006B0FCD">
        <w:rPr>
          <w:rFonts w:ascii="Times New Roman" w:hAnsi="Times New Roman"/>
          <w:color w:val="000000"/>
          <w:sz w:val="24"/>
          <w:lang w:eastAsia="en-US"/>
        </w:rPr>
        <w:t>.</w:t>
      </w:r>
      <w:r w:rsidRPr="006B0FCD">
        <w:rPr>
          <w:rFonts w:ascii="Times New Roman" w:hAnsi="Times New Roman"/>
          <w:color w:val="000000"/>
          <w:sz w:val="24"/>
          <w:lang w:val="en-US" w:eastAsia="en-US"/>
        </w:rPr>
        <w:t>ru</w:t>
      </w:r>
      <w:r w:rsidRPr="006B0FCD">
        <w:rPr>
          <w:rFonts w:ascii="Times New Roman" w:hAnsi="Times New Roman"/>
          <w:color w:val="000000"/>
          <w:sz w:val="24"/>
          <w:lang w:eastAsia="en-US"/>
        </w:rPr>
        <w:t>/</w:t>
      </w:r>
      <w:r w:rsidRPr="006B0FCD">
        <w:rPr>
          <w:rFonts w:ascii="Times New Roman" w:hAnsi="Times New Roman"/>
          <w:color w:val="000000"/>
          <w:sz w:val="24"/>
          <w:lang w:val="en-US" w:eastAsia="en-US"/>
        </w:rPr>
        <w:t>index</w:t>
      </w:r>
      <w:r w:rsidRPr="006B0FCD">
        <w:rPr>
          <w:rFonts w:ascii="Times New Roman" w:hAnsi="Times New Roman"/>
          <w:color w:val="000000"/>
          <w:sz w:val="24"/>
          <w:lang w:eastAsia="en-US"/>
        </w:rPr>
        <w:t>.</w:t>
      </w:r>
      <w:r w:rsidRPr="006B0FCD">
        <w:rPr>
          <w:rFonts w:ascii="Times New Roman" w:hAnsi="Times New Roman"/>
          <w:color w:val="000000"/>
          <w:sz w:val="24"/>
          <w:lang w:val="en-US" w:eastAsia="en-US"/>
        </w:rPr>
        <w:t>php</w:t>
      </w:r>
      <w:r w:rsidRPr="006B0FCD">
        <w:rPr>
          <w:rFonts w:ascii="Times New Roman" w:hAnsi="Times New Roman"/>
          <w:color w:val="000000"/>
          <w:sz w:val="24"/>
          <w:lang w:eastAsia="en-US"/>
        </w:rPr>
        <w:t>?</w:t>
      </w:r>
      <w:r w:rsidRPr="006B0FCD">
        <w:rPr>
          <w:rFonts w:ascii="Times New Roman" w:hAnsi="Times New Roman"/>
          <w:color w:val="000000"/>
          <w:sz w:val="24"/>
          <w:lang w:val="en-US" w:eastAsia="en-US"/>
        </w:rPr>
        <w:t>page</w:t>
      </w:r>
      <w:r w:rsidRPr="006B0FCD">
        <w:rPr>
          <w:rFonts w:ascii="Times New Roman" w:hAnsi="Times New Roman"/>
          <w:color w:val="000000"/>
          <w:sz w:val="24"/>
          <w:lang w:eastAsia="en-US"/>
        </w:rPr>
        <w:t>=</w:t>
      </w:r>
      <w:r w:rsidRPr="006B0FCD">
        <w:rPr>
          <w:rFonts w:ascii="Times New Roman" w:hAnsi="Times New Roman"/>
          <w:color w:val="000000"/>
          <w:sz w:val="24"/>
          <w:lang w:val="en-US" w:eastAsia="en-US"/>
        </w:rPr>
        <w:t>book</w:t>
      </w:r>
      <w:r w:rsidRPr="006B0FCD">
        <w:rPr>
          <w:rFonts w:ascii="Times New Roman" w:hAnsi="Times New Roman"/>
          <w:color w:val="000000"/>
          <w:sz w:val="24"/>
          <w:lang w:eastAsia="en-US"/>
        </w:rPr>
        <w:t>&amp;</w:t>
      </w:r>
      <w:r w:rsidRPr="006B0FCD">
        <w:rPr>
          <w:rFonts w:ascii="Times New Roman" w:hAnsi="Times New Roman"/>
          <w:color w:val="000000"/>
          <w:sz w:val="24"/>
          <w:lang w:val="en-US" w:eastAsia="en-US"/>
        </w:rPr>
        <w:t>id</w:t>
      </w:r>
      <w:r w:rsidRPr="006B0FCD">
        <w:rPr>
          <w:rFonts w:ascii="Times New Roman" w:hAnsi="Times New Roman"/>
          <w:color w:val="000000"/>
          <w:sz w:val="24"/>
          <w:lang w:eastAsia="en-US"/>
        </w:rPr>
        <w:t xml:space="preserve">=463674 (дата обращения: 03.04.2022). – Библиогр.: с. 151-152. – </w:t>
      </w:r>
      <w:r w:rsidRPr="006B0FCD">
        <w:rPr>
          <w:rFonts w:ascii="Times New Roman" w:hAnsi="Times New Roman"/>
          <w:color w:val="000000"/>
          <w:sz w:val="24"/>
          <w:lang w:val="en-US" w:eastAsia="en-US"/>
        </w:rPr>
        <w:t>ISBN</w:t>
      </w:r>
      <w:r w:rsidRPr="006B0FCD">
        <w:rPr>
          <w:rFonts w:ascii="Times New Roman" w:hAnsi="Times New Roman"/>
          <w:color w:val="000000"/>
          <w:sz w:val="24"/>
          <w:lang w:eastAsia="en-US"/>
        </w:rPr>
        <w:t xml:space="preserve"> 978-985-503-633-4. – Текст: электронный. </w:t>
      </w:r>
    </w:p>
    <w:p w:rsidR="007614EA" w:rsidRPr="006B0FCD" w:rsidRDefault="007614EA" w:rsidP="00491668">
      <w:pPr>
        <w:numPr>
          <w:ilvl w:val="3"/>
          <w:numId w:val="35"/>
        </w:numPr>
        <w:spacing w:after="44" w:line="270" w:lineRule="auto"/>
        <w:ind w:left="1478" w:right="6" w:hanging="770"/>
        <w:jc w:val="both"/>
        <w:rPr>
          <w:rFonts w:ascii="Times New Roman" w:hAnsi="Times New Roman"/>
          <w:color w:val="000000"/>
          <w:sz w:val="24"/>
          <w:lang w:val="en-US" w:eastAsia="en-US"/>
        </w:rPr>
      </w:pPr>
      <w:r w:rsidRPr="006B0FCD">
        <w:rPr>
          <w:rFonts w:ascii="Times New Roman" w:hAnsi="Times New Roman"/>
          <w:color w:val="000000"/>
          <w:sz w:val="24"/>
          <w:lang w:val="en-US" w:eastAsia="en-US"/>
        </w:rPr>
        <w:t xml:space="preserve">Периодические издания: </w:t>
      </w:r>
    </w:p>
    <w:p w:rsidR="007614EA" w:rsidRPr="006B0FCD" w:rsidRDefault="007614EA" w:rsidP="00491668">
      <w:pPr>
        <w:numPr>
          <w:ilvl w:val="3"/>
          <w:numId w:val="35"/>
        </w:numPr>
        <w:spacing w:after="51" w:line="269" w:lineRule="auto"/>
        <w:ind w:left="1478" w:right="6" w:hanging="770"/>
        <w:jc w:val="both"/>
        <w:rPr>
          <w:rFonts w:ascii="Times New Roman" w:hAnsi="Times New Roman"/>
          <w:color w:val="000000"/>
          <w:sz w:val="24"/>
          <w:lang w:val="en-US" w:eastAsia="en-US"/>
        </w:rPr>
      </w:pPr>
      <w:r w:rsidRPr="006B0FCD">
        <w:rPr>
          <w:rFonts w:ascii="Times New Roman" w:hAnsi="Times New Roman"/>
          <w:color w:val="000000"/>
          <w:sz w:val="24"/>
          <w:lang w:val="en-US" w:eastAsia="en-US"/>
        </w:rPr>
        <w:t>Журналы Hair</w:t>
      </w:r>
      <w:r w:rsidRPr="006B0FCD">
        <w:rPr>
          <w:rFonts w:ascii="Times New Roman" w:hAnsi="Times New Roman"/>
          <w:color w:val="000000"/>
          <w:sz w:val="24"/>
          <w:vertAlign w:val="superscript"/>
          <w:lang w:val="en-US" w:eastAsia="en-US"/>
        </w:rPr>
        <w:t>,</w:t>
      </w:r>
      <w:r w:rsidRPr="006B0FCD">
        <w:rPr>
          <w:rFonts w:ascii="Times New Roman" w:hAnsi="Times New Roman"/>
          <w:color w:val="000000"/>
          <w:sz w:val="24"/>
          <w:lang w:val="en-US" w:eastAsia="en-US"/>
        </w:rPr>
        <w:t xml:space="preserve">s how </w:t>
      </w:r>
    </w:p>
    <w:p w:rsidR="007614EA" w:rsidRPr="006B0FCD" w:rsidRDefault="007614EA" w:rsidP="00491668">
      <w:pPr>
        <w:numPr>
          <w:ilvl w:val="3"/>
          <w:numId w:val="35"/>
        </w:numPr>
        <w:spacing w:after="51" w:line="269" w:lineRule="auto"/>
        <w:ind w:left="1478" w:right="6" w:hanging="770"/>
        <w:jc w:val="both"/>
        <w:rPr>
          <w:rFonts w:ascii="Times New Roman" w:hAnsi="Times New Roman"/>
          <w:color w:val="000000"/>
          <w:sz w:val="24"/>
          <w:lang w:val="en-US" w:eastAsia="en-US"/>
        </w:rPr>
      </w:pPr>
      <w:r w:rsidRPr="006B0FCD">
        <w:rPr>
          <w:rFonts w:ascii="Times New Roman" w:hAnsi="Times New Roman"/>
          <w:color w:val="000000"/>
          <w:sz w:val="24"/>
          <w:lang w:val="en-US" w:eastAsia="en-US"/>
        </w:rPr>
        <w:t xml:space="preserve">Журналы Coitture </w:t>
      </w:r>
    </w:p>
    <w:p w:rsidR="007614EA" w:rsidRPr="006B0FCD" w:rsidRDefault="007614EA" w:rsidP="00491668">
      <w:pPr>
        <w:numPr>
          <w:ilvl w:val="3"/>
          <w:numId w:val="35"/>
        </w:numPr>
        <w:spacing w:after="51" w:line="269" w:lineRule="auto"/>
        <w:ind w:left="1478" w:right="6" w:hanging="770"/>
        <w:jc w:val="both"/>
        <w:rPr>
          <w:rFonts w:ascii="Times New Roman" w:hAnsi="Times New Roman"/>
          <w:color w:val="000000"/>
          <w:sz w:val="24"/>
          <w:lang w:val="en-US" w:eastAsia="en-US"/>
        </w:rPr>
      </w:pPr>
      <w:r w:rsidRPr="006B0FCD">
        <w:rPr>
          <w:rFonts w:ascii="Times New Roman" w:hAnsi="Times New Roman"/>
          <w:color w:val="000000"/>
          <w:sz w:val="24"/>
          <w:lang w:val="en-US" w:eastAsia="en-US"/>
        </w:rPr>
        <w:t xml:space="preserve">Журналы You Professioal </w:t>
      </w:r>
    </w:p>
    <w:p w:rsidR="007614EA" w:rsidRPr="006B0FCD" w:rsidRDefault="007614EA" w:rsidP="00491668">
      <w:pPr>
        <w:numPr>
          <w:ilvl w:val="3"/>
          <w:numId w:val="35"/>
        </w:numPr>
        <w:spacing w:after="41" w:line="270" w:lineRule="auto"/>
        <w:ind w:left="1478" w:right="6" w:hanging="770"/>
        <w:jc w:val="both"/>
        <w:rPr>
          <w:rFonts w:ascii="Times New Roman" w:hAnsi="Times New Roman"/>
          <w:color w:val="000000"/>
          <w:sz w:val="24"/>
          <w:lang w:val="en-US" w:eastAsia="en-US"/>
        </w:rPr>
      </w:pPr>
      <w:r w:rsidRPr="006B0FCD">
        <w:rPr>
          <w:rFonts w:ascii="Times New Roman" w:hAnsi="Times New Roman"/>
          <w:color w:val="000000"/>
          <w:sz w:val="24"/>
          <w:lang w:val="en-US" w:eastAsia="en-US"/>
        </w:rPr>
        <w:t xml:space="preserve">Журналы «Долорес» </w:t>
      </w:r>
    </w:p>
    <w:p w:rsidR="007614EA" w:rsidRPr="006B0FCD" w:rsidRDefault="007614EA" w:rsidP="00491668">
      <w:pPr>
        <w:numPr>
          <w:ilvl w:val="3"/>
          <w:numId w:val="35"/>
        </w:numPr>
        <w:spacing w:after="55" w:line="270" w:lineRule="auto"/>
        <w:ind w:left="1478" w:right="6" w:hanging="770"/>
        <w:jc w:val="both"/>
        <w:rPr>
          <w:rFonts w:ascii="Times New Roman" w:hAnsi="Times New Roman"/>
          <w:color w:val="000000"/>
          <w:sz w:val="24"/>
          <w:lang w:val="en-US" w:eastAsia="en-US"/>
        </w:rPr>
      </w:pPr>
      <w:r w:rsidRPr="006B0FCD">
        <w:rPr>
          <w:rFonts w:ascii="Times New Roman" w:hAnsi="Times New Roman"/>
          <w:color w:val="000000"/>
          <w:sz w:val="24"/>
          <w:lang w:eastAsia="en-US"/>
        </w:rPr>
        <w:t xml:space="preserve">Форум парикмахеров [Электронный ресурс]. </w:t>
      </w:r>
      <w:r w:rsidRPr="006B0FCD">
        <w:rPr>
          <w:rFonts w:ascii="Times New Roman" w:hAnsi="Times New Roman"/>
          <w:color w:val="000000"/>
          <w:sz w:val="24"/>
          <w:lang w:val="en-US" w:eastAsia="en-US"/>
        </w:rPr>
        <w:t>URL</w:t>
      </w:r>
      <w:r w:rsidRPr="006B0FCD">
        <w:rPr>
          <w:rFonts w:ascii="Times New Roman" w:hAnsi="Times New Roman"/>
          <w:color w:val="000000"/>
          <w:sz w:val="24"/>
          <w:lang w:eastAsia="en-US"/>
        </w:rPr>
        <w:t xml:space="preserve">: </w:t>
      </w:r>
      <w:hyperlink r:id="rId74">
        <w:r w:rsidRPr="006B0FCD">
          <w:rPr>
            <w:rFonts w:ascii="Times New Roman" w:hAnsi="Times New Roman"/>
            <w:color w:val="000000"/>
            <w:sz w:val="24"/>
            <w:lang w:val="en-US" w:eastAsia="en-US"/>
          </w:rPr>
          <w:t>www</w:t>
        </w:r>
      </w:hyperlink>
      <w:hyperlink r:id="rId75">
        <w:r w:rsidRPr="006B0FCD">
          <w:rPr>
            <w:rFonts w:ascii="Times New Roman" w:hAnsi="Times New Roman"/>
            <w:color w:val="000000"/>
            <w:sz w:val="24"/>
            <w:lang w:eastAsia="en-US"/>
          </w:rPr>
          <w:t>.</w:t>
        </w:r>
      </w:hyperlink>
      <w:hyperlink r:id="rId76">
        <w:r w:rsidRPr="006B0FCD">
          <w:rPr>
            <w:rFonts w:ascii="Times New Roman" w:hAnsi="Times New Roman"/>
            <w:color w:val="000000"/>
            <w:sz w:val="24"/>
            <w:lang w:val="en-US" w:eastAsia="en-US"/>
          </w:rPr>
          <w:t>parikmaher</w:t>
        </w:r>
      </w:hyperlink>
      <w:hyperlink r:id="rId77">
        <w:r w:rsidRPr="006B0FCD">
          <w:rPr>
            <w:rFonts w:ascii="Times New Roman" w:hAnsi="Times New Roman"/>
            <w:color w:val="000000"/>
            <w:sz w:val="24"/>
            <w:lang w:val="en-US" w:eastAsia="en-US"/>
          </w:rPr>
          <w:t>.</w:t>
        </w:r>
      </w:hyperlink>
      <w:hyperlink r:id="rId78">
        <w:r w:rsidRPr="006B0FCD">
          <w:rPr>
            <w:rFonts w:ascii="Times New Roman" w:hAnsi="Times New Roman"/>
            <w:color w:val="000000"/>
            <w:sz w:val="24"/>
            <w:lang w:val="en-US" w:eastAsia="en-US"/>
          </w:rPr>
          <w:t>net</w:t>
        </w:r>
      </w:hyperlink>
      <w:hyperlink r:id="rId79">
        <w:r w:rsidRPr="006B0FCD">
          <w:rPr>
            <w:rFonts w:ascii="Times New Roman" w:hAnsi="Times New Roman"/>
            <w:color w:val="000000"/>
            <w:sz w:val="24"/>
            <w:lang w:val="en-US" w:eastAsia="en-US"/>
          </w:rPr>
          <w:t>.</w:t>
        </w:r>
      </w:hyperlink>
      <w:hyperlink r:id="rId80">
        <w:r w:rsidRPr="006B0FCD">
          <w:rPr>
            <w:rFonts w:ascii="Times New Roman" w:hAnsi="Times New Roman"/>
            <w:color w:val="000000"/>
            <w:sz w:val="24"/>
            <w:lang w:val="en-US" w:eastAsia="en-US"/>
          </w:rPr>
          <w:t>ru</w:t>
        </w:r>
      </w:hyperlink>
      <w:hyperlink r:id="rId81">
        <w:r w:rsidRPr="006B0FCD">
          <w:rPr>
            <w:rFonts w:ascii="Times New Roman" w:hAnsi="Times New Roman"/>
            <w:color w:val="000000"/>
            <w:sz w:val="24"/>
            <w:lang w:val="en-US" w:eastAsia="en-US"/>
          </w:rPr>
          <w:t xml:space="preserve"> </w:t>
        </w:r>
      </w:hyperlink>
      <w:r w:rsidRPr="006B0FCD">
        <w:rPr>
          <w:rFonts w:ascii="Times New Roman" w:hAnsi="Times New Roman"/>
          <w:color w:val="000000"/>
          <w:sz w:val="24"/>
          <w:lang w:val="en-US" w:eastAsia="en-US"/>
        </w:rPr>
        <w:t xml:space="preserve"> </w:t>
      </w:r>
    </w:p>
    <w:p w:rsidR="007614EA" w:rsidRPr="007614EA" w:rsidRDefault="007614EA" w:rsidP="00491668">
      <w:pPr>
        <w:numPr>
          <w:ilvl w:val="3"/>
          <w:numId w:val="35"/>
        </w:numPr>
        <w:spacing w:after="51" w:line="269" w:lineRule="auto"/>
        <w:ind w:left="1478" w:right="6"/>
        <w:rPr>
          <w:rFonts w:ascii="Times New Roman" w:hAnsi="Times New Roman"/>
          <w:color w:val="000000"/>
          <w:sz w:val="24"/>
          <w:lang w:val="en-US" w:eastAsia="en-US"/>
        </w:rPr>
      </w:pPr>
      <w:r w:rsidRPr="007614EA">
        <w:rPr>
          <w:rFonts w:ascii="Times New Roman" w:hAnsi="Times New Roman"/>
          <w:color w:val="000000"/>
          <w:sz w:val="24"/>
          <w:lang w:eastAsia="en-US"/>
        </w:rPr>
        <w:t xml:space="preserve">Профессиональная </w:t>
      </w:r>
      <w:r w:rsidRPr="007614EA">
        <w:rPr>
          <w:rFonts w:ascii="Times New Roman" w:hAnsi="Times New Roman"/>
          <w:color w:val="000000"/>
          <w:sz w:val="24"/>
          <w:lang w:eastAsia="en-US"/>
        </w:rPr>
        <w:tab/>
        <w:t xml:space="preserve">Парикмахерская </w:t>
      </w:r>
      <w:r w:rsidRPr="007614EA">
        <w:rPr>
          <w:rFonts w:ascii="Times New Roman" w:hAnsi="Times New Roman"/>
          <w:color w:val="000000"/>
          <w:sz w:val="24"/>
          <w:lang w:eastAsia="en-US"/>
        </w:rPr>
        <w:tab/>
        <w:t xml:space="preserve">Газета </w:t>
      </w:r>
      <w:r w:rsidRPr="007614EA">
        <w:rPr>
          <w:rFonts w:ascii="Times New Roman" w:hAnsi="Times New Roman"/>
          <w:color w:val="000000"/>
          <w:sz w:val="24"/>
          <w:lang w:eastAsia="en-US"/>
        </w:rPr>
        <w:tab/>
        <w:t xml:space="preserve">[Электронный </w:t>
      </w:r>
      <w:r w:rsidRPr="007614EA">
        <w:rPr>
          <w:rFonts w:ascii="Times New Roman" w:hAnsi="Times New Roman"/>
          <w:color w:val="000000"/>
          <w:sz w:val="24"/>
          <w:lang w:eastAsia="en-US"/>
        </w:rPr>
        <w:tab/>
        <w:t xml:space="preserve">ресурс]. </w:t>
      </w:r>
      <w:r w:rsidRPr="007614EA">
        <w:rPr>
          <w:rFonts w:ascii="Times New Roman" w:hAnsi="Times New Roman"/>
          <w:color w:val="000000"/>
          <w:sz w:val="24"/>
          <w:lang w:eastAsia="en-US"/>
        </w:rPr>
        <w:tab/>
      </w:r>
      <w:r w:rsidRPr="007614EA">
        <w:rPr>
          <w:rFonts w:ascii="Times New Roman" w:hAnsi="Times New Roman"/>
          <w:color w:val="000000"/>
          <w:sz w:val="24"/>
          <w:lang w:val="en-US" w:eastAsia="en-US"/>
        </w:rPr>
        <w:t xml:space="preserve">URL:  </w:t>
      </w:r>
      <w:hyperlink r:id="rId82">
        <w:r w:rsidRPr="007614EA">
          <w:rPr>
            <w:rFonts w:ascii="Times New Roman" w:hAnsi="Times New Roman"/>
            <w:color w:val="000000"/>
            <w:sz w:val="24"/>
            <w:lang w:val="en-US" w:eastAsia="en-US"/>
          </w:rPr>
          <w:t>http://gazeta</w:t>
        </w:r>
      </w:hyperlink>
      <w:hyperlink r:id="rId83">
        <w:r w:rsidRPr="007614EA">
          <w:rPr>
            <w:rFonts w:ascii="Times New Roman" w:hAnsi="Times New Roman"/>
            <w:color w:val="000000"/>
            <w:sz w:val="24"/>
            <w:lang w:val="en-US" w:eastAsia="en-US"/>
          </w:rPr>
          <w:t>-</w:t>
        </w:r>
      </w:hyperlink>
      <w:hyperlink r:id="rId84">
        <w:r w:rsidRPr="007614EA">
          <w:rPr>
            <w:rFonts w:ascii="Times New Roman" w:hAnsi="Times New Roman"/>
            <w:color w:val="000000"/>
            <w:sz w:val="24"/>
            <w:lang w:val="en-US" w:eastAsia="en-US"/>
          </w:rPr>
          <w:t>p.ru/</w:t>
        </w:r>
      </w:hyperlink>
      <w:hyperlink r:id="rId85">
        <w:r w:rsidRPr="007614EA">
          <w:rPr>
            <w:rFonts w:ascii="Times New Roman" w:hAnsi="Times New Roman"/>
            <w:color w:val="000000"/>
            <w:sz w:val="24"/>
            <w:lang w:val="en-US" w:eastAsia="en-US"/>
          </w:rPr>
          <w:t xml:space="preserve"> </w:t>
        </w:r>
      </w:hyperlink>
    </w:p>
    <w:p w:rsidR="007614EA" w:rsidRPr="007614EA" w:rsidRDefault="007614EA" w:rsidP="00491668">
      <w:pPr>
        <w:numPr>
          <w:ilvl w:val="3"/>
          <w:numId w:val="35"/>
        </w:numPr>
        <w:spacing w:after="51" w:line="269" w:lineRule="auto"/>
        <w:ind w:left="1478" w:right="6"/>
        <w:rPr>
          <w:rFonts w:ascii="Times New Roman" w:hAnsi="Times New Roman"/>
          <w:color w:val="000000"/>
          <w:sz w:val="24"/>
          <w:lang w:val="en-US" w:eastAsia="en-US"/>
        </w:rPr>
      </w:pPr>
      <w:r w:rsidRPr="007614EA">
        <w:rPr>
          <w:rFonts w:ascii="Times New Roman" w:hAnsi="Times New Roman"/>
          <w:color w:val="000000"/>
          <w:sz w:val="24"/>
          <w:lang w:eastAsia="en-US"/>
        </w:rPr>
        <w:t xml:space="preserve">Форум </w:t>
      </w:r>
      <w:r w:rsidRPr="007614EA">
        <w:rPr>
          <w:rFonts w:ascii="Times New Roman" w:hAnsi="Times New Roman"/>
          <w:color w:val="000000"/>
          <w:sz w:val="24"/>
          <w:lang w:eastAsia="en-US"/>
        </w:rPr>
        <w:tab/>
        <w:t>Парикмахеро</w:t>
      </w:r>
      <w:hyperlink r:id="rId86">
        <w:r w:rsidRPr="007614EA">
          <w:rPr>
            <w:rFonts w:ascii="Times New Roman" w:hAnsi="Times New Roman"/>
            <w:color w:val="000000"/>
            <w:sz w:val="24"/>
            <w:lang w:eastAsia="en-US"/>
          </w:rPr>
          <w:t>в</w:t>
        </w:r>
      </w:hyperlink>
      <w:hyperlink r:id="rId87">
        <w:r w:rsidRPr="007614EA">
          <w:rPr>
            <w:rFonts w:ascii="Times New Roman" w:hAnsi="Times New Roman"/>
            <w:color w:val="000000"/>
            <w:sz w:val="24"/>
            <w:lang w:eastAsia="en-US"/>
          </w:rPr>
          <w:t xml:space="preserve"> </w:t>
        </w:r>
      </w:hyperlink>
      <w:r w:rsidRPr="007614EA">
        <w:rPr>
          <w:rFonts w:ascii="Times New Roman" w:hAnsi="Times New Roman"/>
          <w:color w:val="000000"/>
          <w:sz w:val="24"/>
          <w:lang w:eastAsia="en-US"/>
        </w:rPr>
        <w:tab/>
        <w:t xml:space="preserve">- </w:t>
      </w:r>
      <w:r w:rsidRPr="007614EA">
        <w:rPr>
          <w:rFonts w:ascii="Times New Roman" w:hAnsi="Times New Roman"/>
          <w:color w:val="000000"/>
          <w:sz w:val="24"/>
          <w:lang w:eastAsia="en-US"/>
        </w:rPr>
        <w:tab/>
        <w:t xml:space="preserve">режим </w:t>
      </w:r>
      <w:r w:rsidRPr="007614EA">
        <w:rPr>
          <w:rFonts w:ascii="Times New Roman" w:hAnsi="Times New Roman"/>
          <w:color w:val="000000"/>
          <w:sz w:val="24"/>
          <w:lang w:eastAsia="en-US"/>
        </w:rPr>
        <w:tab/>
        <w:t xml:space="preserve">доступа </w:t>
      </w:r>
      <w:r w:rsidRPr="007614EA">
        <w:rPr>
          <w:rFonts w:ascii="Times New Roman" w:hAnsi="Times New Roman"/>
          <w:color w:val="000000"/>
          <w:sz w:val="24"/>
          <w:lang w:eastAsia="en-US"/>
        </w:rPr>
        <w:tab/>
        <w:t xml:space="preserve">[Электронный </w:t>
      </w:r>
      <w:r w:rsidRPr="007614EA">
        <w:rPr>
          <w:rFonts w:ascii="Times New Roman" w:hAnsi="Times New Roman"/>
          <w:color w:val="000000"/>
          <w:sz w:val="24"/>
          <w:lang w:eastAsia="en-US"/>
        </w:rPr>
        <w:tab/>
        <w:t xml:space="preserve">ресурс]. </w:t>
      </w:r>
      <w:r w:rsidRPr="007614EA">
        <w:rPr>
          <w:rFonts w:ascii="Times New Roman" w:hAnsi="Times New Roman"/>
          <w:color w:val="000000"/>
          <w:sz w:val="24"/>
          <w:lang w:eastAsia="en-US"/>
        </w:rPr>
        <w:tab/>
      </w:r>
      <w:r w:rsidRPr="007614EA">
        <w:rPr>
          <w:rFonts w:ascii="Times New Roman" w:hAnsi="Times New Roman"/>
          <w:color w:val="000000"/>
          <w:sz w:val="24"/>
          <w:lang w:val="en-US" w:eastAsia="en-US"/>
        </w:rPr>
        <w:t xml:space="preserve">URL: </w:t>
      </w:r>
      <w:r w:rsidRPr="007614EA">
        <w:rPr>
          <w:rFonts w:ascii="Times New Roman" w:hAnsi="Times New Roman"/>
          <w:b/>
          <w:color w:val="000000"/>
          <w:sz w:val="24"/>
          <w:lang w:val="en-US" w:eastAsia="en-US"/>
        </w:rPr>
        <w:t xml:space="preserve"> </w:t>
      </w:r>
      <w:hyperlink r:id="rId88">
        <w:r w:rsidRPr="007614EA">
          <w:rPr>
            <w:rFonts w:ascii="Times New Roman" w:hAnsi="Times New Roman"/>
            <w:color w:val="000000"/>
            <w:sz w:val="24"/>
            <w:lang w:val="en-US" w:eastAsia="en-US"/>
          </w:rPr>
          <w:t>http://parikmaher.net.ru/</w:t>
        </w:r>
      </w:hyperlink>
      <w:hyperlink r:id="rId89">
        <w:r w:rsidRPr="007614EA">
          <w:rPr>
            <w:rFonts w:ascii="Times New Roman" w:hAnsi="Times New Roman"/>
            <w:color w:val="000000"/>
            <w:sz w:val="24"/>
            <w:lang w:val="en-US" w:eastAsia="en-US"/>
          </w:rPr>
          <w:t xml:space="preserve"> </w:t>
        </w:r>
      </w:hyperlink>
    </w:p>
    <w:p w:rsidR="007614EA" w:rsidRPr="007614EA" w:rsidRDefault="007614EA" w:rsidP="00491668">
      <w:pPr>
        <w:numPr>
          <w:ilvl w:val="3"/>
          <w:numId w:val="35"/>
        </w:numPr>
        <w:spacing w:after="51" w:line="269" w:lineRule="auto"/>
        <w:ind w:left="1478" w:right="6"/>
        <w:rPr>
          <w:rFonts w:ascii="Times New Roman" w:hAnsi="Times New Roman"/>
          <w:color w:val="000000"/>
          <w:sz w:val="24"/>
          <w:lang w:val="en-US" w:eastAsia="en-US"/>
        </w:rPr>
      </w:pPr>
      <w:r w:rsidRPr="007614EA">
        <w:rPr>
          <w:rFonts w:ascii="Times New Roman" w:hAnsi="Times New Roman"/>
          <w:color w:val="000000"/>
          <w:sz w:val="24"/>
          <w:lang w:eastAsia="en-US"/>
        </w:rPr>
        <w:t xml:space="preserve">Форум </w:t>
      </w:r>
      <w:r w:rsidRPr="007614EA">
        <w:rPr>
          <w:rFonts w:ascii="Times New Roman" w:hAnsi="Times New Roman"/>
          <w:color w:val="000000"/>
          <w:sz w:val="24"/>
          <w:lang w:eastAsia="en-US"/>
        </w:rPr>
        <w:tab/>
        <w:t xml:space="preserve">парикмахеров </w:t>
      </w:r>
      <w:r w:rsidRPr="007614EA">
        <w:rPr>
          <w:rFonts w:ascii="Times New Roman" w:hAnsi="Times New Roman"/>
          <w:color w:val="000000"/>
          <w:sz w:val="24"/>
          <w:lang w:eastAsia="en-US"/>
        </w:rPr>
        <w:tab/>
        <w:t xml:space="preserve">- </w:t>
      </w:r>
      <w:r w:rsidRPr="007614EA">
        <w:rPr>
          <w:rFonts w:ascii="Times New Roman" w:hAnsi="Times New Roman"/>
          <w:color w:val="000000"/>
          <w:sz w:val="24"/>
          <w:lang w:eastAsia="en-US"/>
        </w:rPr>
        <w:tab/>
        <w:t xml:space="preserve">режим </w:t>
      </w:r>
      <w:r w:rsidRPr="007614EA">
        <w:rPr>
          <w:rFonts w:ascii="Times New Roman" w:hAnsi="Times New Roman"/>
          <w:color w:val="000000"/>
          <w:sz w:val="24"/>
          <w:lang w:eastAsia="en-US"/>
        </w:rPr>
        <w:tab/>
        <w:t xml:space="preserve">доступа </w:t>
      </w:r>
      <w:r w:rsidRPr="007614EA">
        <w:rPr>
          <w:rFonts w:ascii="Times New Roman" w:hAnsi="Times New Roman"/>
          <w:color w:val="000000"/>
          <w:sz w:val="24"/>
          <w:lang w:eastAsia="en-US"/>
        </w:rPr>
        <w:tab/>
        <w:t xml:space="preserve">[Электронный </w:t>
      </w:r>
      <w:r w:rsidRPr="007614EA">
        <w:rPr>
          <w:rFonts w:ascii="Times New Roman" w:hAnsi="Times New Roman"/>
          <w:color w:val="000000"/>
          <w:sz w:val="24"/>
          <w:lang w:eastAsia="en-US"/>
        </w:rPr>
        <w:tab/>
        <w:t xml:space="preserve">ресурс]. </w:t>
      </w:r>
      <w:r w:rsidRPr="007614EA">
        <w:rPr>
          <w:rFonts w:ascii="Times New Roman" w:hAnsi="Times New Roman"/>
          <w:color w:val="000000"/>
          <w:sz w:val="24"/>
          <w:lang w:eastAsia="en-US"/>
        </w:rPr>
        <w:tab/>
      </w:r>
      <w:r w:rsidRPr="007614EA">
        <w:rPr>
          <w:rFonts w:ascii="Times New Roman" w:hAnsi="Times New Roman"/>
          <w:color w:val="000000"/>
          <w:sz w:val="24"/>
          <w:lang w:val="en-US" w:eastAsia="en-US"/>
        </w:rPr>
        <w:t xml:space="preserve">URL: </w:t>
      </w:r>
      <w:r w:rsidRPr="007614EA">
        <w:rPr>
          <w:rFonts w:ascii="Times New Roman" w:hAnsi="Times New Roman"/>
          <w:b/>
          <w:color w:val="000000"/>
          <w:sz w:val="24"/>
          <w:lang w:val="en-US" w:eastAsia="en-US"/>
        </w:rPr>
        <w:t xml:space="preserve"> </w:t>
      </w:r>
      <w:hyperlink r:id="rId90">
        <w:r w:rsidRPr="007614EA">
          <w:rPr>
            <w:rFonts w:ascii="Times New Roman" w:hAnsi="Times New Roman"/>
            <w:color w:val="000000"/>
            <w:sz w:val="24"/>
            <w:lang w:val="en-US" w:eastAsia="en-US"/>
          </w:rPr>
          <w:t>http://www.hairforum.ru/</w:t>
        </w:r>
      </w:hyperlink>
      <w:hyperlink r:id="rId91">
        <w:r w:rsidRPr="007614EA">
          <w:rPr>
            <w:rFonts w:ascii="Times New Roman" w:hAnsi="Times New Roman"/>
            <w:color w:val="000000"/>
            <w:sz w:val="24"/>
            <w:lang w:val="en-US" w:eastAsia="en-US"/>
          </w:rPr>
          <w:t xml:space="preserve"> </w:t>
        </w:r>
      </w:hyperlink>
    </w:p>
    <w:p w:rsidR="007614EA" w:rsidRPr="006B0FCD" w:rsidRDefault="007614EA" w:rsidP="00491668">
      <w:pPr>
        <w:numPr>
          <w:ilvl w:val="3"/>
          <w:numId w:val="35"/>
        </w:numPr>
        <w:spacing w:after="5" w:line="270" w:lineRule="auto"/>
        <w:ind w:left="1478" w:right="6" w:hanging="770"/>
        <w:rPr>
          <w:rFonts w:ascii="Times New Roman" w:hAnsi="Times New Roman"/>
          <w:color w:val="000000"/>
          <w:sz w:val="24"/>
          <w:lang w:val="en-US" w:eastAsia="en-US"/>
        </w:rPr>
      </w:pPr>
      <w:r w:rsidRPr="006B0FCD">
        <w:rPr>
          <w:rFonts w:ascii="Times New Roman" w:hAnsi="Times New Roman"/>
          <w:color w:val="000000"/>
          <w:sz w:val="24"/>
          <w:lang w:eastAsia="en-US"/>
        </w:rPr>
        <w:t xml:space="preserve">Портал индустрии красоты [Электронный ресурс]. </w:t>
      </w:r>
      <w:r w:rsidRPr="006B0FCD">
        <w:rPr>
          <w:rFonts w:ascii="Times New Roman" w:hAnsi="Times New Roman"/>
          <w:color w:val="000000"/>
          <w:sz w:val="24"/>
          <w:lang w:val="en-US" w:eastAsia="en-US"/>
        </w:rPr>
        <w:t xml:space="preserve">URL: </w:t>
      </w:r>
      <w:hyperlink r:id="rId92">
        <w:r w:rsidRPr="006B0FCD">
          <w:rPr>
            <w:rFonts w:ascii="Times New Roman" w:hAnsi="Times New Roman"/>
            <w:b/>
            <w:color w:val="000000"/>
            <w:sz w:val="24"/>
            <w:lang w:val="en-US" w:eastAsia="en-US"/>
          </w:rPr>
          <w:t xml:space="preserve"> </w:t>
        </w:r>
      </w:hyperlink>
      <w:hyperlink r:id="rId93">
        <w:r w:rsidRPr="006B0FCD">
          <w:rPr>
            <w:rFonts w:ascii="Times New Roman" w:hAnsi="Times New Roman"/>
            <w:color w:val="0000FF"/>
            <w:sz w:val="24"/>
            <w:lang w:val="en-US" w:eastAsia="en-US"/>
          </w:rPr>
          <w:t>http://www.hairlife.ru</w:t>
        </w:r>
      </w:hyperlink>
      <w:hyperlink r:id="rId94">
        <w:r w:rsidRPr="006B0FCD">
          <w:rPr>
            <w:rFonts w:ascii="Times New Roman" w:hAnsi="Times New Roman"/>
            <w:color w:val="000000"/>
            <w:sz w:val="24"/>
            <w:lang w:val="en-US" w:eastAsia="en-US"/>
          </w:rPr>
          <w:t xml:space="preserve"> </w:t>
        </w:r>
      </w:hyperlink>
    </w:p>
    <w:p w:rsidR="007614EA" w:rsidRDefault="007614EA" w:rsidP="007614EA">
      <w:pPr>
        <w:spacing w:after="67" w:line="259" w:lineRule="auto"/>
        <w:rPr>
          <w:rFonts w:ascii="Times New Roman" w:hAnsi="Times New Roman"/>
          <w:color w:val="000000"/>
          <w:sz w:val="24"/>
          <w:lang w:val="en-US" w:eastAsia="en-US"/>
        </w:rPr>
      </w:pPr>
      <w:r w:rsidRPr="006B0FCD">
        <w:rPr>
          <w:rFonts w:ascii="Times New Roman" w:hAnsi="Times New Roman"/>
          <w:color w:val="000000"/>
          <w:sz w:val="24"/>
          <w:lang w:val="en-US" w:eastAsia="en-US"/>
        </w:rPr>
        <w:t xml:space="preserve"> </w:t>
      </w:r>
    </w:p>
    <w:p w:rsidR="007614EA" w:rsidRDefault="007614EA" w:rsidP="007614EA">
      <w:pPr>
        <w:spacing w:after="67" w:line="259" w:lineRule="auto"/>
        <w:rPr>
          <w:rFonts w:ascii="Times New Roman" w:hAnsi="Times New Roman"/>
          <w:color w:val="000000"/>
          <w:sz w:val="24"/>
          <w:lang w:eastAsia="en-US"/>
        </w:rPr>
      </w:pPr>
    </w:p>
    <w:p w:rsidR="007614EA" w:rsidRDefault="007614EA" w:rsidP="007614EA">
      <w:pPr>
        <w:spacing w:after="67" w:line="259" w:lineRule="auto"/>
        <w:rPr>
          <w:rFonts w:ascii="Times New Roman" w:hAnsi="Times New Roman"/>
          <w:color w:val="000000"/>
          <w:sz w:val="24"/>
          <w:lang w:eastAsia="en-US"/>
        </w:rPr>
      </w:pPr>
    </w:p>
    <w:p w:rsidR="007614EA" w:rsidRPr="007614EA" w:rsidRDefault="007614EA" w:rsidP="007614EA">
      <w:pPr>
        <w:spacing w:after="67" w:line="259" w:lineRule="auto"/>
        <w:rPr>
          <w:rFonts w:ascii="Times New Roman" w:hAnsi="Times New Roman"/>
          <w:color w:val="000000"/>
          <w:sz w:val="24"/>
          <w:lang w:eastAsia="en-US"/>
        </w:rPr>
      </w:pPr>
    </w:p>
    <w:p w:rsidR="007614EA" w:rsidRDefault="007614EA" w:rsidP="007614EA">
      <w:pPr>
        <w:spacing w:after="67" w:line="259" w:lineRule="auto"/>
        <w:rPr>
          <w:rFonts w:ascii="Times New Roman" w:hAnsi="Times New Roman"/>
          <w:color w:val="000000"/>
          <w:sz w:val="24"/>
          <w:lang w:val="en-US" w:eastAsia="en-US"/>
        </w:rPr>
      </w:pPr>
    </w:p>
    <w:p w:rsidR="007614EA" w:rsidRPr="006B0FCD" w:rsidRDefault="007614EA" w:rsidP="007614EA">
      <w:pPr>
        <w:spacing w:after="67" w:line="259" w:lineRule="auto"/>
        <w:rPr>
          <w:rFonts w:ascii="Times New Roman" w:hAnsi="Times New Roman"/>
          <w:color w:val="000000"/>
          <w:sz w:val="24"/>
          <w:lang w:val="en-US" w:eastAsia="en-US"/>
        </w:rPr>
      </w:pPr>
    </w:p>
    <w:p w:rsidR="007614EA" w:rsidRPr="006B0FCD" w:rsidRDefault="007614EA" w:rsidP="007614EA">
      <w:pPr>
        <w:spacing w:after="5" w:line="269" w:lineRule="auto"/>
        <w:jc w:val="center"/>
        <w:rPr>
          <w:rFonts w:ascii="Times New Roman" w:hAnsi="Times New Roman"/>
          <w:color w:val="000000"/>
          <w:sz w:val="24"/>
          <w:lang w:eastAsia="en-US"/>
        </w:rPr>
      </w:pPr>
      <w:r w:rsidRPr="006B0FCD">
        <w:rPr>
          <w:rFonts w:ascii="Times New Roman" w:hAnsi="Times New Roman"/>
          <w:b/>
          <w:color w:val="000000"/>
          <w:sz w:val="24"/>
          <w:lang w:eastAsia="en-US"/>
        </w:rPr>
        <w:lastRenderedPageBreak/>
        <w:t>4. КОНТРОЛЬ И ОЦЕНКА РЕЗУЛЬТАТОВ ОСВОЕНИЯ  ПРОФЕССИОНАЛЬНОГО МОДУЛЯ</w:t>
      </w:r>
    </w:p>
    <w:tbl>
      <w:tblPr>
        <w:tblW w:w="9931" w:type="dxa"/>
        <w:tblInd w:w="284" w:type="dxa"/>
        <w:tblCellMar>
          <w:top w:w="60" w:type="dxa"/>
          <w:right w:w="115" w:type="dxa"/>
        </w:tblCellMar>
        <w:tblLook w:val="04A0" w:firstRow="1" w:lastRow="0" w:firstColumn="1" w:lastColumn="0" w:noHBand="0" w:noVBand="1"/>
      </w:tblPr>
      <w:tblGrid>
        <w:gridCol w:w="4531"/>
        <w:gridCol w:w="3127"/>
        <w:gridCol w:w="2273"/>
      </w:tblGrid>
      <w:tr w:rsidR="007614EA" w:rsidRPr="006B0FCD" w:rsidTr="00173EED">
        <w:trPr>
          <w:trHeight w:val="870"/>
        </w:trPr>
        <w:tc>
          <w:tcPr>
            <w:tcW w:w="4531" w:type="dxa"/>
            <w:tcBorders>
              <w:top w:val="single" w:sz="4" w:space="0" w:color="000000"/>
              <w:left w:val="single" w:sz="4" w:space="0" w:color="000000"/>
              <w:bottom w:val="single" w:sz="4" w:space="0" w:color="000000"/>
              <w:right w:val="single" w:sz="4" w:space="0" w:color="000000"/>
            </w:tcBorders>
            <w:shd w:val="clear" w:color="auto" w:fill="auto"/>
          </w:tcPr>
          <w:p w:rsidR="007614EA" w:rsidRPr="006B0FCD" w:rsidRDefault="007614EA" w:rsidP="00173EED">
            <w:pPr>
              <w:spacing w:after="1" w:line="258" w:lineRule="auto"/>
              <w:jc w:val="center"/>
              <w:rPr>
                <w:rFonts w:ascii="Times New Roman" w:hAnsi="Times New Roman"/>
                <w:color w:val="000000"/>
                <w:lang w:eastAsia="en-US"/>
              </w:rPr>
            </w:pPr>
            <w:r w:rsidRPr="006B0FCD">
              <w:rPr>
                <w:rFonts w:ascii="Times New Roman" w:hAnsi="Times New Roman"/>
                <w:color w:val="000000"/>
                <w:lang w:eastAsia="en-US"/>
              </w:rPr>
              <w:t>Код и наименование профессиональных и общих компетенций, формируемых в рамках модуля</w:t>
            </w:r>
          </w:p>
        </w:tc>
        <w:tc>
          <w:tcPr>
            <w:tcW w:w="3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14EA" w:rsidRPr="006B0FCD" w:rsidRDefault="007614EA" w:rsidP="00173EED">
            <w:pPr>
              <w:spacing w:after="0" w:line="259" w:lineRule="auto"/>
              <w:jc w:val="center"/>
              <w:rPr>
                <w:rFonts w:ascii="Times New Roman" w:hAnsi="Times New Roman"/>
                <w:color w:val="000000"/>
                <w:lang w:val="en-US" w:eastAsia="en-US"/>
              </w:rPr>
            </w:pPr>
            <w:r w:rsidRPr="006B0FCD">
              <w:rPr>
                <w:rFonts w:ascii="Times New Roman" w:hAnsi="Times New Roman"/>
                <w:color w:val="000000"/>
                <w:lang w:val="en-US" w:eastAsia="en-US"/>
              </w:rPr>
              <w:t xml:space="preserve">Критерии оценки </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14EA" w:rsidRPr="006B0FCD" w:rsidRDefault="007614EA" w:rsidP="00173EED">
            <w:pPr>
              <w:spacing w:after="0" w:line="259" w:lineRule="auto"/>
              <w:jc w:val="center"/>
              <w:rPr>
                <w:rFonts w:ascii="Times New Roman" w:hAnsi="Times New Roman"/>
                <w:color w:val="000000"/>
                <w:lang w:val="en-US" w:eastAsia="en-US"/>
              </w:rPr>
            </w:pPr>
            <w:r w:rsidRPr="006B0FCD">
              <w:rPr>
                <w:rFonts w:ascii="Times New Roman" w:hAnsi="Times New Roman"/>
                <w:color w:val="000000"/>
                <w:lang w:val="en-US" w:eastAsia="en-US"/>
              </w:rPr>
              <w:t xml:space="preserve">Методы оценки </w:t>
            </w:r>
          </w:p>
        </w:tc>
      </w:tr>
      <w:tr w:rsidR="007614EA" w:rsidRPr="006B0FCD" w:rsidTr="00173EED">
        <w:trPr>
          <w:trHeight w:val="1666"/>
        </w:trPr>
        <w:tc>
          <w:tcPr>
            <w:tcW w:w="4531" w:type="dxa"/>
            <w:tcBorders>
              <w:top w:val="single" w:sz="4" w:space="0" w:color="000000"/>
              <w:left w:val="single" w:sz="4" w:space="0" w:color="000000"/>
              <w:bottom w:val="single" w:sz="4" w:space="0" w:color="000000"/>
              <w:right w:val="single" w:sz="4" w:space="0" w:color="000000"/>
            </w:tcBorders>
            <w:shd w:val="clear" w:color="auto" w:fill="auto"/>
          </w:tcPr>
          <w:p w:rsidR="007614EA" w:rsidRPr="006B0FCD" w:rsidRDefault="007614EA" w:rsidP="00173EED">
            <w:pPr>
              <w:spacing w:after="0" w:line="259" w:lineRule="auto"/>
              <w:ind w:right="328"/>
              <w:rPr>
                <w:rFonts w:ascii="Times New Roman" w:hAnsi="Times New Roman"/>
                <w:color w:val="000000"/>
                <w:lang w:eastAsia="en-US"/>
              </w:rPr>
            </w:pPr>
            <w:r w:rsidRPr="006B0FCD">
              <w:rPr>
                <w:rFonts w:ascii="Times New Roman" w:hAnsi="Times New Roman"/>
                <w:color w:val="000000"/>
                <w:lang w:eastAsia="en-US"/>
              </w:rPr>
              <w:t xml:space="preserve">ПК 1.1 Разрабатывать и выполнять классические и современные, </w:t>
            </w:r>
            <w:r>
              <w:rPr>
                <w:rFonts w:ascii="Times New Roman" w:hAnsi="Times New Roman"/>
                <w:color w:val="000000"/>
                <w:lang w:eastAsia="en-US"/>
              </w:rPr>
              <w:t>к</w:t>
            </w:r>
            <w:r w:rsidRPr="006B0FCD">
              <w:rPr>
                <w:rFonts w:ascii="Times New Roman" w:hAnsi="Times New Roman"/>
                <w:color w:val="000000"/>
                <w:lang w:eastAsia="en-US"/>
              </w:rPr>
              <w:t>оммерчес</w:t>
            </w:r>
            <w:r>
              <w:rPr>
                <w:rFonts w:ascii="Times New Roman" w:hAnsi="Times New Roman"/>
                <w:color w:val="000000"/>
                <w:lang w:eastAsia="en-US"/>
              </w:rPr>
              <w:t>-</w:t>
            </w:r>
            <w:r w:rsidRPr="006B0FCD">
              <w:rPr>
                <w:rFonts w:ascii="Times New Roman" w:hAnsi="Times New Roman"/>
                <w:color w:val="000000"/>
                <w:lang w:eastAsia="en-US"/>
              </w:rPr>
              <w:t xml:space="preserve">кие женские, мужские  (в том числе оформление усов и бороды), детские стрижки волос различными инструментами  </w:t>
            </w:r>
          </w:p>
        </w:tc>
        <w:tc>
          <w:tcPr>
            <w:tcW w:w="3127" w:type="dxa"/>
            <w:tcBorders>
              <w:top w:val="single" w:sz="4" w:space="0" w:color="000000"/>
              <w:left w:val="single" w:sz="4" w:space="0" w:color="000000"/>
              <w:bottom w:val="single" w:sz="4" w:space="0" w:color="000000"/>
              <w:right w:val="single" w:sz="4" w:space="0" w:color="000000"/>
            </w:tcBorders>
            <w:shd w:val="clear" w:color="auto" w:fill="auto"/>
          </w:tcPr>
          <w:p w:rsidR="007614EA" w:rsidRPr="006B0FCD" w:rsidRDefault="007614EA" w:rsidP="00173EED">
            <w:pPr>
              <w:spacing w:after="0" w:line="259" w:lineRule="auto"/>
              <w:ind w:right="133"/>
              <w:rPr>
                <w:rFonts w:ascii="Times New Roman" w:hAnsi="Times New Roman"/>
                <w:color w:val="000000"/>
                <w:lang w:eastAsia="en-US"/>
              </w:rPr>
            </w:pPr>
            <w:r w:rsidRPr="006B0FCD">
              <w:rPr>
                <w:rFonts w:ascii="Times New Roman" w:hAnsi="Times New Roman"/>
                <w:color w:val="000000"/>
                <w:lang w:eastAsia="en-US"/>
              </w:rPr>
              <w:t xml:space="preserve">Организация рабочего пространства и рабочего процесса в соответствии  с установленными регламентами с соблюдением правил безопасности труда,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614EA" w:rsidRPr="006B0FCD" w:rsidRDefault="007614EA" w:rsidP="00173EED">
            <w:pPr>
              <w:spacing w:after="0" w:line="259" w:lineRule="auto"/>
              <w:ind w:right="243"/>
              <w:rPr>
                <w:rFonts w:ascii="Times New Roman" w:hAnsi="Times New Roman"/>
                <w:color w:val="000000"/>
                <w:lang w:eastAsia="en-US"/>
              </w:rPr>
            </w:pPr>
            <w:r w:rsidRPr="006B0FCD">
              <w:rPr>
                <w:rFonts w:ascii="Times New Roman" w:hAnsi="Times New Roman"/>
                <w:color w:val="000000"/>
                <w:lang w:eastAsia="en-US"/>
              </w:rPr>
              <w:t xml:space="preserve">Тестирование Решение ситуационных задач Экспертное наблюдение </w:t>
            </w:r>
          </w:p>
        </w:tc>
      </w:tr>
      <w:tr w:rsidR="007614EA" w:rsidRPr="006B0FCD" w:rsidTr="00173EED">
        <w:tblPrEx>
          <w:tblCellMar>
            <w:top w:w="62" w:type="dxa"/>
            <w:right w:w="46" w:type="dxa"/>
          </w:tblCellMar>
        </w:tblPrEx>
        <w:trPr>
          <w:trHeight w:val="10426"/>
        </w:trPr>
        <w:tc>
          <w:tcPr>
            <w:tcW w:w="4531" w:type="dxa"/>
            <w:tcBorders>
              <w:top w:val="single" w:sz="4" w:space="0" w:color="000000"/>
              <w:left w:val="single" w:sz="4" w:space="0" w:color="000000"/>
              <w:bottom w:val="single" w:sz="4" w:space="0" w:color="000000"/>
              <w:right w:val="single" w:sz="4" w:space="0" w:color="000000"/>
            </w:tcBorders>
            <w:shd w:val="clear" w:color="auto" w:fill="auto"/>
          </w:tcPr>
          <w:p w:rsidR="007614EA" w:rsidRPr="006B0FCD" w:rsidRDefault="007614EA" w:rsidP="00173EED">
            <w:pPr>
              <w:spacing w:after="20" w:line="259" w:lineRule="auto"/>
              <w:rPr>
                <w:rFonts w:ascii="Times New Roman" w:hAnsi="Times New Roman"/>
                <w:color w:val="000000"/>
                <w:lang w:eastAsia="en-US"/>
              </w:rPr>
            </w:pPr>
            <w:r w:rsidRPr="006B0FCD">
              <w:rPr>
                <w:rFonts w:ascii="Times New Roman" w:hAnsi="Times New Roman"/>
                <w:color w:val="000000"/>
                <w:lang w:eastAsia="en-US"/>
              </w:rPr>
              <w:t xml:space="preserve">и техниками. </w:t>
            </w:r>
          </w:p>
          <w:p w:rsidR="007614EA" w:rsidRPr="006B0FCD" w:rsidRDefault="007614EA" w:rsidP="00173EED">
            <w:pPr>
              <w:spacing w:after="0" w:line="258" w:lineRule="auto"/>
              <w:ind w:right="742"/>
              <w:rPr>
                <w:rFonts w:ascii="Times New Roman" w:hAnsi="Times New Roman"/>
                <w:color w:val="000000"/>
                <w:lang w:eastAsia="en-US"/>
              </w:rPr>
            </w:pPr>
            <w:r w:rsidRPr="006B0FCD">
              <w:rPr>
                <w:rFonts w:ascii="Times New Roman" w:hAnsi="Times New Roman"/>
                <w:color w:val="000000"/>
                <w:lang w:eastAsia="en-US"/>
              </w:rPr>
              <w:t xml:space="preserve">ПК 1.2 Выполнять химическое воздействие (включая завивку  и выпрямление волос) с использованием современных технологий. </w:t>
            </w:r>
          </w:p>
          <w:p w:rsidR="007614EA" w:rsidRPr="006B0FCD" w:rsidRDefault="007614EA" w:rsidP="00173EED">
            <w:pPr>
              <w:spacing w:after="0" w:line="258" w:lineRule="auto"/>
              <w:rPr>
                <w:rFonts w:ascii="Times New Roman" w:hAnsi="Times New Roman"/>
                <w:color w:val="000000"/>
                <w:lang w:eastAsia="en-US"/>
              </w:rPr>
            </w:pPr>
            <w:r w:rsidRPr="006B0FCD">
              <w:rPr>
                <w:rFonts w:ascii="Times New Roman" w:hAnsi="Times New Roman"/>
                <w:color w:val="000000"/>
                <w:lang w:eastAsia="en-US"/>
              </w:rPr>
              <w:t xml:space="preserve">ПК 1.3 Выполнять простые и сложные виды окрашивания волос с учётом запроса клиента. </w:t>
            </w:r>
          </w:p>
          <w:p w:rsidR="007614EA" w:rsidRPr="006B0FCD" w:rsidRDefault="007614EA" w:rsidP="00173EED">
            <w:pPr>
              <w:spacing w:after="0" w:line="251" w:lineRule="auto"/>
              <w:rPr>
                <w:rFonts w:ascii="Times New Roman" w:hAnsi="Times New Roman"/>
                <w:color w:val="000000"/>
                <w:lang w:eastAsia="en-US"/>
              </w:rPr>
            </w:pPr>
            <w:r w:rsidRPr="006B0FCD">
              <w:rPr>
                <w:rFonts w:ascii="Times New Roman" w:hAnsi="Times New Roman"/>
                <w:color w:val="000000"/>
                <w:lang w:eastAsia="en-US"/>
              </w:rPr>
              <w:t xml:space="preserve">ПК 1.4 Разрабатывать и выполнять классические и современные, коммерческие укладки на волосах различной длины. </w:t>
            </w:r>
          </w:p>
          <w:p w:rsidR="007614EA" w:rsidRPr="006B0FCD" w:rsidRDefault="007614EA" w:rsidP="00173EED">
            <w:pPr>
              <w:spacing w:after="12" w:line="268" w:lineRule="auto"/>
              <w:ind w:right="203"/>
              <w:rPr>
                <w:rFonts w:ascii="Times New Roman" w:hAnsi="Times New Roman"/>
                <w:color w:val="000000"/>
                <w:lang w:eastAsia="en-US"/>
              </w:rPr>
            </w:pPr>
            <w:r w:rsidRPr="006B0FCD">
              <w:rPr>
                <w:rFonts w:ascii="Times New Roman" w:hAnsi="Times New Roman"/>
                <w:color w:val="000000"/>
                <w:lang w:eastAsia="en-US"/>
              </w:rPr>
              <w:t xml:space="preserve">ПК 1.5 Моделировать прически различного назначения на волосах различной длины с применением украшений и постижерных изделий  с учетом тенденций моды. </w:t>
            </w:r>
          </w:p>
          <w:p w:rsidR="007614EA" w:rsidRPr="006B0FCD" w:rsidRDefault="007614EA" w:rsidP="00173EED">
            <w:pPr>
              <w:spacing w:after="0" w:line="278" w:lineRule="auto"/>
              <w:rPr>
                <w:rFonts w:ascii="Times New Roman" w:hAnsi="Times New Roman"/>
                <w:color w:val="000000"/>
                <w:lang w:eastAsia="en-US"/>
              </w:rPr>
            </w:pPr>
            <w:r w:rsidRPr="006B0FCD">
              <w:rPr>
                <w:rFonts w:ascii="Times New Roman" w:hAnsi="Times New Roman"/>
                <w:color w:val="000000"/>
                <w:lang w:eastAsia="en-US"/>
              </w:rPr>
              <w:t>ПК 1.6 Выполнять эскизы и схемы для разработки инструкционно</w:t>
            </w:r>
            <w:r>
              <w:rPr>
                <w:rFonts w:ascii="Times New Roman" w:hAnsi="Times New Roman"/>
                <w:color w:val="000000"/>
                <w:lang w:eastAsia="en-US"/>
              </w:rPr>
              <w:t>-</w:t>
            </w:r>
            <w:r w:rsidRPr="006B0FCD">
              <w:rPr>
                <w:rFonts w:ascii="Times New Roman" w:hAnsi="Times New Roman"/>
                <w:color w:val="000000"/>
                <w:lang w:eastAsia="en-US"/>
              </w:rPr>
              <w:t xml:space="preserve">технологических карт. </w:t>
            </w:r>
          </w:p>
          <w:p w:rsidR="007614EA" w:rsidRPr="006B0FCD" w:rsidRDefault="007614EA" w:rsidP="00173EED">
            <w:pPr>
              <w:spacing w:after="0" w:line="251" w:lineRule="auto"/>
              <w:rPr>
                <w:rFonts w:ascii="Times New Roman" w:hAnsi="Times New Roman"/>
                <w:color w:val="000000"/>
                <w:lang w:eastAsia="en-US"/>
              </w:rPr>
            </w:pPr>
            <w:r w:rsidRPr="006B0FCD">
              <w:rPr>
                <w:rFonts w:ascii="Times New Roman" w:hAnsi="Times New Roman"/>
                <w:color w:val="000000"/>
                <w:lang w:eastAsia="en-US"/>
              </w:rPr>
              <w:t xml:space="preserve">ОК 01. Выбирать способы решения задач профессиональной деятельности применительно к различным контекстам; </w:t>
            </w:r>
          </w:p>
          <w:p w:rsidR="007614EA" w:rsidRDefault="007614EA" w:rsidP="00173EED">
            <w:pPr>
              <w:spacing w:after="0" w:line="258" w:lineRule="auto"/>
              <w:ind w:right="248"/>
              <w:rPr>
                <w:rFonts w:ascii="Times New Roman" w:hAnsi="Times New Roman"/>
                <w:color w:val="000000"/>
                <w:lang w:eastAsia="en-US"/>
              </w:rPr>
            </w:pPr>
            <w:r w:rsidRPr="006B0FCD">
              <w:rPr>
                <w:rFonts w:ascii="Times New Roman" w:hAnsi="Times New Roman"/>
                <w:color w:val="000000"/>
                <w:lang w:eastAsia="en-US"/>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7614EA" w:rsidRPr="006B0FCD" w:rsidRDefault="007614EA" w:rsidP="00173EED">
            <w:pPr>
              <w:spacing w:after="0" w:line="258" w:lineRule="auto"/>
              <w:ind w:right="248"/>
              <w:rPr>
                <w:rFonts w:ascii="Times New Roman" w:hAnsi="Times New Roman"/>
                <w:color w:val="000000"/>
                <w:lang w:eastAsia="en-US"/>
              </w:rPr>
            </w:pPr>
            <w:r w:rsidRPr="006B0FCD">
              <w:rPr>
                <w:rFonts w:ascii="Times New Roman" w:hAnsi="Times New Roman"/>
                <w:color w:val="000000"/>
                <w:lang w:eastAsia="en-US"/>
              </w:rPr>
              <w:t xml:space="preserve">ОК 04. Эффективно взаимодействовать и работать в коллективе и команде; </w:t>
            </w:r>
          </w:p>
          <w:p w:rsidR="007614EA" w:rsidRDefault="007614EA" w:rsidP="00173EED">
            <w:pPr>
              <w:spacing w:after="0" w:line="250" w:lineRule="auto"/>
              <w:ind w:right="62"/>
              <w:rPr>
                <w:rFonts w:ascii="Times New Roman" w:hAnsi="Times New Roman"/>
                <w:color w:val="000000"/>
                <w:lang w:eastAsia="en-US"/>
              </w:rPr>
            </w:pPr>
            <w:r w:rsidRPr="006B0FCD">
              <w:rPr>
                <w:rFonts w:ascii="Times New Roman" w:hAnsi="Times New Roman"/>
                <w:color w:val="000000"/>
                <w:lang w:eastAsia="en-US"/>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p w:rsidR="007614EA" w:rsidRPr="000E279C" w:rsidRDefault="007614EA" w:rsidP="00173EED">
            <w:pPr>
              <w:spacing w:after="0" w:line="250" w:lineRule="auto"/>
              <w:ind w:right="62"/>
              <w:rPr>
                <w:rFonts w:ascii="Times New Roman" w:hAnsi="Times New Roman"/>
                <w:color w:val="000000"/>
                <w:lang w:eastAsia="en-US"/>
              </w:rPr>
            </w:pPr>
            <w:r w:rsidRPr="006B0FCD">
              <w:rPr>
                <w:rFonts w:ascii="Times New Roman" w:hAnsi="Times New Roman"/>
                <w:color w:val="000000"/>
                <w:lang w:eastAsia="en-US"/>
              </w:rPr>
              <w:t xml:space="preserve">ОК 09. </w:t>
            </w:r>
            <w:r w:rsidRPr="000E279C">
              <w:rPr>
                <w:rFonts w:ascii="Times New Roman" w:hAnsi="Times New Roman"/>
                <w:color w:val="000000"/>
                <w:lang w:eastAsia="en-US"/>
              </w:rPr>
              <w:t xml:space="preserve">Пользоваться </w:t>
            </w:r>
          </w:p>
          <w:p w:rsidR="007614EA" w:rsidRPr="000E279C" w:rsidRDefault="007614EA" w:rsidP="00173EED">
            <w:pPr>
              <w:spacing w:after="0" w:line="259" w:lineRule="auto"/>
              <w:rPr>
                <w:rFonts w:ascii="Times New Roman" w:hAnsi="Times New Roman"/>
                <w:color w:val="000000"/>
                <w:lang w:eastAsia="en-US"/>
              </w:rPr>
            </w:pPr>
            <w:r w:rsidRPr="000E279C">
              <w:rPr>
                <w:rFonts w:ascii="Times New Roman" w:hAnsi="Times New Roman"/>
                <w:color w:val="000000"/>
                <w:lang w:eastAsia="en-US"/>
              </w:rPr>
              <w:t xml:space="preserve">профессиональной документацией на государственном и иностранном языках </w:t>
            </w:r>
          </w:p>
        </w:tc>
        <w:tc>
          <w:tcPr>
            <w:tcW w:w="3127" w:type="dxa"/>
            <w:tcBorders>
              <w:top w:val="single" w:sz="4" w:space="0" w:color="000000"/>
              <w:left w:val="single" w:sz="4" w:space="0" w:color="000000"/>
              <w:bottom w:val="single" w:sz="4" w:space="0" w:color="000000"/>
              <w:right w:val="single" w:sz="4" w:space="0" w:color="000000"/>
            </w:tcBorders>
            <w:shd w:val="clear" w:color="auto" w:fill="auto"/>
          </w:tcPr>
          <w:p w:rsidR="007614EA" w:rsidRPr="006B0FCD" w:rsidRDefault="007614EA" w:rsidP="00173EED">
            <w:pPr>
              <w:spacing w:after="0" w:line="255" w:lineRule="auto"/>
              <w:ind w:right="113"/>
              <w:rPr>
                <w:rFonts w:ascii="Times New Roman" w:hAnsi="Times New Roman"/>
                <w:color w:val="000000"/>
                <w:lang w:eastAsia="en-US"/>
              </w:rPr>
            </w:pPr>
            <w:r w:rsidRPr="006B0FCD">
              <w:rPr>
                <w:rFonts w:ascii="Times New Roman" w:hAnsi="Times New Roman"/>
                <w:color w:val="000000"/>
                <w:lang w:eastAsia="en-US"/>
              </w:rPr>
              <w:t xml:space="preserve">санитарными нормами; Выполнение классических  и современных, коммерческих женских, мужских (в том числе оформление усов  и бороды), детских стрижек волос различными инструментами и техниками  </w:t>
            </w:r>
          </w:p>
          <w:p w:rsidR="007614EA" w:rsidRPr="006B0FCD" w:rsidRDefault="007614EA" w:rsidP="00173EED">
            <w:pPr>
              <w:spacing w:after="0" w:line="251" w:lineRule="auto"/>
              <w:ind w:right="143"/>
              <w:rPr>
                <w:rFonts w:ascii="Times New Roman" w:hAnsi="Times New Roman"/>
                <w:color w:val="000000"/>
                <w:lang w:eastAsia="en-US"/>
              </w:rPr>
            </w:pPr>
            <w:r w:rsidRPr="006B0FCD">
              <w:rPr>
                <w:rFonts w:ascii="Times New Roman" w:hAnsi="Times New Roman"/>
                <w:color w:val="000000"/>
                <w:lang w:eastAsia="en-US"/>
              </w:rPr>
              <w:t xml:space="preserve">в соответствии с установленными регламентами с соблюдением правил безопасности труда, санитарными нормами; Выполнение химического воздействия (включая завивку и выпрямление волос)  с использованием современных технологий  </w:t>
            </w:r>
          </w:p>
          <w:p w:rsidR="007614EA" w:rsidRPr="006B0FCD" w:rsidRDefault="007614EA" w:rsidP="00173EED">
            <w:pPr>
              <w:spacing w:after="23" w:line="253" w:lineRule="auto"/>
              <w:ind w:right="201"/>
              <w:rPr>
                <w:rFonts w:ascii="Times New Roman" w:hAnsi="Times New Roman"/>
                <w:color w:val="000000"/>
                <w:lang w:eastAsia="en-US"/>
              </w:rPr>
            </w:pPr>
            <w:r w:rsidRPr="006B0FCD">
              <w:rPr>
                <w:rFonts w:ascii="Times New Roman" w:hAnsi="Times New Roman"/>
                <w:color w:val="000000"/>
                <w:lang w:eastAsia="en-US"/>
              </w:rPr>
              <w:t>в соответствии с установленными регламентами с соблюдением правил безопасности труда, санитарными нормами; Выполнение простых  и сложных видов окрашивания волос</w:t>
            </w:r>
            <w:r w:rsidRPr="006B0FCD">
              <w:rPr>
                <w:rFonts w:eastAsia="Calibri" w:cs="Calibri"/>
                <w:color w:val="000000"/>
                <w:lang w:eastAsia="en-US"/>
              </w:rPr>
              <w:t xml:space="preserve"> </w:t>
            </w:r>
            <w:r w:rsidRPr="006B0FCD">
              <w:rPr>
                <w:rFonts w:ascii="Times New Roman" w:hAnsi="Times New Roman"/>
                <w:color w:val="000000"/>
                <w:lang w:eastAsia="en-US"/>
              </w:rPr>
              <w:t xml:space="preserve">с учётом </w:t>
            </w:r>
          </w:p>
          <w:p w:rsidR="007614EA" w:rsidRPr="006B0FCD" w:rsidRDefault="007614EA" w:rsidP="00173EED">
            <w:pPr>
              <w:spacing w:after="0" w:line="259" w:lineRule="auto"/>
              <w:ind w:right="203"/>
              <w:rPr>
                <w:rFonts w:ascii="Times New Roman" w:hAnsi="Times New Roman"/>
                <w:color w:val="000000"/>
                <w:lang w:eastAsia="en-US"/>
              </w:rPr>
            </w:pPr>
            <w:r w:rsidRPr="006B0FCD">
              <w:rPr>
                <w:rFonts w:ascii="Times New Roman" w:hAnsi="Times New Roman"/>
                <w:color w:val="000000"/>
                <w:lang w:eastAsia="en-US"/>
              </w:rPr>
              <w:t xml:space="preserve">запроса клиента  в соответствии  с установленными регламентами с соблюдением правил безопасности труда, санитарными нормами; Разрабатывать и выполнять классические и современные, коммерческие укладки  на волосах различной длины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614EA" w:rsidRPr="006B0FCD" w:rsidRDefault="007614EA" w:rsidP="00173EED">
            <w:pPr>
              <w:spacing w:after="0" w:line="264" w:lineRule="auto"/>
              <w:ind w:right="421"/>
              <w:rPr>
                <w:rFonts w:ascii="Times New Roman" w:hAnsi="Times New Roman"/>
                <w:color w:val="000000"/>
                <w:lang w:eastAsia="en-US"/>
              </w:rPr>
            </w:pPr>
            <w:r w:rsidRPr="006B0FCD">
              <w:rPr>
                <w:rFonts w:ascii="Times New Roman" w:hAnsi="Times New Roman"/>
                <w:color w:val="000000"/>
                <w:lang w:eastAsia="en-US"/>
              </w:rPr>
              <w:t xml:space="preserve">выполнения лабораторных  и практических работ </w:t>
            </w:r>
          </w:p>
          <w:p w:rsidR="007614EA" w:rsidRPr="006B0FCD" w:rsidRDefault="007614EA" w:rsidP="00173EED">
            <w:pPr>
              <w:spacing w:after="0" w:line="251" w:lineRule="auto"/>
              <w:rPr>
                <w:rFonts w:ascii="Times New Roman" w:hAnsi="Times New Roman"/>
                <w:color w:val="000000"/>
                <w:lang w:eastAsia="en-US"/>
              </w:rPr>
            </w:pPr>
            <w:r w:rsidRPr="006B0FCD">
              <w:rPr>
                <w:rFonts w:ascii="Times New Roman" w:hAnsi="Times New Roman"/>
                <w:color w:val="000000"/>
                <w:lang w:eastAsia="en-US"/>
              </w:rPr>
              <w:t xml:space="preserve">Экспертная оценка процесса и результата деятельности </w:t>
            </w:r>
          </w:p>
          <w:p w:rsidR="007614EA" w:rsidRPr="006B0FCD" w:rsidRDefault="007614EA" w:rsidP="00173EED">
            <w:pPr>
              <w:spacing w:after="0" w:line="259" w:lineRule="auto"/>
              <w:rPr>
                <w:rFonts w:ascii="Times New Roman" w:hAnsi="Times New Roman"/>
                <w:color w:val="000000"/>
                <w:lang w:val="en-US" w:eastAsia="en-US"/>
              </w:rPr>
            </w:pPr>
            <w:r w:rsidRPr="006B0FCD">
              <w:rPr>
                <w:rFonts w:ascii="Times New Roman" w:hAnsi="Times New Roman"/>
                <w:color w:val="000000"/>
                <w:lang w:val="en-US" w:eastAsia="en-US"/>
              </w:rPr>
              <w:t xml:space="preserve">Квалификационный экзамен </w:t>
            </w:r>
          </w:p>
        </w:tc>
      </w:tr>
    </w:tbl>
    <w:p w:rsidR="007614EA" w:rsidRPr="006B0FCD" w:rsidRDefault="007614EA" w:rsidP="007614EA">
      <w:pPr>
        <w:spacing w:after="0" w:line="259" w:lineRule="auto"/>
        <w:jc w:val="both"/>
        <w:rPr>
          <w:rFonts w:ascii="Times New Roman" w:hAnsi="Times New Roman"/>
          <w:color w:val="000000"/>
          <w:sz w:val="24"/>
          <w:lang w:val="en-US" w:eastAsia="en-US"/>
        </w:rPr>
      </w:pPr>
      <w:r w:rsidRPr="006B0FCD">
        <w:rPr>
          <w:rFonts w:ascii="Times New Roman" w:hAnsi="Times New Roman"/>
          <w:color w:val="000000"/>
          <w:lang w:val="en-US" w:eastAsia="en-US"/>
        </w:rPr>
        <w:t xml:space="preserve"> </w:t>
      </w:r>
    </w:p>
    <w:p w:rsidR="007614EA" w:rsidRPr="006B0FCD" w:rsidRDefault="007614EA" w:rsidP="007614EA">
      <w:pPr>
        <w:spacing w:after="5" w:line="270" w:lineRule="auto"/>
        <w:ind w:right="6"/>
        <w:jc w:val="both"/>
        <w:rPr>
          <w:rFonts w:ascii="Times New Roman" w:hAnsi="Times New Roman"/>
          <w:color w:val="000000"/>
          <w:sz w:val="24"/>
          <w:lang w:val="en-US" w:eastAsia="en-US"/>
        </w:rPr>
        <w:sectPr w:rsidR="007614EA" w:rsidRPr="006B0FCD">
          <w:footerReference w:type="even" r:id="rId95"/>
          <w:footerReference w:type="default" r:id="rId96"/>
          <w:footerReference w:type="first" r:id="rId97"/>
          <w:pgSz w:w="11906" w:h="16838"/>
          <w:pgMar w:top="1138" w:right="561" w:bottom="1224" w:left="1133" w:header="720" w:footer="827" w:gutter="0"/>
          <w:cols w:space="720"/>
        </w:sectPr>
      </w:pPr>
    </w:p>
    <w:p w:rsidR="007614EA" w:rsidRPr="004B63BD" w:rsidRDefault="007614EA" w:rsidP="007614EA">
      <w:pPr>
        <w:keepNext/>
        <w:keepLines/>
        <w:spacing w:after="5" w:line="271" w:lineRule="auto"/>
        <w:ind w:left="574" w:right="567" w:hanging="10"/>
        <w:jc w:val="right"/>
        <w:outlineLvl w:val="0"/>
        <w:rPr>
          <w:rFonts w:ascii="Times New Roman" w:hAnsi="Times New Roman"/>
          <w:b/>
          <w:color w:val="000000"/>
          <w:sz w:val="24"/>
          <w:lang w:val="en-US" w:eastAsia="en-US"/>
        </w:rPr>
      </w:pPr>
      <w:r w:rsidRPr="004B63BD">
        <w:rPr>
          <w:rFonts w:ascii="Times New Roman" w:hAnsi="Times New Roman"/>
          <w:b/>
          <w:color w:val="000000"/>
          <w:sz w:val="24"/>
          <w:lang w:val="en-US" w:eastAsia="en-US"/>
        </w:rPr>
        <w:lastRenderedPageBreak/>
        <w:t xml:space="preserve">Приложение 2 Примерные программы учебных дисциплин </w:t>
      </w:r>
    </w:p>
    <w:p w:rsidR="007614EA" w:rsidRPr="004B63BD" w:rsidRDefault="007614EA" w:rsidP="007614EA">
      <w:pPr>
        <w:spacing w:after="276" w:line="259" w:lineRule="auto"/>
        <w:rPr>
          <w:rFonts w:ascii="Times New Roman" w:hAnsi="Times New Roman"/>
          <w:color w:val="000000"/>
          <w:sz w:val="24"/>
          <w:lang w:val="en-US" w:eastAsia="en-US"/>
        </w:rPr>
      </w:pPr>
      <w:r w:rsidRPr="004B63BD">
        <w:rPr>
          <w:rFonts w:eastAsia="Calibri" w:cs="Calibri"/>
          <w:color w:val="000000"/>
          <w:lang w:val="en-US" w:eastAsia="en-US"/>
        </w:rPr>
        <w:t xml:space="preserve"> </w:t>
      </w:r>
    </w:p>
    <w:p w:rsidR="007614EA" w:rsidRPr="004B63BD" w:rsidRDefault="007614EA" w:rsidP="007614EA">
      <w:pPr>
        <w:tabs>
          <w:tab w:val="center" w:pos="6911"/>
          <w:tab w:val="right" w:pos="9357"/>
        </w:tabs>
        <w:spacing w:after="124" w:line="259" w:lineRule="auto"/>
        <w:ind w:right="-10"/>
        <w:rPr>
          <w:rFonts w:ascii="Times New Roman" w:hAnsi="Times New Roman"/>
          <w:color w:val="000000"/>
          <w:sz w:val="24"/>
          <w:lang w:val="en-US" w:eastAsia="en-US"/>
        </w:rPr>
      </w:pPr>
      <w:r w:rsidRPr="004B63BD">
        <w:rPr>
          <w:rFonts w:eastAsia="Calibri" w:cs="Calibri"/>
          <w:color w:val="000000"/>
          <w:lang w:val="en-US" w:eastAsia="en-US"/>
        </w:rPr>
        <w:tab/>
      </w:r>
      <w:r w:rsidRPr="004B63BD">
        <w:rPr>
          <w:rFonts w:ascii="Times New Roman" w:hAnsi="Times New Roman"/>
          <w:b/>
          <w:color w:val="000000"/>
          <w:sz w:val="24"/>
          <w:lang w:val="en-US" w:eastAsia="en-US"/>
        </w:rPr>
        <w:t xml:space="preserve"> </w:t>
      </w:r>
      <w:r w:rsidRPr="004B63BD">
        <w:rPr>
          <w:rFonts w:ascii="Times New Roman" w:hAnsi="Times New Roman"/>
          <w:b/>
          <w:color w:val="000000"/>
          <w:sz w:val="24"/>
          <w:lang w:val="en-US" w:eastAsia="en-US"/>
        </w:rPr>
        <w:tab/>
        <w:t xml:space="preserve">Приложение 2.1 </w:t>
      </w:r>
    </w:p>
    <w:p w:rsidR="007614EA" w:rsidRPr="004B63BD" w:rsidRDefault="007614EA" w:rsidP="007614EA">
      <w:pPr>
        <w:spacing w:after="177" w:line="259" w:lineRule="auto"/>
        <w:ind w:left="10" w:right="-10" w:hanging="10"/>
        <w:jc w:val="right"/>
        <w:rPr>
          <w:rFonts w:ascii="Times New Roman" w:hAnsi="Times New Roman"/>
          <w:color w:val="000000"/>
          <w:sz w:val="24"/>
          <w:lang w:val="en-US" w:eastAsia="en-US"/>
        </w:rPr>
      </w:pPr>
      <w:r w:rsidRPr="004B63BD">
        <w:rPr>
          <w:rFonts w:ascii="Times New Roman" w:hAnsi="Times New Roman"/>
          <w:b/>
          <w:color w:val="000000"/>
          <w:sz w:val="24"/>
          <w:lang w:val="en-US" w:eastAsia="en-US"/>
        </w:rPr>
        <w:t xml:space="preserve">к </w:t>
      </w:r>
      <w:r>
        <w:rPr>
          <w:rFonts w:ascii="Times New Roman" w:hAnsi="Times New Roman"/>
          <w:b/>
          <w:color w:val="000000"/>
          <w:sz w:val="24"/>
          <w:lang w:eastAsia="en-US"/>
        </w:rPr>
        <w:t>О</w:t>
      </w:r>
      <w:r w:rsidRPr="004B63BD">
        <w:rPr>
          <w:rFonts w:ascii="Times New Roman" w:hAnsi="Times New Roman"/>
          <w:b/>
          <w:color w:val="000000"/>
          <w:sz w:val="24"/>
          <w:lang w:val="en-US" w:eastAsia="en-US"/>
        </w:rPr>
        <w:t xml:space="preserve">ПОП </w:t>
      </w:r>
      <w:bookmarkStart w:id="0" w:name="_Hlk183375030"/>
      <w:r w:rsidRPr="004B63BD">
        <w:rPr>
          <w:rFonts w:ascii="Times New Roman" w:hAnsi="Times New Roman"/>
          <w:b/>
          <w:color w:val="000000"/>
          <w:sz w:val="24"/>
          <w:lang w:val="en-US" w:eastAsia="en-US"/>
        </w:rPr>
        <w:t xml:space="preserve">по специальности  </w:t>
      </w:r>
    </w:p>
    <w:p w:rsidR="007614EA" w:rsidRPr="004B63BD" w:rsidRDefault="007614EA" w:rsidP="007614EA">
      <w:pPr>
        <w:spacing w:after="124" w:line="259" w:lineRule="auto"/>
        <w:ind w:left="10" w:right="-10" w:hanging="10"/>
        <w:jc w:val="right"/>
        <w:rPr>
          <w:rFonts w:ascii="Times New Roman" w:hAnsi="Times New Roman"/>
          <w:color w:val="000000"/>
          <w:sz w:val="24"/>
          <w:lang w:val="en-US" w:eastAsia="en-US"/>
        </w:rPr>
      </w:pPr>
      <w:r w:rsidRPr="004B63BD">
        <w:rPr>
          <w:rFonts w:ascii="Times New Roman" w:hAnsi="Times New Roman"/>
          <w:b/>
          <w:color w:val="000000"/>
          <w:sz w:val="24"/>
          <w:lang w:val="en-US" w:eastAsia="en-US"/>
        </w:rPr>
        <w:t>43.02.17 Технологии индустрии красоты</w:t>
      </w:r>
      <w:r w:rsidRPr="004B63BD">
        <w:rPr>
          <w:rFonts w:ascii="Times New Roman" w:hAnsi="Times New Roman"/>
          <w:b/>
          <w:color w:val="000000"/>
          <w:sz w:val="24"/>
          <w:vertAlign w:val="superscript"/>
          <w:lang w:val="en-US" w:eastAsia="en-US"/>
        </w:rPr>
        <w:t xml:space="preserve"> </w:t>
      </w:r>
      <w:bookmarkEnd w:id="0"/>
    </w:p>
    <w:p w:rsidR="007614EA" w:rsidRPr="008C634A" w:rsidRDefault="007614EA" w:rsidP="007614EA">
      <w:pPr>
        <w:spacing w:after="0" w:line="241" w:lineRule="auto"/>
        <w:ind w:right="3860"/>
        <w:rPr>
          <w:rFonts w:ascii="Times New Roman" w:hAnsi="Times New Roman"/>
          <w:color w:val="000000"/>
          <w:sz w:val="28"/>
          <w:lang w:eastAsia="en-US"/>
        </w:rPr>
      </w:pPr>
      <w:r w:rsidRPr="008C634A">
        <w:rPr>
          <w:rFonts w:ascii="Times New Roman" w:hAnsi="Times New Roman"/>
          <w:color w:val="000000"/>
          <w:sz w:val="28"/>
          <w:lang w:eastAsia="en-US"/>
        </w:rPr>
        <w:t xml:space="preserve"> </w:t>
      </w:r>
      <w:r w:rsidRPr="008C634A">
        <w:rPr>
          <w:rFonts w:ascii="Times New Roman" w:hAnsi="Times New Roman"/>
          <w:b/>
          <w:color w:val="000000"/>
          <w:sz w:val="28"/>
          <w:lang w:eastAsia="en-US"/>
        </w:rPr>
        <w:t xml:space="preserve"> </w:t>
      </w:r>
    </w:p>
    <w:p w:rsidR="007614EA" w:rsidRPr="008C634A" w:rsidRDefault="007614EA" w:rsidP="007614EA">
      <w:pPr>
        <w:spacing w:after="0" w:line="259" w:lineRule="auto"/>
        <w:ind w:right="230"/>
        <w:jc w:val="center"/>
        <w:rPr>
          <w:rFonts w:ascii="Times New Roman" w:hAnsi="Times New Roman"/>
          <w:color w:val="000000"/>
          <w:sz w:val="28"/>
          <w:lang w:eastAsia="en-US"/>
        </w:rPr>
      </w:pPr>
      <w:r w:rsidRPr="008C634A">
        <w:rPr>
          <w:rFonts w:ascii="Times New Roman" w:hAnsi="Times New Roman"/>
          <w:b/>
          <w:color w:val="000000"/>
          <w:sz w:val="28"/>
          <w:lang w:eastAsia="en-US"/>
        </w:rPr>
        <w:t xml:space="preserve"> </w:t>
      </w:r>
    </w:p>
    <w:p w:rsidR="007614EA" w:rsidRPr="008C634A" w:rsidRDefault="007614EA" w:rsidP="007614EA">
      <w:pPr>
        <w:spacing w:after="0" w:line="259" w:lineRule="auto"/>
        <w:ind w:right="230"/>
        <w:jc w:val="center"/>
        <w:rPr>
          <w:rFonts w:ascii="Times New Roman" w:hAnsi="Times New Roman"/>
          <w:color w:val="000000"/>
          <w:sz w:val="28"/>
          <w:lang w:eastAsia="en-US"/>
        </w:rPr>
      </w:pPr>
      <w:r w:rsidRPr="008C634A">
        <w:rPr>
          <w:rFonts w:ascii="Times New Roman" w:hAnsi="Times New Roman"/>
          <w:b/>
          <w:color w:val="000000"/>
          <w:sz w:val="28"/>
          <w:lang w:eastAsia="en-US"/>
        </w:rPr>
        <w:t xml:space="preserve"> </w:t>
      </w:r>
    </w:p>
    <w:p w:rsidR="007614EA" w:rsidRPr="008C634A" w:rsidRDefault="007614EA" w:rsidP="007614EA">
      <w:pPr>
        <w:spacing w:after="30" w:line="259" w:lineRule="auto"/>
        <w:ind w:right="230"/>
        <w:jc w:val="center"/>
        <w:rPr>
          <w:rFonts w:ascii="Times New Roman" w:hAnsi="Times New Roman"/>
          <w:color w:val="000000"/>
          <w:sz w:val="28"/>
          <w:lang w:eastAsia="en-US"/>
        </w:rPr>
      </w:pPr>
      <w:r w:rsidRPr="008C634A">
        <w:rPr>
          <w:rFonts w:ascii="Times New Roman" w:hAnsi="Times New Roman"/>
          <w:b/>
          <w:color w:val="000000"/>
          <w:sz w:val="28"/>
          <w:lang w:eastAsia="en-US"/>
        </w:rPr>
        <w:t xml:space="preserve"> </w:t>
      </w:r>
    </w:p>
    <w:p w:rsidR="007614EA" w:rsidRPr="008C634A" w:rsidRDefault="007614EA" w:rsidP="007614EA">
      <w:pPr>
        <w:spacing w:after="3" w:line="259" w:lineRule="auto"/>
        <w:ind w:right="1079"/>
        <w:jc w:val="center"/>
        <w:rPr>
          <w:rFonts w:ascii="Times New Roman" w:hAnsi="Times New Roman"/>
          <w:color w:val="000000"/>
          <w:sz w:val="28"/>
          <w:lang w:eastAsia="en-US"/>
        </w:rPr>
      </w:pPr>
      <w:r w:rsidRPr="008C634A">
        <w:rPr>
          <w:rFonts w:ascii="Times New Roman" w:hAnsi="Times New Roman"/>
          <w:b/>
          <w:color w:val="000000"/>
          <w:sz w:val="28"/>
          <w:lang w:eastAsia="en-US"/>
        </w:rPr>
        <w:t xml:space="preserve">РАБОЧАЯ ПРОГРАММА УЧЕБНОЙ ДИСЦИПЛИНЫ </w:t>
      </w:r>
    </w:p>
    <w:p w:rsidR="007614EA" w:rsidRPr="008C634A" w:rsidRDefault="007614EA" w:rsidP="007614EA">
      <w:pPr>
        <w:spacing w:after="29" w:line="259" w:lineRule="auto"/>
        <w:ind w:right="230"/>
        <w:jc w:val="center"/>
        <w:rPr>
          <w:rFonts w:ascii="Times New Roman" w:hAnsi="Times New Roman"/>
          <w:color w:val="000000"/>
          <w:sz w:val="28"/>
          <w:lang w:eastAsia="en-US"/>
        </w:rPr>
      </w:pPr>
      <w:r w:rsidRPr="008C634A">
        <w:rPr>
          <w:rFonts w:ascii="Times New Roman" w:hAnsi="Times New Roman"/>
          <w:b/>
          <w:color w:val="000000"/>
          <w:sz w:val="28"/>
          <w:lang w:eastAsia="en-US"/>
        </w:rPr>
        <w:t xml:space="preserve"> </w:t>
      </w:r>
    </w:p>
    <w:p w:rsidR="007614EA" w:rsidRPr="008C634A" w:rsidRDefault="007614EA" w:rsidP="007614EA">
      <w:pPr>
        <w:spacing w:after="3" w:line="259" w:lineRule="auto"/>
        <w:ind w:right="1080"/>
        <w:jc w:val="center"/>
        <w:rPr>
          <w:rFonts w:ascii="Times New Roman" w:hAnsi="Times New Roman"/>
          <w:color w:val="000000"/>
          <w:sz w:val="28"/>
          <w:lang w:eastAsia="en-US"/>
        </w:rPr>
      </w:pPr>
      <w:r w:rsidRPr="008C634A">
        <w:rPr>
          <w:rFonts w:ascii="Times New Roman" w:hAnsi="Times New Roman"/>
          <w:b/>
          <w:color w:val="000000"/>
          <w:sz w:val="28"/>
          <w:lang w:eastAsia="en-US"/>
        </w:rPr>
        <w:t xml:space="preserve">СГ.01 ИСТОРИЯ РОССИИ </w:t>
      </w:r>
    </w:p>
    <w:p w:rsidR="007614EA" w:rsidRPr="008C634A" w:rsidRDefault="007614EA" w:rsidP="007614EA">
      <w:pPr>
        <w:spacing w:after="28" w:line="259" w:lineRule="auto"/>
        <w:ind w:right="230"/>
        <w:jc w:val="center"/>
        <w:rPr>
          <w:rFonts w:ascii="Times New Roman" w:hAnsi="Times New Roman"/>
          <w:color w:val="000000"/>
          <w:sz w:val="28"/>
          <w:lang w:eastAsia="en-US"/>
        </w:rPr>
      </w:pPr>
      <w:r w:rsidRPr="008C634A">
        <w:rPr>
          <w:rFonts w:ascii="Times New Roman" w:hAnsi="Times New Roman"/>
          <w:b/>
          <w:color w:val="000000"/>
          <w:sz w:val="28"/>
          <w:lang w:eastAsia="en-US"/>
        </w:rPr>
        <w:t xml:space="preserve"> </w:t>
      </w:r>
    </w:p>
    <w:p w:rsidR="007614EA" w:rsidRPr="008C634A" w:rsidRDefault="007614EA" w:rsidP="007614EA">
      <w:pPr>
        <w:spacing w:after="0" w:line="259" w:lineRule="auto"/>
        <w:ind w:right="230"/>
        <w:jc w:val="center"/>
        <w:rPr>
          <w:rFonts w:ascii="Times New Roman" w:hAnsi="Times New Roman"/>
          <w:color w:val="000000"/>
          <w:sz w:val="28"/>
          <w:lang w:eastAsia="en-US"/>
        </w:rPr>
      </w:pPr>
    </w:p>
    <w:p w:rsidR="007614EA" w:rsidRPr="008C634A" w:rsidRDefault="007614EA" w:rsidP="007614EA">
      <w:pPr>
        <w:spacing w:after="4" w:line="271" w:lineRule="auto"/>
        <w:ind w:right="1339"/>
        <w:jc w:val="center"/>
        <w:rPr>
          <w:rFonts w:ascii="Times New Roman" w:hAnsi="Times New Roman"/>
          <w:color w:val="000000"/>
          <w:sz w:val="28"/>
          <w:lang w:eastAsia="en-US"/>
        </w:rPr>
      </w:pPr>
      <w:r w:rsidRPr="008C634A">
        <w:rPr>
          <w:rFonts w:ascii="Times New Roman" w:hAnsi="Times New Roman"/>
          <w:color w:val="000000"/>
          <w:sz w:val="28"/>
          <w:lang w:eastAsia="en-US"/>
        </w:rPr>
        <w:t>на базе среднего общего образования</w:t>
      </w:r>
    </w:p>
    <w:p w:rsidR="007614EA" w:rsidRPr="008C634A" w:rsidRDefault="007614EA" w:rsidP="007614EA">
      <w:pPr>
        <w:spacing w:after="4" w:line="271" w:lineRule="auto"/>
        <w:ind w:right="1339"/>
        <w:jc w:val="center"/>
        <w:rPr>
          <w:rFonts w:ascii="Times New Roman" w:hAnsi="Times New Roman"/>
          <w:color w:val="000000"/>
          <w:sz w:val="28"/>
          <w:lang w:eastAsia="en-US"/>
        </w:rPr>
      </w:pPr>
      <w:r w:rsidRPr="008C634A">
        <w:rPr>
          <w:rFonts w:ascii="Times New Roman" w:hAnsi="Times New Roman"/>
          <w:color w:val="000000"/>
          <w:sz w:val="28"/>
          <w:lang w:eastAsia="en-US"/>
        </w:rPr>
        <w:t xml:space="preserve">срок обучения </w:t>
      </w:r>
      <w:r>
        <w:rPr>
          <w:rFonts w:ascii="Times New Roman" w:hAnsi="Times New Roman"/>
          <w:color w:val="000000"/>
          <w:sz w:val="28"/>
          <w:lang w:eastAsia="en-US"/>
        </w:rPr>
        <w:t xml:space="preserve">– 1 год </w:t>
      </w:r>
      <w:r w:rsidRPr="008C634A">
        <w:rPr>
          <w:rFonts w:ascii="Times New Roman" w:hAnsi="Times New Roman"/>
          <w:color w:val="000000"/>
          <w:sz w:val="28"/>
          <w:lang w:eastAsia="en-US"/>
        </w:rPr>
        <w:t>10 месяцев</w:t>
      </w:r>
    </w:p>
    <w:p w:rsidR="007614EA" w:rsidRPr="008C634A" w:rsidRDefault="007614EA" w:rsidP="007614EA">
      <w:pPr>
        <w:spacing w:after="0" w:line="259" w:lineRule="auto"/>
        <w:ind w:right="230"/>
        <w:jc w:val="center"/>
        <w:rPr>
          <w:rFonts w:ascii="Times New Roman" w:hAnsi="Times New Roman"/>
          <w:color w:val="000000"/>
          <w:sz w:val="28"/>
          <w:lang w:eastAsia="en-US"/>
        </w:rPr>
      </w:pPr>
      <w:r w:rsidRPr="008C634A">
        <w:rPr>
          <w:rFonts w:ascii="Times New Roman" w:hAnsi="Times New Roman"/>
          <w:b/>
          <w:color w:val="000000"/>
          <w:sz w:val="28"/>
          <w:lang w:eastAsia="en-US"/>
        </w:rPr>
        <w:t xml:space="preserve"> </w:t>
      </w:r>
    </w:p>
    <w:p w:rsidR="007614EA" w:rsidRPr="008C634A" w:rsidRDefault="007614EA" w:rsidP="007614EA">
      <w:pPr>
        <w:spacing w:after="0" w:line="259" w:lineRule="auto"/>
        <w:ind w:right="230"/>
        <w:jc w:val="center"/>
        <w:rPr>
          <w:rFonts w:ascii="Times New Roman" w:hAnsi="Times New Roman"/>
          <w:color w:val="000000"/>
          <w:sz w:val="28"/>
          <w:lang w:eastAsia="en-US"/>
        </w:rPr>
      </w:pPr>
      <w:r w:rsidRPr="008C634A">
        <w:rPr>
          <w:rFonts w:ascii="Times New Roman" w:hAnsi="Times New Roman"/>
          <w:b/>
          <w:color w:val="000000"/>
          <w:sz w:val="28"/>
          <w:lang w:eastAsia="en-US"/>
        </w:rPr>
        <w:t xml:space="preserve"> </w:t>
      </w:r>
    </w:p>
    <w:p w:rsidR="007614EA" w:rsidRPr="008C634A" w:rsidRDefault="007614EA" w:rsidP="007614EA">
      <w:pPr>
        <w:spacing w:after="0" w:line="259" w:lineRule="auto"/>
        <w:ind w:right="230"/>
        <w:jc w:val="center"/>
        <w:rPr>
          <w:rFonts w:ascii="Times New Roman" w:hAnsi="Times New Roman"/>
          <w:color w:val="000000"/>
          <w:sz w:val="28"/>
          <w:lang w:eastAsia="en-US"/>
        </w:rPr>
      </w:pPr>
      <w:r w:rsidRPr="008C634A">
        <w:rPr>
          <w:rFonts w:ascii="Times New Roman" w:hAnsi="Times New Roman"/>
          <w:b/>
          <w:color w:val="000000"/>
          <w:sz w:val="28"/>
          <w:lang w:eastAsia="en-US"/>
        </w:rPr>
        <w:t xml:space="preserve"> </w:t>
      </w:r>
    </w:p>
    <w:p w:rsidR="007614EA" w:rsidRPr="008C634A" w:rsidRDefault="007614EA" w:rsidP="007614EA">
      <w:pPr>
        <w:spacing w:after="0" w:line="259" w:lineRule="auto"/>
        <w:ind w:right="230"/>
        <w:jc w:val="center"/>
        <w:rPr>
          <w:rFonts w:ascii="Times New Roman" w:hAnsi="Times New Roman"/>
          <w:color w:val="000000"/>
          <w:sz w:val="28"/>
          <w:lang w:eastAsia="en-US"/>
        </w:rPr>
      </w:pPr>
      <w:r w:rsidRPr="008C634A">
        <w:rPr>
          <w:rFonts w:ascii="Times New Roman" w:hAnsi="Times New Roman"/>
          <w:b/>
          <w:color w:val="000000"/>
          <w:sz w:val="28"/>
          <w:lang w:eastAsia="en-US"/>
        </w:rPr>
        <w:t xml:space="preserve"> </w:t>
      </w:r>
    </w:p>
    <w:p w:rsidR="007614EA" w:rsidRPr="008C634A" w:rsidRDefault="007614EA" w:rsidP="007614EA">
      <w:pPr>
        <w:spacing w:after="0" w:line="259" w:lineRule="auto"/>
        <w:ind w:right="230"/>
        <w:jc w:val="center"/>
        <w:rPr>
          <w:rFonts w:ascii="Times New Roman" w:hAnsi="Times New Roman"/>
          <w:color w:val="000000"/>
          <w:sz w:val="28"/>
          <w:lang w:eastAsia="en-US"/>
        </w:rPr>
      </w:pPr>
      <w:r w:rsidRPr="008C634A">
        <w:rPr>
          <w:rFonts w:ascii="Times New Roman" w:hAnsi="Times New Roman"/>
          <w:b/>
          <w:color w:val="000000"/>
          <w:sz w:val="28"/>
          <w:lang w:eastAsia="en-US"/>
        </w:rPr>
        <w:t xml:space="preserve"> </w:t>
      </w:r>
    </w:p>
    <w:p w:rsidR="007614EA" w:rsidRPr="008C634A" w:rsidRDefault="007614EA" w:rsidP="007614EA">
      <w:pPr>
        <w:spacing w:after="0" w:line="259" w:lineRule="auto"/>
        <w:ind w:right="230"/>
        <w:jc w:val="center"/>
        <w:rPr>
          <w:rFonts w:ascii="Times New Roman" w:hAnsi="Times New Roman"/>
          <w:color w:val="000000"/>
          <w:sz w:val="28"/>
          <w:lang w:eastAsia="en-US"/>
        </w:rPr>
      </w:pPr>
      <w:r w:rsidRPr="008C634A">
        <w:rPr>
          <w:rFonts w:ascii="Times New Roman" w:hAnsi="Times New Roman"/>
          <w:b/>
          <w:color w:val="000000"/>
          <w:sz w:val="28"/>
          <w:lang w:eastAsia="en-US"/>
        </w:rPr>
        <w:t xml:space="preserve"> </w:t>
      </w:r>
    </w:p>
    <w:p w:rsidR="007614EA" w:rsidRPr="008C634A" w:rsidRDefault="007614EA" w:rsidP="007614EA">
      <w:pPr>
        <w:spacing w:after="0" w:line="259" w:lineRule="auto"/>
        <w:ind w:right="230"/>
        <w:jc w:val="center"/>
        <w:rPr>
          <w:rFonts w:ascii="Times New Roman" w:hAnsi="Times New Roman"/>
          <w:color w:val="000000"/>
          <w:sz w:val="28"/>
          <w:lang w:eastAsia="en-US"/>
        </w:rPr>
      </w:pPr>
      <w:r w:rsidRPr="008C634A">
        <w:rPr>
          <w:rFonts w:ascii="Times New Roman" w:hAnsi="Times New Roman"/>
          <w:color w:val="000000"/>
          <w:sz w:val="28"/>
          <w:lang w:eastAsia="en-US"/>
        </w:rPr>
        <w:t xml:space="preserve"> </w:t>
      </w:r>
    </w:p>
    <w:p w:rsidR="007614EA" w:rsidRPr="008C634A" w:rsidRDefault="007614EA" w:rsidP="007614EA">
      <w:pPr>
        <w:spacing w:after="0" w:line="259" w:lineRule="auto"/>
        <w:ind w:right="230"/>
        <w:jc w:val="center"/>
        <w:rPr>
          <w:rFonts w:ascii="Times New Roman" w:hAnsi="Times New Roman"/>
          <w:color w:val="000000"/>
          <w:sz w:val="28"/>
          <w:lang w:eastAsia="en-US"/>
        </w:rPr>
      </w:pPr>
      <w:r w:rsidRPr="008C634A">
        <w:rPr>
          <w:rFonts w:ascii="Times New Roman" w:hAnsi="Times New Roman"/>
          <w:color w:val="000000"/>
          <w:sz w:val="28"/>
          <w:lang w:eastAsia="en-US"/>
        </w:rPr>
        <w:t xml:space="preserve"> </w:t>
      </w:r>
    </w:p>
    <w:p w:rsidR="007614EA" w:rsidRPr="008C634A" w:rsidRDefault="007614EA" w:rsidP="007614EA">
      <w:pPr>
        <w:spacing w:after="0" w:line="259" w:lineRule="auto"/>
        <w:ind w:right="230"/>
        <w:jc w:val="center"/>
        <w:rPr>
          <w:rFonts w:ascii="Times New Roman" w:hAnsi="Times New Roman"/>
          <w:color w:val="000000"/>
          <w:sz w:val="28"/>
          <w:lang w:eastAsia="en-US"/>
        </w:rPr>
      </w:pPr>
      <w:r w:rsidRPr="008C634A">
        <w:rPr>
          <w:rFonts w:ascii="Times New Roman" w:hAnsi="Times New Roman"/>
          <w:color w:val="000000"/>
          <w:sz w:val="28"/>
          <w:lang w:eastAsia="en-US"/>
        </w:rPr>
        <w:t xml:space="preserve"> </w:t>
      </w:r>
    </w:p>
    <w:p w:rsidR="007614EA" w:rsidRPr="008C634A" w:rsidRDefault="007614EA" w:rsidP="007614EA">
      <w:pPr>
        <w:spacing w:after="0" w:line="259" w:lineRule="auto"/>
        <w:ind w:right="230"/>
        <w:jc w:val="center"/>
        <w:rPr>
          <w:rFonts w:ascii="Times New Roman" w:hAnsi="Times New Roman"/>
          <w:color w:val="000000"/>
          <w:sz w:val="28"/>
          <w:lang w:eastAsia="en-US"/>
        </w:rPr>
      </w:pPr>
      <w:r w:rsidRPr="008C634A">
        <w:rPr>
          <w:rFonts w:ascii="Times New Roman" w:hAnsi="Times New Roman"/>
          <w:color w:val="000000"/>
          <w:sz w:val="28"/>
          <w:lang w:eastAsia="en-US"/>
        </w:rPr>
        <w:t xml:space="preserve">  </w:t>
      </w:r>
    </w:p>
    <w:p w:rsidR="007614EA" w:rsidRPr="008C634A" w:rsidRDefault="007614EA" w:rsidP="007614EA">
      <w:pPr>
        <w:keepNext/>
        <w:keepLines/>
        <w:spacing w:after="3" w:line="259" w:lineRule="auto"/>
        <w:ind w:right="1081"/>
        <w:jc w:val="center"/>
        <w:outlineLvl w:val="0"/>
        <w:rPr>
          <w:rFonts w:ascii="Times New Roman" w:hAnsi="Times New Roman"/>
          <w:b/>
          <w:color w:val="000000"/>
          <w:sz w:val="28"/>
          <w:lang w:val="en-US" w:eastAsia="en-US"/>
        </w:rPr>
      </w:pPr>
      <w:r w:rsidRPr="008C634A">
        <w:rPr>
          <w:rFonts w:ascii="Times New Roman" w:hAnsi="Times New Roman"/>
          <w:b/>
          <w:color w:val="000000"/>
          <w:sz w:val="28"/>
          <w:lang w:eastAsia="en-US"/>
        </w:rPr>
        <w:t>Тура</w:t>
      </w:r>
      <w:r w:rsidRPr="008C634A">
        <w:rPr>
          <w:rFonts w:ascii="Times New Roman" w:hAnsi="Times New Roman"/>
          <w:b/>
          <w:color w:val="000000"/>
          <w:sz w:val="28"/>
          <w:lang w:val="en-US" w:eastAsia="en-US"/>
        </w:rPr>
        <w:t>, 202</w:t>
      </w:r>
      <w:r>
        <w:rPr>
          <w:rFonts w:ascii="Times New Roman" w:hAnsi="Times New Roman"/>
          <w:b/>
          <w:color w:val="000000"/>
          <w:sz w:val="28"/>
          <w:lang w:eastAsia="en-US"/>
        </w:rPr>
        <w:t>5</w:t>
      </w:r>
      <w:r w:rsidRPr="008C634A">
        <w:rPr>
          <w:rFonts w:ascii="Times New Roman" w:hAnsi="Times New Roman"/>
          <w:b/>
          <w:color w:val="000000"/>
          <w:sz w:val="28"/>
          <w:lang w:val="en-US" w:eastAsia="en-US"/>
        </w:rPr>
        <w:t xml:space="preserve"> </w:t>
      </w:r>
    </w:p>
    <w:p w:rsidR="007614EA" w:rsidRPr="008C634A" w:rsidRDefault="007614EA" w:rsidP="007614EA">
      <w:pPr>
        <w:spacing w:after="13" w:line="269" w:lineRule="auto"/>
        <w:ind w:right="779"/>
        <w:jc w:val="both"/>
        <w:rPr>
          <w:rFonts w:ascii="Times New Roman" w:hAnsi="Times New Roman"/>
          <w:color w:val="000000"/>
          <w:sz w:val="28"/>
          <w:lang w:val="en-US" w:eastAsia="en-US"/>
        </w:rPr>
        <w:sectPr w:rsidR="007614EA" w:rsidRPr="008C634A">
          <w:footerReference w:type="even" r:id="rId98"/>
          <w:footerReference w:type="default" r:id="rId99"/>
          <w:footerReference w:type="first" r:id="rId100"/>
          <w:pgSz w:w="11904" w:h="16836"/>
          <w:pgMar w:top="1440" w:right="777" w:bottom="1440" w:left="1080" w:header="720" w:footer="720" w:gutter="0"/>
          <w:cols w:space="720"/>
        </w:sectPr>
      </w:pPr>
    </w:p>
    <w:tbl>
      <w:tblPr>
        <w:tblW w:w="10153" w:type="dxa"/>
        <w:tblCellMar>
          <w:top w:w="5" w:type="dxa"/>
          <w:left w:w="0" w:type="dxa"/>
          <w:right w:w="0" w:type="dxa"/>
        </w:tblCellMar>
        <w:tblLook w:val="04A0" w:firstRow="1" w:lastRow="0" w:firstColumn="1" w:lastColumn="0" w:noHBand="0" w:noVBand="1"/>
      </w:tblPr>
      <w:tblGrid>
        <w:gridCol w:w="5353"/>
        <w:gridCol w:w="4800"/>
      </w:tblGrid>
      <w:tr w:rsidR="007614EA" w:rsidRPr="008C634A" w:rsidTr="00173EED">
        <w:trPr>
          <w:trHeight w:val="314"/>
        </w:trPr>
        <w:tc>
          <w:tcPr>
            <w:tcW w:w="5353" w:type="dxa"/>
            <w:tcBorders>
              <w:top w:val="nil"/>
              <w:left w:val="nil"/>
              <w:bottom w:val="nil"/>
              <w:right w:val="nil"/>
            </w:tcBorders>
            <w:shd w:val="clear" w:color="auto" w:fill="auto"/>
          </w:tcPr>
          <w:p w:rsidR="007614EA" w:rsidRPr="008C634A" w:rsidRDefault="007614EA" w:rsidP="00173EED">
            <w:pPr>
              <w:spacing w:after="0" w:line="259" w:lineRule="auto"/>
              <w:rPr>
                <w:rFonts w:ascii="Times New Roman" w:hAnsi="Times New Roman"/>
                <w:color w:val="000000"/>
                <w:sz w:val="28"/>
                <w:lang w:val="en-US" w:eastAsia="en-US"/>
              </w:rPr>
            </w:pPr>
            <w:bookmarkStart w:id="1" w:name="_Hlk171775751"/>
            <w:bookmarkStart w:id="2" w:name="_Hlk171775573"/>
            <w:bookmarkStart w:id="3" w:name="_Hlk171756848"/>
            <w:r w:rsidRPr="008C634A">
              <w:rPr>
                <w:rFonts w:ascii="Times New Roman" w:hAnsi="Times New Roman"/>
                <w:b/>
                <w:color w:val="000000"/>
                <w:sz w:val="28"/>
                <w:lang w:val="en-US" w:eastAsia="en-US"/>
              </w:rPr>
              <w:lastRenderedPageBreak/>
              <w:t xml:space="preserve">РАССМОТРЕНО НА ЗАСЕДАНИИ </w:t>
            </w:r>
          </w:p>
        </w:tc>
        <w:tc>
          <w:tcPr>
            <w:tcW w:w="4800" w:type="dxa"/>
            <w:tcBorders>
              <w:top w:val="nil"/>
              <w:left w:val="nil"/>
              <w:bottom w:val="nil"/>
              <w:right w:val="nil"/>
            </w:tcBorders>
            <w:shd w:val="clear" w:color="auto" w:fill="auto"/>
          </w:tcPr>
          <w:p w:rsidR="007614EA" w:rsidRPr="008C634A" w:rsidRDefault="007614EA" w:rsidP="00173EED">
            <w:pPr>
              <w:spacing w:after="0" w:line="259" w:lineRule="auto"/>
              <w:rPr>
                <w:rFonts w:ascii="Times New Roman" w:hAnsi="Times New Roman"/>
                <w:color w:val="000000"/>
                <w:sz w:val="28"/>
                <w:lang w:val="en-US" w:eastAsia="en-US"/>
              </w:rPr>
            </w:pPr>
            <w:r w:rsidRPr="008C634A">
              <w:rPr>
                <w:rFonts w:ascii="Times New Roman" w:hAnsi="Times New Roman"/>
                <w:b/>
                <w:color w:val="000000"/>
                <w:sz w:val="28"/>
                <w:lang w:val="en-US" w:eastAsia="en-US"/>
              </w:rPr>
              <w:t xml:space="preserve">ОДОБРЕНО </w:t>
            </w:r>
          </w:p>
        </w:tc>
      </w:tr>
      <w:tr w:rsidR="007614EA" w:rsidRPr="008C634A" w:rsidTr="00173EED">
        <w:trPr>
          <w:trHeight w:val="1930"/>
        </w:trPr>
        <w:tc>
          <w:tcPr>
            <w:tcW w:w="5353" w:type="dxa"/>
            <w:tcBorders>
              <w:top w:val="nil"/>
              <w:left w:val="nil"/>
              <w:bottom w:val="nil"/>
              <w:right w:val="nil"/>
            </w:tcBorders>
            <w:shd w:val="clear" w:color="auto" w:fill="auto"/>
          </w:tcPr>
          <w:p w:rsidR="007614EA" w:rsidRPr="008C634A" w:rsidRDefault="007614EA" w:rsidP="00173EED">
            <w:pPr>
              <w:spacing w:after="25" w:line="259" w:lineRule="auto"/>
              <w:rPr>
                <w:rFonts w:ascii="Times New Roman" w:hAnsi="Times New Roman"/>
                <w:color w:val="000000"/>
                <w:sz w:val="28"/>
                <w:lang w:eastAsia="en-US"/>
              </w:rPr>
            </w:pPr>
            <w:r w:rsidRPr="008C634A">
              <w:rPr>
                <w:rFonts w:ascii="Times New Roman" w:hAnsi="Times New Roman"/>
                <w:color w:val="000000"/>
                <w:sz w:val="28"/>
                <w:lang w:eastAsia="en-US"/>
              </w:rPr>
              <w:t xml:space="preserve">Цикловой  комиссии  профессиональных дисциплин Протокол заседания цикловой комиссии </w:t>
            </w:r>
          </w:p>
          <w:p w:rsidR="007614EA" w:rsidRPr="008C634A" w:rsidRDefault="007614EA" w:rsidP="00173EED">
            <w:pPr>
              <w:spacing w:after="25" w:line="259" w:lineRule="auto"/>
              <w:rPr>
                <w:rFonts w:ascii="Times New Roman" w:hAnsi="Times New Roman"/>
                <w:color w:val="000000"/>
                <w:sz w:val="28"/>
                <w:lang w:eastAsia="en-US"/>
              </w:rPr>
            </w:pPr>
            <w:r w:rsidRPr="008C634A">
              <w:rPr>
                <w:rFonts w:ascii="Times New Roman" w:hAnsi="Times New Roman"/>
                <w:color w:val="000000"/>
                <w:sz w:val="28"/>
                <w:lang w:eastAsia="en-US"/>
              </w:rPr>
              <w:t>от 15.</w:t>
            </w:r>
            <w:r>
              <w:rPr>
                <w:rFonts w:ascii="Times New Roman" w:hAnsi="Times New Roman"/>
                <w:color w:val="000000"/>
                <w:sz w:val="28"/>
                <w:lang w:eastAsia="en-US"/>
              </w:rPr>
              <w:t>11</w:t>
            </w:r>
            <w:r w:rsidRPr="008C634A">
              <w:rPr>
                <w:rFonts w:ascii="Times New Roman" w:hAnsi="Times New Roman"/>
                <w:color w:val="000000"/>
                <w:sz w:val="28"/>
                <w:lang w:eastAsia="en-US"/>
              </w:rPr>
              <w:t>.202</w:t>
            </w:r>
            <w:r>
              <w:rPr>
                <w:rFonts w:ascii="Times New Roman" w:hAnsi="Times New Roman"/>
                <w:color w:val="000000"/>
                <w:sz w:val="28"/>
                <w:lang w:eastAsia="en-US"/>
              </w:rPr>
              <w:t>5</w:t>
            </w:r>
            <w:r w:rsidRPr="008C634A">
              <w:rPr>
                <w:rFonts w:ascii="Times New Roman" w:hAnsi="Times New Roman"/>
                <w:color w:val="000000"/>
                <w:sz w:val="28"/>
                <w:lang w:eastAsia="en-US"/>
              </w:rPr>
              <w:t xml:space="preserve"> № </w:t>
            </w:r>
            <w:r>
              <w:rPr>
                <w:rFonts w:ascii="Times New Roman" w:hAnsi="Times New Roman"/>
                <w:color w:val="000000"/>
                <w:sz w:val="28"/>
                <w:lang w:eastAsia="en-US"/>
              </w:rPr>
              <w:t>3</w:t>
            </w:r>
            <w:r w:rsidRPr="008C634A">
              <w:rPr>
                <w:rFonts w:ascii="Times New Roman" w:hAnsi="Times New Roman"/>
                <w:color w:val="000000"/>
                <w:sz w:val="28"/>
                <w:lang w:eastAsia="en-US"/>
              </w:rPr>
              <w:t xml:space="preserve"> </w:t>
            </w:r>
          </w:p>
          <w:p w:rsidR="007614EA" w:rsidRPr="008C634A" w:rsidRDefault="007614EA" w:rsidP="00173EED">
            <w:pPr>
              <w:spacing w:after="0" w:line="259" w:lineRule="auto"/>
              <w:ind w:right="517"/>
              <w:jc w:val="both"/>
              <w:rPr>
                <w:rFonts w:ascii="Times New Roman" w:hAnsi="Times New Roman"/>
                <w:color w:val="000000"/>
                <w:sz w:val="28"/>
                <w:lang w:eastAsia="en-US"/>
              </w:rPr>
            </w:pPr>
            <w:r w:rsidRPr="008C634A">
              <w:rPr>
                <w:rFonts w:ascii="Times New Roman" w:hAnsi="Times New Roman"/>
                <w:color w:val="000000"/>
                <w:sz w:val="28"/>
                <w:lang w:eastAsia="en-US"/>
              </w:rPr>
              <w:t>Председатель ЦК А.Н. Филиппов</w:t>
            </w:r>
          </w:p>
        </w:tc>
        <w:tc>
          <w:tcPr>
            <w:tcW w:w="4800" w:type="dxa"/>
            <w:tcBorders>
              <w:top w:val="nil"/>
              <w:left w:val="nil"/>
              <w:bottom w:val="nil"/>
              <w:right w:val="nil"/>
            </w:tcBorders>
            <w:shd w:val="clear" w:color="auto" w:fill="auto"/>
          </w:tcPr>
          <w:p w:rsidR="007614EA" w:rsidRPr="008C634A" w:rsidRDefault="007614EA" w:rsidP="00173EED">
            <w:pPr>
              <w:spacing w:after="0" w:line="259" w:lineRule="auto"/>
              <w:rPr>
                <w:rFonts w:ascii="Times New Roman" w:hAnsi="Times New Roman"/>
                <w:color w:val="000000"/>
                <w:sz w:val="28"/>
                <w:lang w:eastAsia="en-US"/>
              </w:rPr>
            </w:pPr>
            <w:r w:rsidRPr="008C634A">
              <w:rPr>
                <w:rFonts w:ascii="Times New Roman" w:hAnsi="Times New Roman"/>
                <w:color w:val="000000"/>
                <w:sz w:val="28"/>
                <w:lang w:eastAsia="en-US"/>
              </w:rPr>
              <w:t xml:space="preserve">Методическим советом </w:t>
            </w:r>
          </w:p>
          <w:p w:rsidR="007614EA" w:rsidRDefault="007614EA" w:rsidP="00173EED">
            <w:pPr>
              <w:spacing w:after="0" w:line="259" w:lineRule="auto"/>
              <w:rPr>
                <w:rFonts w:ascii="Times New Roman" w:hAnsi="Times New Roman"/>
                <w:color w:val="000000"/>
                <w:sz w:val="28"/>
                <w:lang w:eastAsia="en-US"/>
              </w:rPr>
            </w:pPr>
            <w:r w:rsidRPr="008C634A">
              <w:rPr>
                <w:rFonts w:ascii="Times New Roman" w:hAnsi="Times New Roman"/>
                <w:color w:val="000000"/>
                <w:sz w:val="28"/>
                <w:lang w:eastAsia="en-US"/>
              </w:rPr>
              <w:t>Экспертное заключение</w:t>
            </w:r>
            <w:r w:rsidRPr="008C634A">
              <w:rPr>
                <w:rFonts w:ascii="Times New Roman" w:hAnsi="Times New Roman"/>
                <w:color w:val="000000"/>
                <w:sz w:val="24"/>
                <w:lang w:eastAsia="en-US"/>
              </w:rPr>
              <w:t xml:space="preserve"> </w:t>
            </w:r>
            <w:r w:rsidRPr="008C634A">
              <w:rPr>
                <w:rFonts w:ascii="Times New Roman" w:hAnsi="Times New Roman"/>
                <w:color w:val="000000"/>
                <w:sz w:val="28"/>
                <w:lang w:eastAsia="en-US"/>
              </w:rPr>
              <w:t xml:space="preserve">технической экспертизы рабочих программ ООП </w:t>
            </w:r>
          </w:p>
          <w:p w:rsidR="007614EA" w:rsidRPr="008C634A" w:rsidRDefault="007614EA" w:rsidP="007614EA">
            <w:pPr>
              <w:spacing w:after="0" w:line="259" w:lineRule="auto"/>
              <w:rPr>
                <w:rFonts w:ascii="Times New Roman" w:hAnsi="Times New Roman"/>
                <w:color w:val="000000"/>
                <w:sz w:val="28"/>
                <w:lang w:eastAsia="en-US"/>
              </w:rPr>
            </w:pPr>
            <w:r w:rsidRPr="008C634A">
              <w:rPr>
                <w:rFonts w:ascii="Times New Roman" w:hAnsi="Times New Roman"/>
                <w:color w:val="000000"/>
                <w:sz w:val="28"/>
                <w:lang w:eastAsia="en-US"/>
              </w:rPr>
              <w:t xml:space="preserve"> от 16.</w:t>
            </w:r>
            <w:r>
              <w:rPr>
                <w:rFonts w:ascii="Times New Roman" w:hAnsi="Times New Roman"/>
                <w:color w:val="000000"/>
                <w:sz w:val="28"/>
                <w:lang w:eastAsia="en-US"/>
              </w:rPr>
              <w:t>11</w:t>
            </w:r>
            <w:r w:rsidRPr="008C634A">
              <w:rPr>
                <w:rFonts w:ascii="Times New Roman" w:hAnsi="Times New Roman"/>
                <w:color w:val="000000"/>
                <w:sz w:val="28"/>
                <w:lang w:eastAsia="en-US"/>
              </w:rPr>
              <w:t>.202</w:t>
            </w:r>
            <w:r>
              <w:rPr>
                <w:rFonts w:ascii="Times New Roman" w:hAnsi="Times New Roman"/>
                <w:color w:val="000000"/>
                <w:sz w:val="28"/>
                <w:lang w:eastAsia="en-US"/>
              </w:rPr>
              <w:t>5</w:t>
            </w:r>
          </w:p>
        </w:tc>
      </w:tr>
      <w:bookmarkEnd w:id="1"/>
      <w:tr w:rsidR="007614EA" w:rsidRPr="008C634A" w:rsidTr="00173EED">
        <w:trPr>
          <w:trHeight w:val="322"/>
        </w:trPr>
        <w:tc>
          <w:tcPr>
            <w:tcW w:w="5353" w:type="dxa"/>
            <w:tcBorders>
              <w:top w:val="nil"/>
              <w:left w:val="nil"/>
              <w:bottom w:val="nil"/>
              <w:right w:val="nil"/>
            </w:tcBorders>
            <w:shd w:val="clear" w:color="auto" w:fill="auto"/>
          </w:tcPr>
          <w:p w:rsidR="007614EA" w:rsidRPr="008C634A" w:rsidRDefault="007614EA" w:rsidP="00173EED">
            <w:pPr>
              <w:spacing w:after="0" w:line="259" w:lineRule="auto"/>
              <w:rPr>
                <w:rFonts w:ascii="Times New Roman" w:hAnsi="Times New Roman"/>
                <w:color w:val="000000"/>
                <w:sz w:val="28"/>
                <w:lang w:eastAsia="en-US"/>
              </w:rPr>
            </w:pPr>
            <w:r w:rsidRPr="008C634A">
              <w:rPr>
                <w:rFonts w:ascii="Times New Roman" w:hAnsi="Times New Roman"/>
                <w:color w:val="000000"/>
                <w:sz w:val="28"/>
                <w:lang w:eastAsia="en-US"/>
              </w:rPr>
              <w:t xml:space="preserve"> </w:t>
            </w:r>
          </w:p>
        </w:tc>
        <w:tc>
          <w:tcPr>
            <w:tcW w:w="4800" w:type="dxa"/>
            <w:tcBorders>
              <w:top w:val="nil"/>
              <w:left w:val="nil"/>
              <w:bottom w:val="nil"/>
              <w:right w:val="nil"/>
            </w:tcBorders>
            <w:shd w:val="clear" w:color="auto" w:fill="auto"/>
          </w:tcPr>
          <w:p w:rsidR="007614EA" w:rsidRPr="008C634A" w:rsidRDefault="007614EA" w:rsidP="00173EED">
            <w:pPr>
              <w:spacing w:after="0" w:line="259" w:lineRule="auto"/>
              <w:rPr>
                <w:rFonts w:ascii="Times New Roman" w:hAnsi="Times New Roman"/>
                <w:color w:val="000000"/>
                <w:sz w:val="28"/>
                <w:lang w:eastAsia="en-US"/>
              </w:rPr>
            </w:pPr>
            <w:r w:rsidRPr="008C634A">
              <w:rPr>
                <w:rFonts w:ascii="Times New Roman" w:hAnsi="Times New Roman"/>
                <w:color w:val="000000"/>
                <w:sz w:val="28"/>
                <w:lang w:eastAsia="en-US"/>
              </w:rPr>
              <w:t xml:space="preserve"> </w:t>
            </w:r>
          </w:p>
        </w:tc>
      </w:tr>
      <w:tr w:rsidR="007614EA" w:rsidRPr="008C634A" w:rsidTr="00173EED">
        <w:trPr>
          <w:trHeight w:val="643"/>
        </w:trPr>
        <w:tc>
          <w:tcPr>
            <w:tcW w:w="5353" w:type="dxa"/>
            <w:tcBorders>
              <w:top w:val="nil"/>
              <w:left w:val="nil"/>
              <w:bottom w:val="nil"/>
              <w:right w:val="nil"/>
            </w:tcBorders>
            <w:shd w:val="clear" w:color="auto" w:fill="auto"/>
          </w:tcPr>
          <w:p w:rsidR="007614EA" w:rsidRPr="008C634A" w:rsidRDefault="007614EA" w:rsidP="00173EED">
            <w:pPr>
              <w:spacing w:after="0" w:line="259" w:lineRule="auto"/>
              <w:rPr>
                <w:rFonts w:ascii="Times New Roman" w:hAnsi="Times New Roman"/>
                <w:color w:val="000000"/>
                <w:sz w:val="28"/>
                <w:lang w:eastAsia="en-US"/>
              </w:rPr>
            </w:pPr>
            <w:r w:rsidRPr="008C634A">
              <w:rPr>
                <w:rFonts w:ascii="Times New Roman" w:hAnsi="Times New Roman"/>
                <w:color w:val="000000"/>
                <w:sz w:val="28"/>
                <w:lang w:eastAsia="en-US"/>
              </w:rPr>
              <w:t xml:space="preserve"> </w:t>
            </w:r>
          </w:p>
        </w:tc>
        <w:tc>
          <w:tcPr>
            <w:tcW w:w="4800" w:type="dxa"/>
            <w:tcBorders>
              <w:top w:val="nil"/>
              <w:left w:val="nil"/>
              <w:bottom w:val="nil"/>
              <w:right w:val="nil"/>
            </w:tcBorders>
            <w:shd w:val="clear" w:color="auto" w:fill="auto"/>
          </w:tcPr>
          <w:p w:rsidR="007614EA" w:rsidRPr="008C634A" w:rsidRDefault="007614EA" w:rsidP="00173EED">
            <w:pPr>
              <w:spacing w:after="0" w:line="259" w:lineRule="auto"/>
              <w:rPr>
                <w:rFonts w:ascii="Times New Roman" w:hAnsi="Times New Roman"/>
                <w:color w:val="000000"/>
                <w:sz w:val="28"/>
                <w:lang w:eastAsia="en-US"/>
              </w:rPr>
            </w:pPr>
          </w:p>
        </w:tc>
      </w:tr>
      <w:tr w:rsidR="007614EA" w:rsidRPr="008C634A" w:rsidTr="00173EED">
        <w:trPr>
          <w:trHeight w:val="322"/>
        </w:trPr>
        <w:tc>
          <w:tcPr>
            <w:tcW w:w="5353" w:type="dxa"/>
            <w:tcBorders>
              <w:top w:val="nil"/>
              <w:left w:val="nil"/>
              <w:bottom w:val="nil"/>
              <w:right w:val="nil"/>
            </w:tcBorders>
            <w:shd w:val="clear" w:color="auto" w:fill="auto"/>
          </w:tcPr>
          <w:p w:rsidR="007614EA" w:rsidRPr="008C634A" w:rsidRDefault="007614EA" w:rsidP="00173EED">
            <w:pPr>
              <w:spacing w:after="0" w:line="259" w:lineRule="auto"/>
              <w:rPr>
                <w:rFonts w:ascii="Times New Roman" w:hAnsi="Times New Roman"/>
                <w:color w:val="000000"/>
                <w:sz w:val="28"/>
                <w:lang w:eastAsia="en-US"/>
              </w:rPr>
            </w:pPr>
          </w:p>
        </w:tc>
        <w:tc>
          <w:tcPr>
            <w:tcW w:w="4800" w:type="dxa"/>
            <w:tcBorders>
              <w:top w:val="nil"/>
              <w:left w:val="nil"/>
              <w:bottom w:val="nil"/>
              <w:right w:val="nil"/>
            </w:tcBorders>
            <w:shd w:val="clear" w:color="auto" w:fill="auto"/>
          </w:tcPr>
          <w:p w:rsidR="007614EA" w:rsidRPr="008C634A" w:rsidRDefault="007614EA" w:rsidP="00173EED">
            <w:pPr>
              <w:spacing w:after="0" w:line="259" w:lineRule="auto"/>
              <w:rPr>
                <w:rFonts w:ascii="Times New Roman" w:hAnsi="Times New Roman"/>
                <w:color w:val="000000"/>
                <w:sz w:val="28"/>
                <w:lang w:eastAsia="en-US"/>
              </w:rPr>
            </w:pPr>
            <w:r w:rsidRPr="008C634A">
              <w:rPr>
                <w:rFonts w:ascii="Times New Roman" w:hAnsi="Times New Roman"/>
                <w:color w:val="000000"/>
                <w:sz w:val="28"/>
                <w:lang w:eastAsia="en-US"/>
              </w:rPr>
              <w:t xml:space="preserve"> </w:t>
            </w:r>
          </w:p>
        </w:tc>
      </w:tr>
      <w:tr w:rsidR="007614EA" w:rsidRPr="008C634A" w:rsidTr="00173EED">
        <w:trPr>
          <w:trHeight w:val="912"/>
        </w:trPr>
        <w:tc>
          <w:tcPr>
            <w:tcW w:w="5353" w:type="dxa"/>
            <w:tcBorders>
              <w:top w:val="nil"/>
              <w:left w:val="nil"/>
              <w:bottom w:val="nil"/>
              <w:right w:val="nil"/>
            </w:tcBorders>
            <w:shd w:val="clear" w:color="auto" w:fill="auto"/>
          </w:tcPr>
          <w:p w:rsidR="007614EA" w:rsidRPr="008C634A" w:rsidRDefault="007614EA" w:rsidP="00173EED">
            <w:pPr>
              <w:spacing w:after="0" w:line="259" w:lineRule="auto"/>
              <w:rPr>
                <w:rFonts w:ascii="Times New Roman" w:hAnsi="Times New Roman"/>
                <w:color w:val="000000"/>
                <w:sz w:val="28"/>
                <w:lang w:eastAsia="en-US"/>
              </w:rPr>
            </w:pPr>
            <w:r w:rsidRPr="008C634A">
              <w:rPr>
                <w:rFonts w:ascii="Times New Roman" w:hAnsi="Times New Roman"/>
                <w:b/>
                <w:color w:val="000000"/>
                <w:sz w:val="28"/>
                <w:lang w:eastAsia="en-US"/>
              </w:rPr>
              <w:t xml:space="preserve"> </w:t>
            </w:r>
          </w:p>
          <w:p w:rsidR="007614EA" w:rsidRPr="008C634A" w:rsidRDefault="007614EA" w:rsidP="00173EED">
            <w:pPr>
              <w:spacing w:after="67" w:line="259" w:lineRule="auto"/>
              <w:rPr>
                <w:rFonts w:ascii="Times New Roman" w:hAnsi="Times New Roman"/>
                <w:color w:val="000000"/>
                <w:sz w:val="28"/>
                <w:lang w:eastAsia="en-US"/>
              </w:rPr>
            </w:pPr>
            <w:r w:rsidRPr="008C634A">
              <w:rPr>
                <w:rFonts w:ascii="Times New Roman" w:hAnsi="Times New Roman"/>
                <w:i/>
                <w:color w:val="000000"/>
                <w:sz w:val="24"/>
                <w:lang w:eastAsia="en-US"/>
              </w:rPr>
              <w:t xml:space="preserve">            </w:t>
            </w:r>
          </w:p>
          <w:p w:rsidR="007614EA" w:rsidRPr="008C634A" w:rsidRDefault="007614EA" w:rsidP="00173EED">
            <w:pPr>
              <w:spacing w:after="0" w:line="259" w:lineRule="auto"/>
              <w:rPr>
                <w:rFonts w:ascii="Times New Roman" w:hAnsi="Times New Roman"/>
                <w:color w:val="000000"/>
                <w:sz w:val="28"/>
                <w:lang w:val="en-US" w:eastAsia="en-US"/>
              </w:rPr>
            </w:pPr>
            <w:r w:rsidRPr="008C634A">
              <w:rPr>
                <w:rFonts w:ascii="Times New Roman" w:hAnsi="Times New Roman"/>
                <w:color w:val="000000"/>
                <w:sz w:val="28"/>
                <w:lang w:val="en-US" w:eastAsia="en-US"/>
              </w:rPr>
              <w:t>Составител</w:t>
            </w:r>
            <w:r w:rsidRPr="008C634A">
              <w:rPr>
                <w:rFonts w:ascii="Times New Roman" w:hAnsi="Times New Roman"/>
                <w:color w:val="000000"/>
                <w:sz w:val="28"/>
                <w:lang w:eastAsia="en-US"/>
              </w:rPr>
              <w:t>и</w:t>
            </w:r>
            <w:r w:rsidRPr="008C634A">
              <w:rPr>
                <w:rFonts w:ascii="Times New Roman" w:hAnsi="Times New Roman"/>
                <w:color w:val="000000"/>
                <w:sz w:val="28"/>
                <w:lang w:val="en-US" w:eastAsia="en-US"/>
              </w:rPr>
              <w:t xml:space="preserve">:  </w:t>
            </w:r>
          </w:p>
        </w:tc>
        <w:tc>
          <w:tcPr>
            <w:tcW w:w="4800" w:type="dxa"/>
            <w:tcBorders>
              <w:top w:val="nil"/>
              <w:left w:val="nil"/>
              <w:bottom w:val="nil"/>
              <w:right w:val="nil"/>
            </w:tcBorders>
            <w:shd w:val="clear" w:color="auto" w:fill="auto"/>
          </w:tcPr>
          <w:p w:rsidR="007614EA" w:rsidRPr="008C634A" w:rsidRDefault="007614EA" w:rsidP="00173EED">
            <w:pPr>
              <w:spacing w:after="0" w:line="259" w:lineRule="auto"/>
              <w:rPr>
                <w:rFonts w:ascii="Times New Roman" w:hAnsi="Times New Roman"/>
                <w:color w:val="000000"/>
                <w:sz w:val="28"/>
                <w:lang w:val="en-US" w:eastAsia="en-US"/>
              </w:rPr>
            </w:pPr>
            <w:r w:rsidRPr="008C634A">
              <w:rPr>
                <w:rFonts w:ascii="Times New Roman" w:hAnsi="Times New Roman"/>
                <w:b/>
                <w:color w:val="000000"/>
                <w:sz w:val="28"/>
                <w:lang w:val="en-US" w:eastAsia="en-US"/>
              </w:rPr>
              <w:t xml:space="preserve"> </w:t>
            </w:r>
          </w:p>
        </w:tc>
      </w:tr>
    </w:tbl>
    <w:p w:rsidR="007614EA" w:rsidRPr="008C634A" w:rsidRDefault="007614EA" w:rsidP="007614EA">
      <w:pPr>
        <w:spacing w:after="13" w:line="269" w:lineRule="auto"/>
        <w:ind w:right="63"/>
        <w:jc w:val="both"/>
        <w:rPr>
          <w:rFonts w:ascii="Times New Roman" w:hAnsi="Times New Roman"/>
          <w:color w:val="000000"/>
          <w:sz w:val="28"/>
          <w:lang w:eastAsia="en-US"/>
        </w:rPr>
      </w:pPr>
      <w:r w:rsidRPr="008C634A">
        <w:rPr>
          <w:rFonts w:ascii="Times New Roman" w:hAnsi="Times New Roman"/>
          <w:color w:val="000000"/>
          <w:sz w:val="28"/>
          <w:lang w:eastAsia="en-US"/>
        </w:rPr>
        <w:t>В.В. Владимиров, преподаватель первой квалификационной категории КГБПОУ «Эвенкийский многопрофильный техникум»,</w:t>
      </w:r>
    </w:p>
    <w:p w:rsidR="007614EA" w:rsidRPr="008C634A" w:rsidRDefault="007614EA" w:rsidP="007614EA">
      <w:pPr>
        <w:spacing w:after="13" w:line="269" w:lineRule="auto"/>
        <w:ind w:right="63"/>
        <w:jc w:val="both"/>
        <w:rPr>
          <w:rFonts w:ascii="Times New Roman" w:hAnsi="Times New Roman"/>
          <w:color w:val="000000"/>
          <w:sz w:val="28"/>
          <w:lang w:eastAsia="en-US"/>
        </w:rPr>
      </w:pPr>
      <w:r w:rsidRPr="008C634A">
        <w:rPr>
          <w:rFonts w:ascii="Times New Roman" w:hAnsi="Times New Roman"/>
          <w:color w:val="000000"/>
          <w:sz w:val="28"/>
          <w:lang w:eastAsia="en-US"/>
        </w:rPr>
        <w:t>Ж.В. Жукова, преподаватель первой квалификационной категории КГБПОУ «Эвенкийский многопрофильный техникум».</w:t>
      </w:r>
    </w:p>
    <w:p w:rsidR="007614EA" w:rsidRPr="008C634A" w:rsidRDefault="007614EA" w:rsidP="007614EA">
      <w:pPr>
        <w:spacing w:after="0" w:line="259" w:lineRule="auto"/>
        <w:rPr>
          <w:rFonts w:ascii="Times New Roman" w:hAnsi="Times New Roman"/>
          <w:color w:val="000000"/>
          <w:sz w:val="28"/>
          <w:lang w:eastAsia="en-US"/>
        </w:rPr>
      </w:pPr>
      <w:r w:rsidRPr="008C634A">
        <w:rPr>
          <w:rFonts w:ascii="Times New Roman" w:hAnsi="Times New Roman"/>
          <w:color w:val="000000"/>
          <w:sz w:val="28"/>
          <w:lang w:eastAsia="en-US"/>
        </w:rPr>
        <w:t xml:space="preserve"> </w:t>
      </w:r>
    </w:p>
    <w:p w:rsidR="007614EA" w:rsidRPr="008C634A" w:rsidRDefault="007614EA" w:rsidP="007614EA">
      <w:pPr>
        <w:spacing w:after="0" w:line="259" w:lineRule="auto"/>
        <w:rPr>
          <w:rFonts w:ascii="Times New Roman" w:hAnsi="Times New Roman"/>
          <w:color w:val="000000"/>
          <w:sz w:val="28"/>
          <w:lang w:eastAsia="en-US"/>
        </w:rPr>
      </w:pPr>
    </w:p>
    <w:bookmarkEnd w:id="2"/>
    <w:p w:rsidR="007614EA" w:rsidRPr="008C634A" w:rsidRDefault="007614EA" w:rsidP="007614EA">
      <w:pPr>
        <w:spacing w:after="0" w:line="259" w:lineRule="auto"/>
        <w:ind w:right="115"/>
        <w:jc w:val="center"/>
        <w:rPr>
          <w:rFonts w:ascii="Times New Roman" w:hAnsi="Times New Roman"/>
          <w:color w:val="000000"/>
          <w:sz w:val="28"/>
          <w:lang w:eastAsia="en-US"/>
        </w:rPr>
      </w:pPr>
      <w:r w:rsidRPr="008C634A">
        <w:rPr>
          <w:rFonts w:ascii="Times New Roman" w:hAnsi="Times New Roman"/>
          <w:b/>
          <w:color w:val="000000"/>
          <w:sz w:val="28"/>
          <w:lang w:eastAsia="en-US"/>
        </w:rPr>
        <w:t xml:space="preserve"> </w:t>
      </w:r>
    </w:p>
    <w:bookmarkEnd w:id="3"/>
    <w:p w:rsidR="007614EA" w:rsidRDefault="007614EA" w:rsidP="007614EA">
      <w:pPr>
        <w:spacing w:after="5002" w:line="259" w:lineRule="auto"/>
        <w:ind w:right="115"/>
        <w:jc w:val="center"/>
        <w:rPr>
          <w:rFonts w:ascii="Times New Roman" w:hAnsi="Times New Roman"/>
          <w:b/>
          <w:color w:val="000000"/>
          <w:sz w:val="28"/>
          <w:lang w:eastAsia="en-US"/>
        </w:rPr>
      </w:pPr>
    </w:p>
    <w:p w:rsidR="007614EA" w:rsidRDefault="007614EA" w:rsidP="007614EA">
      <w:pPr>
        <w:spacing w:after="5002" w:line="259" w:lineRule="auto"/>
        <w:ind w:right="115"/>
        <w:jc w:val="center"/>
        <w:rPr>
          <w:rFonts w:ascii="Times New Roman" w:hAnsi="Times New Roman"/>
          <w:b/>
          <w:color w:val="000000"/>
          <w:sz w:val="28"/>
          <w:lang w:eastAsia="en-US"/>
        </w:rPr>
      </w:pPr>
    </w:p>
    <w:p w:rsidR="007614EA" w:rsidRPr="008C634A" w:rsidRDefault="007614EA" w:rsidP="007614EA">
      <w:pPr>
        <w:spacing w:after="0" w:line="259" w:lineRule="auto"/>
        <w:ind w:right="140"/>
        <w:jc w:val="center"/>
        <w:rPr>
          <w:rFonts w:ascii="Times New Roman" w:hAnsi="Times New Roman"/>
          <w:color w:val="000000"/>
          <w:sz w:val="28"/>
          <w:lang w:eastAsia="en-US"/>
        </w:rPr>
      </w:pPr>
    </w:p>
    <w:p w:rsidR="007614EA" w:rsidRPr="008C634A" w:rsidRDefault="007614EA" w:rsidP="007614EA">
      <w:pPr>
        <w:keepNext/>
        <w:keepLines/>
        <w:spacing w:after="202" w:line="271" w:lineRule="auto"/>
        <w:outlineLvl w:val="0"/>
        <w:rPr>
          <w:rFonts w:ascii="Times New Roman" w:hAnsi="Times New Roman"/>
          <w:b/>
          <w:color w:val="000000"/>
          <w:sz w:val="28"/>
          <w:lang w:val="en-US" w:eastAsia="en-US"/>
        </w:rPr>
      </w:pPr>
      <w:r w:rsidRPr="008C634A">
        <w:rPr>
          <w:rFonts w:ascii="Times New Roman" w:hAnsi="Times New Roman"/>
          <w:b/>
          <w:color w:val="000000"/>
          <w:sz w:val="28"/>
          <w:lang w:val="en-US" w:eastAsia="en-US"/>
        </w:rPr>
        <w:t xml:space="preserve">СОДЕРЖАНИЕ </w:t>
      </w:r>
    </w:p>
    <w:p w:rsidR="007614EA" w:rsidRPr="008C634A" w:rsidRDefault="007614EA" w:rsidP="007614EA">
      <w:pPr>
        <w:spacing w:after="0" w:line="259" w:lineRule="auto"/>
        <w:jc w:val="center"/>
        <w:rPr>
          <w:rFonts w:ascii="Times New Roman" w:hAnsi="Times New Roman"/>
          <w:color w:val="000000"/>
          <w:sz w:val="28"/>
          <w:lang w:val="en-US" w:eastAsia="en-US"/>
        </w:rPr>
      </w:pPr>
      <w:r w:rsidRPr="008C634A">
        <w:rPr>
          <w:rFonts w:ascii="Times New Roman" w:hAnsi="Times New Roman"/>
          <w:color w:val="000000"/>
          <w:sz w:val="28"/>
          <w:lang w:val="en-US" w:eastAsia="en-US"/>
        </w:rPr>
        <w:t xml:space="preserve"> </w:t>
      </w:r>
    </w:p>
    <w:tbl>
      <w:tblPr>
        <w:tblW w:w="10318" w:type="dxa"/>
        <w:tblInd w:w="-108" w:type="dxa"/>
        <w:tblCellMar>
          <w:top w:w="7" w:type="dxa"/>
          <w:left w:w="106" w:type="dxa"/>
          <w:right w:w="57" w:type="dxa"/>
        </w:tblCellMar>
        <w:tblLook w:val="04A0" w:firstRow="1" w:lastRow="0" w:firstColumn="1" w:lastColumn="0" w:noHBand="0" w:noVBand="1"/>
      </w:tblPr>
      <w:tblGrid>
        <w:gridCol w:w="960"/>
        <w:gridCol w:w="7656"/>
        <w:gridCol w:w="1702"/>
      </w:tblGrid>
      <w:tr w:rsidR="007614EA" w:rsidRPr="008C634A" w:rsidTr="00173EED">
        <w:trPr>
          <w:trHeight w:val="562"/>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7614EA" w:rsidRPr="008C634A" w:rsidRDefault="007614EA" w:rsidP="00173EED">
            <w:pPr>
              <w:spacing w:after="0" w:line="259" w:lineRule="auto"/>
              <w:rPr>
                <w:rFonts w:ascii="Times New Roman" w:hAnsi="Times New Roman"/>
                <w:color w:val="000000"/>
                <w:sz w:val="28"/>
                <w:szCs w:val="28"/>
                <w:lang w:val="en-US" w:eastAsia="en-US"/>
              </w:rPr>
            </w:pPr>
            <w:r w:rsidRPr="008C634A">
              <w:rPr>
                <w:rFonts w:ascii="Times New Roman" w:hAnsi="Times New Roman"/>
                <w:b/>
                <w:color w:val="000000"/>
                <w:sz w:val="28"/>
                <w:szCs w:val="28"/>
                <w:lang w:val="en-US" w:eastAsia="en-US"/>
              </w:rPr>
              <w:t xml:space="preserve">№ п/п </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7614EA" w:rsidRPr="008C634A" w:rsidRDefault="007614EA" w:rsidP="00173EED">
            <w:pPr>
              <w:spacing w:after="0" w:line="259" w:lineRule="auto"/>
              <w:jc w:val="center"/>
              <w:rPr>
                <w:rFonts w:ascii="Times New Roman" w:hAnsi="Times New Roman"/>
                <w:color w:val="000000"/>
                <w:sz w:val="28"/>
                <w:szCs w:val="28"/>
                <w:lang w:val="en-US" w:eastAsia="en-US"/>
              </w:rPr>
            </w:pPr>
            <w:r w:rsidRPr="008C634A">
              <w:rPr>
                <w:rFonts w:ascii="Times New Roman" w:hAnsi="Times New Roman"/>
                <w:b/>
                <w:color w:val="000000"/>
                <w:sz w:val="28"/>
                <w:szCs w:val="28"/>
                <w:lang w:val="en-US" w:eastAsia="en-US"/>
              </w:rPr>
              <w:t xml:space="preserve">Название разделов </w:t>
            </w:r>
          </w:p>
          <w:p w:rsidR="007614EA" w:rsidRPr="008C634A" w:rsidRDefault="007614EA" w:rsidP="00173EED">
            <w:pPr>
              <w:spacing w:after="0" w:line="259" w:lineRule="auto"/>
              <w:jc w:val="center"/>
              <w:rPr>
                <w:rFonts w:ascii="Times New Roman" w:hAnsi="Times New Roman"/>
                <w:color w:val="000000"/>
                <w:sz w:val="28"/>
                <w:szCs w:val="28"/>
                <w:lang w:val="en-US" w:eastAsia="en-US"/>
              </w:rPr>
            </w:pPr>
            <w:r w:rsidRPr="008C634A">
              <w:rPr>
                <w:rFonts w:ascii="Times New Roman" w:hAnsi="Times New Roman"/>
                <w:b/>
                <w:color w:val="000000"/>
                <w:sz w:val="28"/>
                <w:szCs w:val="28"/>
                <w:lang w:val="en-US" w:eastAsia="en-US"/>
              </w:rP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614EA" w:rsidRPr="008C634A" w:rsidRDefault="007614EA" w:rsidP="00173EED">
            <w:pPr>
              <w:spacing w:after="0" w:line="259" w:lineRule="auto"/>
              <w:ind w:right="87"/>
              <w:jc w:val="center"/>
              <w:rPr>
                <w:rFonts w:ascii="Times New Roman" w:hAnsi="Times New Roman"/>
                <w:color w:val="000000"/>
                <w:sz w:val="28"/>
                <w:szCs w:val="28"/>
                <w:lang w:val="en-US" w:eastAsia="en-US"/>
              </w:rPr>
            </w:pPr>
            <w:r w:rsidRPr="008C634A">
              <w:rPr>
                <w:rFonts w:ascii="Times New Roman" w:hAnsi="Times New Roman"/>
                <w:b/>
                <w:color w:val="000000"/>
                <w:sz w:val="28"/>
                <w:szCs w:val="28"/>
                <w:lang w:val="en-US" w:eastAsia="en-US"/>
              </w:rPr>
              <w:t xml:space="preserve">Стр. </w:t>
            </w:r>
          </w:p>
        </w:tc>
      </w:tr>
      <w:tr w:rsidR="007614EA" w:rsidRPr="008C634A" w:rsidTr="00173EED">
        <w:trPr>
          <w:trHeight w:val="562"/>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7614EA" w:rsidRPr="008C634A" w:rsidRDefault="007614EA" w:rsidP="00173EED">
            <w:pPr>
              <w:spacing w:after="0" w:line="259" w:lineRule="auto"/>
              <w:ind w:right="193"/>
              <w:jc w:val="center"/>
              <w:rPr>
                <w:rFonts w:ascii="Times New Roman" w:hAnsi="Times New Roman"/>
                <w:color w:val="000000"/>
                <w:sz w:val="28"/>
                <w:szCs w:val="28"/>
                <w:lang w:val="en-US" w:eastAsia="en-US"/>
              </w:rPr>
            </w:pPr>
            <w:r w:rsidRPr="008C634A">
              <w:rPr>
                <w:rFonts w:ascii="Times New Roman" w:hAnsi="Times New Roman"/>
                <w:color w:val="000000"/>
                <w:sz w:val="28"/>
                <w:szCs w:val="28"/>
                <w:lang w:val="en-US" w:eastAsia="en-US"/>
              </w:rPr>
              <w:t xml:space="preserve">1 </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7614EA" w:rsidRPr="008C634A" w:rsidRDefault="007614EA" w:rsidP="00173EED">
            <w:pPr>
              <w:spacing w:after="0" w:line="259" w:lineRule="auto"/>
              <w:rPr>
                <w:rFonts w:ascii="Times New Roman" w:hAnsi="Times New Roman"/>
                <w:color w:val="000000"/>
                <w:sz w:val="28"/>
                <w:szCs w:val="28"/>
                <w:lang w:val="en-US" w:eastAsia="en-US"/>
              </w:rPr>
            </w:pPr>
            <w:r w:rsidRPr="008C634A">
              <w:rPr>
                <w:rFonts w:ascii="Times New Roman" w:hAnsi="Times New Roman"/>
                <w:color w:val="000000"/>
                <w:sz w:val="28"/>
                <w:szCs w:val="28"/>
                <w:lang w:val="en-US" w:eastAsia="en-US"/>
              </w:rPr>
              <w:t xml:space="preserve">Паспорт рабочей программы учебной дисциплины </w:t>
            </w:r>
          </w:p>
          <w:p w:rsidR="007614EA" w:rsidRPr="008C634A" w:rsidRDefault="007614EA" w:rsidP="00173EED">
            <w:pPr>
              <w:spacing w:after="0" w:line="259" w:lineRule="auto"/>
              <w:rPr>
                <w:rFonts w:ascii="Times New Roman" w:hAnsi="Times New Roman"/>
                <w:color w:val="000000"/>
                <w:sz w:val="28"/>
                <w:szCs w:val="28"/>
                <w:lang w:val="en-US" w:eastAsia="en-US"/>
              </w:rPr>
            </w:pPr>
            <w:r w:rsidRPr="008C634A">
              <w:rPr>
                <w:rFonts w:ascii="Times New Roman" w:hAnsi="Times New Roman"/>
                <w:color w:val="000000"/>
                <w:sz w:val="28"/>
                <w:szCs w:val="28"/>
                <w:lang w:val="en-US" w:eastAsia="en-US"/>
              </w:rP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614EA" w:rsidRPr="008C634A" w:rsidRDefault="007614EA" w:rsidP="00173EED">
            <w:pPr>
              <w:spacing w:after="0" w:line="259" w:lineRule="auto"/>
              <w:ind w:right="89"/>
              <w:jc w:val="center"/>
              <w:rPr>
                <w:rFonts w:ascii="Times New Roman" w:hAnsi="Times New Roman"/>
                <w:color w:val="000000"/>
                <w:sz w:val="28"/>
                <w:szCs w:val="28"/>
                <w:lang w:val="en-US" w:eastAsia="en-US"/>
              </w:rPr>
            </w:pPr>
            <w:r w:rsidRPr="008C634A">
              <w:rPr>
                <w:rFonts w:ascii="Times New Roman" w:hAnsi="Times New Roman"/>
                <w:color w:val="000000"/>
                <w:sz w:val="28"/>
                <w:szCs w:val="28"/>
                <w:lang w:val="en-US" w:eastAsia="en-US"/>
              </w:rPr>
              <w:t xml:space="preserve">4 </w:t>
            </w:r>
          </w:p>
        </w:tc>
      </w:tr>
      <w:tr w:rsidR="007614EA" w:rsidRPr="008C634A" w:rsidTr="00173EED">
        <w:trPr>
          <w:trHeight w:val="562"/>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7614EA" w:rsidRPr="008C634A" w:rsidRDefault="007614EA" w:rsidP="00173EED">
            <w:pPr>
              <w:spacing w:after="0" w:line="259" w:lineRule="auto"/>
              <w:ind w:right="193"/>
              <w:jc w:val="center"/>
              <w:rPr>
                <w:rFonts w:ascii="Times New Roman" w:hAnsi="Times New Roman"/>
                <w:color w:val="000000"/>
                <w:sz w:val="28"/>
                <w:szCs w:val="28"/>
                <w:lang w:val="en-US" w:eastAsia="en-US"/>
              </w:rPr>
            </w:pPr>
            <w:r w:rsidRPr="008C634A">
              <w:rPr>
                <w:rFonts w:ascii="Times New Roman" w:hAnsi="Times New Roman"/>
                <w:color w:val="000000"/>
                <w:sz w:val="28"/>
                <w:szCs w:val="28"/>
                <w:lang w:val="en-US" w:eastAsia="en-US"/>
              </w:rPr>
              <w:t xml:space="preserve">2 </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7614EA" w:rsidRPr="008C634A" w:rsidRDefault="007614EA" w:rsidP="00173EED">
            <w:pPr>
              <w:spacing w:after="0" w:line="259" w:lineRule="auto"/>
              <w:rPr>
                <w:rFonts w:ascii="Times New Roman" w:hAnsi="Times New Roman"/>
                <w:color w:val="000000"/>
                <w:sz w:val="28"/>
                <w:szCs w:val="28"/>
                <w:lang w:val="en-US" w:eastAsia="en-US"/>
              </w:rPr>
            </w:pPr>
            <w:r w:rsidRPr="008C634A">
              <w:rPr>
                <w:rFonts w:ascii="Times New Roman" w:hAnsi="Times New Roman"/>
                <w:color w:val="000000"/>
                <w:sz w:val="28"/>
                <w:szCs w:val="28"/>
                <w:lang w:val="en-US" w:eastAsia="en-US"/>
              </w:rPr>
              <w:t xml:space="preserve">Структура и содержание учебной дисциплины </w:t>
            </w:r>
          </w:p>
          <w:p w:rsidR="007614EA" w:rsidRPr="008C634A" w:rsidRDefault="007614EA" w:rsidP="00173EED">
            <w:pPr>
              <w:spacing w:after="0" w:line="259" w:lineRule="auto"/>
              <w:rPr>
                <w:rFonts w:ascii="Times New Roman" w:hAnsi="Times New Roman"/>
                <w:color w:val="000000"/>
                <w:sz w:val="28"/>
                <w:szCs w:val="28"/>
                <w:lang w:val="en-US" w:eastAsia="en-US"/>
              </w:rPr>
            </w:pPr>
            <w:r w:rsidRPr="008C634A">
              <w:rPr>
                <w:rFonts w:ascii="Times New Roman" w:hAnsi="Times New Roman"/>
                <w:color w:val="000000"/>
                <w:sz w:val="28"/>
                <w:szCs w:val="28"/>
                <w:lang w:val="en-US" w:eastAsia="en-US"/>
              </w:rP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614EA" w:rsidRPr="008C634A" w:rsidRDefault="007614EA" w:rsidP="00173EED">
            <w:pPr>
              <w:spacing w:after="0" w:line="259" w:lineRule="auto"/>
              <w:ind w:right="89"/>
              <w:jc w:val="center"/>
              <w:rPr>
                <w:rFonts w:ascii="Times New Roman" w:hAnsi="Times New Roman"/>
                <w:color w:val="000000"/>
                <w:sz w:val="28"/>
                <w:szCs w:val="28"/>
                <w:lang w:val="en-US" w:eastAsia="en-US"/>
              </w:rPr>
            </w:pPr>
            <w:r w:rsidRPr="008C634A">
              <w:rPr>
                <w:rFonts w:ascii="Times New Roman" w:hAnsi="Times New Roman"/>
                <w:color w:val="000000"/>
                <w:sz w:val="28"/>
                <w:szCs w:val="28"/>
                <w:lang w:val="en-US" w:eastAsia="en-US"/>
              </w:rPr>
              <w:t xml:space="preserve">6 </w:t>
            </w:r>
          </w:p>
        </w:tc>
      </w:tr>
      <w:tr w:rsidR="007614EA" w:rsidRPr="008C634A" w:rsidTr="00173EED">
        <w:trPr>
          <w:trHeight w:val="562"/>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7614EA" w:rsidRPr="008C634A" w:rsidRDefault="007614EA" w:rsidP="00173EED">
            <w:pPr>
              <w:spacing w:after="0" w:line="259" w:lineRule="auto"/>
              <w:ind w:right="193"/>
              <w:jc w:val="center"/>
              <w:rPr>
                <w:rFonts w:ascii="Times New Roman" w:hAnsi="Times New Roman"/>
                <w:color w:val="000000"/>
                <w:sz w:val="28"/>
                <w:szCs w:val="28"/>
                <w:lang w:val="en-US" w:eastAsia="en-US"/>
              </w:rPr>
            </w:pPr>
            <w:r w:rsidRPr="008C634A">
              <w:rPr>
                <w:rFonts w:ascii="Times New Roman" w:hAnsi="Times New Roman"/>
                <w:color w:val="000000"/>
                <w:sz w:val="28"/>
                <w:szCs w:val="28"/>
                <w:lang w:val="en-US" w:eastAsia="en-US"/>
              </w:rPr>
              <w:t xml:space="preserve">3 </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7614EA" w:rsidRPr="008C634A" w:rsidRDefault="007614EA" w:rsidP="00173EED">
            <w:pPr>
              <w:spacing w:after="0" w:line="259" w:lineRule="auto"/>
              <w:rPr>
                <w:rFonts w:ascii="Times New Roman" w:hAnsi="Times New Roman"/>
                <w:color w:val="000000"/>
                <w:sz w:val="28"/>
                <w:szCs w:val="28"/>
                <w:lang w:val="en-US" w:eastAsia="en-US"/>
              </w:rPr>
            </w:pPr>
            <w:r w:rsidRPr="008C634A">
              <w:rPr>
                <w:rFonts w:ascii="Times New Roman" w:hAnsi="Times New Roman"/>
                <w:color w:val="000000"/>
                <w:sz w:val="28"/>
                <w:szCs w:val="28"/>
                <w:lang w:val="en-US" w:eastAsia="en-US"/>
              </w:rPr>
              <w:t xml:space="preserve">Условия реализации учебной дисциплины </w:t>
            </w:r>
          </w:p>
          <w:p w:rsidR="007614EA" w:rsidRPr="008C634A" w:rsidRDefault="007614EA" w:rsidP="00173EED">
            <w:pPr>
              <w:spacing w:after="0" w:line="259" w:lineRule="auto"/>
              <w:rPr>
                <w:rFonts w:ascii="Times New Roman" w:hAnsi="Times New Roman"/>
                <w:color w:val="000000"/>
                <w:sz w:val="28"/>
                <w:szCs w:val="28"/>
                <w:lang w:val="en-US" w:eastAsia="en-US"/>
              </w:rPr>
            </w:pPr>
            <w:r w:rsidRPr="008C634A">
              <w:rPr>
                <w:rFonts w:ascii="Times New Roman" w:hAnsi="Times New Roman"/>
                <w:color w:val="000000"/>
                <w:sz w:val="28"/>
                <w:szCs w:val="28"/>
                <w:lang w:val="en-US" w:eastAsia="en-US"/>
              </w:rP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614EA" w:rsidRPr="008C634A" w:rsidRDefault="007614EA" w:rsidP="00173EED">
            <w:pPr>
              <w:spacing w:after="0" w:line="259" w:lineRule="auto"/>
              <w:ind w:right="89"/>
              <w:jc w:val="center"/>
              <w:rPr>
                <w:rFonts w:ascii="Times New Roman" w:hAnsi="Times New Roman"/>
                <w:color w:val="000000"/>
                <w:sz w:val="28"/>
                <w:szCs w:val="28"/>
                <w:lang w:val="en-US" w:eastAsia="en-US"/>
              </w:rPr>
            </w:pPr>
            <w:r w:rsidRPr="008C634A">
              <w:rPr>
                <w:rFonts w:ascii="Times New Roman" w:hAnsi="Times New Roman"/>
                <w:color w:val="000000"/>
                <w:sz w:val="28"/>
                <w:szCs w:val="28"/>
                <w:lang w:val="en-US" w:eastAsia="en-US"/>
              </w:rPr>
              <w:t xml:space="preserve">11 </w:t>
            </w:r>
          </w:p>
        </w:tc>
      </w:tr>
      <w:tr w:rsidR="007614EA" w:rsidRPr="008C634A" w:rsidTr="00173EED">
        <w:trPr>
          <w:trHeight w:val="564"/>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7614EA" w:rsidRPr="008C634A" w:rsidRDefault="007614EA" w:rsidP="00173EED">
            <w:pPr>
              <w:spacing w:after="0" w:line="259" w:lineRule="auto"/>
              <w:ind w:right="193"/>
              <w:jc w:val="center"/>
              <w:rPr>
                <w:rFonts w:ascii="Times New Roman" w:hAnsi="Times New Roman"/>
                <w:color w:val="000000"/>
                <w:sz w:val="28"/>
                <w:szCs w:val="28"/>
                <w:lang w:val="en-US" w:eastAsia="en-US"/>
              </w:rPr>
            </w:pPr>
            <w:r w:rsidRPr="008C634A">
              <w:rPr>
                <w:rFonts w:ascii="Times New Roman" w:hAnsi="Times New Roman"/>
                <w:color w:val="000000"/>
                <w:sz w:val="28"/>
                <w:szCs w:val="28"/>
                <w:lang w:val="en-US" w:eastAsia="en-US"/>
              </w:rPr>
              <w:t xml:space="preserve">4 </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7614EA" w:rsidRPr="008C634A" w:rsidRDefault="007614EA" w:rsidP="00173EED">
            <w:pPr>
              <w:spacing w:after="0" w:line="259" w:lineRule="auto"/>
              <w:ind w:right="939"/>
              <w:rPr>
                <w:rFonts w:ascii="Times New Roman" w:hAnsi="Times New Roman"/>
                <w:color w:val="000000"/>
                <w:sz w:val="28"/>
                <w:szCs w:val="28"/>
                <w:lang w:eastAsia="en-US"/>
              </w:rPr>
            </w:pPr>
            <w:r w:rsidRPr="008C634A">
              <w:rPr>
                <w:rFonts w:ascii="Times New Roman" w:hAnsi="Times New Roman"/>
                <w:color w:val="000000"/>
                <w:sz w:val="28"/>
                <w:szCs w:val="28"/>
                <w:lang w:eastAsia="en-US"/>
              </w:rPr>
              <w:t xml:space="preserve">Контроль и оценка результатов освоения учебной дисциплины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614EA" w:rsidRPr="008C634A" w:rsidRDefault="007614EA" w:rsidP="00173EED">
            <w:pPr>
              <w:spacing w:after="0" w:line="259" w:lineRule="auto"/>
              <w:ind w:right="89"/>
              <w:jc w:val="center"/>
              <w:rPr>
                <w:rFonts w:ascii="Times New Roman" w:hAnsi="Times New Roman"/>
                <w:color w:val="000000"/>
                <w:sz w:val="28"/>
                <w:szCs w:val="28"/>
                <w:lang w:val="en-US" w:eastAsia="en-US"/>
              </w:rPr>
            </w:pPr>
            <w:r w:rsidRPr="008C634A">
              <w:rPr>
                <w:rFonts w:ascii="Times New Roman" w:hAnsi="Times New Roman"/>
                <w:color w:val="000000"/>
                <w:sz w:val="28"/>
                <w:szCs w:val="28"/>
                <w:lang w:eastAsia="en-US"/>
              </w:rPr>
              <w:t>14</w:t>
            </w:r>
            <w:r w:rsidRPr="008C634A">
              <w:rPr>
                <w:rFonts w:ascii="Times New Roman" w:hAnsi="Times New Roman"/>
                <w:color w:val="000000"/>
                <w:sz w:val="28"/>
                <w:szCs w:val="28"/>
                <w:lang w:val="en-US" w:eastAsia="en-US"/>
              </w:rPr>
              <w:t xml:space="preserve"> </w:t>
            </w:r>
          </w:p>
        </w:tc>
      </w:tr>
      <w:tr w:rsidR="007614EA" w:rsidRPr="008C634A" w:rsidTr="00173EED">
        <w:trPr>
          <w:trHeight w:val="562"/>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7614EA" w:rsidRPr="008C634A" w:rsidRDefault="007614EA" w:rsidP="00173EED">
            <w:pPr>
              <w:spacing w:after="0" w:line="259" w:lineRule="auto"/>
              <w:ind w:right="193"/>
              <w:jc w:val="center"/>
              <w:rPr>
                <w:rFonts w:ascii="Times New Roman" w:hAnsi="Times New Roman"/>
                <w:color w:val="000000"/>
                <w:sz w:val="28"/>
                <w:szCs w:val="28"/>
                <w:lang w:val="en-US" w:eastAsia="en-US"/>
              </w:rPr>
            </w:pPr>
            <w:r w:rsidRPr="008C634A">
              <w:rPr>
                <w:rFonts w:ascii="Times New Roman" w:hAnsi="Times New Roman"/>
                <w:color w:val="000000"/>
                <w:sz w:val="28"/>
                <w:szCs w:val="28"/>
                <w:lang w:val="en-US" w:eastAsia="en-US"/>
              </w:rPr>
              <w:t xml:space="preserve">5 </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7614EA" w:rsidRPr="008C634A" w:rsidRDefault="007614EA" w:rsidP="00173EED">
            <w:pPr>
              <w:spacing w:after="0" w:line="259" w:lineRule="auto"/>
              <w:jc w:val="both"/>
              <w:rPr>
                <w:rFonts w:ascii="Times New Roman" w:hAnsi="Times New Roman"/>
                <w:color w:val="000000"/>
                <w:sz w:val="28"/>
                <w:szCs w:val="28"/>
                <w:lang w:eastAsia="en-US"/>
              </w:rPr>
            </w:pPr>
            <w:r w:rsidRPr="008C634A">
              <w:rPr>
                <w:rFonts w:ascii="Times New Roman" w:hAnsi="Times New Roman"/>
                <w:color w:val="000000"/>
                <w:sz w:val="28"/>
                <w:szCs w:val="28"/>
                <w:lang w:eastAsia="en-US"/>
              </w:rPr>
              <w:t xml:space="preserve">Приложение 1. Планирование учебных занятий с использованием активных и интерактивных форм и методов обучения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614EA" w:rsidRPr="008C634A" w:rsidRDefault="007614EA" w:rsidP="00173EED">
            <w:pPr>
              <w:spacing w:after="0" w:line="259" w:lineRule="auto"/>
              <w:ind w:right="89"/>
              <w:jc w:val="center"/>
              <w:rPr>
                <w:rFonts w:ascii="Times New Roman" w:hAnsi="Times New Roman"/>
                <w:color w:val="000000"/>
                <w:sz w:val="28"/>
                <w:szCs w:val="28"/>
                <w:lang w:val="en-US" w:eastAsia="en-US"/>
              </w:rPr>
            </w:pPr>
            <w:r w:rsidRPr="008C634A">
              <w:rPr>
                <w:rFonts w:ascii="Times New Roman" w:hAnsi="Times New Roman"/>
                <w:color w:val="000000"/>
                <w:sz w:val="28"/>
                <w:szCs w:val="28"/>
                <w:lang w:eastAsia="en-US"/>
              </w:rPr>
              <w:t>16</w:t>
            </w:r>
            <w:r w:rsidRPr="008C634A">
              <w:rPr>
                <w:rFonts w:ascii="Times New Roman" w:hAnsi="Times New Roman"/>
                <w:color w:val="000000"/>
                <w:sz w:val="28"/>
                <w:szCs w:val="28"/>
                <w:lang w:val="en-US" w:eastAsia="en-US"/>
              </w:rPr>
              <w:t xml:space="preserve"> </w:t>
            </w:r>
          </w:p>
        </w:tc>
      </w:tr>
    </w:tbl>
    <w:p w:rsidR="007614EA" w:rsidRPr="008C634A" w:rsidRDefault="007614EA" w:rsidP="007614EA">
      <w:pPr>
        <w:spacing w:after="0" w:line="259" w:lineRule="auto"/>
        <w:jc w:val="center"/>
        <w:rPr>
          <w:rFonts w:ascii="Times New Roman" w:hAnsi="Times New Roman"/>
          <w:color w:val="000000"/>
          <w:sz w:val="28"/>
          <w:lang w:val="en-US" w:eastAsia="en-US"/>
        </w:rPr>
      </w:pPr>
      <w:r w:rsidRPr="008C634A">
        <w:rPr>
          <w:rFonts w:ascii="Times New Roman" w:hAnsi="Times New Roman"/>
          <w:color w:val="000000"/>
          <w:sz w:val="28"/>
          <w:lang w:val="en-US" w:eastAsia="en-US"/>
        </w:rPr>
        <w:t xml:space="preserve"> </w:t>
      </w:r>
    </w:p>
    <w:p w:rsidR="007614EA" w:rsidRPr="008C634A" w:rsidRDefault="007614EA" w:rsidP="007614EA">
      <w:pPr>
        <w:spacing w:after="0" w:line="259" w:lineRule="auto"/>
        <w:jc w:val="center"/>
        <w:rPr>
          <w:rFonts w:ascii="Times New Roman" w:hAnsi="Times New Roman"/>
          <w:color w:val="000000"/>
          <w:sz w:val="28"/>
          <w:lang w:val="en-US" w:eastAsia="en-US"/>
        </w:rPr>
      </w:pPr>
      <w:r w:rsidRPr="008C634A">
        <w:rPr>
          <w:rFonts w:ascii="Times New Roman" w:hAnsi="Times New Roman"/>
          <w:color w:val="000000"/>
          <w:sz w:val="28"/>
          <w:lang w:val="en-US" w:eastAsia="en-US"/>
        </w:rPr>
        <w:t xml:space="preserve"> </w:t>
      </w:r>
    </w:p>
    <w:p w:rsidR="007614EA" w:rsidRPr="008C634A" w:rsidRDefault="007614EA" w:rsidP="007614EA">
      <w:pPr>
        <w:spacing w:after="0" w:line="259" w:lineRule="auto"/>
        <w:jc w:val="center"/>
        <w:rPr>
          <w:rFonts w:ascii="Times New Roman" w:hAnsi="Times New Roman"/>
          <w:color w:val="000000"/>
          <w:sz w:val="28"/>
          <w:lang w:val="en-US" w:eastAsia="en-US"/>
        </w:rPr>
      </w:pPr>
      <w:r w:rsidRPr="008C634A">
        <w:rPr>
          <w:rFonts w:ascii="Times New Roman" w:hAnsi="Times New Roman"/>
          <w:color w:val="000000"/>
          <w:sz w:val="28"/>
          <w:lang w:val="en-US" w:eastAsia="en-US"/>
        </w:rPr>
        <w:t xml:space="preserve"> </w:t>
      </w:r>
    </w:p>
    <w:p w:rsidR="007614EA" w:rsidRPr="008C634A" w:rsidRDefault="007614EA" w:rsidP="007614EA">
      <w:pPr>
        <w:spacing w:after="0" w:line="259" w:lineRule="auto"/>
        <w:jc w:val="center"/>
        <w:rPr>
          <w:rFonts w:ascii="Times New Roman" w:hAnsi="Times New Roman"/>
          <w:color w:val="000000"/>
          <w:sz w:val="28"/>
          <w:lang w:val="en-US" w:eastAsia="en-US"/>
        </w:rPr>
      </w:pPr>
      <w:r w:rsidRPr="008C634A">
        <w:rPr>
          <w:rFonts w:ascii="Times New Roman" w:hAnsi="Times New Roman"/>
          <w:color w:val="000000"/>
          <w:sz w:val="28"/>
          <w:lang w:val="en-US" w:eastAsia="en-US"/>
        </w:rPr>
        <w:t xml:space="preserve"> </w:t>
      </w:r>
    </w:p>
    <w:p w:rsidR="007614EA" w:rsidRPr="008C634A" w:rsidRDefault="007614EA" w:rsidP="007614EA">
      <w:pPr>
        <w:spacing w:after="0" w:line="259" w:lineRule="auto"/>
        <w:jc w:val="center"/>
        <w:rPr>
          <w:rFonts w:ascii="Times New Roman" w:hAnsi="Times New Roman"/>
          <w:color w:val="000000"/>
          <w:sz w:val="28"/>
          <w:lang w:val="en-US" w:eastAsia="en-US"/>
        </w:rPr>
      </w:pPr>
      <w:r w:rsidRPr="008C634A">
        <w:rPr>
          <w:rFonts w:ascii="Times New Roman" w:hAnsi="Times New Roman"/>
          <w:color w:val="000000"/>
          <w:sz w:val="28"/>
          <w:lang w:val="en-US" w:eastAsia="en-US"/>
        </w:rPr>
        <w:t xml:space="preserve"> </w:t>
      </w:r>
    </w:p>
    <w:p w:rsidR="007614EA" w:rsidRPr="008C634A" w:rsidRDefault="007614EA" w:rsidP="007614EA">
      <w:pPr>
        <w:spacing w:after="0" w:line="259" w:lineRule="auto"/>
        <w:jc w:val="center"/>
        <w:rPr>
          <w:rFonts w:ascii="Times New Roman" w:hAnsi="Times New Roman"/>
          <w:color w:val="000000"/>
          <w:sz w:val="28"/>
          <w:lang w:val="en-US" w:eastAsia="en-US"/>
        </w:rPr>
      </w:pPr>
      <w:r w:rsidRPr="008C634A">
        <w:rPr>
          <w:rFonts w:ascii="Times New Roman" w:hAnsi="Times New Roman"/>
          <w:color w:val="000000"/>
          <w:sz w:val="28"/>
          <w:lang w:val="en-US" w:eastAsia="en-US"/>
        </w:rPr>
        <w:t xml:space="preserve"> </w:t>
      </w:r>
    </w:p>
    <w:p w:rsidR="007614EA" w:rsidRPr="008C634A" w:rsidRDefault="007614EA" w:rsidP="007614EA">
      <w:pPr>
        <w:spacing w:after="0" w:line="259" w:lineRule="auto"/>
        <w:jc w:val="center"/>
        <w:rPr>
          <w:rFonts w:ascii="Times New Roman" w:hAnsi="Times New Roman"/>
          <w:color w:val="000000"/>
          <w:sz w:val="28"/>
          <w:lang w:val="en-US" w:eastAsia="en-US"/>
        </w:rPr>
      </w:pPr>
      <w:r w:rsidRPr="008C634A">
        <w:rPr>
          <w:rFonts w:ascii="Times New Roman" w:hAnsi="Times New Roman"/>
          <w:color w:val="000000"/>
          <w:sz w:val="28"/>
          <w:lang w:val="en-US" w:eastAsia="en-US"/>
        </w:rPr>
        <w:t xml:space="preserve"> </w:t>
      </w:r>
    </w:p>
    <w:p w:rsidR="007614EA" w:rsidRPr="008C634A" w:rsidRDefault="007614EA" w:rsidP="007614EA">
      <w:pPr>
        <w:spacing w:after="0" w:line="259" w:lineRule="auto"/>
        <w:jc w:val="center"/>
        <w:rPr>
          <w:rFonts w:ascii="Times New Roman" w:hAnsi="Times New Roman"/>
          <w:color w:val="000000"/>
          <w:sz w:val="28"/>
          <w:lang w:val="en-US" w:eastAsia="en-US"/>
        </w:rPr>
      </w:pPr>
      <w:r w:rsidRPr="008C634A">
        <w:rPr>
          <w:rFonts w:ascii="Times New Roman" w:hAnsi="Times New Roman"/>
          <w:color w:val="000000"/>
          <w:sz w:val="28"/>
          <w:lang w:val="en-US" w:eastAsia="en-US"/>
        </w:rPr>
        <w:t xml:space="preserve"> </w:t>
      </w:r>
    </w:p>
    <w:p w:rsidR="007614EA" w:rsidRPr="008C634A" w:rsidRDefault="007614EA" w:rsidP="007614EA">
      <w:pPr>
        <w:spacing w:after="0" w:line="259" w:lineRule="auto"/>
        <w:jc w:val="center"/>
        <w:rPr>
          <w:rFonts w:ascii="Times New Roman" w:hAnsi="Times New Roman"/>
          <w:color w:val="000000"/>
          <w:sz w:val="28"/>
          <w:lang w:val="en-US" w:eastAsia="en-US"/>
        </w:rPr>
      </w:pPr>
      <w:r w:rsidRPr="008C634A">
        <w:rPr>
          <w:rFonts w:ascii="Times New Roman" w:hAnsi="Times New Roman"/>
          <w:color w:val="000000"/>
          <w:sz w:val="28"/>
          <w:lang w:val="en-US" w:eastAsia="en-US"/>
        </w:rPr>
        <w:t xml:space="preserve"> </w:t>
      </w:r>
    </w:p>
    <w:p w:rsidR="007614EA" w:rsidRPr="008C634A" w:rsidRDefault="007614EA" w:rsidP="007614EA">
      <w:pPr>
        <w:spacing w:after="0" w:line="259" w:lineRule="auto"/>
        <w:jc w:val="center"/>
        <w:rPr>
          <w:rFonts w:ascii="Times New Roman" w:hAnsi="Times New Roman"/>
          <w:color w:val="000000"/>
          <w:sz w:val="28"/>
          <w:lang w:val="en-US" w:eastAsia="en-US"/>
        </w:rPr>
      </w:pPr>
      <w:r w:rsidRPr="008C634A">
        <w:rPr>
          <w:rFonts w:ascii="Times New Roman" w:hAnsi="Times New Roman"/>
          <w:color w:val="000000"/>
          <w:sz w:val="28"/>
          <w:lang w:val="en-US" w:eastAsia="en-US"/>
        </w:rPr>
        <w:t xml:space="preserve"> </w:t>
      </w:r>
    </w:p>
    <w:p w:rsidR="007614EA" w:rsidRPr="008C634A" w:rsidRDefault="007614EA" w:rsidP="007614EA">
      <w:pPr>
        <w:spacing w:after="0" w:line="259" w:lineRule="auto"/>
        <w:jc w:val="center"/>
        <w:rPr>
          <w:rFonts w:ascii="Times New Roman" w:hAnsi="Times New Roman"/>
          <w:color w:val="000000"/>
          <w:sz w:val="28"/>
          <w:lang w:val="en-US" w:eastAsia="en-US"/>
        </w:rPr>
      </w:pPr>
      <w:r w:rsidRPr="008C634A">
        <w:rPr>
          <w:rFonts w:ascii="Times New Roman" w:hAnsi="Times New Roman"/>
          <w:color w:val="000000"/>
          <w:sz w:val="28"/>
          <w:lang w:val="en-US" w:eastAsia="en-US"/>
        </w:rPr>
        <w:t xml:space="preserve"> </w:t>
      </w:r>
    </w:p>
    <w:p w:rsidR="007614EA" w:rsidRPr="008C634A" w:rsidRDefault="007614EA" w:rsidP="007614EA">
      <w:pPr>
        <w:spacing w:after="0" w:line="259" w:lineRule="auto"/>
        <w:jc w:val="center"/>
        <w:rPr>
          <w:rFonts w:ascii="Times New Roman" w:hAnsi="Times New Roman"/>
          <w:color w:val="000000"/>
          <w:sz w:val="28"/>
          <w:lang w:val="en-US" w:eastAsia="en-US"/>
        </w:rPr>
      </w:pPr>
      <w:r w:rsidRPr="008C634A">
        <w:rPr>
          <w:rFonts w:ascii="Times New Roman" w:hAnsi="Times New Roman"/>
          <w:color w:val="000000"/>
          <w:sz w:val="28"/>
          <w:lang w:val="en-US" w:eastAsia="en-US"/>
        </w:rPr>
        <w:t xml:space="preserve"> </w:t>
      </w:r>
    </w:p>
    <w:p w:rsidR="007614EA" w:rsidRPr="008C634A" w:rsidRDefault="007614EA" w:rsidP="007614EA">
      <w:pPr>
        <w:spacing w:after="0" w:line="259" w:lineRule="auto"/>
        <w:jc w:val="center"/>
        <w:rPr>
          <w:rFonts w:ascii="Times New Roman" w:hAnsi="Times New Roman"/>
          <w:color w:val="000000"/>
          <w:sz w:val="28"/>
          <w:lang w:val="en-US" w:eastAsia="en-US"/>
        </w:rPr>
      </w:pPr>
      <w:r w:rsidRPr="008C634A">
        <w:rPr>
          <w:rFonts w:ascii="Times New Roman" w:hAnsi="Times New Roman"/>
          <w:color w:val="000000"/>
          <w:sz w:val="28"/>
          <w:lang w:val="en-US" w:eastAsia="en-US"/>
        </w:rPr>
        <w:t xml:space="preserve"> </w:t>
      </w:r>
    </w:p>
    <w:p w:rsidR="007614EA" w:rsidRPr="008C634A" w:rsidRDefault="007614EA" w:rsidP="007614EA">
      <w:pPr>
        <w:spacing w:after="0" w:line="259" w:lineRule="auto"/>
        <w:jc w:val="center"/>
        <w:rPr>
          <w:rFonts w:ascii="Times New Roman" w:hAnsi="Times New Roman"/>
          <w:color w:val="000000"/>
          <w:sz w:val="28"/>
          <w:lang w:val="en-US" w:eastAsia="en-US"/>
        </w:rPr>
      </w:pPr>
      <w:r w:rsidRPr="008C634A">
        <w:rPr>
          <w:rFonts w:ascii="Times New Roman" w:hAnsi="Times New Roman"/>
          <w:color w:val="000000"/>
          <w:sz w:val="28"/>
          <w:lang w:val="en-US" w:eastAsia="en-US"/>
        </w:rPr>
        <w:t xml:space="preserve"> </w:t>
      </w:r>
    </w:p>
    <w:p w:rsidR="007614EA" w:rsidRPr="008C634A" w:rsidRDefault="007614EA" w:rsidP="007614EA">
      <w:pPr>
        <w:spacing w:after="0" w:line="259" w:lineRule="auto"/>
        <w:jc w:val="center"/>
        <w:rPr>
          <w:rFonts w:ascii="Times New Roman" w:hAnsi="Times New Roman"/>
          <w:color w:val="000000"/>
          <w:sz w:val="28"/>
          <w:lang w:val="en-US" w:eastAsia="en-US"/>
        </w:rPr>
      </w:pPr>
      <w:r w:rsidRPr="008C634A">
        <w:rPr>
          <w:rFonts w:ascii="Times New Roman" w:hAnsi="Times New Roman"/>
          <w:color w:val="000000"/>
          <w:sz w:val="28"/>
          <w:lang w:val="en-US" w:eastAsia="en-US"/>
        </w:rPr>
        <w:t xml:space="preserve"> </w:t>
      </w:r>
    </w:p>
    <w:p w:rsidR="007614EA" w:rsidRPr="008C634A" w:rsidRDefault="007614EA" w:rsidP="007614EA">
      <w:pPr>
        <w:spacing w:after="0" w:line="259" w:lineRule="auto"/>
        <w:jc w:val="center"/>
        <w:rPr>
          <w:rFonts w:ascii="Times New Roman" w:hAnsi="Times New Roman"/>
          <w:color w:val="000000"/>
          <w:sz w:val="28"/>
          <w:lang w:val="en-US" w:eastAsia="en-US"/>
        </w:rPr>
      </w:pPr>
      <w:r w:rsidRPr="008C634A">
        <w:rPr>
          <w:rFonts w:ascii="Times New Roman" w:hAnsi="Times New Roman"/>
          <w:color w:val="000000"/>
          <w:sz w:val="28"/>
          <w:lang w:val="en-US" w:eastAsia="en-US"/>
        </w:rPr>
        <w:t xml:space="preserve"> </w:t>
      </w:r>
    </w:p>
    <w:p w:rsidR="007614EA" w:rsidRPr="008C634A" w:rsidRDefault="007614EA" w:rsidP="007614EA">
      <w:pPr>
        <w:spacing w:after="0" w:line="259" w:lineRule="auto"/>
        <w:jc w:val="center"/>
        <w:rPr>
          <w:rFonts w:ascii="Times New Roman" w:hAnsi="Times New Roman"/>
          <w:color w:val="000000"/>
          <w:sz w:val="28"/>
          <w:lang w:val="en-US" w:eastAsia="en-US"/>
        </w:rPr>
      </w:pPr>
      <w:r w:rsidRPr="008C634A">
        <w:rPr>
          <w:rFonts w:ascii="Times New Roman" w:hAnsi="Times New Roman"/>
          <w:color w:val="000000"/>
          <w:sz w:val="28"/>
          <w:lang w:val="en-US" w:eastAsia="en-US"/>
        </w:rPr>
        <w:t xml:space="preserve"> </w:t>
      </w:r>
    </w:p>
    <w:p w:rsidR="007614EA" w:rsidRPr="008C634A" w:rsidRDefault="007614EA" w:rsidP="007614EA">
      <w:pPr>
        <w:spacing w:after="0" w:line="259" w:lineRule="auto"/>
        <w:jc w:val="center"/>
        <w:rPr>
          <w:rFonts w:ascii="Times New Roman" w:hAnsi="Times New Roman"/>
          <w:color w:val="000000"/>
          <w:sz w:val="28"/>
          <w:lang w:val="en-US" w:eastAsia="en-US"/>
        </w:rPr>
      </w:pPr>
      <w:r w:rsidRPr="008C634A">
        <w:rPr>
          <w:rFonts w:ascii="Times New Roman" w:hAnsi="Times New Roman"/>
          <w:color w:val="000000"/>
          <w:sz w:val="28"/>
          <w:lang w:val="en-US" w:eastAsia="en-US"/>
        </w:rPr>
        <w:t xml:space="preserve"> </w:t>
      </w:r>
    </w:p>
    <w:p w:rsidR="007614EA" w:rsidRPr="008C634A" w:rsidRDefault="007614EA" w:rsidP="007614EA">
      <w:pPr>
        <w:spacing w:after="0" w:line="259" w:lineRule="auto"/>
        <w:jc w:val="center"/>
        <w:rPr>
          <w:rFonts w:ascii="Times New Roman" w:hAnsi="Times New Roman"/>
          <w:color w:val="000000"/>
          <w:sz w:val="28"/>
          <w:lang w:val="en-US" w:eastAsia="en-US"/>
        </w:rPr>
      </w:pPr>
    </w:p>
    <w:p w:rsidR="007614EA" w:rsidRPr="008C634A" w:rsidRDefault="007614EA" w:rsidP="007614EA">
      <w:pPr>
        <w:spacing w:after="0" w:line="259" w:lineRule="auto"/>
        <w:jc w:val="center"/>
        <w:rPr>
          <w:rFonts w:ascii="Times New Roman" w:hAnsi="Times New Roman"/>
          <w:color w:val="000000"/>
          <w:sz w:val="28"/>
          <w:lang w:val="en-US" w:eastAsia="en-US"/>
        </w:rPr>
      </w:pPr>
    </w:p>
    <w:p w:rsidR="007614EA" w:rsidRPr="008C634A" w:rsidRDefault="007614EA" w:rsidP="007614EA">
      <w:pPr>
        <w:spacing w:after="0" w:line="259" w:lineRule="auto"/>
        <w:jc w:val="center"/>
        <w:rPr>
          <w:rFonts w:ascii="Times New Roman" w:hAnsi="Times New Roman"/>
          <w:color w:val="000000"/>
          <w:sz w:val="28"/>
          <w:lang w:val="en-US" w:eastAsia="en-US"/>
        </w:rPr>
      </w:pPr>
    </w:p>
    <w:p w:rsidR="007614EA" w:rsidRPr="008C634A" w:rsidRDefault="007614EA" w:rsidP="007614EA">
      <w:pPr>
        <w:spacing w:after="0" w:line="259" w:lineRule="auto"/>
        <w:jc w:val="center"/>
        <w:rPr>
          <w:rFonts w:ascii="Times New Roman" w:hAnsi="Times New Roman"/>
          <w:color w:val="000000"/>
          <w:sz w:val="28"/>
          <w:lang w:val="en-US" w:eastAsia="en-US"/>
        </w:rPr>
      </w:pPr>
    </w:p>
    <w:p w:rsidR="007614EA" w:rsidRPr="008C634A" w:rsidRDefault="007614EA" w:rsidP="007614EA">
      <w:pPr>
        <w:spacing w:after="0" w:line="259" w:lineRule="auto"/>
        <w:jc w:val="center"/>
        <w:rPr>
          <w:rFonts w:ascii="Times New Roman" w:hAnsi="Times New Roman"/>
          <w:color w:val="000000"/>
          <w:sz w:val="28"/>
          <w:lang w:val="en-US" w:eastAsia="en-US"/>
        </w:rPr>
      </w:pPr>
    </w:p>
    <w:p w:rsidR="007614EA" w:rsidRPr="008C634A" w:rsidRDefault="007614EA" w:rsidP="007614EA">
      <w:pPr>
        <w:spacing w:after="0" w:line="259" w:lineRule="auto"/>
        <w:jc w:val="center"/>
        <w:rPr>
          <w:rFonts w:ascii="Times New Roman" w:hAnsi="Times New Roman"/>
          <w:color w:val="000000"/>
          <w:sz w:val="28"/>
          <w:lang w:val="en-US" w:eastAsia="en-US"/>
        </w:rPr>
      </w:pPr>
    </w:p>
    <w:p w:rsidR="007614EA" w:rsidRPr="008C634A" w:rsidRDefault="007614EA" w:rsidP="007614EA">
      <w:pPr>
        <w:spacing w:after="0" w:line="259" w:lineRule="auto"/>
        <w:jc w:val="center"/>
        <w:rPr>
          <w:rFonts w:ascii="Times New Roman" w:hAnsi="Times New Roman"/>
          <w:color w:val="000000"/>
          <w:sz w:val="28"/>
          <w:lang w:eastAsia="en-US"/>
        </w:rPr>
      </w:pPr>
      <w:r w:rsidRPr="008C634A">
        <w:rPr>
          <w:rFonts w:ascii="Times New Roman" w:hAnsi="Times New Roman"/>
          <w:color w:val="000000"/>
          <w:sz w:val="28"/>
          <w:lang w:eastAsia="en-US"/>
        </w:rPr>
        <w:t xml:space="preserve"> </w:t>
      </w:r>
    </w:p>
    <w:p w:rsidR="007614EA" w:rsidRPr="008C634A" w:rsidRDefault="007614EA" w:rsidP="007614EA">
      <w:pPr>
        <w:spacing w:after="0" w:line="259" w:lineRule="auto"/>
        <w:jc w:val="center"/>
        <w:rPr>
          <w:rFonts w:ascii="Times New Roman" w:hAnsi="Times New Roman"/>
          <w:color w:val="000000"/>
          <w:sz w:val="28"/>
          <w:lang w:eastAsia="en-US"/>
        </w:rPr>
      </w:pPr>
      <w:r w:rsidRPr="008C634A">
        <w:rPr>
          <w:rFonts w:ascii="Times New Roman" w:hAnsi="Times New Roman"/>
          <w:color w:val="000000"/>
          <w:sz w:val="28"/>
          <w:lang w:eastAsia="en-US"/>
        </w:rPr>
        <w:t xml:space="preserve"> </w:t>
      </w:r>
    </w:p>
    <w:p w:rsidR="007614EA" w:rsidRPr="008C634A" w:rsidRDefault="007614EA" w:rsidP="007614EA">
      <w:pPr>
        <w:spacing w:after="59" w:line="269" w:lineRule="auto"/>
        <w:jc w:val="center"/>
        <w:rPr>
          <w:rFonts w:ascii="Times New Roman" w:hAnsi="Times New Roman"/>
          <w:color w:val="000000"/>
          <w:sz w:val="24"/>
          <w:lang w:eastAsia="en-US"/>
        </w:rPr>
      </w:pPr>
      <w:r w:rsidRPr="008C634A">
        <w:rPr>
          <w:rFonts w:ascii="Times New Roman" w:hAnsi="Times New Roman"/>
          <w:b/>
          <w:color w:val="000000"/>
          <w:sz w:val="24"/>
          <w:lang w:eastAsia="en-US"/>
        </w:rPr>
        <w:lastRenderedPageBreak/>
        <w:t>1.</w:t>
      </w:r>
      <w:r w:rsidRPr="008C634A">
        <w:rPr>
          <w:rFonts w:ascii="Arial" w:eastAsia="Arial" w:hAnsi="Arial" w:cs="Arial"/>
          <w:b/>
          <w:color w:val="000000"/>
          <w:sz w:val="24"/>
          <w:lang w:eastAsia="en-US"/>
        </w:rPr>
        <w:t xml:space="preserve"> </w:t>
      </w:r>
      <w:r w:rsidRPr="008C634A">
        <w:rPr>
          <w:rFonts w:ascii="Times New Roman" w:hAnsi="Times New Roman"/>
          <w:b/>
          <w:color w:val="000000"/>
          <w:sz w:val="24"/>
          <w:lang w:eastAsia="en-US"/>
        </w:rPr>
        <w:t>ОБЩАЯ ХАРАКТЕРИСТИКА ПРОГРАММЫ</w:t>
      </w:r>
    </w:p>
    <w:p w:rsidR="007614EA" w:rsidRPr="008C634A" w:rsidRDefault="007614EA" w:rsidP="007614EA">
      <w:pPr>
        <w:spacing w:after="47" w:line="271" w:lineRule="auto"/>
        <w:ind w:right="44"/>
        <w:jc w:val="center"/>
        <w:rPr>
          <w:rFonts w:ascii="Times New Roman" w:hAnsi="Times New Roman"/>
          <w:color w:val="000000"/>
          <w:sz w:val="24"/>
          <w:lang w:eastAsia="en-US"/>
        </w:rPr>
      </w:pPr>
      <w:r w:rsidRPr="008C634A">
        <w:rPr>
          <w:rFonts w:ascii="Times New Roman" w:hAnsi="Times New Roman"/>
          <w:b/>
          <w:color w:val="000000"/>
          <w:sz w:val="24"/>
          <w:lang w:eastAsia="en-US"/>
        </w:rPr>
        <w:t xml:space="preserve">УЧЕБНОЙ ДИСЦИПЛИНЫ  СГ.01 </w:t>
      </w:r>
      <w:r>
        <w:rPr>
          <w:rFonts w:ascii="Times New Roman" w:hAnsi="Times New Roman"/>
          <w:b/>
          <w:color w:val="000000"/>
          <w:sz w:val="24"/>
          <w:lang w:eastAsia="en-US"/>
        </w:rPr>
        <w:t>И</w:t>
      </w:r>
      <w:r w:rsidRPr="008C634A">
        <w:rPr>
          <w:rFonts w:ascii="Times New Roman" w:hAnsi="Times New Roman"/>
          <w:b/>
          <w:color w:val="000000"/>
          <w:sz w:val="24"/>
          <w:lang w:eastAsia="en-US"/>
        </w:rPr>
        <w:t>СТОРИЯ РОССИИ</w:t>
      </w:r>
    </w:p>
    <w:p w:rsidR="007614EA" w:rsidRPr="008C634A" w:rsidRDefault="007614EA" w:rsidP="007614EA">
      <w:pPr>
        <w:spacing w:after="66" w:line="259" w:lineRule="auto"/>
        <w:ind w:left="708"/>
        <w:rPr>
          <w:rFonts w:ascii="Times New Roman" w:hAnsi="Times New Roman"/>
          <w:color w:val="000000"/>
          <w:sz w:val="24"/>
          <w:lang w:eastAsia="en-US"/>
        </w:rPr>
      </w:pPr>
      <w:r w:rsidRPr="008C634A">
        <w:rPr>
          <w:rFonts w:ascii="Times New Roman" w:hAnsi="Times New Roman"/>
          <w:b/>
          <w:color w:val="000000"/>
          <w:sz w:val="24"/>
          <w:lang w:eastAsia="en-US"/>
        </w:rPr>
        <w:t xml:space="preserve"> </w:t>
      </w:r>
    </w:p>
    <w:p w:rsidR="007614EA" w:rsidRPr="008C634A" w:rsidRDefault="007614EA" w:rsidP="00491668">
      <w:pPr>
        <w:numPr>
          <w:ilvl w:val="1"/>
          <w:numId w:val="49"/>
        </w:numPr>
        <w:spacing w:after="56" w:line="269" w:lineRule="auto"/>
        <w:ind w:right="6"/>
        <w:jc w:val="both"/>
        <w:rPr>
          <w:rFonts w:ascii="Times New Roman" w:hAnsi="Times New Roman"/>
          <w:color w:val="000000"/>
          <w:sz w:val="24"/>
          <w:lang w:eastAsia="en-US"/>
        </w:rPr>
      </w:pPr>
      <w:r w:rsidRPr="008C634A">
        <w:rPr>
          <w:rFonts w:ascii="Times New Roman" w:hAnsi="Times New Roman"/>
          <w:b/>
          <w:color w:val="000000"/>
          <w:sz w:val="24"/>
          <w:lang w:eastAsia="en-US"/>
        </w:rPr>
        <w:t xml:space="preserve">Место дисциплины в структуре основной образовательной программы: </w:t>
      </w:r>
      <w:r w:rsidRPr="008C634A">
        <w:rPr>
          <w:rFonts w:ascii="Times New Roman" w:hAnsi="Times New Roman"/>
          <w:color w:val="000000"/>
          <w:sz w:val="24"/>
          <w:lang w:eastAsia="en-US"/>
        </w:rPr>
        <w:t xml:space="preserve"> </w:t>
      </w:r>
    </w:p>
    <w:p w:rsidR="007614EA" w:rsidRPr="008C634A" w:rsidRDefault="007614EA" w:rsidP="007614EA">
      <w:pPr>
        <w:spacing w:after="5" w:line="270" w:lineRule="auto"/>
        <w:ind w:left="-15" w:firstLine="708"/>
        <w:jc w:val="both"/>
        <w:rPr>
          <w:rFonts w:ascii="Times New Roman" w:hAnsi="Times New Roman"/>
          <w:color w:val="000000"/>
          <w:sz w:val="24"/>
          <w:lang w:eastAsia="en-US"/>
        </w:rPr>
      </w:pPr>
      <w:r w:rsidRPr="008C634A">
        <w:rPr>
          <w:rFonts w:ascii="Times New Roman" w:hAnsi="Times New Roman"/>
          <w:color w:val="000000"/>
          <w:sz w:val="24"/>
          <w:lang w:eastAsia="en-US"/>
        </w:rPr>
        <w:t>Учебная дисциплина «История России» является обязательной частью социально</w:t>
      </w:r>
      <w:r>
        <w:rPr>
          <w:rFonts w:ascii="Times New Roman" w:hAnsi="Times New Roman"/>
          <w:color w:val="000000"/>
          <w:sz w:val="24"/>
          <w:lang w:eastAsia="en-US"/>
        </w:rPr>
        <w:t>-</w:t>
      </w:r>
      <w:r w:rsidRPr="008C634A">
        <w:rPr>
          <w:rFonts w:ascii="Times New Roman" w:hAnsi="Times New Roman"/>
          <w:color w:val="000000"/>
          <w:sz w:val="24"/>
          <w:lang w:eastAsia="en-US"/>
        </w:rPr>
        <w:t>гуманитарного цикла примерной образовательной программы в соответствии с ФГОС СПО по специальности 43.02.17 Технологии индустрии красоты.</w:t>
      </w:r>
      <w:r w:rsidRPr="008C634A">
        <w:rPr>
          <w:rFonts w:ascii="Times New Roman" w:hAnsi="Times New Roman"/>
          <w:color w:val="000000"/>
          <w:sz w:val="24"/>
          <w:vertAlign w:val="superscript"/>
          <w:lang w:eastAsia="en-US"/>
        </w:rPr>
        <w:t xml:space="preserve"> </w:t>
      </w:r>
    </w:p>
    <w:p w:rsidR="007614EA" w:rsidRPr="008C634A" w:rsidRDefault="007614EA" w:rsidP="007614EA">
      <w:pPr>
        <w:spacing w:after="5" w:line="270" w:lineRule="auto"/>
        <w:ind w:left="-15" w:firstLine="708"/>
        <w:jc w:val="both"/>
        <w:rPr>
          <w:rFonts w:ascii="Times New Roman" w:hAnsi="Times New Roman"/>
          <w:color w:val="000000"/>
          <w:sz w:val="24"/>
          <w:lang w:eastAsia="en-US"/>
        </w:rPr>
      </w:pPr>
      <w:r w:rsidRPr="008C634A">
        <w:rPr>
          <w:rFonts w:ascii="Times New Roman" w:hAnsi="Times New Roman"/>
          <w:color w:val="000000"/>
          <w:sz w:val="24"/>
          <w:lang w:eastAsia="en-US"/>
        </w:rPr>
        <w:t xml:space="preserve">Особое значение дисциплина имеет при формировании и развитии ОК 02, ОК 03, ОК 05, ОК 06, ОК 09. </w:t>
      </w:r>
    </w:p>
    <w:p w:rsidR="007614EA" w:rsidRPr="008C634A" w:rsidRDefault="007614EA" w:rsidP="00491668">
      <w:pPr>
        <w:numPr>
          <w:ilvl w:val="1"/>
          <w:numId w:val="49"/>
        </w:numPr>
        <w:spacing w:after="53" w:line="269" w:lineRule="auto"/>
        <w:ind w:right="6"/>
        <w:jc w:val="both"/>
        <w:rPr>
          <w:rFonts w:ascii="Times New Roman" w:hAnsi="Times New Roman"/>
          <w:color w:val="000000"/>
          <w:sz w:val="24"/>
          <w:lang w:eastAsia="en-US"/>
        </w:rPr>
      </w:pPr>
      <w:r w:rsidRPr="008C634A">
        <w:rPr>
          <w:rFonts w:ascii="Times New Roman" w:hAnsi="Times New Roman"/>
          <w:b/>
          <w:color w:val="000000"/>
          <w:sz w:val="24"/>
          <w:lang w:eastAsia="en-US"/>
        </w:rPr>
        <w:t xml:space="preserve">Цель и планируемые результаты освоения дисциплины: </w:t>
      </w:r>
    </w:p>
    <w:p w:rsidR="007614EA" w:rsidRPr="008C634A" w:rsidRDefault="007614EA" w:rsidP="007614EA">
      <w:pPr>
        <w:spacing w:after="5" w:line="270" w:lineRule="auto"/>
        <w:ind w:left="-15" w:firstLine="708"/>
        <w:jc w:val="both"/>
        <w:rPr>
          <w:rFonts w:ascii="Times New Roman" w:hAnsi="Times New Roman"/>
          <w:color w:val="000000"/>
          <w:sz w:val="24"/>
          <w:lang w:eastAsia="en-US"/>
        </w:rPr>
      </w:pPr>
      <w:r w:rsidRPr="008C634A">
        <w:rPr>
          <w:rFonts w:ascii="Times New Roman" w:hAnsi="Times New Roman"/>
          <w:color w:val="000000"/>
          <w:sz w:val="24"/>
          <w:lang w:eastAsia="en-US"/>
        </w:rPr>
        <w:t xml:space="preserve">В рамках программы учебной дисциплины обучающимися осваиваются умения  и знания </w:t>
      </w:r>
    </w:p>
    <w:tbl>
      <w:tblPr>
        <w:tblW w:w="9609" w:type="dxa"/>
        <w:tblInd w:w="-108" w:type="dxa"/>
        <w:tblCellMar>
          <w:top w:w="54" w:type="dxa"/>
          <w:right w:w="0" w:type="dxa"/>
        </w:tblCellMar>
        <w:tblLook w:val="04A0" w:firstRow="1" w:lastRow="0" w:firstColumn="1" w:lastColumn="0" w:noHBand="0" w:noVBand="1"/>
      </w:tblPr>
      <w:tblGrid>
        <w:gridCol w:w="1128"/>
        <w:gridCol w:w="3971"/>
        <w:gridCol w:w="4510"/>
      </w:tblGrid>
      <w:tr w:rsidR="007614EA" w:rsidRPr="008C634A" w:rsidTr="00173EED">
        <w:trPr>
          <w:trHeight w:val="562"/>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7614EA" w:rsidRPr="008C634A" w:rsidRDefault="007614EA" w:rsidP="00173EED">
            <w:pPr>
              <w:spacing w:after="0" w:line="259" w:lineRule="auto"/>
              <w:ind w:left="34" w:right="87"/>
              <w:jc w:val="center"/>
              <w:rPr>
                <w:rFonts w:ascii="Times New Roman" w:hAnsi="Times New Roman"/>
                <w:color w:val="000000"/>
                <w:sz w:val="24"/>
                <w:lang w:val="en-US" w:eastAsia="en-US"/>
              </w:rPr>
            </w:pPr>
            <w:r w:rsidRPr="008C634A">
              <w:rPr>
                <w:rFonts w:ascii="Times New Roman" w:hAnsi="Times New Roman"/>
                <w:b/>
                <w:color w:val="000000"/>
                <w:sz w:val="24"/>
                <w:lang w:val="en-US" w:eastAsia="en-US"/>
              </w:rPr>
              <w:t xml:space="preserve">Код ПК, ОК </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rsidR="007614EA" w:rsidRPr="008C634A" w:rsidRDefault="007614EA" w:rsidP="00173EED">
            <w:pPr>
              <w:spacing w:after="0" w:line="259" w:lineRule="auto"/>
              <w:ind w:right="110"/>
              <w:jc w:val="center"/>
              <w:rPr>
                <w:rFonts w:ascii="Times New Roman" w:hAnsi="Times New Roman"/>
                <w:color w:val="000000"/>
                <w:sz w:val="24"/>
                <w:lang w:val="en-US" w:eastAsia="en-US"/>
              </w:rPr>
            </w:pPr>
            <w:r w:rsidRPr="008C634A">
              <w:rPr>
                <w:rFonts w:ascii="Times New Roman" w:hAnsi="Times New Roman"/>
                <w:b/>
                <w:color w:val="000000"/>
                <w:sz w:val="24"/>
                <w:lang w:val="en-US" w:eastAsia="en-US"/>
              </w:rPr>
              <w:t xml:space="preserve">Умения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14EA" w:rsidRPr="008C634A" w:rsidRDefault="007614EA" w:rsidP="00173EED">
            <w:pPr>
              <w:spacing w:after="0" w:line="259" w:lineRule="auto"/>
              <w:ind w:right="108"/>
              <w:jc w:val="center"/>
              <w:rPr>
                <w:rFonts w:ascii="Times New Roman" w:hAnsi="Times New Roman"/>
                <w:color w:val="000000"/>
                <w:sz w:val="24"/>
                <w:lang w:val="en-US" w:eastAsia="en-US"/>
              </w:rPr>
            </w:pPr>
            <w:r w:rsidRPr="008C634A">
              <w:rPr>
                <w:rFonts w:ascii="Times New Roman" w:hAnsi="Times New Roman"/>
                <w:b/>
                <w:color w:val="000000"/>
                <w:sz w:val="24"/>
                <w:lang w:val="en-US" w:eastAsia="en-US"/>
              </w:rPr>
              <w:t xml:space="preserve">Знания </w:t>
            </w:r>
          </w:p>
        </w:tc>
      </w:tr>
      <w:tr w:rsidR="007614EA" w:rsidRPr="008C634A" w:rsidTr="00173EED">
        <w:trPr>
          <w:trHeight w:val="3598"/>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7614EA" w:rsidRPr="008C634A" w:rsidRDefault="007614EA" w:rsidP="00173EED">
            <w:pPr>
              <w:spacing w:after="3" w:line="259" w:lineRule="auto"/>
              <w:ind w:left="108"/>
              <w:rPr>
                <w:rFonts w:ascii="Times New Roman" w:hAnsi="Times New Roman"/>
                <w:color w:val="000000"/>
                <w:sz w:val="24"/>
                <w:lang w:eastAsia="en-US"/>
              </w:rPr>
            </w:pPr>
            <w:r w:rsidRPr="008C634A">
              <w:rPr>
                <w:rFonts w:ascii="Times New Roman" w:hAnsi="Times New Roman"/>
                <w:color w:val="000000"/>
                <w:sz w:val="24"/>
                <w:lang w:eastAsia="en-US"/>
              </w:rPr>
              <w:t xml:space="preserve">ОК 02, </w:t>
            </w:r>
          </w:p>
          <w:p w:rsidR="007614EA" w:rsidRPr="008C634A" w:rsidRDefault="007614EA" w:rsidP="00173EED">
            <w:pPr>
              <w:spacing w:after="16" w:line="259" w:lineRule="auto"/>
              <w:ind w:left="139"/>
              <w:rPr>
                <w:rFonts w:ascii="Times New Roman" w:hAnsi="Times New Roman"/>
                <w:color w:val="000000"/>
                <w:sz w:val="24"/>
                <w:lang w:eastAsia="en-US"/>
              </w:rPr>
            </w:pPr>
            <w:r w:rsidRPr="008C634A">
              <w:rPr>
                <w:rFonts w:ascii="Times New Roman" w:hAnsi="Times New Roman"/>
                <w:color w:val="000000"/>
                <w:sz w:val="24"/>
                <w:lang w:eastAsia="en-US"/>
              </w:rPr>
              <w:t xml:space="preserve">ОК 03 </w:t>
            </w:r>
          </w:p>
          <w:p w:rsidR="007614EA" w:rsidRPr="008C634A" w:rsidRDefault="007614EA" w:rsidP="00173EED">
            <w:pPr>
              <w:spacing w:after="3" w:line="259" w:lineRule="auto"/>
              <w:ind w:left="108"/>
              <w:rPr>
                <w:rFonts w:ascii="Times New Roman" w:hAnsi="Times New Roman"/>
                <w:color w:val="000000"/>
                <w:sz w:val="24"/>
                <w:lang w:eastAsia="en-US"/>
              </w:rPr>
            </w:pPr>
            <w:r w:rsidRPr="008C634A">
              <w:rPr>
                <w:rFonts w:ascii="Times New Roman" w:hAnsi="Times New Roman"/>
                <w:color w:val="000000"/>
                <w:sz w:val="24"/>
                <w:lang w:eastAsia="en-US"/>
              </w:rPr>
              <w:t xml:space="preserve">ОК 05, </w:t>
            </w:r>
          </w:p>
          <w:p w:rsidR="007614EA" w:rsidRPr="008C634A" w:rsidRDefault="007614EA" w:rsidP="00173EED">
            <w:pPr>
              <w:spacing w:after="19" w:line="259" w:lineRule="auto"/>
              <w:ind w:left="139"/>
              <w:rPr>
                <w:rFonts w:ascii="Times New Roman" w:hAnsi="Times New Roman"/>
                <w:color w:val="000000"/>
                <w:sz w:val="24"/>
                <w:lang w:eastAsia="en-US"/>
              </w:rPr>
            </w:pPr>
            <w:r w:rsidRPr="008C634A">
              <w:rPr>
                <w:rFonts w:ascii="Times New Roman" w:hAnsi="Times New Roman"/>
                <w:color w:val="000000"/>
                <w:sz w:val="24"/>
                <w:lang w:eastAsia="en-US"/>
              </w:rPr>
              <w:t xml:space="preserve">ОК 06 </w:t>
            </w:r>
          </w:p>
          <w:p w:rsidR="007614EA" w:rsidRPr="008C634A" w:rsidRDefault="007614EA" w:rsidP="00173EED">
            <w:pPr>
              <w:spacing w:after="0" w:line="259" w:lineRule="auto"/>
              <w:ind w:left="139"/>
              <w:rPr>
                <w:rFonts w:ascii="Times New Roman" w:hAnsi="Times New Roman"/>
                <w:color w:val="000000"/>
                <w:sz w:val="24"/>
                <w:lang w:eastAsia="en-US"/>
              </w:rPr>
            </w:pPr>
            <w:r w:rsidRPr="008C634A">
              <w:rPr>
                <w:rFonts w:ascii="Times New Roman" w:hAnsi="Times New Roman"/>
                <w:color w:val="000000"/>
                <w:sz w:val="24"/>
                <w:lang w:eastAsia="en-US"/>
              </w:rPr>
              <w:t xml:space="preserve">ОК 09 </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rsidR="007614EA" w:rsidRPr="008C634A" w:rsidRDefault="007614EA" w:rsidP="00173EED">
            <w:pPr>
              <w:spacing w:after="21" w:line="259" w:lineRule="auto"/>
              <w:jc w:val="both"/>
              <w:rPr>
                <w:rFonts w:ascii="Times New Roman" w:hAnsi="Times New Roman"/>
                <w:color w:val="000000"/>
                <w:sz w:val="24"/>
                <w:lang w:eastAsia="en-US"/>
              </w:rPr>
            </w:pPr>
            <w:r w:rsidRPr="008C634A">
              <w:rPr>
                <w:rFonts w:ascii="Times New Roman" w:hAnsi="Times New Roman"/>
                <w:color w:val="000000"/>
                <w:sz w:val="24"/>
                <w:lang w:eastAsia="en-US"/>
              </w:rPr>
              <w:t xml:space="preserve">определять причину того или иного </w:t>
            </w:r>
          </w:p>
          <w:p w:rsidR="007614EA" w:rsidRPr="008C634A" w:rsidRDefault="007614EA" w:rsidP="00173EED">
            <w:pPr>
              <w:spacing w:after="31" w:line="252" w:lineRule="auto"/>
              <w:ind w:right="106"/>
              <w:jc w:val="both"/>
              <w:rPr>
                <w:rFonts w:ascii="Times New Roman" w:hAnsi="Times New Roman"/>
                <w:color w:val="000000"/>
                <w:sz w:val="24"/>
                <w:lang w:eastAsia="en-US"/>
              </w:rPr>
            </w:pPr>
            <w:r w:rsidRPr="008C634A">
              <w:rPr>
                <w:rFonts w:ascii="Times New Roman" w:hAnsi="Times New Roman"/>
                <w:color w:val="000000"/>
                <w:sz w:val="24"/>
                <w:lang w:eastAsia="en-US"/>
              </w:rPr>
              <w:t xml:space="preserve">явления, отличать причину  от предпосылки, выделять как общие черты, так и специфику, анализировать то или иное явление, выбирать и использовать методы научного исследования, формулировать собственную научную концепцию, видеть взаимосвязь между причиной  и следствием, использовать </w:t>
            </w:r>
          </w:p>
          <w:p w:rsidR="007614EA" w:rsidRPr="008C634A" w:rsidRDefault="007614EA" w:rsidP="00173EED">
            <w:pPr>
              <w:tabs>
                <w:tab w:val="right" w:pos="3863"/>
              </w:tabs>
              <w:spacing w:after="29" w:line="259" w:lineRule="auto"/>
              <w:rPr>
                <w:rFonts w:ascii="Times New Roman" w:hAnsi="Times New Roman"/>
                <w:color w:val="000000"/>
                <w:sz w:val="24"/>
                <w:lang w:eastAsia="en-US"/>
              </w:rPr>
            </w:pPr>
            <w:r w:rsidRPr="008C634A">
              <w:rPr>
                <w:rFonts w:ascii="Times New Roman" w:hAnsi="Times New Roman"/>
                <w:color w:val="000000"/>
                <w:sz w:val="24"/>
                <w:lang w:eastAsia="en-US"/>
              </w:rPr>
              <w:t xml:space="preserve">полученные </w:t>
            </w:r>
            <w:r w:rsidRPr="008C634A">
              <w:rPr>
                <w:rFonts w:ascii="Times New Roman" w:hAnsi="Times New Roman"/>
                <w:color w:val="000000"/>
                <w:sz w:val="24"/>
                <w:lang w:eastAsia="en-US"/>
              </w:rPr>
              <w:tab/>
              <w:t xml:space="preserve">знания  </w:t>
            </w:r>
          </w:p>
          <w:p w:rsidR="007614EA" w:rsidRPr="008C634A" w:rsidRDefault="007614EA" w:rsidP="00173EED">
            <w:pPr>
              <w:spacing w:after="0" w:line="259" w:lineRule="auto"/>
              <w:rPr>
                <w:rFonts w:ascii="Times New Roman" w:hAnsi="Times New Roman"/>
                <w:color w:val="000000"/>
                <w:sz w:val="24"/>
                <w:lang w:eastAsia="en-US"/>
              </w:rPr>
            </w:pPr>
            <w:r>
              <w:rPr>
                <w:rFonts w:ascii="Times New Roman" w:hAnsi="Times New Roman"/>
                <w:color w:val="000000"/>
                <w:sz w:val="24"/>
                <w:lang w:eastAsia="en-US"/>
              </w:rPr>
              <w:t xml:space="preserve">в профессиональной </w:t>
            </w:r>
            <w:r w:rsidRPr="008C634A">
              <w:rPr>
                <w:rFonts w:ascii="Times New Roman" w:hAnsi="Times New Roman"/>
                <w:color w:val="000000"/>
                <w:sz w:val="24"/>
                <w:lang w:eastAsia="en-US"/>
              </w:rPr>
              <w:t xml:space="preserve"> деятельности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14EA" w:rsidRPr="008C634A" w:rsidRDefault="007614EA" w:rsidP="00173EED">
            <w:pPr>
              <w:spacing w:after="29" w:line="253" w:lineRule="auto"/>
              <w:ind w:right="108"/>
              <w:jc w:val="both"/>
              <w:rPr>
                <w:rFonts w:ascii="Times New Roman" w:hAnsi="Times New Roman"/>
                <w:color w:val="000000"/>
                <w:sz w:val="24"/>
                <w:lang w:eastAsia="en-US"/>
              </w:rPr>
            </w:pPr>
            <w:r w:rsidRPr="008C634A">
              <w:rPr>
                <w:rFonts w:ascii="Times New Roman" w:hAnsi="Times New Roman"/>
                <w:color w:val="000000"/>
                <w:sz w:val="24"/>
                <w:lang w:eastAsia="en-US"/>
              </w:rPr>
              <w:t xml:space="preserve">основные этапы исторического развития человеческого общества и основные их черты, периоды в истории России и их специфику, основные исторические подходы и концепции к изучаемой дисциплине, знаковые исторические события и их влияние на исторический процесс, хронологический ряд  по изучаемому курсу, исторических </w:t>
            </w:r>
          </w:p>
          <w:p w:rsidR="007614EA" w:rsidRPr="008C634A" w:rsidRDefault="007614EA" w:rsidP="00173EED">
            <w:pPr>
              <w:tabs>
                <w:tab w:val="center" w:pos="1836"/>
                <w:tab w:val="center" w:pos="3116"/>
                <w:tab w:val="right" w:pos="4402"/>
              </w:tabs>
              <w:spacing w:after="27" w:line="259" w:lineRule="auto"/>
              <w:rPr>
                <w:rFonts w:ascii="Times New Roman" w:hAnsi="Times New Roman"/>
                <w:color w:val="000000"/>
                <w:sz w:val="24"/>
                <w:lang w:eastAsia="en-US"/>
              </w:rPr>
            </w:pPr>
            <w:r w:rsidRPr="008C634A">
              <w:rPr>
                <w:rFonts w:ascii="Times New Roman" w:hAnsi="Times New Roman"/>
                <w:color w:val="000000"/>
                <w:sz w:val="24"/>
                <w:lang w:eastAsia="en-US"/>
              </w:rPr>
              <w:t xml:space="preserve">деятелей, </w:t>
            </w:r>
            <w:r w:rsidRPr="008C634A">
              <w:rPr>
                <w:rFonts w:ascii="Times New Roman" w:hAnsi="Times New Roman"/>
                <w:color w:val="000000"/>
                <w:sz w:val="24"/>
                <w:lang w:eastAsia="en-US"/>
              </w:rPr>
              <w:tab/>
              <w:t xml:space="preserve">сыгравших </w:t>
            </w:r>
            <w:r w:rsidRPr="008C634A">
              <w:rPr>
                <w:rFonts w:ascii="Times New Roman" w:hAnsi="Times New Roman"/>
                <w:color w:val="000000"/>
                <w:sz w:val="24"/>
                <w:lang w:eastAsia="en-US"/>
              </w:rPr>
              <w:tab/>
              <w:t xml:space="preserve">важную </w:t>
            </w:r>
            <w:r w:rsidRPr="008C634A">
              <w:rPr>
                <w:rFonts w:ascii="Times New Roman" w:hAnsi="Times New Roman"/>
                <w:color w:val="000000"/>
                <w:sz w:val="24"/>
                <w:lang w:eastAsia="en-US"/>
              </w:rPr>
              <w:tab/>
              <w:t xml:space="preserve">роль  </w:t>
            </w:r>
          </w:p>
          <w:p w:rsidR="007614EA" w:rsidRPr="008C634A" w:rsidRDefault="007614EA" w:rsidP="00173EED">
            <w:pPr>
              <w:spacing w:after="0" w:line="259" w:lineRule="auto"/>
              <w:rPr>
                <w:rFonts w:ascii="Times New Roman" w:hAnsi="Times New Roman"/>
                <w:color w:val="000000"/>
                <w:sz w:val="24"/>
                <w:lang w:eastAsia="en-US"/>
              </w:rPr>
            </w:pPr>
            <w:r w:rsidRPr="008C634A">
              <w:rPr>
                <w:rFonts w:ascii="Times New Roman" w:hAnsi="Times New Roman"/>
                <w:color w:val="000000"/>
                <w:sz w:val="24"/>
                <w:lang w:eastAsia="en-US"/>
              </w:rPr>
              <w:t xml:space="preserve">в истории </w:t>
            </w:r>
          </w:p>
        </w:tc>
      </w:tr>
    </w:tbl>
    <w:p w:rsidR="007614EA" w:rsidRDefault="007614EA" w:rsidP="007614EA">
      <w:pPr>
        <w:spacing w:after="255" w:line="271" w:lineRule="auto"/>
        <w:ind w:left="574" w:right="564" w:hanging="10"/>
        <w:jc w:val="center"/>
        <w:rPr>
          <w:rFonts w:ascii="Times New Roman" w:hAnsi="Times New Roman"/>
          <w:b/>
          <w:color w:val="000000"/>
          <w:sz w:val="24"/>
          <w:lang w:eastAsia="en-US"/>
        </w:rPr>
      </w:pPr>
    </w:p>
    <w:p w:rsidR="007614EA" w:rsidRPr="00000EC5" w:rsidRDefault="007614EA" w:rsidP="007614EA">
      <w:pPr>
        <w:spacing w:after="255" w:line="271" w:lineRule="auto"/>
        <w:ind w:left="574" w:right="564" w:hanging="10"/>
        <w:jc w:val="center"/>
        <w:rPr>
          <w:rFonts w:ascii="Times New Roman" w:hAnsi="Times New Roman"/>
          <w:color w:val="000000"/>
          <w:sz w:val="24"/>
          <w:lang w:eastAsia="en-US"/>
        </w:rPr>
      </w:pPr>
      <w:r w:rsidRPr="00000EC5">
        <w:rPr>
          <w:rFonts w:ascii="Times New Roman" w:hAnsi="Times New Roman"/>
          <w:b/>
          <w:color w:val="000000"/>
          <w:sz w:val="24"/>
          <w:lang w:eastAsia="en-US"/>
        </w:rPr>
        <w:t xml:space="preserve">2. СТРУКТУРА И СОДЕРЖАНИЕ УЧЕБНОЙ ДИСЦИПЛИНЫ </w:t>
      </w:r>
    </w:p>
    <w:p w:rsidR="007614EA" w:rsidRPr="008C634A" w:rsidRDefault="007614EA" w:rsidP="00491668">
      <w:pPr>
        <w:numPr>
          <w:ilvl w:val="1"/>
          <w:numId w:val="50"/>
        </w:numPr>
        <w:spacing w:after="5" w:line="269" w:lineRule="auto"/>
        <w:ind w:right="-8"/>
        <w:jc w:val="both"/>
        <w:rPr>
          <w:rFonts w:ascii="Times New Roman" w:hAnsi="Times New Roman"/>
          <w:color w:val="000000"/>
          <w:sz w:val="24"/>
          <w:lang w:eastAsia="en-US"/>
        </w:rPr>
      </w:pPr>
      <w:r w:rsidRPr="008C634A">
        <w:rPr>
          <w:rFonts w:ascii="Times New Roman" w:hAnsi="Times New Roman"/>
          <w:b/>
          <w:color w:val="000000"/>
          <w:sz w:val="24"/>
          <w:lang w:eastAsia="en-US"/>
        </w:rPr>
        <w:t xml:space="preserve">Объем учебной дисциплины и виды учебной работы </w:t>
      </w:r>
    </w:p>
    <w:tbl>
      <w:tblPr>
        <w:tblW w:w="9573" w:type="dxa"/>
        <w:tblInd w:w="-108" w:type="dxa"/>
        <w:tblCellMar>
          <w:top w:w="49" w:type="dxa"/>
          <w:right w:w="115" w:type="dxa"/>
        </w:tblCellMar>
        <w:tblLook w:val="04A0" w:firstRow="1" w:lastRow="0" w:firstColumn="1" w:lastColumn="0" w:noHBand="0" w:noVBand="1"/>
      </w:tblPr>
      <w:tblGrid>
        <w:gridCol w:w="7055"/>
        <w:gridCol w:w="2518"/>
      </w:tblGrid>
      <w:tr w:rsidR="007614EA" w:rsidRPr="008C634A" w:rsidTr="00173EED">
        <w:trPr>
          <w:trHeight w:val="506"/>
        </w:trPr>
        <w:tc>
          <w:tcPr>
            <w:tcW w:w="70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8C634A" w:rsidRDefault="007614EA" w:rsidP="00173EED">
            <w:pPr>
              <w:spacing w:after="0" w:line="259" w:lineRule="auto"/>
              <w:ind w:left="10"/>
              <w:jc w:val="center"/>
              <w:rPr>
                <w:rFonts w:ascii="Times New Roman" w:hAnsi="Times New Roman"/>
                <w:color w:val="000000"/>
                <w:sz w:val="24"/>
                <w:lang w:val="en-US" w:eastAsia="en-US"/>
              </w:rPr>
            </w:pPr>
            <w:r w:rsidRPr="008C634A">
              <w:rPr>
                <w:rFonts w:ascii="Times New Roman" w:hAnsi="Times New Roman"/>
                <w:b/>
                <w:color w:val="000000"/>
                <w:lang w:val="en-US" w:eastAsia="en-US"/>
              </w:rPr>
              <w:t xml:space="preserve">Вид учебной работы </w:t>
            </w:r>
          </w:p>
        </w:tc>
        <w:tc>
          <w:tcPr>
            <w:tcW w:w="25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8C634A" w:rsidRDefault="007614EA" w:rsidP="00173EED">
            <w:pPr>
              <w:spacing w:after="0" w:line="259" w:lineRule="auto"/>
              <w:ind w:left="9"/>
              <w:jc w:val="center"/>
              <w:rPr>
                <w:rFonts w:ascii="Times New Roman" w:hAnsi="Times New Roman"/>
                <w:color w:val="000000"/>
                <w:sz w:val="24"/>
                <w:lang w:val="en-US" w:eastAsia="en-US"/>
              </w:rPr>
            </w:pPr>
            <w:r w:rsidRPr="008C634A">
              <w:rPr>
                <w:rFonts w:ascii="Times New Roman" w:hAnsi="Times New Roman"/>
                <w:b/>
                <w:color w:val="000000"/>
                <w:lang w:val="en-US" w:eastAsia="en-US"/>
              </w:rPr>
              <w:t xml:space="preserve">Объем в часах </w:t>
            </w:r>
          </w:p>
        </w:tc>
      </w:tr>
      <w:tr w:rsidR="007614EA" w:rsidRPr="008C634A" w:rsidTr="00173EED">
        <w:trPr>
          <w:trHeight w:val="504"/>
        </w:trPr>
        <w:tc>
          <w:tcPr>
            <w:tcW w:w="70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8C634A" w:rsidRDefault="007614EA" w:rsidP="00173EED">
            <w:pPr>
              <w:spacing w:after="0" w:line="259" w:lineRule="auto"/>
              <w:rPr>
                <w:rFonts w:ascii="Times New Roman" w:hAnsi="Times New Roman"/>
                <w:color w:val="000000"/>
                <w:sz w:val="24"/>
                <w:lang w:eastAsia="en-US"/>
              </w:rPr>
            </w:pPr>
            <w:r w:rsidRPr="008C634A">
              <w:rPr>
                <w:rFonts w:ascii="Times New Roman" w:hAnsi="Times New Roman"/>
                <w:b/>
                <w:color w:val="000000"/>
                <w:lang w:eastAsia="en-US"/>
              </w:rPr>
              <w:t xml:space="preserve">Объем образовательной программы учебной дисциплины </w:t>
            </w:r>
          </w:p>
        </w:tc>
        <w:tc>
          <w:tcPr>
            <w:tcW w:w="25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8C634A" w:rsidRDefault="007614EA" w:rsidP="00173EED">
            <w:pPr>
              <w:spacing w:after="0" w:line="259" w:lineRule="auto"/>
              <w:ind w:left="5"/>
              <w:jc w:val="center"/>
              <w:rPr>
                <w:rFonts w:ascii="Times New Roman" w:hAnsi="Times New Roman"/>
                <w:color w:val="000000"/>
                <w:sz w:val="24"/>
                <w:lang w:val="en-US" w:eastAsia="en-US"/>
              </w:rPr>
            </w:pPr>
            <w:r w:rsidRPr="008C634A">
              <w:rPr>
                <w:rFonts w:ascii="Times New Roman" w:hAnsi="Times New Roman"/>
                <w:color w:val="000000"/>
                <w:lang w:val="en-US" w:eastAsia="en-US"/>
              </w:rPr>
              <w:t xml:space="preserve">50 </w:t>
            </w:r>
          </w:p>
        </w:tc>
      </w:tr>
      <w:tr w:rsidR="007614EA" w:rsidRPr="008C634A" w:rsidTr="00173EED">
        <w:trPr>
          <w:trHeight w:val="506"/>
        </w:trPr>
        <w:tc>
          <w:tcPr>
            <w:tcW w:w="70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8C634A" w:rsidRDefault="007614EA" w:rsidP="00173EED">
            <w:pPr>
              <w:spacing w:after="0" w:line="259" w:lineRule="auto"/>
              <w:rPr>
                <w:rFonts w:ascii="Times New Roman" w:hAnsi="Times New Roman"/>
                <w:color w:val="000000"/>
                <w:sz w:val="24"/>
                <w:lang w:eastAsia="en-US"/>
              </w:rPr>
            </w:pPr>
            <w:r w:rsidRPr="008C634A">
              <w:rPr>
                <w:rFonts w:ascii="Times New Roman" w:hAnsi="Times New Roman"/>
                <w:b/>
                <w:color w:val="000000"/>
                <w:lang w:eastAsia="en-US"/>
              </w:rPr>
              <w:t xml:space="preserve">в т.ч. в форме практической подготовки </w:t>
            </w:r>
          </w:p>
        </w:tc>
        <w:tc>
          <w:tcPr>
            <w:tcW w:w="25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8C634A" w:rsidRDefault="007614EA" w:rsidP="00173EED">
            <w:pPr>
              <w:spacing w:after="0" w:line="259" w:lineRule="auto"/>
              <w:ind w:left="7"/>
              <w:jc w:val="center"/>
              <w:rPr>
                <w:rFonts w:ascii="Times New Roman" w:hAnsi="Times New Roman"/>
                <w:color w:val="000000"/>
                <w:sz w:val="24"/>
                <w:lang w:val="en-US" w:eastAsia="en-US"/>
              </w:rPr>
            </w:pPr>
            <w:r w:rsidRPr="008C634A">
              <w:rPr>
                <w:rFonts w:ascii="Times New Roman" w:hAnsi="Times New Roman"/>
                <w:color w:val="000000"/>
                <w:lang w:val="en-US" w:eastAsia="en-US"/>
              </w:rPr>
              <w:t xml:space="preserve">- </w:t>
            </w:r>
          </w:p>
        </w:tc>
      </w:tr>
      <w:tr w:rsidR="007614EA" w:rsidRPr="008C634A" w:rsidTr="00173EED">
        <w:trPr>
          <w:trHeight w:val="350"/>
        </w:trPr>
        <w:tc>
          <w:tcPr>
            <w:tcW w:w="7055" w:type="dxa"/>
            <w:tcBorders>
              <w:top w:val="single" w:sz="6" w:space="0" w:color="000000"/>
              <w:left w:val="single" w:sz="6" w:space="0" w:color="000000"/>
              <w:bottom w:val="single" w:sz="6" w:space="0" w:color="000000"/>
              <w:right w:val="nil"/>
            </w:tcBorders>
            <w:shd w:val="clear" w:color="auto" w:fill="auto"/>
          </w:tcPr>
          <w:p w:rsidR="007614EA" w:rsidRPr="008C634A" w:rsidRDefault="007614EA" w:rsidP="00173EED">
            <w:pPr>
              <w:spacing w:after="0" w:line="259" w:lineRule="auto"/>
              <w:rPr>
                <w:rFonts w:ascii="Times New Roman" w:hAnsi="Times New Roman"/>
                <w:color w:val="000000"/>
                <w:sz w:val="24"/>
                <w:lang w:val="en-US" w:eastAsia="en-US"/>
              </w:rPr>
            </w:pPr>
            <w:r w:rsidRPr="008C634A">
              <w:rPr>
                <w:rFonts w:ascii="Times New Roman" w:hAnsi="Times New Roman"/>
                <w:color w:val="000000"/>
                <w:lang w:val="en-US" w:eastAsia="en-US"/>
              </w:rPr>
              <w:t xml:space="preserve">в т. ч.: </w:t>
            </w:r>
          </w:p>
        </w:tc>
        <w:tc>
          <w:tcPr>
            <w:tcW w:w="2518" w:type="dxa"/>
            <w:tcBorders>
              <w:top w:val="single" w:sz="6" w:space="0" w:color="000000"/>
              <w:left w:val="nil"/>
              <w:bottom w:val="single" w:sz="6" w:space="0" w:color="000000"/>
              <w:right w:val="single" w:sz="6" w:space="0" w:color="000000"/>
            </w:tcBorders>
            <w:shd w:val="clear" w:color="auto" w:fill="auto"/>
          </w:tcPr>
          <w:p w:rsidR="007614EA" w:rsidRPr="008C634A" w:rsidRDefault="007614EA" w:rsidP="00173EED">
            <w:pPr>
              <w:spacing w:after="160" w:line="259" w:lineRule="auto"/>
              <w:rPr>
                <w:rFonts w:ascii="Times New Roman" w:hAnsi="Times New Roman"/>
                <w:color w:val="000000"/>
                <w:sz w:val="24"/>
                <w:lang w:val="en-US" w:eastAsia="en-US"/>
              </w:rPr>
            </w:pPr>
          </w:p>
        </w:tc>
      </w:tr>
      <w:tr w:rsidR="007614EA" w:rsidRPr="008C634A" w:rsidTr="00173EED">
        <w:trPr>
          <w:trHeight w:val="504"/>
        </w:trPr>
        <w:tc>
          <w:tcPr>
            <w:tcW w:w="70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8C634A" w:rsidRDefault="007614EA" w:rsidP="00173EED">
            <w:pPr>
              <w:spacing w:after="0" w:line="259" w:lineRule="auto"/>
              <w:rPr>
                <w:rFonts w:ascii="Times New Roman" w:hAnsi="Times New Roman"/>
                <w:color w:val="000000"/>
                <w:sz w:val="24"/>
                <w:lang w:val="en-US" w:eastAsia="en-US"/>
              </w:rPr>
            </w:pPr>
            <w:r w:rsidRPr="008C634A">
              <w:rPr>
                <w:rFonts w:ascii="Times New Roman" w:hAnsi="Times New Roman"/>
                <w:color w:val="000000"/>
                <w:lang w:val="en-US" w:eastAsia="en-US"/>
              </w:rPr>
              <w:t xml:space="preserve">теоретическое обучение </w:t>
            </w:r>
          </w:p>
        </w:tc>
        <w:tc>
          <w:tcPr>
            <w:tcW w:w="25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8C634A" w:rsidRDefault="007614EA" w:rsidP="00173EED">
            <w:pPr>
              <w:spacing w:after="0" w:line="259" w:lineRule="auto"/>
              <w:ind w:left="5"/>
              <w:jc w:val="center"/>
              <w:rPr>
                <w:rFonts w:ascii="Times New Roman" w:hAnsi="Times New Roman"/>
                <w:color w:val="000000"/>
                <w:sz w:val="24"/>
                <w:lang w:val="en-US" w:eastAsia="en-US"/>
              </w:rPr>
            </w:pPr>
            <w:r w:rsidRPr="008C634A">
              <w:rPr>
                <w:rFonts w:ascii="Times New Roman" w:hAnsi="Times New Roman"/>
                <w:color w:val="000000"/>
                <w:lang w:val="en-US" w:eastAsia="en-US"/>
              </w:rPr>
              <w:t xml:space="preserve">30 </w:t>
            </w:r>
          </w:p>
        </w:tc>
      </w:tr>
      <w:tr w:rsidR="007614EA" w:rsidRPr="008C634A" w:rsidTr="00173EED">
        <w:trPr>
          <w:trHeight w:val="507"/>
        </w:trPr>
        <w:tc>
          <w:tcPr>
            <w:tcW w:w="70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8C634A" w:rsidRDefault="007614EA" w:rsidP="00173EED">
            <w:pPr>
              <w:spacing w:after="0" w:line="259" w:lineRule="auto"/>
              <w:rPr>
                <w:rFonts w:ascii="Times New Roman" w:hAnsi="Times New Roman"/>
                <w:color w:val="000000"/>
                <w:sz w:val="24"/>
                <w:lang w:val="en-US" w:eastAsia="en-US"/>
              </w:rPr>
            </w:pPr>
            <w:r w:rsidRPr="008C634A">
              <w:rPr>
                <w:rFonts w:ascii="Times New Roman" w:hAnsi="Times New Roman"/>
                <w:color w:val="000000"/>
                <w:lang w:val="en-US" w:eastAsia="en-US"/>
              </w:rPr>
              <w:t xml:space="preserve">лабораторные работы </w:t>
            </w:r>
          </w:p>
        </w:tc>
        <w:tc>
          <w:tcPr>
            <w:tcW w:w="25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8C634A" w:rsidRDefault="007614EA" w:rsidP="00173EED">
            <w:pPr>
              <w:spacing w:after="0" w:line="259" w:lineRule="auto"/>
              <w:ind w:left="5"/>
              <w:jc w:val="center"/>
              <w:rPr>
                <w:rFonts w:ascii="Times New Roman" w:hAnsi="Times New Roman"/>
                <w:color w:val="000000"/>
                <w:sz w:val="24"/>
                <w:lang w:val="en-US" w:eastAsia="en-US"/>
              </w:rPr>
            </w:pPr>
            <w:r w:rsidRPr="008C634A">
              <w:rPr>
                <w:rFonts w:ascii="Times New Roman" w:hAnsi="Times New Roman"/>
                <w:color w:val="000000"/>
                <w:lang w:val="en-US" w:eastAsia="en-US"/>
              </w:rPr>
              <w:t xml:space="preserve">20 </w:t>
            </w:r>
          </w:p>
        </w:tc>
      </w:tr>
      <w:tr w:rsidR="007614EA" w:rsidRPr="008C634A" w:rsidTr="00173EED">
        <w:trPr>
          <w:trHeight w:val="305"/>
        </w:trPr>
        <w:tc>
          <w:tcPr>
            <w:tcW w:w="7055" w:type="dxa"/>
            <w:tcBorders>
              <w:top w:val="single" w:sz="6" w:space="0" w:color="000000"/>
              <w:left w:val="single" w:sz="6" w:space="0" w:color="000000"/>
              <w:bottom w:val="single" w:sz="6" w:space="0" w:color="000000"/>
              <w:right w:val="single" w:sz="6" w:space="0" w:color="000000"/>
            </w:tcBorders>
            <w:shd w:val="clear" w:color="auto" w:fill="auto"/>
          </w:tcPr>
          <w:p w:rsidR="007614EA" w:rsidRPr="008C634A" w:rsidRDefault="007614EA" w:rsidP="00173EED">
            <w:pPr>
              <w:spacing w:after="0" w:line="259" w:lineRule="auto"/>
              <w:rPr>
                <w:rFonts w:ascii="Times New Roman" w:hAnsi="Times New Roman"/>
                <w:color w:val="000000"/>
                <w:sz w:val="24"/>
                <w:lang w:val="en-US" w:eastAsia="en-US"/>
              </w:rPr>
            </w:pPr>
            <w:r w:rsidRPr="008C634A">
              <w:rPr>
                <w:rFonts w:ascii="Times New Roman" w:hAnsi="Times New Roman"/>
                <w:i/>
                <w:color w:val="000000"/>
                <w:lang w:val="en-US" w:eastAsia="en-US"/>
              </w:rPr>
              <w:t xml:space="preserve">Самостоятельная работа </w:t>
            </w:r>
          </w:p>
        </w:tc>
        <w:tc>
          <w:tcPr>
            <w:tcW w:w="2518" w:type="dxa"/>
            <w:tcBorders>
              <w:top w:val="single" w:sz="6" w:space="0" w:color="000000"/>
              <w:left w:val="single" w:sz="6" w:space="0" w:color="000000"/>
              <w:bottom w:val="single" w:sz="6" w:space="0" w:color="000000"/>
              <w:right w:val="single" w:sz="6" w:space="0" w:color="000000"/>
            </w:tcBorders>
            <w:shd w:val="clear" w:color="auto" w:fill="auto"/>
          </w:tcPr>
          <w:p w:rsidR="007614EA" w:rsidRPr="008C634A" w:rsidRDefault="007614EA" w:rsidP="00173EED">
            <w:pPr>
              <w:spacing w:after="0" w:line="259" w:lineRule="auto"/>
              <w:ind w:left="6"/>
              <w:jc w:val="center"/>
              <w:rPr>
                <w:rFonts w:ascii="Times New Roman" w:hAnsi="Times New Roman"/>
                <w:color w:val="000000"/>
                <w:sz w:val="24"/>
                <w:lang w:val="en-US" w:eastAsia="en-US"/>
              </w:rPr>
            </w:pPr>
          </w:p>
        </w:tc>
      </w:tr>
      <w:tr w:rsidR="007614EA" w:rsidRPr="008C634A" w:rsidTr="00173EED">
        <w:trPr>
          <w:trHeight w:val="348"/>
        </w:trPr>
        <w:tc>
          <w:tcPr>
            <w:tcW w:w="7055" w:type="dxa"/>
            <w:tcBorders>
              <w:top w:val="single" w:sz="6" w:space="0" w:color="000000"/>
              <w:left w:val="single" w:sz="6" w:space="0" w:color="000000"/>
              <w:bottom w:val="single" w:sz="6" w:space="0" w:color="000000"/>
              <w:right w:val="single" w:sz="6" w:space="0" w:color="000000"/>
            </w:tcBorders>
            <w:shd w:val="clear" w:color="auto" w:fill="auto"/>
          </w:tcPr>
          <w:p w:rsidR="007614EA" w:rsidRPr="008C634A" w:rsidRDefault="007614EA" w:rsidP="00173EED">
            <w:pPr>
              <w:spacing w:after="0" w:line="259" w:lineRule="auto"/>
              <w:rPr>
                <w:rFonts w:ascii="Times New Roman" w:hAnsi="Times New Roman"/>
                <w:color w:val="000000"/>
                <w:sz w:val="24"/>
                <w:lang w:val="en-US" w:eastAsia="en-US"/>
              </w:rPr>
            </w:pPr>
            <w:r w:rsidRPr="008C634A">
              <w:rPr>
                <w:rFonts w:ascii="Times New Roman" w:hAnsi="Times New Roman"/>
                <w:b/>
                <w:color w:val="000000"/>
                <w:lang w:val="en-US" w:eastAsia="en-US"/>
              </w:rPr>
              <w:t>Промежуточная аттестация</w:t>
            </w:r>
            <w:r w:rsidRPr="008C634A">
              <w:rPr>
                <w:rFonts w:ascii="Times New Roman" w:hAnsi="Times New Roman"/>
                <w:color w:val="000000"/>
                <w:lang w:val="en-US" w:eastAsia="en-US"/>
              </w:rPr>
              <w:t xml:space="preserve"> </w:t>
            </w:r>
          </w:p>
        </w:tc>
        <w:tc>
          <w:tcPr>
            <w:tcW w:w="2518" w:type="dxa"/>
            <w:tcBorders>
              <w:top w:val="single" w:sz="6" w:space="0" w:color="000000"/>
              <w:left w:val="single" w:sz="6" w:space="0" w:color="000000"/>
              <w:bottom w:val="single" w:sz="6" w:space="0" w:color="000000"/>
              <w:right w:val="single" w:sz="6" w:space="0" w:color="000000"/>
            </w:tcBorders>
            <w:shd w:val="clear" w:color="auto" w:fill="auto"/>
          </w:tcPr>
          <w:p w:rsidR="007614EA" w:rsidRPr="008C634A" w:rsidRDefault="007614EA" w:rsidP="00173EED">
            <w:pPr>
              <w:spacing w:after="0" w:line="259" w:lineRule="auto"/>
              <w:ind w:left="6"/>
              <w:jc w:val="center"/>
              <w:rPr>
                <w:rFonts w:ascii="Times New Roman" w:hAnsi="Times New Roman"/>
                <w:color w:val="000000"/>
                <w:sz w:val="24"/>
                <w:lang w:val="en-US" w:eastAsia="en-US"/>
              </w:rPr>
            </w:pPr>
            <w:r w:rsidRPr="008C634A">
              <w:rPr>
                <w:rFonts w:ascii="Times New Roman" w:hAnsi="Times New Roman"/>
                <w:color w:val="000000"/>
                <w:lang w:val="en-US" w:eastAsia="en-US"/>
              </w:rPr>
              <w:t xml:space="preserve">Х </w:t>
            </w:r>
          </w:p>
        </w:tc>
      </w:tr>
    </w:tbl>
    <w:p w:rsidR="007614EA" w:rsidRPr="008C634A" w:rsidRDefault="007614EA" w:rsidP="007614EA">
      <w:pPr>
        <w:spacing w:after="0" w:line="259" w:lineRule="auto"/>
        <w:rPr>
          <w:rFonts w:ascii="Times New Roman" w:hAnsi="Times New Roman"/>
          <w:color w:val="000000"/>
          <w:sz w:val="28"/>
          <w:lang w:eastAsia="en-US"/>
        </w:rPr>
      </w:pPr>
    </w:p>
    <w:p w:rsidR="007614EA" w:rsidRPr="008C634A" w:rsidRDefault="007614EA" w:rsidP="007614EA">
      <w:pPr>
        <w:tabs>
          <w:tab w:val="center" w:pos="5054"/>
        </w:tabs>
        <w:spacing w:after="0" w:line="259" w:lineRule="auto"/>
        <w:rPr>
          <w:rFonts w:ascii="Times New Roman" w:hAnsi="Times New Roman"/>
          <w:color w:val="000000"/>
          <w:sz w:val="28"/>
          <w:lang w:eastAsia="en-US"/>
        </w:rPr>
      </w:pPr>
      <w:r w:rsidRPr="008C634A">
        <w:rPr>
          <w:rFonts w:ascii="Times New Roman" w:hAnsi="Times New Roman"/>
          <w:color w:val="000000"/>
          <w:lang w:eastAsia="en-US"/>
        </w:rPr>
        <w:t xml:space="preserve"> </w:t>
      </w:r>
      <w:r>
        <w:rPr>
          <w:rFonts w:ascii="Times New Roman" w:hAnsi="Times New Roman"/>
          <w:color w:val="000000"/>
          <w:lang w:eastAsia="en-US"/>
        </w:rPr>
        <w:tab/>
      </w:r>
    </w:p>
    <w:p w:rsidR="007614EA" w:rsidRPr="008C634A" w:rsidRDefault="007614EA" w:rsidP="007614EA">
      <w:pPr>
        <w:spacing w:after="0" w:line="259" w:lineRule="auto"/>
        <w:rPr>
          <w:rFonts w:ascii="Times New Roman" w:hAnsi="Times New Roman"/>
          <w:color w:val="000000"/>
          <w:sz w:val="28"/>
          <w:lang w:eastAsia="en-US"/>
        </w:rPr>
      </w:pPr>
      <w:r w:rsidRPr="008C634A">
        <w:rPr>
          <w:rFonts w:ascii="Times New Roman" w:hAnsi="Times New Roman"/>
          <w:color w:val="000000"/>
          <w:lang w:eastAsia="en-US"/>
        </w:rPr>
        <w:t xml:space="preserve"> </w:t>
      </w:r>
    </w:p>
    <w:p w:rsidR="007614EA" w:rsidRPr="008C634A" w:rsidRDefault="007614EA" w:rsidP="007614EA">
      <w:pPr>
        <w:spacing w:after="13" w:line="269" w:lineRule="auto"/>
        <w:ind w:right="779"/>
        <w:jc w:val="both"/>
        <w:rPr>
          <w:rFonts w:ascii="Times New Roman" w:hAnsi="Times New Roman"/>
          <w:color w:val="000000"/>
          <w:sz w:val="28"/>
          <w:lang w:eastAsia="en-US"/>
        </w:rPr>
        <w:sectPr w:rsidR="007614EA" w:rsidRPr="008C634A" w:rsidSect="008C634A">
          <w:footerReference w:type="even" r:id="rId101"/>
          <w:footerReference w:type="default" r:id="rId102"/>
          <w:footerReference w:type="first" r:id="rId103"/>
          <w:pgSz w:w="11906" w:h="16838"/>
          <w:pgMar w:top="862" w:right="663" w:bottom="709" w:left="1134" w:header="720" w:footer="720" w:gutter="0"/>
          <w:cols w:space="720"/>
          <w:titlePg/>
        </w:sectPr>
      </w:pPr>
    </w:p>
    <w:p w:rsidR="007614EA" w:rsidRPr="008C634A" w:rsidRDefault="007614EA" w:rsidP="007614EA">
      <w:pPr>
        <w:keepNext/>
        <w:keepLines/>
        <w:spacing w:after="5" w:line="271" w:lineRule="auto"/>
        <w:outlineLvl w:val="1"/>
        <w:rPr>
          <w:rFonts w:ascii="Times New Roman" w:hAnsi="Times New Roman"/>
          <w:b/>
          <w:color w:val="000000"/>
          <w:sz w:val="28"/>
          <w:lang w:eastAsia="en-US"/>
        </w:rPr>
      </w:pPr>
      <w:r w:rsidRPr="008C634A">
        <w:rPr>
          <w:rFonts w:ascii="Times New Roman" w:hAnsi="Times New Roman"/>
          <w:b/>
          <w:color w:val="000000"/>
          <w:sz w:val="28"/>
          <w:lang w:eastAsia="en-US"/>
        </w:rPr>
        <w:lastRenderedPageBreak/>
        <w:t xml:space="preserve">2.2 Тематический план и содержание учебной дисциплины  </w:t>
      </w:r>
    </w:p>
    <w:p w:rsidR="007614EA" w:rsidRPr="008C634A" w:rsidRDefault="007614EA" w:rsidP="007614EA">
      <w:pPr>
        <w:widowControl w:val="0"/>
        <w:autoSpaceDE w:val="0"/>
        <w:autoSpaceDN w:val="0"/>
        <w:spacing w:before="5" w:after="0" w:line="240" w:lineRule="auto"/>
        <w:rPr>
          <w:rFonts w:ascii="Times New Roman" w:hAnsi="Times New Roman"/>
          <w:b/>
          <w:sz w:val="10"/>
          <w:szCs w:val="24"/>
          <w:lang w:eastAsia="en-US"/>
        </w:rPr>
      </w:pPr>
    </w:p>
    <w:tbl>
      <w:tblPr>
        <w:tblW w:w="15041"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9371"/>
        <w:gridCol w:w="1559"/>
        <w:gridCol w:w="1843"/>
      </w:tblGrid>
      <w:tr w:rsidR="007614EA" w:rsidRPr="008C634A" w:rsidTr="00173EED">
        <w:trPr>
          <w:trHeight w:hRule="exact" w:val="1650"/>
        </w:trPr>
        <w:tc>
          <w:tcPr>
            <w:tcW w:w="2268" w:type="dxa"/>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b/>
                <w:sz w:val="24"/>
                <w:lang w:eastAsia="en-US"/>
              </w:rPr>
            </w:pPr>
          </w:p>
          <w:p w:rsidR="007614EA" w:rsidRPr="008C634A" w:rsidRDefault="007614EA" w:rsidP="00173EED">
            <w:pPr>
              <w:widowControl w:val="0"/>
              <w:autoSpaceDE w:val="0"/>
              <w:autoSpaceDN w:val="0"/>
              <w:spacing w:after="0" w:line="240" w:lineRule="auto"/>
              <w:rPr>
                <w:rFonts w:ascii="Times New Roman" w:eastAsia="Calibri" w:hAnsi="Times New Roman"/>
                <w:b/>
                <w:sz w:val="24"/>
                <w:lang w:eastAsia="en-US"/>
              </w:rPr>
            </w:pPr>
          </w:p>
          <w:p w:rsidR="007614EA" w:rsidRPr="008C634A" w:rsidRDefault="007614EA" w:rsidP="00173EED">
            <w:pPr>
              <w:widowControl w:val="0"/>
              <w:autoSpaceDE w:val="0"/>
              <w:autoSpaceDN w:val="0"/>
              <w:spacing w:before="32" w:after="0" w:line="240" w:lineRule="auto"/>
              <w:rPr>
                <w:rFonts w:ascii="Times New Roman" w:eastAsia="Calibri" w:hAnsi="Times New Roman"/>
                <w:b/>
                <w:sz w:val="24"/>
                <w:lang w:eastAsia="en-US"/>
              </w:rPr>
            </w:pPr>
          </w:p>
          <w:p w:rsidR="007614EA" w:rsidRPr="008C634A" w:rsidRDefault="007614EA" w:rsidP="00173EED">
            <w:pPr>
              <w:widowControl w:val="0"/>
              <w:autoSpaceDE w:val="0"/>
              <w:autoSpaceDN w:val="0"/>
              <w:spacing w:after="0" w:line="240" w:lineRule="auto"/>
              <w:ind w:right="319"/>
              <w:rPr>
                <w:rFonts w:ascii="Times New Roman" w:eastAsia="Calibri" w:hAnsi="Times New Roman"/>
                <w:b/>
                <w:sz w:val="24"/>
                <w:lang w:eastAsia="en-US"/>
              </w:rPr>
            </w:pPr>
            <w:r w:rsidRPr="008C634A">
              <w:rPr>
                <w:rFonts w:ascii="Times New Roman" w:eastAsia="Calibri" w:hAnsi="Times New Roman"/>
                <w:b/>
                <w:spacing w:val="-2"/>
                <w:sz w:val="24"/>
                <w:lang w:eastAsia="en-US"/>
              </w:rPr>
              <w:t xml:space="preserve">Наименование </w:t>
            </w:r>
            <w:r w:rsidRPr="008C634A">
              <w:rPr>
                <w:rFonts w:ascii="Times New Roman" w:eastAsia="Calibri" w:hAnsi="Times New Roman"/>
                <w:b/>
                <w:sz w:val="24"/>
                <w:lang w:eastAsia="en-US"/>
              </w:rPr>
              <w:t>разделов</w:t>
            </w:r>
            <w:r w:rsidRPr="008C634A">
              <w:rPr>
                <w:rFonts w:ascii="Times New Roman" w:eastAsia="Calibri" w:hAnsi="Times New Roman"/>
                <w:b/>
                <w:spacing w:val="-1"/>
                <w:sz w:val="24"/>
                <w:lang w:eastAsia="en-US"/>
              </w:rPr>
              <w:t xml:space="preserve"> </w:t>
            </w:r>
            <w:r w:rsidRPr="008C634A">
              <w:rPr>
                <w:rFonts w:ascii="Times New Roman" w:eastAsia="Calibri" w:hAnsi="Times New Roman"/>
                <w:b/>
                <w:sz w:val="24"/>
                <w:lang w:eastAsia="en-US"/>
              </w:rPr>
              <w:t xml:space="preserve">и </w:t>
            </w:r>
            <w:r w:rsidRPr="008C634A">
              <w:rPr>
                <w:rFonts w:ascii="Times New Roman" w:eastAsia="Calibri" w:hAnsi="Times New Roman"/>
                <w:b/>
                <w:spacing w:val="-5"/>
                <w:sz w:val="24"/>
                <w:lang w:eastAsia="en-US"/>
              </w:rPr>
              <w:t>тем</w:t>
            </w:r>
          </w:p>
        </w:tc>
        <w:tc>
          <w:tcPr>
            <w:tcW w:w="9371" w:type="dxa"/>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b/>
                <w:sz w:val="24"/>
                <w:lang w:eastAsia="en-US"/>
              </w:rPr>
            </w:pPr>
          </w:p>
          <w:p w:rsidR="007614EA" w:rsidRPr="008C634A" w:rsidRDefault="007614EA" w:rsidP="00173EED">
            <w:pPr>
              <w:widowControl w:val="0"/>
              <w:autoSpaceDE w:val="0"/>
              <w:autoSpaceDN w:val="0"/>
              <w:spacing w:after="0" w:line="240" w:lineRule="auto"/>
              <w:rPr>
                <w:rFonts w:ascii="Times New Roman" w:eastAsia="Calibri" w:hAnsi="Times New Roman"/>
                <w:b/>
                <w:sz w:val="24"/>
                <w:lang w:eastAsia="en-US"/>
              </w:rPr>
            </w:pPr>
          </w:p>
          <w:p w:rsidR="007614EA" w:rsidRPr="008C634A" w:rsidRDefault="007614EA" w:rsidP="00173EED">
            <w:pPr>
              <w:widowControl w:val="0"/>
              <w:autoSpaceDE w:val="0"/>
              <w:autoSpaceDN w:val="0"/>
              <w:spacing w:before="32" w:after="0" w:line="240" w:lineRule="auto"/>
              <w:rPr>
                <w:rFonts w:ascii="Times New Roman" w:eastAsia="Calibri" w:hAnsi="Times New Roman"/>
                <w:b/>
                <w:sz w:val="24"/>
                <w:lang w:eastAsia="en-US"/>
              </w:rPr>
            </w:pPr>
          </w:p>
          <w:p w:rsidR="007614EA" w:rsidRPr="008C634A" w:rsidRDefault="007614EA" w:rsidP="00173EED">
            <w:pPr>
              <w:widowControl w:val="0"/>
              <w:autoSpaceDE w:val="0"/>
              <w:autoSpaceDN w:val="0"/>
              <w:spacing w:after="0" w:line="240" w:lineRule="auto"/>
              <w:rPr>
                <w:rFonts w:ascii="Times New Roman" w:eastAsia="Calibri" w:hAnsi="Times New Roman"/>
                <w:b/>
                <w:sz w:val="24"/>
                <w:lang w:eastAsia="en-US"/>
              </w:rPr>
            </w:pPr>
            <w:r w:rsidRPr="008C634A">
              <w:rPr>
                <w:rFonts w:ascii="Times New Roman" w:eastAsia="Calibri" w:hAnsi="Times New Roman"/>
                <w:b/>
                <w:sz w:val="24"/>
                <w:lang w:eastAsia="en-US"/>
              </w:rPr>
              <w:t>Примерное</w:t>
            </w:r>
            <w:r w:rsidRPr="008C634A">
              <w:rPr>
                <w:rFonts w:ascii="Times New Roman" w:eastAsia="Calibri" w:hAnsi="Times New Roman"/>
                <w:b/>
                <w:spacing w:val="-8"/>
                <w:sz w:val="24"/>
                <w:lang w:eastAsia="en-US"/>
              </w:rPr>
              <w:t xml:space="preserve"> </w:t>
            </w:r>
            <w:r w:rsidRPr="008C634A">
              <w:rPr>
                <w:rFonts w:ascii="Times New Roman" w:eastAsia="Calibri" w:hAnsi="Times New Roman"/>
                <w:b/>
                <w:sz w:val="24"/>
                <w:lang w:eastAsia="en-US"/>
              </w:rPr>
              <w:t>содержание</w:t>
            </w:r>
            <w:r w:rsidRPr="008C634A">
              <w:rPr>
                <w:rFonts w:ascii="Times New Roman" w:eastAsia="Calibri" w:hAnsi="Times New Roman"/>
                <w:b/>
                <w:spacing w:val="-8"/>
                <w:sz w:val="24"/>
                <w:lang w:eastAsia="en-US"/>
              </w:rPr>
              <w:t xml:space="preserve"> </w:t>
            </w:r>
            <w:r w:rsidRPr="008C634A">
              <w:rPr>
                <w:rFonts w:ascii="Times New Roman" w:eastAsia="Calibri" w:hAnsi="Times New Roman"/>
                <w:b/>
                <w:sz w:val="24"/>
                <w:lang w:eastAsia="en-US"/>
              </w:rPr>
              <w:t>учебного</w:t>
            </w:r>
            <w:r w:rsidRPr="008C634A">
              <w:rPr>
                <w:rFonts w:ascii="Times New Roman" w:eastAsia="Calibri" w:hAnsi="Times New Roman"/>
                <w:b/>
                <w:spacing w:val="-7"/>
                <w:sz w:val="24"/>
                <w:lang w:eastAsia="en-US"/>
              </w:rPr>
              <w:t xml:space="preserve"> </w:t>
            </w:r>
            <w:r w:rsidRPr="008C634A">
              <w:rPr>
                <w:rFonts w:ascii="Times New Roman" w:eastAsia="Calibri" w:hAnsi="Times New Roman"/>
                <w:b/>
                <w:sz w:val="24"/>
                <w:lang w:eastAsia="en-US"/>
              </w:rPr>
              <w:t>материала</w:t>
            </w:r>
            <w:r w:rsidRPr="008C634A">
              <w:rPr>
                <w:rFonts w:ascii="Times New Roman" w:eastAsia="Calibri" w:hAnsi="Times New Roman"/>
                <w:b/>
                <w:spacing w:val="-7"/>
                <w:sz w:val="24"/>
                <w:lang w:eastAsia="en-US"/>
              </w:rPr>
              <w:t xml:space="preserve"> </w:t>
            </w:r>
            <w:r w:rsidRPr="008C634A">
              <w:rPr>
                <w:rFonts w:ascii="Times New Roman" w:eastAsia="Calibri" w:hAnsi="Times New Roman"/>
                <w:b/>
                <w:sz w:val="24"/>
                <w:lang w:eastAsia="en-US"/>
              </w:rPr>
              <w:t>и</w:t>
            </w:r>
            <w:r w:rsidRPr="008C634A">
              <w:rPr>
                <w:rFonts w:ascii="Times New Roman" w:eastAsia="Calibri" w:hAnsi="Times New Roman"/>
                <w:b/>
                <w:spacing w:val="-8"/>
                <w:sz w:val="24"/>
                <w:lang w:eastAsia="en-US"/>
              </w:rPr>
              <w:t xml:space="preserve"> </w:t>
            </w:r>
            <w:r w:rsidRPr="008C634A">
              <w:rPr>
                <w:rFonts w:ascii="Times New Roman" w:eastAsia="Calibri" w:hAnsi="Times New Roman"/>
                <w:b/>
                <w:sz w:val="24"/>
                <w:lang w:eastAsia="en-US"/>
              </w:rPr>
              <w:t>формы</w:t>
            </w:r>
            <w:r w:rsidRPr="008C634A">
              <w:rPr>
                <w:rFonts w:ascii="Times New Roman" w:eastAsia="Calibri" w:hAnsi="Times New Roman"/>
                <w:b/>
                <w:spacing w:val="-7"/>
                <w:sz w:val="24"/>
                <w:lang w:eastAsia="en-US"/>
              </w:rPr>
              <w:t xml:space="preserve"> </w:t>
            </w:r>
            <w:r w:rsidRPr="008C634A">
              <w:rPr>
                <w:rFonts w:ascii="Times New Roman" w:eastAsia="Calibri" w:hAnsi="Times New Roman"/>
                <w:b/>
                <w:sz w:val="24"/>
                <w:lang w:eastAsia="en-US"/>
              </w:rPr>
              <w:t>организации деятельности обучающихся</w:t>
            </w:r>
          </w:p>
        </w:tc>
        <w:tc>
          <w:tcPr>
            <w:tcW w:w="1559" w:type="dxa"/>
            <w:shd w:val="clear" w:color="auto" w:fill="auto"/>
          </w:tcPr>
          <w:p w:rsidR="007614EA" w:rsidRPr="008C634A" w:rsidRDefault="007614EA" w:rsidP="00173EED">
            <w:pPr>
              <w:widowControl w:val="0"/>
              <w:autoSpaceDE w:val="0"/>
              <w:autoSpaceDN w:val="0"/>
              <w:spacing w:after="0" w:line="240" w:lineRule="auto"/>
              <w:ind w:right="18"/>
              <w:jc w:val="center"/>
              <w:rPr>
                <w:rFonts w:ascii="Times New Roman" w:eastAsia="Calibri" w:hAnsi="Times New Roman"/>
                <w:b/>
                <w:sz w:val="24"/>
                <w:lang w:eastAsia="en-US"/>
              </w:rPr>
            </w:pPr>
            <w:r w:rsidRPr="008C634A">
              <w:rPr>
                <w:rFonts w:ascii="Times New Roman" w:eastAsia="Calibri" w:hAnsi="Times New Roman"/>
                <w:b/>
                <w:sz w:val="24"/>
                <w:lang w:eastAsia="en-US"/>
              </w:rPr>
              <w:t>Объем,</w:t>
            </w:r>
            <w:r w:rsidRPr="008C634A">
              <w:rPr>
                <w:rFonts w:ascii="Times New Roman" w:eastAsia="Calibri" w:hAnsi="Times New Roman"/>
                <w:b/>
                <w:spacing w:val="-4"/>
                <w:sz w:val="24"/>
                <w:lang w:eastAsia="en-US"/>
              </w:rPr>
              <w:t xml:space="preserve"> </w:t>
            </w:r>
            <w:r w:rsidRPr="008C634A">
              <w:rPr>
                <w:rFonts w:ascii="Times New Roman" w:eastAsia="Calibri" w:hAnsi="Times New Roman"/>
                <w:b/>
                <w:sz w:val="24"/>
                <w:lang w:eastAsia="en-US"/>
              </w:rPr>
              <w:t>акад.</w:t>
            </w:r>
            <w:r w:rsidRPr="008C634A">
              <w:rPr>
                <w:rFonts w:ascii="Times New Roman" w:eastAsia="Calibri" w:hAnsi="Times New Roman"/>
                <w:b/>
                <w:spacing w:val="-1"/>
                <w:sz w:val="24"/>
                <w:lang w:eastAsia="en-US"/>
              </w:rPr>
              <w:t xml:space="preserve"> </w:t>
            </w:r>
            <w:r w:rsidRPr="008C634A">
              <w:rPr>
                <w:rFonts w:ascii="Times New Roman" w:eastAsia="Calibri" w:hAnsi="Times New Roman"/>
                <w:b/>
                <w:sz w:val="24"/>
                <w:lang w:eastAsia="en-US"/>
              </w:rPr>
              <w:t>ч.</w:t>
            </w:r>
            <w:r w:rsidRPr="008C634A">
              <w:rPr>
                <w:rFonts w:ascii="Times New Roman" w:eastAsia="Calibri" w:hAnsi="Times New Roman"/>
                <w:b/>
                <w:spacing w:val="-1"/>
                <w:sz w:val="24"/>
                <w:lang w:eastAsia="en-US"/>
              </w:rPr>
              <w:t xml:space="preserve"> </w:t>
            </w:r>
            <w:r w:rsidRPr="008C634A">
              <w:rPr>
                <w:rFonts w:ascii="Times New Roman" w:eastAsia="Calibri" w:hAnsi="Times New Roman"/>
                <w:b/>
                <w:spacing w:val="-10"/>
                <w:sz w:val="24"/>
                <w:lang w:eastAsia="en-US"/>
              </w:rPr>
              <w:t>/</w:t>
            </w:r>
          </w:p>
          <w:p w:rsidR="007614EA" w:rsidRPr="008C634A" w:rsidRDefault="007614EA" w:rsidP="00173EED">
            <w:pPr>
              <w:widowControl w:val="0"/>
              <w:autoSpaceDE w:val="0"/>
              <w:autoSpaceDN w:val="0"/>
              <w:spacing w:after="0" w:line="240" w:lineRule="auto"/>
              <w:ind w:right="14"/>
              <w:jc w:val="center"/>
              <w:rPr>
                <w:rFonts w:ascii="Times New Roman" w:eastAsia="Calibri" w:hAnsi="Times New Roman"/>
                <w:b/>
                <w:sz w:val="24"/>
                <w:lang w:eastAsia="en-US"/>
              </w:rPr>
            </w:pPr>
            <w:r w:rsidRPr="008C634A">
              <w:rPr>
                <w:rFonts w:ascii="Times New Roman" w:eastAsia="Calibri" w:hAnsi="Times New Roman"/>
                <w:b/>
                <w:sz w:val="24"/>
                <w:lang w:eastAsia="en-US"/>
              </w:rPr>
              <w:t>в</w:t>
            </w:r>
            <w:r w:rsidRPr="008C634A">
              <w:rPr>
                <w:rFonts w:ascii="Times New Roman" w:eastAsia="Calibri" w:hAnsi="Times New Roman"/>
                <w:b/>
                <w:spacing w:val="-9"/>
                <w:sz w:val="24"/>
                <w:lang w:eastAsia="en-US"/>
              </w:rPr>
              <w:t xml:space="preserve"> </w:t>
            </w:r>
            <w:r w:rsidRPr="008C634A">
              <w:rPr>
                <w:rFonts w:ascii="Times New Roman" w:eastAsia="Calibri" w:hAnsi="Times New Roman"/>
                <w:b/>
                <w:sz w:val="24"/>
                <w:lang w:eastAsia="en-US"/>
              </w:rPr>
              <w:t>том</w:t>
            </w:r>
            <w:r w:rsidRPr="008C634A">
              <w:rPr>
                <w:rFonts w:ascii="Times New Roman" w:eastAsia="Calibri" w:hAnsi="Times New Roman"/>
                <w:b/>
                <w:spacing w:val="-10"/>
                <w:sz w:val="24"/>
                <w:lang w:eastAsia="en-US"/>
              </w:rPr>
              <w:t xml:space="preserve"> </w:t>
            </w:r>
            <w:r w:rsidRPr="008C634A">
              <w:rPr>
                <w:rFonts w:ascii="Times New Roman" w:eastAsia="Calibri" w:hAnsi="Times New Roman"/>
                <w:b/>
                <w:sz w:val="24"/>
                <w:lang w:eastAsia="en-US"/>
              </w:rPr>
              <w:t>числе</w:t>
            </w:r>
            <w:r w:rsidRPr="008C634A">
              <w:rPr>
                <w:rFonts w:ascii="Times New Roman" w:eastAsia="Calibri" w:hAnsi="Times New Roman"/>
                <w:b/>
                <w:spacing w:val="-11"/>
                <w:sz w:val="24"/>
                <w:lang w:eastAsia="en-US"/>
              </w:rPr>
              <w:t xml:space="preserve"> </w:t>
            </w:r>
            <w:r w:rsidRPr="008C634A">
              <w:rPr>
                <w:rFonts w:ascii="Times New Roman" w:eastAsia="Calibri" w:hAnsi="Times New Roman"/>
                <w:b/>
                <w:sz w:val="24"/>
                <w:lang w:eastAsia="en-US"/>
              </w:rPr>
              <w:t>в</w:t>
            </w:r>
            <w:r w:rsidRPr="008C634A">
              <w:rPr>
                <w:rFonts w:ascii="Times New Roman" w:eastAsia="Calibri" w:hAnsi="Times New Roman"/>
                <w:b/>
                <w:spacing w:val="-9"/>
                <w:sz w:val="24"/>
                <w:lang w:eastAsia="en-US"/>
              </w:rPr>
              <w:t xml:space="preserve"> </w:t>
            </w:r>
            <w:r w:rsidRPr="008C634A">
              <w:rPr>
                <w:rFonts w:ascii="Times New Roman" w:eastAsia="Calibri" w:hAnsi="Times New Roman"/>
                <w:b/>
                <w:sz w:val="24"/>
                <w:lang w:eastAsia="en-US"/>
              </w:rPr>
              <w:t xml:space="preserve">форме </w:t>
            </w:r>
            <w:r w:rsidRPr="008C634A">
              <w:rPr>
                <w:rFonts w:ascii="Times New Roman" w:eastAsia="Calibri" w:hAnsi="Times New Roman"/>
                <w:b/>
                <w:spacing w:val="-2"/>
                <w:sz w:val="24"/>
                <w:lang w:eastAsia="en-US"/>
              </w:rPr>
              <w:t>практической</w:t>
            </w:r>
          </w:p>
          <w:p w:rsidR="007614EA" w:rsidRPr="008C634A" w:rsidRDefault="007614EA" w:rsidP="00173EED">
            <w:pPr>
              <w:widowControl w:val="0"/>
              <w:autoSpaceDE w:val="0"/>
              <w:autoSpaceDN w:val="0"/>
              <w:spacing w:after="0" w:line="240" w:lineRule="auto"/>
              <w:ind w:right="17"/>
              <w:jc w:val="center"/>
              <w:rPr>
                <w:rFonts w:ascii="Times New Roman" w:eastAsia="Calibri" w:hAnsi="Times New Roman"/>
                <w:b/>
                <w:sz w:val="24"/>
                <w:lang w:eastAsia="en-US"/>
              </w:rPr>
            </w:pPr>
            <w:r w:rsidRPr="008C634A">
              <w:rPr>
                <w:rFonts w:ascii="Times New Roman" w:eastAsia="Calibri" w:hAnsi="Times New Roman"/>
                <w:b/>
                <w:sz w:val="24"/>
                <w:lang w:eastAsia="en-US"/>
              </w:rPr>
              <w:t>подготовки,</w:t>
            </w:r>
            <w:r w:rsidRPr="008C634A">
              <w:rPr>
                <w:rFonts w:ascii="Times New Roman" w:eastAsia="Calibri" w:hAnsi="Times New Roman"/>
                <w:b/>
                <w:spacing w:val="-5"/>
                <w:sz w:val="24"/>
                <w:lang w:eastAsia="en-US"/>
              </w:rPr>
              <w:t xml:space="preserve"> </w:t>
            </w:r>
            <w:r w:rsidRPr="008C634A">
              <w:rPr>
                <w:rFonts w:ascii="Times New Roman" w:eastAsia="Calibri" w:hAnsi="Times New Roman"/>
                <w:b/>
                <w:sz w:val="24"/>
                <w:lang w:eastAsia="en-US"/>
              </w:rPr>
              <w:t>акад.</w:t>
            </w:r>
            <w:r w:rsidRPr="008C634A">
              <w:rPr>
                <w:rFonts w:ascii="Times New Roman" w:eastAsia="Calibri" w:hAnsi="Times New Roman"/>
                <w:b/>
                <w:spacing w:val="-4"/>
                <w:sz w:val="24"/>
                <w:lang w:eastAsia="en-US"/>
              </w:rPr>
              <w:t xml:space="preserve"> </w:t>
            </w:r>
            <w:r w:rsidRPr="008C634A">
              <w:rPr>
                <w:rFonts w:ascii="Times New Roman" w:eastAsia="Calibri" w:hAnsi="Times New Roman"/>
                <w:b/>
                <w:spacing w:val="-10"/>
                <w:sz w:val="24"/>
                <w:lang w:eastAsia="en-US"/>
              </w:rPr>
              <w:t>ч</w:t>
            </w:r>
          </w:p>
        </w:tc>
        <w:tc>
          <w:tcPr>
            <w:tcW w:w="1843" w:type="dxa"/>
            <w:shd w:val="clear" w:color="auto" w:fill="auto"/>
          </w:tcPr>
          <w:p w:rsidR="007614EA" w:rsidRPr="00E13A8D" w:rsidRDefault="007614EA" w:rsidP="00173EED">
            <w:pPr>
              <w:widowControl w:val="0"/>
              <w:autoSpaceDE w:val="0"/>
              <w:autoSpaceDN w:val="0"/>
              <w:spacing w:after="0" w:line="240" w:lineRule="auto"/>
              <w:ind w:right="232"/>
              <w:jc w:val="center"/>
              <w:rPr>
                <w:rFonts w:ascii="Times New Roman" w:eastAsia="Calibri" w:hAnsi="Times New Roman"/>
                <w:b/>
                <w:sz w:val="18"/>
                <w:szCs w:val="18"/>
                <w:lang w:eastAsia="en-US"/>
              </w:rPr>
            </w:pPr>
            <w:r w:rsidRPr="00E13A8D">
              <w:rPr>
                <w:rFonts w:ascii="Times New Roman" w:eastAsia="Calibri" w:hAnsi="Times New Roman"/>
                <w:b/>
                <w:spacing w:val="-4"/>
                <w:sz w:val="18"/>
                <w:szCs w:val="18"/>
                <w:lang w:eastAsia="en-US"/>
              </w:rPr>
              <w:t xml:space="preserve">Коды </w:t>
            </w:r>
            <w:r w:rsidRPr="00E13A8D">
              <w:rPr>
                <w:rFonts w:ascii="Times New Roman" w:eastAsia="Calibri" w:hAnsi="Times New Roman"/>
                <w:b/>
                <w:sz w:val="18"/>
                <w:szCs w:val="18"/>
                <w:lang w:eastAsia="en-US"/>
              </w:rPr>
              <w:t xml:space="preserve">компетенций и </w:t>
            </w:r>
            <w:r w:rsidRPr="00E13A8D">
              <w:rPr>
                <w:rFonts w:ascii="Times New Roman" w:eastAsia="Calibri" w:hAnsi="Times New Roman"/>
                <w:b/>
                <w:spacing w:val="-2"/>
                <w:sz w:val="18"/>
                <w:szCs w:val="18"/>
                <w:lang w:eastAsia="en-US"/>
              </w:rPr>
              <w:t>личностных результатов, формированию которых</w:t>
            </w:r>
          </w:p>
          <w:p w:rsidR="007614EA" w:rsidRPr="00E13A8D" w:rsidRDefault="007614EA" w:rsidP="00173EED">
            <w:pPr>
              <w:widowControl w:val="0"/>
              <w:autoSpaceDE w:val="0"/>
              <w:autoSpaceDN w:val="0"/>
              <w:spacing w:after="0" w:line="240" w:lineRule="auto"/>
              <w:ind w:right="3"/>
              <w:jc w:val="center"/>
              <w:rPr>
                <w:rFonts w:ascii="Times New Roman" w:eastAsia="Calibri" w:hAnsi="Times New Roman"/>
                <w:b/>
                <w:sz w:val="18"/>
                <w:szCs w:val="18"/>
                <w:lang w:eastAsia="en-US"/>
              </w:rPr>
            </w:pPr>
            <w:r w:rsidRPr="00E13A8D">
              <w:rPr>
                <w:rFonts w:ascii="Times New Roman" w:eastAsia="Calibri" w:hAnsi="Times New Roman"/>
                <w:b/>
                <w:spacing w:val="-2"/>
                <w:sz w:val="18"/>
                <w:szCs w:val="18"/>
                <w:lang w:eastAsia="en-US"/>
              </w:rPr>
              <w:t>способствует элемент</w:t>
            </w:r>
          </w:p>
          <w:p w:rsidR="007614EA" w:rsidRPr="008C634A" w:rsidRDefault="007614EA" w:rsidP="00173EED">
            <w:pPr>
              <w:widowControl w:val="0"/>
              <w:autoSpaceDE w:val="0"/>
              <w:autoSpaceDN w:val="0"/>
              <w:spacing w:after="0" w:line="234" w:lineRule="exact"/>
              <w:ind w:right="2"/>
              <w:jc w:val="center"/>
              <w:rPr>
                <w:rFonts w:ascii="Times New Roman" w:eastAsia="Calibri" w:hAnsi="Times New Roman"/>
                <w:b/>
                <w:lang w:eastAsia="en-US"/>
              </w:rPr>
            </w:pPr>
            <w:r w:rsidRPr="00E13A8D">
              <w:rPr>
                <w:rFonts w:ascii="Times New Roman" w:eastAsia="Calibri" w:hAnsi="Times New Roman"/>
                <w:b/>
                <w:spacing w:val="-2"/>
                <w:sz w:val="18"/>
                <w:szCs w:val="18"/>
                <w:lang w:eastAsia="en-US"/>
              </w:rPr>
              <w:t>программы</w:t>
            </w:r>
          </w:p>
        </w:tc>
      </w:tr>
      <w:tr w:rsidR="007614EA" w:rsidRPr="008C634A" w:rsidTr="00173EED">
        <w:trPr>
          <w:trHeight w:hRule="exact" w:val="379"/>
        </w:trPr>
        <w:tc>
          <w:tcPr>
            <w:tcW w:w="2268" w:type="dxa"/>
            <w:shd w:val="clear" w:color="auto" w:fill="auto"/>
          </w:tcPr>
          <w:p w:rsidR="007614EA" w:rsidRPr="008C634A" w:rsidRDefault="007614EA" w:rsidP="00173EED">
            <w:pPr>
              <w:widowControl w:val="0"/>
              <w:autoSpaceDE w:val="0"/>
              <w:autoSpaceDN w:val="0"/>
              <w:spacing w:after="0" w:line="275" w:lineRule="exact"/>
              <w:jc w:val="center"/>
              <w:rPr>
                <w:rFonts w:ascii="Times New Roman" w:eastAsia="Calibri" w:hAnsi="Times New Roman"/>
                <w:sz w:val="24"/>
                <w:lang w:eastAsia="en-US"/>
              </w:rPr>
            </w:pPr>
            <w:r w:rsidRPr="008C634A">
              <w:rPr>
                <w:rFonts w:ascii="Times New Roman" w:eastAsia="Calibri" w:hAnsi="Times New Roman"/>
                <w:spacing w:val="-10"/>
                <w:sz w:val="24"/>
                <w:lang w:eastAsia="en-US"/>
              </w:rPr>
              <w:t>1</w:t>
            </w:r>
          </w:p>
        </w:tc>
        <w:tc>
          <w:tcPr>
            <w:tcW w:w="9371" w:type="dxa"/>
            <w:shd w:val="clear" w:color="auto" w:fill="auto"/>
          </w:tcPr>
          <w:p w:rsidR="007614EA" w:rsidRPr="008C634A" w:rsidRDefault="007614EA" w:rsidP="00173EED">
            <w:pPr>
              <w:widowControl w:val="0"/>
              <w:autoSpaceDE w:val="0"/>
              <w:autoSpaceDN w:val="0"/>
              <w:spacing w:after="0" w:line="275" w:lineRule="exact"/>
              <w:jc w:val="center"/>
              <w:rPr>
                <w:rFonts w:ascii="Times New Roman" w:eastAsia="Calibri" w:hAnsi="Times New Roman"/>
                <w:sz w:val="24"/>
                <w:lang w:eastAsia="en-US"/>
              </w:rPr>
            </w:pPr>
            <w:r w:rsidRPr="008C634A">
              <w:rPr>
                <w:rFonts w:ascii="Times New Roman" w:eastAsia="Calibri" w:hAnsi="Times New Roman"/>
                <w:spacing w:val="-10"/>
                <w:sz w:val="24"/>
                <w:lang w:eastAsia="en-US"/>
              </w:rPr>
              <w:t>2</w:t>
            </w:r>
          </w:p>
        </w:tc>
        <w:tc>
          <w:tcPr>
            <w:tcW w:w="1559" w:type="dxa"/>
            <w:shd w:val="clear" w:color="auto" w:fill="auto"/>
          </w:tcPr>
          <w:p w:rsidR="007614EA" w:rsidRPr="008C634A" w:rsidRDefault="007614EA" w:rsidP="00173EED">
            <w:pPr>
              <w:widowControl w:val="0"/>
              <w:autoSpaceDE w:val="0"/>
              <w:autoSpaceDN w:val="0"/>
              <w:spacing w:after="0" w:line="275" w:lineRule="exact"/>
              <w:ind w:right="13"/>
              <w:jc w:val="center"/>
              <w:rPr>
                <w:rFonts w:ascii="Times New Roman" w:eastAsia="Calibri" w:hAnsi="Times New Roman"/>
                <w:sz w:val="24"/>
                <w:lang w:eastAsia="en-US"/>
              </w:rPr>
            </w:pPr>
            <w:r w:rsidRPr="008C634A">
              <w:rPr>
                <w:rFonts w:ascii="Times New Roman" w:eastAsia="Calibri" w:hAnsi="Times New Roman"/>
                <w:spacing w:val="-10"/>
                <w:sz w:val="24"/>
                <w:lang w:eastAsia="en-US"/>
              </w:rPr>
              <w:t>3</w:t>
            </w:r>
          </w:p>
        </w:tc>
        <w:tc>
          <w:tcPr>
            <w:tcW w:w="1843" w:type="dxa"/>
            <w:shd w:val="clear" w:color="auto" w:fill="auto"/>
          </w:tcPr>
          <w:p w:rsidR="007614EA" w:rsidRPr="008C634A" w:rsidRDefault="007614EA" w:rsidP="00173EED">
            <w:pPr>
              <w:widowControl w:val="0"/>
              <w:autoSpaceDE w:val="0"/>
              <w:autoSpaceDN w:val="0"/>
              <w:spacing w:after="0" w:line="275" w:lineRule="exact"/>
              <w:ind w:right="2"/>
              <w:jc w:val="center"/>
              <w:rPr>
                <w:rFonts w:ascii="Times New Roman" w:eastAsia="Calibri" w:hAnsi="Times New Roman"/>
                <w:sz w:val="24"/>
                <w:lang w:eastAsia="en-US"/>
              </w:rPr>
            </w:pPr>
            <w:r w:rsidRPr="008C634A">
              <w:rPr>
                <w:rFonts w:ascii="Times New Roman" w:eastAsia="Calibri" w:hAnsi="Times New Roman"/>
                <w:spacing w:val="-10"/>
                <w:sz w:val="24"/>
                <w:lang w:eastAsia="en-US"/>
              </w:rPr>
              <w:t>4</w:t>
            </w:r>
          </w:p>
        </w:tc>
      </w:tr>
      <w:tr w:rsidR="007614EA" w:rsidRPr="008C634A" w:rsidTr="00173EED">
        <w:trPr>
          <w:trHeight w:hRule="exact" w:val="287"/>
        </w:trPr>
        <w:tc>
          <w:tcPr>
            <w:tcW w:w="2268" w:type="dxa"/>
            <w:tcBorders>
              <w:bottom w:val="nil"/>
            </w:tcBorders>
            <w:shd w:val="clear" w:color="auto" w:fill="auto"/>
          </w:tcPr>
          <w:p w:rsidR="007614EA" w:rsidRPr="008C634A" w:rsidRDefault="007614EA" w:rsidP="00173EED">
            <w:pPr>
              <w:widowControl w:val="0"/>
              <w:autoSpaceDE w:val="0"/>
              <w:autoSpaceDN w:val="0"/>
              <w:spacing w:before="1" w:after="0" w:line="261" w:lineRule="exact"/>
              <w:rPr>
                <w:rFonts w:ascii="Times New Roman" w:eastAsia="Calibri" w:hAnsi="Times New Roman"/>
                <w:b/>
                <w:sz w:val="24"/>
                <w:lang w:eastAsia="en-US"/>
              </w:rPr>
            </w:pPr>
            <w:r w:rsidRPr="008C634A">
              <w:rPr>
                <w:rFonts w:ascii="Times New Roman" w:eastAsia="Calibri" w:hAnsi="Times New Roman"/>
                <w:b/>
                <w:sz w:val="24"/>
                <w:lang w:eastAsia="en-US"/>
              </w:rPr>
              <w:t>Тема</w:t>
            </w:r>
            <w:r w:rsidRPr="008C634A">
              <w:rPr>
                <w:rFonts w:ascii="Times New Roman" w:eastAsia="Calibri" w:hAnsi="Times New Roman"/>
                <w:b/>
                <w:spacing w:val="-2"/>
                <w:sz w:val="24"/>
                <w:lang w:eastAsia="en-US"/>
              </w:rPr>
              <w:t xml:space="preserve"> </w:t>
            </w:r>
            <w:r w:rsidRPr="008C634A">
              <w:rPr>
                <w:rFonts w:ascii="Times New Roman" w:eastAsia="Calibri" w:hAnsi="Times New Roman"/>
                <w:b/>
                <w:sz w:val="24"/>
                <w:lang w:eastAsia="en-US"/>
              </w:rPr>
              <w:t>1.</w:t>
            </w:r>
            <w:r w:rsidRPr="008C634A">
              <w:rPr>
                <w:rFonts w:ascii="Times New Roman" w:eastAsia="Calibri" w:hAnsi="Times New Roman"/>
                <w:b/>
                <w:spacing w:val="-1"/>
                <w:sz w:val="24"/>
                <w:lang w:eastAsia="en-US"/>
              </w:rPr>
              <w:t xml:space="preserve"> </w:t>
            </w:r>
            <w:r w:rsidRPr="008C634A">
              <w:rPr>
                <w:rFonts w:ascii="Times New Roman" w:eastAsia="Calibri" w:hAnsi="Times New Roman"/>
                <w:b/>
                <w:sz w:val="24"/>
                <w:lang w:eastAsia="en-US"/>
              </w:rPr>
              <w:t>«Россия</w:t>
            </w:r>
            <w:r w:rsidRPr="008C634A">
              <w:rPr>
                <w:rFonts w:ascii="Times New Roman" w:eastAsia="Calibri" w:hAnsi="Times New Roman"/>
                <w:b/>
                <w:spacing w:val="-1"/>
                <w:sz w:val="24"/>
                <w:lang w:eastAsia="en-US"/>
              </w:rPr>
              <w:t xml:space="preserve"> </w:t>
            </w:r>
            <w:r w:rsidRPr="008C634A">
              <w:rPr>
                <w:rFonts w:ascii="Times New Roman" w:eastAsia="Calibri" w:hAnsi="Times New Roman"/>
                <w:b/>
                <w:spacing w:val="-10"/>
                <w:sz w:val="24"/>
                <w:lang w:eastAsia="en-US"/>
              </w:rPr>
              <w:t>–</w:t>
            </w:r>
          </w:p>
        </w:tc>
        <w:tc>
          <w:tcPr>
            <w:tcW w:w="9371" w:type="dxa"/>
            <w:vMerge w:val="restart"/>
            <w:shd w:val="clear" w:color="auto" w:fill="auto"/>
          </w:tcPr>
          <w:p w:rsidR="007614EA" w:rsidRPr="008C634A" w:rsidRDefault="007614EA" w:rsidP="00173EED">
            <w:pPr>
              <w:widowControl w:val="0"/>
              <w:autoSpaceDE w:val="0"/>
              <w:autoSpaceDN w:val="0"/>
              <w:spacing w:before="1" w:after="0" w:line="240" w:lineRule="auto"/>
              <w:rPr>
                <w:rFonts w:ascii="Times New Roman" w:eastAsia="Calibri" w:hAnsi="Times New Roman"/>
                <w:b/>
                <w:sz w:val="24"/>
                <w:lang w:eastAsia="en-US"/>
              </w:rPr>
            </w:pPr>
            <w:r w:rsidRPr="008C634A">
              <w:rPr>
                <w:rFonts w:ascii="Times New Roman" w:eastAsia="Calibri" w:hAnsi="Times New Roman"/>
                <w:b/>
                <w:sz w:val="24"/>
                <w:lang w:eastAsia="en-US"/>
              </w:rPr>
              <w:t>Содержание</w:t>
            </w:r>
            <w:r w:rsidRPr="008C634A">
              <w:rPr>
                <w:rFonts w:ascii="Times New Roman" w:eastAsia="Calibri" w:hAnsi="Times New Roman"/>
                <w:b/>
                <w:spacing w:val="-7"/>
                <w:sz w:val="24"/>
                <w:lang w:eastAsia="en-US"/>
              </w:rPr>
              <w:t xml:space="preserve"> </w:t>
            </w:r>
            <w:r w:rsidRPr="008C634A">
              <w:rPr>
                <w:rFonts w:ascii="Times New Roman" w:eastAsia="Calibri" w:hAnsi="Times New Roman"/>
                <w:b/>
                <w:sz w:val="24"/>
                <w:lang w:eastAsia="en-US"/>
              </w:rPr>
              <w:t>учебного</w:t>
            </w:r>
            <w:r w:rsidRPr="008C634A">
              <w:rPr>
                <w:rFonts w:ascii="Times New Roman" w:eastAsia="Calibri" w:hAnsi="Times New Roman"/>
                <w:b/>
                <w:spacing w:val="-4"/>
                <w:sz w:val="24"/>
                <w:lang w:eastAsia="en-US"/>
              </w:rPr>
              <w:t xml:space="preserve"> </w:t>
            </w:r>
            <w:r w:rsidRPr="008C634A">
              <w:rPr>
                <w:rFonts w:ascii="Times New Roman" w:eastAsia="Calibri" w:hAnsi="Times New Roman"/>
                <w:b/>
                <w:spacing w:val="-2"/>
                <w:sz w:val="24"/>
                <w:lang w:eastAsia="en-US"/>
              </w:rPr>
              <w:t>материала</w:t>
            </w:r>
          </w:p>
        </w:tc>
        <w:tc>
          <w:tcPr>
            <w:tcW w:w="1559" w:type="dxa"/>
            <w:vMerge w:val="restart"/>
            <w:shd w:val="clear" w:color="auto" w:fill="auto"/>
          </w:tcPr>
          <w:p w:rsidR="007614EA" w:rsidRPr="008C634A" w:rsidRDefault="007614EA" w:rsidP="00173EED">
            <w:pPr>
              <w:widowControl w:val="0"/>
              <w:autoSpaceDE w:val="0"/>
              <w:autoSpaceDN w:val="0"/>
              <w:spacing w:before="32" w:after="0" w:line="240" w:lineRule="auto"/>
              <w:jc w:val="center"/>
              <w:rPr>
                <w:rFonts w:ascii="Times New Roman" w:eastAsia="Calibri" w:hAnsi="Times New Roman"/>
                <w:b/>
                <w:sz w:val="24"/>
                <w:lang w:eastAsia="en-US"/>
              </w:rPr>
            </w:pPr>
            <w:r>
              <w:rPr>
                <w:rFonts w:ascii="Times New Roman" w:eastAsia="Calibri" w:hAnsi="Times New Roman"/>
                <w:b/>
                <w:spacing w:val="-10"/>
                <w:sz w:val="24"/>
                <w:lang w:eastAsia="en-US"/>
              </w:rPr>
              <w:t>1</w:t>
            </w:r>
          </w:p>
        </w:tc>
        <w:tc>
          <w:tcPr>
            <w:tcW w:w="1843" w:type="dxa"/>
            <w:vMerge w:val="restart"/>
            <w:shd w:val="clear" w:color="auto" w:fill="auto"/>
          </w:tcPr>
          <w:p w:rsidR="007614EA" w:rsidRPr="008C634A" w:rsidRDefault="007614EA" w:rsidP="00173EED">
            <w:pPr>
              <w:widowControl w:val="0"/>
              <w:autoSpaceDE w:val="0"/>
              <w:autoSpaceDN w:val="0"/>
              <w:spacing w:before="1" w:after="0" w:line="262" w:lineRule="exact"/>
              <w:ind w:right="2"/>
              <w:jc w:val="center"/>
              <w:rPr>
                <w:rFonts w:ascii="Times New Roman" w:eastAsia="Calibri" w:hAnsi="Times New Roman"/>
                <w:color w:val="000000"/>
                <w:sz w:val="24"/>
                <w:lang w:eastAsia="en-US"/>
              </w:rPr>
            </w:pPr>
            <w:r w:rsidRPr="008C634A">
              <w:rPr>
                <w:rFonts w:ascii="Times New Roman" w:eastAsia="Calibri" w:hAnsi="Times New Roman"/>
                <w:color w:val="000000"/>
                <w:sz w:val="24"/>
                <w:lang w:eastAsia="en-US"/>
              </w:rPr>
              <w:t>ПК 1.5,</w:t>
            </w:r>
          </w:p>
          <w:p w:rsidR="007614EA" w:rsidRPr="008C634A" w:rsidRDefault="007614EA" w:rsidP="00173EED">
            <w:pPr>
              <w:widowControl w:val="0"/>
              <w:autoSpaceDE w:val="0"/>
              <w:autoSpaceDN w:val="0"/>
              <w:spacing w:before="1" w:after="0" w:line="262" w:lineRule="exact"/>
              <w:ind w:right="2"/>
              <w:jc w:val="center"/>
              <w:rPr>
                <w:rFonts w:ascii="Times New Roman" w:eastAsia="Calibri" w:hAnsi="Times New Roman"/>
                <w:sz w:val="24"/>
                <w:lang w:eastAsia="en-US"/>
              </w:rPr>
            </w:pPr>
            <w:r w:rsidRPr="008C634A">
              <w:rPr>
                <w:rFonts w:ascii="Times New Roman" w:eastAsia="Calibri" w:hAnsi="Times New Roman"/>
                <w:color w:val="000000"/>
                <w:sz w:val="24"/>
                <w:lang w:eastAsia="en-US"/>
              </w:rPr>
              <w:t>ОК 1 -ОК-09</w:t>
            </w:r>
          </w:p>
          <w:p w:rsidR="007614EA" w:rsidRPr="008C634A" w:rsidRDefault="007614EA" w:rsidP="00173EED">
            <w:pPr>
              <w:widowControl w:val="0"/>
              <w:autoSpaceDE w:val="0"/>
              <w:autoSpaceDN w:val="0"/>
              <w:spacing w:after="0" w:line="260" w:lineRule="exact"/>
              <w:ind w:right="2"/>
              <w:jc w:val="center"/>
              <w:rPr>
                <w:rFonts w:ascii="Times New Roman" w:eastAsia="Calibri" w:hAnsi="Times New Roman"/>
                <w:sz w:val="24"/>
                <w:lang w:eastAsia="en-US"/>
              </w:rPr>
            </w:pPr>
            <w:r w:rsidRPr="008C634A">
              <w:rPr>
                <w:rFonts w:ascii="Times New Roman" w:eastAsia="Calibri" w:hAnsi="Times New Roman"/>
                <w:color w:val="000000"/>
                <w:sz w:val="24"/>
                <w:lang w:eastAsia="en-US"/>
              </w:rPr>
              <w:t>ЛР 2, 4, 17</w:t>
            </w:r>
          </w:p>
          <w:p w:rsidR="007614EA" w:rsidRPr="008C634A" w:rsidRDefault="007614EA" w:rsidP="00173EED">
            <w:pPr>
              <w:widowControl w:val="0"/>
              <w:autoSpaceDE w:val="0"/>
              <w:autoSpaceDN w:val="0"/>
              <w:spacing w:after="0" w:line="240" w:lineRule="auto"/>
              <w:rPr>
                <w:rFonts w:ascii="Times New Roman" w:eastAsia="Calibri" w:hAnsi="Times New Roman"/>
                <w:sz w:val="24"/>
                <w:lang w:eastAsia="en-US"/>
              </w:rPr>
            </w:pPr>
          </w:p>
        </w:tc>
      </w:tr>
      <w:tr w:rsidR="007614EA" w:rsidRPr="008C634A" w:rsidTr="00173EED">
        <w:trPr>
          <w:trHeight w:hRule="exact" w:val="62"/>
        </w:trPr>
        <w:tc>
          <w:tcPr>
            <w:tcW w:w="2268" w:type="dxa"/>
            <w:vMerge w:val="restart"/>
            <w:tcBorders>
              <w:top w:val="nil"/>
              <w:bottom w:val="nil"/>
            </w:tcBorders>
            <w:shd w:val="clear" w:color="auto" w:fill="auto"/>
          </w:tcPr>
          <w:p w:rsidR="007614EA" w:rsidRPr="008C634A" w:rsidRDefault="007614EA" w:rsidP="00173EED">
            <w:pPr>
              <w:widowControl w:val="0"/>
              <w:autoSpaceDE w:val="0"/>
              <w:autoSpaceDN w:val="0"/>
              <w:spacing w:after="0" w:line="240" w:lineRule="auto"/>
              <w:ind w:right="609"/>
              <w:rPr>
                <w:rFonts w:ascii="Times New Roman" w:eastAsia="Calibri" w:hAnsi="Times New Roman"/>
                <w:b/>
                <w:sz w:val="24"/>
                <w:lang w:eastAsia="en-US"/>
              </w:rPr>
            </w:pPr>
            <w:r w:rsidRPr="008C634A">
              <w:rPr>
                <w:rFonts w:ascii="Times New Roman" w:eastAsia="Calibri" w:hAnsi="Times New Roman"/>
                <w:b/>
                <w:sz w:val="24"/>
                <w:lang w:eastAsia="en-US"/>
              </w:rPr>
              <w:t>великая</w:t>
            </w:r>
            <w:r w:rsidRPr="008C634A">
              <w:rPr>
                <w:rFonts w:ascii="Times New Roman" w:eastAsia="Calibri" w:hAnsi="Times New Roman"/>
                <w:b/>
                <w:spacing w:val="-15"/>
                <w:sz w:val="24"/>
                <w:lang w:eastAsia="en-US"/>
              </w:rPr>
              <w:t xml:space="preserve"> </w:t>
            </w:r>
            <w:r w:rsidRPr="008C634A">
              <w:rPr>
                <w:rFonts w:ascii="Times New Roman" w:eastAsia="Calibri" w:hAnsi="Times New Roman"/>
                <w:b/>
                <w:sz w:val="24"/>
                <w:lang w:eastAsia="en-US"/>
              </w:rPr>
              <w:t xml:space="preserve">наша </w:t>
            </w:r>
            <w:r w:rsidRPr="008C634A">
              <w:rPr>
                <w:rFonts w:ascii="Times New Roman" w:eastAsia="Calibri" w:hAnsi="Times New Roman"/>
                <w:b/>
                <w:spacing w:val="-2"/>
                <w:sz w:val="24"/>
                <w:lang w:eastAsia="en-US"/>
              </w:rPr>
              <w:t>держава»</w:t>
            </w:r>
          </w:p>
        </w:tc>
        <w:tc>
          <w:tcPr>
            <w:tcW w:w="9371" w:type="dxa"/>
            <w:vMerge/>
            <w:tcBorders>
              <w:top w:val="nil"/>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
                <w:szCs w:val="2"/>
                <w:lang w:eastAsia="en-US"/>
              </w:rPr>
            </w:pPr>
          </w:p>
        </w:tc>
        <w:tc>
          <w:tcPr>
            <w:tcW w:w="1559" w:type="dxa"/>
            <w:vMerge/>
            <w:tcBorders>
              <w:top w:val="nil"/>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
                <w:szCs w:val="2"/>
                <w:lang w:eastAsia="en-US"/>
              </w:rPr>
            </w:pPr>
          </w:p>
        </w:tc>
        <w:tc>
          <w:tcPr>
            <w:tcW w:w="1843" w:type="dxa"/>
            <w:vMerge/>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4"/>
                <w:lang w:eastAsia="en-US"/>
              </w:rPr>
            </w:pPr>
          </w:p>
        </w:tc>
      </w:tr>
      <w:tr w:rsidR="007614EA" w:rsidRPr="008C634A" w:rsidTr="00173EED">
        <w:trPr>
          <w:trHeight w:hRule="exact" w:val="837"/>
        </w:trPr>
        <w:tc>
          <w:tcPr>
            <w:tcW w:w="2268" w:type="dxa"/>
            <w:vMerge/>
            <w:tcBorders>
              <w:top w:val="nil"/>
              <w:bottom w:val="nil"/>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
                <w:szCs w:val="2"/>
                <w:lang w:eastAsia="en-US"/>
              </w:rPr>
            </w:pPr>
          </w:p>
        </w:tc>
        <w:tc>
          <w:tcPr>
            <w:tcW w:w="9371" w:type="dxa"/>
            <w:tcBorders>
              <w:bottom w:val="nil"/>
            </w:tcBorders>
            <w:shd w:val="clear" w:color="auto" w:fill="auto"/>
          </w:tcPr>
          <w:p w:rsidR="007614EA" w:rsidRPr="008C634A" w:rsidRDefault="007614EA" w:rsidP="00173EED">
            <w:pPr>
              <w:widowControl w:val="0"/>
              <w:autoSpaceDE w:val="0"/>
              <w:autoSpaceDN w:val="0"/>
              <w:spacing w:after="0" w:line="276" w:lineRule="exact"/>
              <w:ind w:right="104"/>
              <w:jc w:val="both"/>
              <w:rPr>
                <w:rFonts w:ascii="Times New Roman" w:eastAsia="Calibri" w:hAnsi="Times New Roman"/>
                <w:sz w:val="24"/>
                <w:lang w:eastAsia="en-US"/>
              </w:rPr>
            </w:pPr>
            <w:r w:rsidRPr="008C634A">
              <w:rPr>
                <w:rFonts w:ascii="Times New Roman" w:eastAsia="Calibri" w:hAnsi="Times New Roman"/>
                <w:sz w:val="24"/>
                <w:lang w:eastAsia="en-US"/>
              </w:rPr>
              <w:t>Гимн</w:t>
            </w:r>
            <w:r w:rsidRPr="008C634A">
              <w:rPr>
                <w:rFonts w:ascii="Times New Roman" w:eastAsia="Calibri" w:hAnsi="Times New Roman"/>
                <w:spacing w:val="-8"/>
                <w:sz w:val="24"/>
                <w:lang w:eastAsia="en-US"/>
              </w:rPr>
              <w:t xml:space="preserve"> </w:t>
            </w:r>
            <w:r w:rsidRPr="008C634A">
              <w:rPr>
                <w:rFonts w:ascii="Times New Roman" w:eastAsia="Calibri" w:hAnsi="Times New Roman"/>
                <w:sz w:val="24"/>
                <w:lang w:eastAsia="en-US"/>
              </w:rPr>
              <w:t>России.</w:t>
            </w:r>
            <w:r w:rsidRPr="008C634A">
              <w:rPr>
                <w:rFonts w:ascii="Times New Roman" w:eastAsia="Calibri" w:hAnsi="Times New Roman"/>
                <w:spacing w:val="-9"/>
                <w:sz w:val="24"/>
                <w:lang w:eastAsia="en-US"/>
              </w:rPr>
              <w:t xml:space="preserve"> </w:t>
            </w:r>
            <w:r w:rsidRPr="008C634A">
              <w:rPr>
                <w:rFonts w:ascii="Times New Roman" w:eastAsia="Calibri" w:hAnsi="Times New Roman"/>
                <w:sz w:val="24"/>
                <w:lang w:eastAsia="en-US"/>
              </w:rPr>
              <w:t>Становление</w:t>
            </w:r>
            <w:r w:rsidRPr="008C634A">
              <w:rPr>
                <w:rFonts w:ascii="Times New Roman" w:eastAsia="Calibri" w:hAnsi="Times New Roman"/>
                <w:spacing w:val="-10"/>
                <w:sz w:val="24"/>
                <w:lang w:eastAsia="en-US"/>
              </w:rPr>
              <w:t xml:space="preserve"> </w:t>
            </w:r>
            <w:r w:rsidRPr="008C634A">
              <w:rPr>
                <w:rFonts w:ascii="Times New Roman" w:eastAsia="Calibri" w:hAnsi="Times New Roman"/>
                <w:sz w:val="24"/>
                <w:lang w:eastAsia="en-US"/>
              </w:rPr>
              <w:t>духовных</w:t>
            </w:r>
            <w:r w:rsidRPr="008C634A">
              <w:rPr>
                <w:rFonts w:ascii="Times New Roman" w:eastAsia="Calibri" w:hAnsi="Times New Roman"/>
                <w:spacing w:val="-10"/>
                <w:sz w:val="24"/>
                <w:lang w:eastAsia="en-US"/>
              </w:rPr>
              <w:t xml:space="preserve"> </w:t>
            </w:r>
            <w:r w:rsidRPr="008C634A">
              <w:rPr>
                <w:rFonts w:ascii="Times New Roman" w:eastAsia="Calibri" w:hAnsi="Times New Roman"/>
                <w:sz w:val="24"/>
                <w:lang w:eastAsia="en-US"/>
              </w:rPr>
              <w:t>основ</w:t>
            </w:r>
            <w:r w:rsidRPr="008C634A">
              <w:rPr>
                <w:rFonts w:ascii="Times New Roman" w:eastAsia="Calibri" w:hAnsi="Times New Roman"/>
                <w:spacing w:val="-10"/>
                <w:sz w:val="24"/>
                <w:lang w:eastAsia="en-US"/>
              </w:rPr>
              <w:t xml:space="preserve"> </w:t>
            </w:r>
            <w:r w:rsidRPr="008C634A">
              <w:rPr>
                <w:rFonts w:ascii="Times New Roman" w:eastAsia="Calibri" w:hAnsi="Times New Roman"/>
                <w:sz w:val="24"/>
                <w:lang w:eastAsia="en-US"/>
              </w:rPr>
              <w:t>России.</w:t>
            </w:r>
            <w:r w:rsidRPr="008C634A">
              <w:rPr>
                <w:rFonts w:ascii="Times New Roman" w:eastAsia="Calibri" w:hAnsi="Times New Roman"/>
                <w:spacing w:val="-9"/>
                <w:sz w:val="24"/>
                <w:lang w:eastAsia="en-US"/>
              </w:rPr>
              <w:t xml:space="preserve"> </w:t>
            </w:r>
            <w:r w:rsidRPr="008C634A">
              <w:rPr>
                <w:rFonts w:ascii="Times New Roman" w:eastAsia="Calibri" w:hAnsi="Times New Roman"/>
                <w:sz w:val="24"/>
                <w:lang w:eastAsia="en-US"/>
              </w:rPr>
              <w:t>Место</w:t>
            </w:r>
            <w:r w:rsidRPr="008C634A">
              <w:rPr>
                <w:rFonts w:ascii="Times New Roman" w:eastAsia="Calibri" w:hAnsi="Times New Roman"/>
                <w:spacing w:val="-9"/>
                <w:sz w:val="24"/>
                <w:lang w:eastAsia="en-US"/>
              </w:rPr>
              <w:t xml:space="preserve"> </w:t>
            </w:r>
            <w:r w:rsidRPr="008C634A">
              <w:rPr>
                <w:rFonts w:ascii="Times New Roman" w:eastAsia="Calibri" w:hAnsi="Times New Roman"/>
                <w:sz w:val="24"/>
                <w:lang w:eastAsia="en-US"/>
              </w:rPr>
              <w:t>и</w:t>
            </w:r>
            <w:r w:rsidRPr="008C634A">
              <w:rPr>
                <w:rFonts w:ascii="Times New Roman" w:eastAsia="Calibri" w:hAnsi="Times New Roman"/>
                <w:spacing w:val="-8"/>
                <w:sz w:val="24"/>
                <w:lang w:eastAsia="en-US"/>
              </w:rPr>
              <w:t xml:space="preserve"> </w:t>
            </w:r>
            <w:r w:rsidRPr="008C634A">
              <w:rPr>
                <w:rFonts w:ascii="Times New Roman" w:eastAsia="Calibri" w:hAnsi="Times New Roman"/>
                <w:sz w:val="24"/>
                <w:lang w:eastAsia="en-US"/>
              </w:rPr>
              <w:t>роль</w:t>
            </w:r>
            <w:r w:rsidRPr="008C634A">
              <w:rPr>
                <w:rFonts w:ascii="Times New Roman" w:eastAsia="Calibri" w:hAnsi="Times New Roman"/>
                <w:spacing w:val="-8"/>
                <w:sz w:val="24"/>
                <w:lang w:eastAsia="en-US"/>
              </w:rPr>
              <w:t xml:space="preserve"> </w:t>
            </w:r>
            <w:r w:rsidRPr="008C634A">
              <w:rPr>
                <w:rFonts w:ascii="Times New Roman" w:eastAsia="Calibri" w:hAnsi="Times New Roman"/>
                <w:sz w:val="24"/>
                <w:lang w:eastAsia="en-US"/>
              </w:rPr>
              <w:t>России в мировом сообществе. Содружество народов России и единство российской</w:t>
            </w:r>
            <w:r w:rsidRPr="008C634A">
              <w:rPr>
                <w:rFonts w:ascii="Times New Roman" w:eastAsia="Calibri" w:hAnsi="Times New Roman"/>
                <w:spacing w:val="23"/>
                <w:sz w:val="24"/>
                <w:lang w:eastAsia="en-US"/>
              </w:rPr>
              <w:t xml:space="preserve"> </w:t>
            </w:r>
            <w:r w:rsidRPr="008C634A">
              <w:rPr>
                <w:rFonts w:ascii="Times New Roman" w:eastAsia="Calibri" w:hAnsi="Times New Roman"/>
                <w:sz w:val="24"/>
                <w:lang w:eastAsia="en-US"/>
              </w:rPr>
              <w:t>цивилизации.</w:t>
            </w:r>
            <w:r w:rsidRPr="008C634A">
              <w:rPr>
                <w:rFonts w:ascii="Times New Roman" w:eastAsia="Calibri" w:hAnsi="Times New Roman"/>
                <w:spacing w:val="25"/>
                <w:sz w:val="24"/>
                <w:lang w:eastAsia="en-US"/>
              </w:rPr>
              <w:t xml:space="preserve"> </w:t>
            </w:r>
            <w:r w:rsidRPr="008C634A">
              <w:rPr>
                <w:rFonts w:ascii="Times New Roman" w:eastAsia="Calibri" w:hAnsi="Times New Roman"/>
                <w:sz w:val="24"/>
                <w:lang w:eastAsia="en-US"/>
              </w:rPr>
              <w:t>Пространство</w:t>
            </w:r>
            <w:r w:rsidRPr="008C634A">
              <w:rPr>
                <w:rFonts w:ascii="Times New Roman" w:eastAsia="Calibri" w:hAnsi="Times New Roman"/>
                <w:spacing w:val="25"/>
                <w:sz w:val="24"/>
                <w:lang w:eastAsia="en-US"/>
              </w:rPr>
              <w:t xml:space="preserve"> </w:t>
            </w:r>
            <w:r w:rsidRPr="008C634A">
              <w:rPr>
                <w:rFonts w:ascii="Times New Roman" w:eastAsia="Calibri" w:hAnsi="Times New Roman"/>
                <w:sz w:val="24"/>
                <w:lang w:eastAsia="en-US"/>
              </w:rPr>
              <w:t>России</w:t>
            </w:r>
            <w:r w:rsidRPr="008C634A">
              <w:rPr>
                <w:rFonts w:ascii="Times New Roman" w:eastAsia="Calibri" w:hAnsi="Times New Roman"/>
                <w:spacing w:val="26"/>
                <w:sz w:val="24"/>
                <w:lang w:eastAsia="en-US"/>
              </w:rPr>
              <w:t xml:space="preserve"> </w:t>
            </w:r>
            <w:r w:rsidRPr="008C634A">
              <w:rPr>
                <w:rFonts w:ascii="Times New Roman" w:eastAsia="Calibri" w:hAnsi="Times New Roman"/>
                <w:sz w:val="24"/>
                <w:lang w:eastAsia="en-US"/>
              </w:rPr>
              <w:t>и</w:t>
            </w:r>
            <w:r w:rsidRPr="008C634A">
              <w:rPr>
                <w:rFonts w:ascii="Times New Roman" w:eastAsia="Calibri" w:hAnsi="Times New Roman"/>
                <w:spacing w:val="26"/>
                <w:sz w:val="24"/>
                <w:lang w:eastAsia="en-US"/>
              </w:rPr>
              <w:t xml:space="preserve"> </w:t>
            </w:r>
            <w:r w:rsidRPr="008C634A">
              <w:rPr>
                <w:rFonts w:ascii="Times New Roman" w:eastAsia="Calibri" w:hAnsi="Times New Roman"/>
                <w:sz w:val="24"/>
                <w:lang w:eastAsia="en-US"/>
              </w:rPr>
              <w:t>его</w:t>
            </w:r>
            <w:r w:rsidRPr="008C634A">
              <w:rPr>
                <w:rFonts w:ascii="Times New Roman" w:eastAsia="Calibri" w:hAnsi="Times New Roman"/>
                <w:spacing w:val="25"/>
                <w:sz w:val="24"/>
                <w:lang w:eastAsia="en-US"/>
              </w:rPr>
              <w:t xml:space="preserve"> </w:t>
            </w:r>
            <w:r w:rsidRPr="008C634A">
              <w:rPr>
                <w:rFonts w:ascii="Times New Roman" w:eastAsia="Calibri" w:hAnsi="Times New Roman"/>
                <w:spacing w:val="-2"/>
                <w:sz w:val="24"/>
                <w:lang w:eastAsia="en-US"/>
              </w:rPr>
              <w:t>геополитическое, экономическое</w:t>
            </w:r>
            <w:r w:rsidRPr="008C634A">
              <w:rPr>
                <w:rFonts w:ascii="Times New Roman" w:eastAsia="Calibri" w:hAnsi="Times New Roman"/>
                <w:sz w:val="24"/>
                <w:lang w:eastAsia="en-US"/>
              </w:rPr>
              <w:tab/>
            </w:r>
            <w:r w:rsidRPr="008C634A">
              <w:rPr>
                <w:rFonts w:ascii="Times New Roman" w:eastAsia="Calibri" w:hAnsi="Times New Roman"/>
                <w:spacing w:val="-10"/>
                <w:sz w:val="24"/>
                <w:lang w:eastAsia="en-US"/>
              </w:rPr>
              <w:t>и</w:t>
            </w:r>
            <w:r w:rsidRPr="008C634A">
              <w:rPr>
                <w:rFonts w:ascii="Times New Roman" w:eastAsia="Calibri" w:hAnsi="Times New Roman"/>
                <w:sz w:val="24"/>
                <w:lang w:eastAsia="en-US"/>
              </w:rPr>
              <w:tab/>
            </w:r>
            <w:r w:rsidRPr="008C634A">
              <w:rPr>
                <w:rFonts w:ascii="Times New Roman" w:eastAsia="Calibri" w:hAnsi="Times New Roman"/>
                <w:spacing w:val="-2"/>
                <w:sz w:val="24"/>
                <w:lang w:eastAsia="en-US"/>
              </w:rPr>
              <w:t>культурное</w:t>
            </w:r>
            <w:r w:rsidRPr="008C634A">
              <w:rPr>
                <w:rFonts w:ascii="Times New Roman" w:eastAsia="Calibri" w:hAnsi="Times New Roman"/>
                <w:sz w:val="24"/>
                <w:lang w:eastAsia="en-US"/>
              </w:rPr>
              <w:tab/>
            </w:r>
            <w:r w:rsidRPr="008C634A">
              <w:rPr>
                <w:rFonts w:ascii="Times New Roman" w:eastAsia="Calibri" w:hAnsi="Times New Roman"/>
                <w:spacing w:val="-2"/>
                <w:sz w:val="24"/>
                <w:lang w:eastAsia="en-US"/>
              </w:rPr>
              <w:t>значение</w:t>
            </w:r>
          </w:p>
        </w:tc>
        <w:tc>
          <w:tcPr>
            <w:tcW w:w="1559" w:type="dxa"/>
            <w:tcBorders>
              <w:bottom w:val="nil"/>
            </w:tcBorders>
            <w:shd w:val="clear" w:color="auto" w:fill="auto"/>
          </w:tcPr>
          <w:p w:rsidR="007614EA" w:rsidRPr="008C634A" w:rsidRDefault="007614EA" w:rsidP="00173EED">
            <w:pPr>
              <w:widowControl w:val="0"/>
              <w:autoSpaceDE w:val="0"/>
              <w:autoSpaceDN w:val="0"/>
              <w:spacing w:before="274" w:after="0" w:line="240" w:lineRule="auto"/>
              <w:rPr>
                <w:rFonts w:ascii="Times New Roman" w:eastAsia="Calibri" w:hAnsi="Times New Roman"/>
                <w:b/>
                <w:sz w:val="24"/>
                <w:lang w:eastAsia="en-US"/>
              </w:rPr>
            </w:pPr>
          </w:p>
          <w:p w:rsidR="007614EA" w:rsidRPr="008C634A" w:rsidRDefault="007614EA" w:rsidP="00173EED">
            <w:pPr>
              <w:widowControl w:val="0"/>
              <w:autoSpaceDE w:val="0"/>
              <w:autoSpaceDN w:val="0"/>
              <w:spacing w:before="1" w:after="0" w:line="261" w:lineRule="exact"/>
              <w:ind w:right="13"/>
              <w:jc w:val="center"/>
              <w:rPr>
                <w:rFonts w:ascii="Times New Roman" w:eastAsia="Calibri" w:hAnsi="Times New Roman"/>
                <w:sz w:val="24"/>
                <w:lang w:eastAsia="en-US"/>
              </w:rPr>
            </w:pPr>
            <w:r>
              <w:rPr>
                <w:rFonts w:ascii="Times New Roman" w:eastAsia="Calibri" w:hAnsi="Times New Roman"/>
                <w:spacing w:val="-10"/>
                <w:sz w:val="24"/>
                <w:lang w:eastAsia="en-US"/>
              </w:rPr>
              <w:t>1</w:t>
            </w:r>
          </w:p>
        </w:tc>
        <w:tc>
          <w:tcPr>
            <w:tcW w:w="1843" w:type="dxa"/>
            <w:vMerge/>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
                <w:szCs w:val="2"/>
                <w:lang w:eastAsia="en-US"/>
              </w:rPr>
            </w:pPr>
          </w:p>
        </w:tc>
      </w:tr>
      <w:tr w:rsidR="007614EA" w:rsidRPr="008C634A" w:rsidTr="00173EED">
        <w:trPr>
          <w:trHeight w:hRule="exact" w:val="275"/>
        </w:trPr>
        <w:tc>
          <w:tcPr>
            <w:tcW w:w="2268" w:type="dxa"/>
            <w:tcBorders>
              <w:top w:val="nil"/>
              <w:bottom w:val="nil"/>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c>
          <w:tcPr>
            <w:tcW w:w="9371" w:type="dxa"/>
            <w:tcBorders>
              <w:top w:val="nil"/>
              <w:bottom w:val="nil"/>
            </w:tcBorders>
            <w:shd w:val="clear" w:color="auto" w:fill="auto"/>
          </w:tcPr>
          <w:p w:rsidR="007614EA" w:rsidRPr="008C634A" w:rsidRDefault="007614EA" w:rsidP="00173EED">
            <w:pPr>
              <w:widowControl w:val="0"/>
              <w:tabs>
                <w:tab w:val="left" w:pos="1858"/>
                <w:tab w:val="left" w:pos="2198"/>
                <w:tab w:val="left" w:pos="3575"/>
                <w:tab w:val="left" w:pos="4764"/>
                <w:tab w:val="left" w:pos="6155"/>
                <w:tab w:val="left" w:pos="7474"/>
              </w:tabs>
              <w:autoSpaceDE w:val="0"/>
              <w:autoSpaceDN w:val="0"/>
              <w:spacing w:after="0" w:line="256" w:lineRule="exact"/>
              <w:rPr>
                <w:rFonts w:ascii="Times New Roman" w:eastAsia="Calibri" w:hAnsi="Times New Roman"/>
                <w:sz w:val="24"/>
                <w:lang w:eastAsia="en-US"/>
              </w:rPr>
            </w:pPr>
            <w:r w:rsidRPr="008C634A">
              <w:rPr>
                <w:rFonts w:ascii="Times New Roman" w:eastAsia="Calibri" w:hAnsi="Times New Roman"/>
                <w:spacing w:val="-2"/>
                <w:sz w:val="24"/>
                <w:lang w:eastAsia="en-US"/>
              </w:rPr>
              <w:t>.Российские</w:t>
            </w:r>
            <w:r w:rsidRPr="008C634A">
              <w:rPr>
                <w:rFonts w:ascii="Times New Roman" w:eastAsia="Calibri" w:hAnsi="Times New Roman"/>
                <w:sz w:val="24"/>
                <w:lang w:eastAsia="en-US"/>
              </w:rPr>
              <w:tab/>
            </w:r>
            <w:r w:rsidRPr="008C634A">
              <w:rPr>
                <w:rFonts w:ascii="Times New Roman" w:eastAsia="Calibri" w:hAnsi="Times New Roman"/>
                <w:spacing w:val="-2"/>
                <w:sz w:val="24"/>
                <w:lang w:eastAsia="en-US"/>
              </w:rPr>
              <w:t>инновации</w:t>
            </w:r>
            <w:r>
              <w:rPr>
                <w:rFonts w:ascii="Times New Roman" w:eastAsia="Calibri" w:hAnsi="Times New Roman"/>
                <w:sz w:val="24"/>
                <w:lang w:eastAsia="en-US"/>
              </w:rPr>
              <w:t xml:space="preserve"> </w:t>
            </w:r>
            <w:r w:rsidRPr="008C634A">
              <w:rPr>
                <w:rFonts w:ascii="Times New Roman" w:eastAsia="Calibri" w:hAnsi="Times New Roman"/>
                <w:spacing w:val="-10"/>
                <w:sz w:val="24"/>
                <w:lang w:eastAsia="en-US"/>
              </w:rPr>
              <w:t>и</w:t>
            </w:r>
            <w:r>
              <w:rPr>
                <w:rFonts w:ascii="Times New Roman" w:eastAsia="Calibri" w:hAnsi="Times New Roman"/>
                <w:spacing w:val="-10"/>
                <w:sz w:val="24"/>
                <w:lang w:eastAsia="en-US"/>
              </w:rPr>
              <w:t xml:space="preserve"> </w:t>
            </w:r>
            <w:r w:rsidRPr="008C634A">
              <w:rPr>
                <w:rFonts w:ascii="Times New Roman" w:eastAsia="Calibri" w:hAnsi="Times New Roman"/>
                <w:sz w:val="24"/>
                <w:lang w:eastAsia="en-US"/>
              </w:rPr>
              <w:t>устремленность</w:t>
            </w:r>
            <w:r w:rsidRPr="008C634A">
              <w:rPr>
                <w:rFonts w:ascii="Times New Roman" w:eastAsia="Calibri" w:hAnsi="Times New Roman"/>
                <w:spacing w:val="-2"/>
                <w:sz w:val="24"/>
                <w:lang w:eastAsia="en-US"/>
              </w:rPr>
              <w:t xml:space="preserve"> </w:t>
            </w:r>
            <w:r w:rsidRPr="008C634A">
              <w:rPr>
                <w:rFonts w:ascii="Times New Roman" w:eastAsia="Calibri" w:hAnsi="Times New Roman"/>
                <w:sz w:val="24"/>
                <w:lang w:eastAsia="en-US"/>
              </w:rPr>
              <w:t>в</w:t>
            </w:r>
            <w:r w:rsidRPr="008C634A">
              <w:rPr>
                <w:rFonts w:ascii="Times New Roman" w:eastAsia="Calibri" w:hAnsi="Times New Roman"/>
                <w:spacing w:val="-3"/>
                <w:sz w:val="24"/>
                <w:lang w:eastAsia="en-US"/>
              </w:rPr>
              <w:t xml:space="preserve"> </w:t>
            </w:r>
            <w:r w:rsidRPr="008C634A">
              <w:rPr>
                <w:rFonts w:ascii="Times New Roman" w:eastAsia="Calibri" w:hAnsi="Times New Roman"/>
                <w:spacing w:val="-2"/>
                <w:sz w:val="24"/>
                <w:lang w:eastAsia="en-US"/>
              </w:rPr>
              <w:t>будущее</w:t>
            </w:r>
          </w:p>
        </w:tc>
        <w:tc>
          <w:tcPr>
            <w:tcW w:w="1559" w:type="dxa"/>
            <w:tcBorders>
              <w:top w:val="nil"/>
              <w:bottom w:val="nil"/>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c>
          <w:tcPr>
            <w:tcW w:w="1843" w:type="dxa"/>
            <w:vMerge/>
            <w:tcBorders>
              <w:bottom w:val="nil"/>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r>
      <w:tr w:rsidR="007614EA" w:rsidRPr="008C634A" w:rsidTr="00173EED">
        <w:trPr>
          <w:trHeight w:hRule="exact" w:val="88"/>
        </w:trPr>
        <w:tc>
          <w:tcPr>
            <w:tcW w:w="2268" w:type="dxa"/>
            <w:tcBorders>
              <w:top w:val="nil"/>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c>
          <w:tcPr>
            <w:tcW w:w="9371" w:type="dxa"/>
            <w:tcBorders>
              <w:top w:val="nil"/>
            </w:tcBorders>
            <w:shd w:val="clear" w:color="auto" w:fill="auto"/>
          </w:tcPr>
          <w:p w:rsidR="007614EA" w:rsidRPr="008C634A" w:rsidRDefault="007614EA" w:rsidP="00173EED">
            <w:pPr>
              <w:widowControl w:val="0"/>
              <w:autoSpaceDE w:val="0"/>
              <w:autoSpaceDN w:val="0"/>
              <w:spacing w:after="0" w:line="252" w:lineRule="exact"/>
              <w:rPr>
                <w:rFonts w:ascii="Times New Roman" w:eastAsia="Calibri" w:hAnsi="Times New Roman"/>
                <w:sz w:val="24"/>
                <w:lang w:eastAsia="en-US"/>
              </w:rPr>
            </w:pPr>
          </w:p>
        </w:tc>
        <w:tc>
          <w:tcPr>
            <w:tcW w:w="1559" w:type="dxa"/>
            <w:tcBorders>
              <w:top w:val="nil"/>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c>
          <w:tcPr>
            <w:tcW w:w="1843" w:type="dxa"/>
            <w:tcBorders>
              <w:top w:val="nil"/>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r>
      <w:tr w:rsidR="007614EA" w:rsidRPr="008C634A" w:rsidTr="00173EED">
        <w:trPr>
          <w:trHeight w:hRule="exact" w:val="350"/>
        </w:trPr>
        <w:tc>
          <w:tcPr>
            <w:tcW w:w="2268" w:type="dxa"/>
            <w:vMerge w:val="restart"/>
            <w:tcBorders>
              <w:bottom w:val="nil"/>
            </w:tcBorders>
            <w:shd w:val="clear" w:color="auto" w:fill="auto"/>
          </w:tcPr>
          <w:p w:rsidR="007614EA" w:rsidRPr="008C634A" w:rsidRDefault="007614EA" w:rsidP="00173EED">
            <w:pPr>
              <w:widowControl w:val="0"/>
              <w:autoSpaceDE w:val="0"/>
              <w:autoSpaceDN w:val="0"/>
              <w:spacing w:before="1" w:after="0" w:line="240" w:lineRule="auto"/>
              <w:rPr>
                <w:rFonts w:ascii="Times New Roman" w:eastAsia="Calibri" w:hAnsi="Times New Roman"/>
                <w:b/>
                <w:sz w:val="24"/>
                <w:lang w:eastAsia="en-US"/>
              </w:rPr>
            </w:pPr>
            <w:r w:rsidRPr="008C634A">
              <w:rPr>
                <w:rFonts w:ascii="Times New Roman" w:eastAsia="Calibri" w:hAnsi="Times New Roman"/>
                <w:b/>
                <w:sz w:val="24"/>
                <w:lang w:eastAsia="en-US"/>
              </w:rPr>
              <w:t>Тема</w:t>
            </w:r>
            <w:r w:rsidRPr="008C634A">
              <w:rPr>
                <w:rFonts w:ascii="Times New Roman" w:eastAsia="Calibri" w:hAnsi="Times New Roman"/>
                <w:b/>
                <w:spacing w:val="-15"/>
                <w:sz w:val="24"/>
                <w:lang w:eastAsia="en-US"/>
              </w:rPr>
              <w:t xml:space="preserve"> </w:t>
            </w:r>
            <w:r w:rsidRPr="008C634A">
              <w:rPr>
                <w:rFonts w:ascii="Times New Roman" w:eastAsia="Calibri" w:hAnsi="Times New Roman"/>
                <w:b/>
                <w:sz w:val="24"/>
                <w:lang w:eastAsia="en-US"/>
              </w:rPr>
              <w:t>2.</w:t>
            </w:r>
            <w:r w:rsidRPr="008C634A">
              <w:rPr>
                <w:rFonts w:ascii="Times New Roman" w:eastAsia="Calibri" w:hAnsi="Times New Roman"/>
                <w:b/>
                <w:spacing w:val="-15"/>
                <w:sz w:val="24"/>
                <w:lang w:eastAsia="en-US"/>
              </w:rPr>
              <w:t xml:space="preserve"> </w:t>
            </w:r>
            <w:r w:rsidRPr="008C634A">
              <w:rPr>
                <w:rFonts w:ascii="Times New Roman" w:eastAsia="Calibri" w:hAnsi="Times New Roman"/>
                <w:b/>
                <w:sz w:val="24"/>
                <w:lang w:eastAsia="en-US"/>
              </w:rPr>
              <w:t>Александр Невский как</w:t>
            </w:r>
          </w:p>
          <w:p w:rsidR="007614EA" w:rsidRPr="008C634A" w:rsidRDefault="007614EA" w:rsidP="00173EED">
            <w:pPr>
              <w:widowControl w:val="0"/>
              <w:autoSpaceDE w:val="0"/>
              <w:autoSpaceDN w:val="0"/>
              <w:spacing w:after="0" w:line="240" w:lineRule="auto"/>
              <w:rPr>
                <w:rFonts w:ascii="Times New Roman" w:eastAsia="Calibri" w:hAnsi="Times New Roman"/>
                <w:b/>
                <w:sz w:val="24"/>
                <w:lang w:eastAsia="en-US"/>
              </w:rPr>
            </w:pPr>
            <w:r w:rsidRPr="008C634A">
              <w:rPr>
                <w:rFonts w:ascii="Times New Roman" w:eastAsia="Calibri" w:hAnsi="Times New Roman"/>
                <w:b/>
                <w:sz w:val="24"/>
                <w:lang w:eastAsia="en-US"/>
              </w:rPr>
              <w:t>спаситель</w:t>
            </w:r>
            <w:r w:rsidRPr="008C634A">
              <w:rPr>
                <w:rFonts w:ascii="Times New Roman" w:eastAsia="Calibri" w:hAnsi="Times New Roman"/>
                <w:b/>
                <w:spacing w:val="-6"/>
                <w:sz w:val="24"/>
                <w:lang w:eastAsia="en-US"/>
              </w:rPr>
              <w:t xml:space="preserve"> </w:t>
            </w:r>
            <w:r w:rsidRPr="008C634A">
              <w:rPr>
                <w:rFonts w:ascii="Times New Roman" w:eastAsia="Calibri" w:hAnsi="Times New Roman"/>
                <w:b/>
                <w:spacing w:val="-4"/>
                <w:sz w:val="24"/>
                <w:lang w:eastAsia="en-US"/>
              </w:rPr>
              <w:t>Руси</w:t>
            </w:r>
          </w:p>
        </w:tc>
        <w:tc>
          <w:tcPr>
            <w:tcW w:w="9371" w:type="dxa"/>
            <w:shd w:val="clear" w:color="auto" w:fill="auto"/>
          </w:tcPr>
          <w:p w:rsidR="007614EA" w:rsidRPr="008C634A" w:rsidRDefault="007614EA" w:rsidP="00173EED">
            <w:pPr>
              <w:widowControl w:val="0"/>
              <w:autoSpaceDE w:val="0"/>
              <w:autoSpaceDN w:val="0"/>
              <w:spacing w:before="1" w:after="0" w:line="240" w:lineRule="auto"/>
              <w:rPr>
                <w:rFonts w:ascii="Times New Roman" w:eastAsia="Calibri" w:hAnsi="Times New Roman"/>
                <w:b/>
                <w:sz w:val="24"/>
                <w:lang w:eastAsia="en-US"/>
              </w:rPr>
            </w:pPr>
            <w:r w:rsidRPr="008C634A">
              <w:rPr>
                <w:rFonts w:ascii="Times New Roman" w:eastAsia="Calibri" w:hAnsi="Times New Roman"/>
                <w:b/>
                <w:sz w:val="24"/>
                <w:lang w:eastAsia="en-US"/>
              </w:rPr>
              <w:t>Содержание</w:t>
            </w:r>
            <w:r w:rsidRPr="008C634A">
              <w:rPr>
                <w:rFonts w:ascii="Times New Roman" w:eastAsia="Calibri" w:hAnsi="Times New Roman"/>
                <w:b/>
                <w:spacing w:val="-7"/>
                <w:sz w:val="24"/>
                <w:lang w:eastAsia="en-US"/>
              </w:rPr>
              <w:t xml:space="preserve"> </w:t>
            </w:r>
            <w:r w:rsidRPr="008C634A">
              <w:rPr>
                <w:rFonts w:ascii="Times New Roman" w:eastAsia="Calibri" w:hAnsi="Times New Roman"/>
                <w:b/>
                <w:sz w:val="24"/>
                <w:lang w:eastAsia="en-US"/>
              </w:rPr>
              <w:t>учебного</w:t>
            </w:r>
            <w:r w:rsidRPr="008C634A">
              <w:rPr>
                <w:rFonts w:ascii="Times New Roman" w:eastAsia="Calibri" w:hAnsi="Times New Roman"/>
                <w:b/>
                <w:spacing w:val="-4"/>
                <w:sz w:val="24"/>
                <w:lang w:eastAsia="en-US"/>
              </w:rPr>
              <w:t xml:space="preserve"> </w:t>
            </w:r>
            <w:r w:rsidRPr="008C634A">
              <w:rPr>
                <w:rFonts w:ascii="Times New Roman" w:eastAsia="Calibri" w:hAnsi="Times New Roman"/>
                <w:b/>
                <w:spacing w:val="-2"/>
                <w:sz w:val="24"/>
                <w:lang w:eastAsia="en-US"/>
              </w:rPr>
              <w:t>материала</w:t>
            </w:r>
          </w:p>
        </w:tc>
        <w:tc>
          <w:tcPr>
            <w:tcW w:w="1559" w:type="dxa"/>
            <w:shd w:val="clear" w:color="auto" w:fill="auto"/>
          </w:tcPr>
          <w:p w:rsidR="007614EA" w:rsidRPr="008C634A" w:rsidRDefault="007614EA" w:rsidP="00173EED">
            <w:pPr>
              <w:widowControl w:val="0"/>
              <w:autoSpaceDE w:val="0"/>
              <w:autoSpaceDN w:val="0"/>
              <w:spacing w:before="32" w:after="0" w:line="240" w:lineRule="auto"/>
              <w:ind w:right="13"/>
              <w:jc w:val="center"/>
              <w:rPr>
                <w:rFonts w:ascii="Times New Roman" w:eastAsia="Calibri" w:hAnsi="Times New Roman"/>
                <w:b/>
                <w:sz w:val="24"/>
                <w:lang w:eastAsia="en-US"/>
              </w:rPr>
            </w:pPr>
            <w:r w:rsidRPr="008C634A">
              <w:rPr>
                <w:rFonts w:ascii="Times New Roman" w:eastAsia="Calibri" w:hAnsi="Times New Roman"/>
                <w:b/>
                <w:spacing w:val="-10"/>
                <w:sz w:val="24"/>
                <w:lang w:eastAsia="en-US"/>
              </w:rPr>
              <w:t>1</w:t>
            </w:r>
          </w:p>
        </w:tc>
        <w:tc>
          <w:tcPr>
            <w:tcW w:w="1843" w:type="dxa"/>
            <w:vMerge w:val="restart"/>
            <w:shd w:val="clear" w:color="auto" w:fill="auto"/>
          </w:tcPr>
          <w:p w:rsidR="007614EA" w:rsidRPr="008C634A" w:rsidRDefault="007614EA" w:rsidP="00173EED">
            <w:pPr>
              <w:widowControl w:val="0"/>
              <w:autoSpaceDE w:val="0"/>
              <w:autoSpaceDN w:val="0"/>
              <w:spacing w:before="1" w:after="0" w:line="262" w:lineRule="exact"/>
              <w:ind w:right="2"/>
              <w:jc w:val="center"/>
              <w:rPr>
                <w:rFonts w:ascii="Times New Roman" w:eastAsia="Calibri" w:hAnsi="Times New Roman"/>
                <w:color w:val="000000"/>
                <w:sz w:val="24"/>
                <w:lang w:eastAsia="en-US"/>
              </w:rPr>
            </w:pPr>
            <w:r w:rsidRPr="008C634A">
              <w:rPr>
                <w:rFonts w:ascii="Times New Roman" w:eastAsia="Calibri" w:hAnsi="Times New Roman"/>
                <w:color w:val="000000"/>
                <w:sz w:val="24"/>
                <w:lang w:eastAsia="en-US"/>
              </w:rPr>
              <w:t>ПК 1.5,</w:t>
            </w:r>
          </w:p>
          <w:p w:rsidR="007614EA" w:rsidRPr="008C634A" w:rsidRDefault="007614EA" w:rsidP="00173EED">
            <w:pPr>
              <w:widowControl w:val="0"/>
              <w:autoSpaceDE w:val="0"/>
              <w:autoSpaceDN w:val="0"/>
              <w:spacing w:before="1" w:after="0" w:line="262" w:lineRule="exact"/>
              <w:ind w:right="2"/>
              <w:jc w:val="center"/>
              <w:rPr>
                <w:rFonts w:ascii="Times New Roman" w:eastAsia="Calibri" w:hAnsi="Times New Roman"/>
                <w:sz w:val="24"/>
                <w:lang w:eastAsia="en-US"/>
              </w:rPr>
            </w:pPr>
            <w:r w:rsidRPr="008C634A">
              <w:rPr>
                <w:rFonts w:ascii="Times New Roman" w:eastAsia="Calibri" w:hAnsi="Times New Roman"/>
                <w:color w:val="000000"/>
                <w:sz w:val="24"/>
                <w:lang w:eastAsia="en-US"/>
              </w:rPr>
              <w:t>ОК 1 -ОК-09</w:t>
            </w:r>
          </w:p>
          <w:p w:rsidR="007614EA" w:rsidRPr="008C634A" w:rsidRDefault="007614EA" w:rsidP="00173EED">
            <w:pPr>
              <w:widowControl w:val="0"/>
              <w:autoSpaceDE w:val="0"/>
              <w:autoSpaceDN w:val="0"/>
              <w:spacing w:after="0" w:line="260" w:lineRule="exact"/>
              <w:ind w:right="2"/>
              <w:jc w:val="center"/>
              <w:rPr>
                <w:rFonts w:ascii="Times New Roman" w:eastAsia="Calibri" w:hAnsi="Times New Roman"/>
                <w:sz w:val="24"/>
                <w:lang w:eastAsia="en-US"/>
              </w:rPr>
            </w:pPr>
            <w:r w:rsidRPr="008C634A">
              <w:rPr>
                <w:rFonts w:ascii="Times New Roman" w:eastAsia="Calibri" w:hAnsi="Times New Roman"/>
                <w:color w:val="000000"/>
                <w:sz w:val="24"/>
                <w:lang w:eastAsia="en-US"/>
              </w:rPr>
              <w:t>ЛР 2, 4, 17</w:t>
            </w:r>
          </w:p>
          <w:p w:rsidR="007614EA" w:rsidRPr="008C634A" w:rsidRDefault="007614EA" w:rsidP="00173EED">
            <w:pPr>
              <w:widowControl w:val="0"/>
              <w:autoSpaceDE w:val="0"/>
              <w:autoSpaceDN w:val="0"/>
              <w:spacing w:after="0" w:line="259" w:lineRule="auto"/>
              <w:ind w:right="46"/>
              <w:jc w:val="center"/>
              <w:rPr>
                <w:rFonts w:ascii="Times New Roman" w:eastAsia="Calibri" w:hAnsi="Times New Roman"/>
                <w:sz w:val="24"/>
                <w:lang w:eastAsia="en-US"/>
              </w:rPr>
            </w:pPr>
          </w:p>
        </w:tc>
      </w:tr>
      <w:tr w:rsidR="007614EA" w:rsidRPr="008C634A" w:rsidTr="00173EED">
        <w:trPr>
          <w:trHeight w:hRule="exact" w:val="906"/>
        </w:trPr>
        <w:tc>
          <w:tcPr>
            <w:tcW w:w="2268" w:type="dxa"/>
            <w:vMerge/>
            <w:tcBorders>
              <w:top w:val="nil"/>
              <w:bottom w:val="nil"/>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
                <w:szCs w:val="2"/>
                <w:lang w:eastAsia="en-US"/>
              </w:rPr>
            </w:pPr>
          </w:p>
        </w:tc>
        <w:tc>
          <w:tcPr>
            <w:tcW w:w="9371" w:type="dxa"/>
            <w:tcBorders>
              <w:bottom w:val="nil"/>
            </w:tcBorders>
            <w:shd w:val="clear" w:color="auto" w:fill="auto"/>
          </w:tcPr>
          <w:p w:rsidR="007614EA" w:rsidRPr="008C634A" w:rsidRDefault="007614EA" w:rsidP="00173EED">
            <w:pPr>
              <w:widowControl w:val="0"/>
              <w:autoSpaceDE w:val="0"/>
              <w:autoSpaceDN w:val="0"/>
              <w:spacing w:after="0" w:line="275" w:lineRule="exact"/>
              <w:rPr>
                <w:rFonts w:ascii="Times New Roman" w:eastAsia="Calibri" w:hAnsi="Times New Roman"/>
                <w:sz w:val="24"/>
                <w:lang w:eastAsia="en-US"/>
              </w:rPr>
            </w:pPr>
            <w:r w:rsidRPr="008C634A">
              <w:rPr>
                <w:rFonts w:ascii="Times New Roman" w:eastAsia="Calibri" w:hAnsi="Times New Roman"/>
                <w:sz w:val="24"/>
                <w:lang w:eastAsia="en-US"/>
              </w:rPr>
              <w:t>Любечский</w:t>
            </w:r>
            <w:r w:rsidRPr="008C634A">
              <w:rPr>
                <w:rFonts w:ascii="Times New Roman" w:eastAsia="Calibri" w:hAnsi="Times New Roman"/>
                <w:spacing w:val="-6"/>
                <w:sz w:val="24"/>
                <w:lang w:eastAsia="en-US"/>
              </w:rPr>
              <w:t xml:space="preserve"> </w:t>
            </w:r>
            <w:r w:rsidRPr="008C634A">
              <w:rPr>
                <w:rFonts w:ascii="Times New Roman" w:eastAsia="Calibri" w:hAnsi="Times New Roman"/>
                <w:sz w:val="24"/>
                <w:lang w:eastAsia="en-US"/>
              </w:rPr>
              <w:t>съезд.</w:t>
            </w:r>
            <w:r w:rsidRPr="008C634A">
              <w:rPr>
                <w:rFonts w:ascii="Times New Roman" w:eastAsia="Calibri" w:hAnsi="Times New Roman"/>
                <w:spacing w:val="-4"/>
                <w:sz w:val="24"/>
                <w:lang w:eastAsia="en-US"/>
              </w:rPr>
              <w:t xml:space="preserve"> </w:t>
            </w:r>
            <w:r w:rsidRPr="008C634A">
              <w:rPr>
                <w:rFonts w:ascii="Times New Roman" w:eastAsia="Calibri" w:hAnsi="Times New Roman"/>
                <w:sz w:val="24"/>
                <w:lang w:eastAsia="en-US"/>
              </w:rPr>
              <w:t>Выбор</w:t>
            </w:r>
            <w:r w:rsidRPr="008C634A">
              <w:rPr>
                <w:rFonts w:ascii="Times New Roman" w:eastAsia="Calibri" w:hAnsi="Times New Roman"/>
                <w:spacing w:val="-4"/>
                <w:sz w:val="24"/>
                <w:lang w:eastAsia="en-US"/>
              </w:rPr>
              <w:t xml:space="preserve"> </w:t>
            </w:r>
            <w:r w:rsidRPr="008C634A">
              <w:rPr>
                <w:rFonts w:ascii="Times New Roman" w:eastAsia="Calibri" w:hAnsi="Times New Roman"/>
                <w:sz w:val="24"/>
                <w:lang w:eastAsia="en-US"/>
              </w:rPr>
              <w:t>союзников</w:t>
            </w:r>
            <w:r w:rsidRPr="008C634A">
              <w:rPr>
                <w:rFonts w:ascii="Times New Roman" w:eastAsia="Calibri" w:hAnsi="Times New Roman"/>
                <w:spacing w:val="-4"/>
                <w:sz w:val="24"/>
                <w:lang w:eastAsia="en-US"/>
              </w:rPr>
              <w:t xml:space="preserve"> </w:t>
            </w:r>
            <w:r w:rsidRPr="008C634A">
              <w:rPr>
                <w:rFonts w:ascii="Times New Roman" w:eastAsia="Calibri" w:hAnsi="Times New Roman"/>
                <w:sz w:val="24"/>
                <w:lang w:eastAsia="en-US"/>
              </w:rPr>
              <w:t>Даниилом</w:t>
            </w:r>
            <w:r w:rsidRPr="008C634A">
              <w:rPr>
                <w:rFonts w:ascii="Times New Roman" w:eastAsia="Calibri" w:hAnsi="Times New Roman"/>
                <w:spacing w:val="-5"/>
                <w:sz w:val="24"/>
                <w:lang w:eastAsia="en-US"/>
              </w:rPr>
              <w:t xml:space="preserve"> </w:t>
            </w:r>
            <w:r w:rsidRPr="008C634A">
              <w:rPr>
                <w:rFonts w:ascii="Times New Roman" w:eastAsia="Calibri" w:hAnsi="Times New Roman"/>
                <w:sz w:val="24"/>
                <w:lang w:eastAsia="en-US"/>
              </w:rPr>
              <w:t>Галицким.</w:t>
            </w:r>
            <w:r w:rsidRPr="008C634A">
              <w:rPr>
                <w:rFonts w:ascii="Times New Roman" w:eastAsia="Calibri" w:hAnsi="Times New Roman"/>
                <w:spacing w:val="-3"/>
                <w:sz w:val="24"/>
                <w:lang w:eastAsia="en-US"/>
              </w:rPr>
              <w:t xml:space="preserve"> </w:t>
            </w:r>
            <w:r w:rsidRPr="008C634A">
              <w:rPr>
                <w:rFonts w:ascii="Times New Roman" w:eastAsia="Calibri" w:hAnsi="Times New Roman"/>
                <w:spacing w:val="-2"/>
                <w:sz w:val="24"/>
                <w:lang w:eastAsia="en-US"/>
              </w:rPr>
              <w:t>Александр</w:t>
            </w:r>
          </w:p>
          <w:p w:rsidR="007614EA" w:rsidRPr="008C634A" w:rsidRDefault="007614EA" w:rsidP="00173EED">
            <w:pPr>
              <w:widowControl w:val="0"/>
              <w:autoSpaceDE w:val="0"/>
              <w:autoSpaceDN w:val="0"/>
              <w:spacing w:before="5" w:after="0" w:line="300" w:lineRule="atLeast"/>
              <w:rPr>
                <w:rFonts w:ascii="Times New Roman" w:eastAsia="Calibri" w:hAnsi="Times New Roman"/>
                <w:sz w:val="24"/>
                <w:lang w:eastAsia="en-US"/>
              </w:rPr>
            </w:pPr>
            <w:r w:rsidRPr="008C634A">
              <w:rPr>
                <w:rFonts w:ascii="Times New Roman" w:eastAsia="Calibri" w:hAnsi="Times New Roman"/>
                <w:sz w:val="24"/>
                <w:lang w:eastAsia="en-US"/>
              </w:rPr>
              <w:t>Невский. Невская битва и Ледовое побоище. Столкновение двух христианских</w:t>
            </w:r>
            <w:r w:rsidRPr="008C634A">
              <w:rPr>
                <w:rFonts w:ascii="Times New Roman" w:eastAsia="Calibri" w:hAnsi="Times New Roman"/>
                <w:spacing w:val="-8"/>
                <w:sz w:val="24"/>
                <w:lang w:eastAsia="en-US"/>
              </w:rPr>
              <w:t xml:space="preserve"> </w:t>
            </w:r>
            <w:r w:rsidRPr="008C634A">
              <w:rPr>
                <w:rFonts w:ascii="Times New Roman" w:eastAsia="Calibri" w:hAnsi="Times New Roman"/>
                <w:sz w:val="24"/>
                <w:lang w:eastAsia="en-US"/>
              </w:rPr>
              <w:t>течений:</w:t>
            </w:r>
            <w:r w:rsidRPr="008C634A">
              <w:rPr>
                <w:rFonts w:ascii="Times New Roman" w:eastAsia="Calibri" w:hAnsi="Times New Roman"/>
                <w:spacing w:val="-7"/>
                <w:sz w:val="24"/>
                <w:lang w:eastAsia="en-US"/>
              </w:rPr>
              <w:t xml:space="preserve"> </w:t>
            </w:r>
            <w:r w:rsidRPr="008C634A">
              <w:rPr>
                <w:rFonts w:ascii="Times New Roman" w:eastAsia="Calibri" w:hAnsi="Times New Roman"/>
                <w:sz w:val="24"/>
                <w:lang w:eastAsia="en-US"/>
              </w:rPr>
              <w:t>православие</w:t>
            </w:r>
            <w:r w:rsidRPr="008C634A">
              <w:rPr>
                <w:rFonts w:ascii="Times New Roman" w:eastAsia="Calibri" w:hAnsi="Times New Roman"/>
                <w:spacing w:val="-6"/>
                <w:sz w:val="24"/>
                <w:lang w:eastAsia="en-US"/>
              </w:rPr>
              <w:t xml:space="preserve"> </w:t>
            </w:r>
            <w:r w:rsidRPr="008C634A">
              <w:rPr>
                <w:rFonts w:ascii="Times New Roman" w:eastAsia="Calibri" w:hAnsi="Times New Roman"/>
                <w:sz w:val="24"/>
                <w:lang w:eastAsia="en-US"/>
              </w:rPr>
              <w:t>и</w:t>
            </w:r>
            <w:r w:rsidRPr="008C634A">
              <w:rPr>
                <w:rFonts w:ascii="Times New Roman" w:eastAsia="Calibri" w:hAnsi="Times New Roman"/>
                <w:spacing w:val="-2"/>
                <w:sz w:val="24"/>
                <w:lang w:eastAsia="en-US"/>
              </w:rPr>
              <w:t xml:space="preserve"> </w:t>
            </w:r>
            <w:r w:rsidRPr="008C634A">
              <w:rPr>
                <w:rFonts w:ascii="Times New Roman" w:eastAsia="Calibri" w:hAnsi="Times New Roman"/>
                <w:sz w:val="24"/>
                <w:lang w:eastAsia="en-US"/>
              </w:rPr>
              <w:t>католичество.</w:t>
            </w:r>
            <w:r w:rsidRPr="008C634A">
              <w:rPr>
                <w:rFonts w:ascii="Times New Roman" w:eastAsia="Calibri" w:hAnsi="Times New Roman"/>
                <w:spacing w:val="-6"/>
                <w:sz w:val="24"/>
                <w:lang w:eastAsia="en-US"/>
              </w:rPr>
              <w:t xml:space="preserve"> </w:t>
            </w:r>
            <w:r w:rsidRPr="008C634A">
              <w:rPr>
                <w:rFonts w:ascii="Times New Roman" w:eastAsia="Calibri" w:hAnsi="Times New Roman"/>
                <w:sz w:val="24"/>
                <w:lang w:eastAsia="en-US"/>
              </w:rPr>
              <w:t>Русь</w:t>
            </w:r>
            <w:r w:rsidRPr="008C634A">
              <w:rPr>
                <w:rFonts w:ascii="Times New Roman" w:eastAsia="Calibri" w:hAnsi="Times New Roman"/>
                <w:spacing w:val="-6"/>
                <w:sz w:val="24"/>
                <w:lang w:eastAsia="en-US"/>
              </w:rPr>
              <w:t xml:space="preserve"> </w:t>
            </w:r>
            <w:r w:rsidRPr="008C634A">
              <w:rPr>
                <w:rFonts w:ascii="Times New Roman" w:eastAsia="Calibri" w:hAnsi="Times New Roman"/>
                <w:sz w:val="24"/>
                <w:lang w:eastAsia="en-US"/>
              </w:rPr>
              <w:t>и</w:t>
            </w:r>
            <w:r w:rsidRPr="008C634A">
              <w:rPr>
                <w:rFonts w:ascii="Times New Roman" w:eastAsia="Calibri" w:hAnsi="Times New Roman"/>
                <w:spacing w:val="-6"/>
                <w:sz w:val="24"/>
                <w:lang w:eastAsia="en-US"/>
              </w:rPr>
              <w:t xml:space="preserve"> </w:t>
            </w:r>
            <w:r w:rsidRPr="008C634A">
              <w:rPr>
                <w:rFonts w:ascii="Times New Roman" w:eastAsia="Calibri" w:hAnsi="Times New Roman"/>
                <w:sz w:val="24"/>
                <w:lang w:eastAsia="en-US"/>
              </w:rPr>
              <w:t>Орда.</w:t>
            </w:r>
            <w:r>
              <w:rPr>
                <w:rFonts w:ascii="Times New Roman" w:eastAsia="Calibri" w:hAnsi="Times New Roman"/>
                <w:sz w:val="24"/>
                <w:lang w:eastAsia="en-US"/>
              </w:rPr>
              <w:t xml:space="preserve">  </w:t>
            </w:r>
            <w:r w:rsidRPr="008C634A">
              <w:rPr>
                <w:rFonts w:ascii="Times New Roman" w:eastAsia="Calibri" w:hAnsi="Times New Roman"/>
                <w:sz w:val="24"/>
                <w:lang w:eastAsia="en-US"/>
              </w:rPr>
              <w:t>Отношения</w:t>
            </w:r>
            <w:r w:rsidRPr="00000EC5">
              <w:rPr>
                <w:rFonts w:ascii="Times New Roman" w:eastAsia="Calibri" w:hAnsi="Times New Roman"/>
                <w:sz w:val="24"/>
                <w:lang w:eastAsia="en-US"/>
              </w:rPr>
              <w:t xml:space="preserve"> </w:t>
            </w:r>
            <w:r w:rsidRPr="008C634A">
              <w:rPr>
                <w:rFonts w:ascii="Times New Roman" w:eastAsia="Calibri" w:hAnsi="Times New Roman"/>
                <w:sz w:val="24"/>
                <w:lang w:eastAsia="en-US"/>
              </w:rPr>
              <w:t>Александра</w:t>
            </w:r>
            <w:r w:rsidRPr="00000EC5">
              <w:rPr>
                <w:rFonts w:ascii="Times New Roman" w:eastAsia="Calibri" w:hAnsi="Times New Roman"/>
                <w:sz w:val="24"/>
                <w:lang w:eastAsia="en-US"/>
              </w:rPr>
              <w:t xml:space="preserve"> </w:t>
            </w:r>
            <w:r w:rsidRPr="008C634A">
              <w:rPr>
                <w:rFonts w:ascii="Times New Roman" w:eastAsia="Calibri" w:hAnsi="Times New Roman"/>
                <w:sz w:val="24"/>
                <w:lang w:eastAsia="en-US"/>
              </w:rPr>
              <w:t>Невского</w:t>
            </w:r>
            <w:r w:rsidRPr="00000EC5">
              <w:rPr>
                <w:rFonts w:ascii="Times New Roman" w:eastAsia="Calibri" w:hAnsi="Times New Roman"/>
                <w:sz w:val="24"/>
                <w:lang w:eastAsia="en-US"/>
              </w:rPr>
              <w:t xml:space="preserve"> </w:t>
            </w:r>
            <w:r w:rsidRPr="008C634A">
              <w:rPr>
                <w:rFonts w:ascii="Times New Roman" w:eastAsia="Calibri" w:hAnsi="Times New Roman"/>
                <w:sz w:val="24"/>
                <w:lang w:eastAsia="en-US"/>
              </w:rPr>
              <w:t>с</w:t>
            </w:r>
            <w:r w:rsidRPr="00000EC5">
              <w:rPr>
                <w:rFonts w:ascii="Times New Roman" w:eastAsia="Calibri" w:hAnsi="Times New Roman"/>
                <w:sz w:val="24"/>
                <w:lang w:eastAsia="en-US"/>
              </w:rPr>
              <w:t xml:space="preserve"> Ордой</w:t>
            </w:r>
          </w:p>
        </w:tc>
        <w:tc>
          <w:tcPr>
            <w:tcW w:w="1559" w:type="dxa"/>
            <w:tcBorders>
              <w:bottom w:val="nil"/>
            </w:tcBorders>
            <w:shd w:val="clear" w:color="auto" w:fill="auto"/>
          </w:tcPr>
          <w:p w:rsidR="007614EA" w:rsidRPr="008C634A" w:rsidRDefault="007614EA" w:rsidP="00173EED">
            <w:pPr>
              <w:widowControl w:val="0"/>
              <w:autoSpaceDE w:val="0"/>
              <w:autoSpaceDN w:val="0"/>
              <w:spacing w:before="193" w:after="0" w:line="240" w:lineRule="auto"/>
              <w:rPr>
                <w:rFonts w:ascii="Times New Roman" w:eastAsia="Calibri" w:hAnsi="Times New Roman"/>
                <w:b/>
                <w:sz w:val="24"/>
                <w:lang w:eastAsia="en-US"/>
              </w:rPr>
            </w:pPr>
          </w:p>
          <w:p w:rsidR="007614EA" w:rsidRPr="008C634A" w:rsidRDefault="007614EA" w:rsidP="00173EED">
            <w:pPr>
              <w:widowControl w:val="0"/>
              <w:autoSpaceDE w:val="0"/>
              <w:autoSpaceDN w:val="0"/>
              <w:spacing w:after="0" w:line="240" w:lineRule="auto"/>
              <w:ind w:right="13"/>
              <w:jc w:val="center"/>
              <w:rPr>
                <w:rFonts w:ascii="Times New Roman" w:eastAsia="Calibri" w:hAnsi="Times New Roman"/>
                <w:sz w:val="24"/>
                <w:lang w:eastAsia="en-US"/>
              </w:rPr>
            </w:pPr>
            <w:r w:rsidRPr="008C634A">
              <w:rPr>
                <w:rFonts w:ascii="Times New Roman" w:eastAsia="Calibri" w:hAnsi="Times New Roman"/>
                <w:spacing w:val="-10"/>
                <w:sz w:val="24"/>
                <w:lang w:eastAsia="en-US"/>
              </w:rPr>
              <w:t>1</w:t>
            </w:r>
          </w:p>
        </w:tc>
        <w:tc>
          <w:tcPr>
            <w:tcW w:w="1843" w:type="dxa"/>
            <w:vMerge/>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
                <w:szCs w:val="2"/>
                <w:lang w:eastAsia="en-US"/>
              </w:rPr>
            </w:pPr>
          </w:p>
        </w:tc>
      </w:tr>
      <w:tr w:rsidR="007614EA" w:rsidRPr="008C634A" w:rsidTr="00173EED">
        <w:trPr>
          <w:trHeight w:hRule="exact" w:val="98"/>
        </w:trPr>
        <w:tc>
          <w:tcPr>
            <w:tcW w:w="2268" w:type="dxa"/>
            <w:tcBorders>
              <w:top w:val="nil"/>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lang w:eastAsia="en-US"/>
              </w:rPr>
            </w:pPr>
          </w:p>
        </w:tc>
        <w:tc>
          <w:tcPr>
            <w:tcW w:w="9371" w:type="dxa"/>
            <w:tcBorders>
              <w:top w:val="nil"/>
            </w:tcBorders>
            <w:shd w:val="clear" w:color="auto" w:fill="auto"/>
          </w:tcPr>
          <w:p w:rsidR="007614EA" w:rsidRPr="008C634A" w:rsidRDefault="007614EA" w:rsidP="00173EED">
            <w:pPr>
              <w:widowControl w:val="0"/>
              <w:autoSpaceDE w:val="0"/>
              <w:autoSpaceDN w:val="0"/>
              <w:spacing w:before="9" w:after="0" w:line="240" w:lineRule="auto"/>
              <w:rPr>
                <w:rFonts w:ascii="Times New Roman" w:eastAsia="Calibri" w:hAnsi="Times New Roman"/>
                <w:sz w:val="24"/>
                <w:lang w:eastAsia="en-US"/>
              </w:rPr>
            </w:pPr>
          </w:p>
        </w:tc>
        <w:tc>
          <w:tcPr>
            <w:tcW w:w="1559" w:type="dxa"/>
            <w:tcBorders>
              <w:top w:val="nil"/>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lang w:eastAsia="en-US"/>
              </w:rPr>
            </w:pPr>
          </w:p>
        </w:tc>
        <w:tc>
          <w:tcPr>
            <w:tcW w:w="1843" w:type="dxa"/>
            <w:vMerge/>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lang w:eastAsia="en-US"/>
              </w:rPr>
            </w:pPr>
          </w:p>
        </w:tc>
      </w:tr>
      <w:tr w:rsidR="007614EA" w:rsidRPr="008C634A" w:rsidTr="00173EED">
        <w:trPr>
          <w:trHeight w:hRule="exact" w:val="317"/>
        </w:trPr>
        <w:tc>
          <w:tcPr>
            <w:tcW w:w="2268" w:type="dxa"/>
            <w:tcBorders>
              <w:top w:val="nil"/>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lang w:eastAsia="en-US"/>
              </w:rPr>
            </w:pPr>
          </w:p>
        </w:tc>
        <w:tc>
          <w:tcPr>
            <w:tcW w:w="9371" w:type="dxa"/>
            <w:tcBorders>
              <w:top w:val="nil"/>
            </w:tcBorders>
            <w:shd w:val="clear" w:color="auto" w:fill="auto"/>
          </w:tcPr>
          <w:p w:rsidR="007614EA" w:rsidRPr="00E13A8D" w:rsidRDefault="007614EA" w:rsidP="00173EED">
            <w:pPr>
              <w:rPr>
                <w:rFonts w:ascii="Times New Roman" w:eastAsia="Calibri" w:hAnsi="Times New Roman"/>
                <w:b/>
                <w:bCs/>
                <w:sz w:val="24"/>
                <w:lang w:eastAsia="en-US"/>
              </w:rPr>
            </w:pPr>
            <w:r w:rsidRPr="00E13A8D">
              <w:rPr>
                <w:rFonts w:ascii="Times New Roman" w:eastAsia="Calibri" w:hAnsi="Times New Roman"/>
                <w:b/>
                <w:bCs/>
                <w:sz w:val="24"/>
                <w:lang w:eastAsia="en-US"/>
              </w:rPr>
              <w:t xml:space="preserve">В том числе практических и лабораторных занятий </w:t>
            </w:r>
          </w:p>
        </w:tc>
        <w:tc>
          <w:tcPr>
            <w:tcW w:w="1559" w:type="dxa"/>
            <w:tcBorders>
              <w:top w:val="nil"/>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lang w:eastAsia="en-US"/>
              </w:rPr>
            </w:pPr>
          </w:p>
        </w:tc>
        <w:tc>
          <w:tcPr>
            <w:tcW w:w="1843" w:type="dxa"/>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lang w:eastAsia="en-US"/>
              </w:rPr>
            </w:pPr>
          </w:p>
        </w:tc>
      </w:tr>
      <w:tr w:rsidR="007614EA" w:rsidRPr="008C634A" w:rsidTr="00173EED">
        <w:trPr>
          <w:trHeight w:hRule="exact" w:val="317"/>
        </w:trPr>
        <w:tc>
          <w:tcPr>
            <w:tcW w:w="2268" w:type="dxa"/>
            <w:tcBorders>
              <w:top w:val="nil"/>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lang w:eastAsia="en-US"/>
              </w:rPr>
            </w:pPr>
          </w:p>
        </w:tc>
        <w:tc>
          <w:tcPr>
            <w:tcW w:w="9371" w:type="dxa"/>
            <w:tcBorders>
              <w:top w:val="nil"/>
            </w:tcBorders>
            <w:shd w:val="clear" w:color="auto" w:fill="auto"/>
          </w:tcPr>
          <w:p w:rsidR="007614EA" w:rsidRPr="00E13A8D" w:rsidRDefault="007614EA" w:rsidP="00173EED">
            <w:pPr>
              <w:rPr>
                <w:rFonts w:ascii="Times New Roman" w:eastAsia="Calibri" w:hAnsi="Times New Roman"/>
                <w:sz w:val="24"/>
                <w:lang w:eastAsia="en-US"/>
              </w:rPr>
            </w:pPr>
            <w:r w:rsidRPr="00E13A8D">
              <w:rPr>
                <w:rFonts w:ascii="Times New Roman" w:eastAsia="Calibri" w:hAnsi="Times New Roman"/>
                <w:sz w:val="24"/>
                <w:lang w:eastAsia="en-US"/>
              </w:rPr>
              <w:t xml:space="preserve">Сравнение развития Руси и Западной Европы в ХI –ХIII в. </w:t>
            </w:r>
          </w:p>
        </w:tc>
        <w:tc>
          <w:tcPr>
            <w:tcW w:w="1559" w:type="dxa"/>
            <w:tcBorders>
              <w:top w:val="nil"/>
            </w:tcBorders>
            <w:shd w:val="clear" w:color="auto" w:fill="auto"/>
          </w:tcPr>
          <w:p w:rsidR="007614EA" w:rsidRPr="008C634A" w:rsidRDefault="007614EA" w:rsidP="00173EED">
            <w:pPr>
              <w:widowControl w:val="0"/>
              <w:autoSpaceDE w:val="0"/>
              <w:autoSpaceDN w:val="0"/>
              <w:spacing w:after="0" w:line="240" w:lineRule="auto"/>
              <w:jc w:val="center"/>
              <w:rPr>
                <w:rFonts w:ascii="Times New Roman" w:eastAsia="Calibri" w:hAnsi="Times New Roman"/>
                <w:lang w:eastAsia="en-US"/>
              </w:rPr>
            </w:pPr>
            <w:r>
              <w:rPr>
                <w:rFonts w:ascii="Times New Roman" w:eastAsia="Calibri" w:hAnsi="Times New Roman"/>
                <w:lang w:eastAsia="en-US"/>
              </w:rPr>
              <w:t>2</w:t>
            </w:r>
          </w:p>
        </w:tc>
        <w:tc>
          <w:tcPr>
            <w:tcW w:w="1843" w:type="dxa"/>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lang w:eastAsia="en-US"/>
              </w:rPr>
            </w:pPr>
          </w:p>
        </w:tc>
      </w:tr>
      <w:tr w:rsidR="007614EA" w:rsidRPr="008C634A" w:rsidTr="00173EED">
        <w:trPr>
          <w:trHeight w:hRule="exact" w:val="288"/>
        </w:trPr>
        <w:tc>
          <w:tcPr>
            <w:tcW w:w="2268" w:type="dxa"/>
            <w:tcBorders>
              <w:bottom w:val="nil"/>
            </w:tcBorders>
            <w:shd w:val="clear" w:color="auto" w:fill="auto"/>
          </w:tcPr>
          <w:p w:rsidR="007614EA" w:rsidRPr="008C634A" w:rsidRDefault="007614EA" w:rsidP="00173EED">
            <w:pPr>
              <w:widowControl w:val="0"/>
              <w:autoSpaceDE w:val="0"/>
              <w:autoSpaceDN w:val="0"/>
              <w:spacing w:before="1" w:after="0" w:line="262" w:lineRule="exact"/>
              <w:rPr>
                <w:rFonts w:ascii="Times New Roman" w:eastAsia="Calibri" w:hAnsi="Times New Roman"/>
                <w:b/>
                <w:sz w:val="24"/>
                <w:lang w:eastAsia="en-US"/>
              </w:rPr>
            </w:pPr>
            <w:r w:rsidRPr="008C634A">
              <w:rPr>
                <w:rFonts w:ascii="Times New Roman" w:eastAsia="Calibri" w:hAnsi="Times New Roman"/>
                <w:b/>
                <w:sz w:val="24"/>
                <w:lang w:eastAsia="en-US"/>
              </w:rPr>
              <w:t>Тема</w:t>
            </w:r>
            <w:r w:rsidRPr="008C634A">
              <w:rPr>
                <w:rFonts w:ascii="Times New Roman" w:eastAsia="Calibri" w:hAnsi="Times New Roman"/>
                <w:b/>
                <w:spacing w:val="-3"/>
                <w:sz w:val="24"/>
                <w:lang w:eastAsia="en-US"/>
              </w:rPr>
              <w:t xml:space="preserve"> </w:t>
            </w:r>
            <w:r w:rsidRPr="008C634A">
              <w:rPr>
                <w:rFonts w:ascii="Times New Roman" w:eastAsia="Calibri" w:hAnsi="Times New Roman"/>
                <w:b/>
                <w:sz w:val="24"/>
                <w:lang w:eastAsia="en-US"/>
              </w:rPr>
              <w:t>3.</w:t>
            </w:r>
            <w:r w:rsidRPr="008C634A">
              <w:rPr>
                <w:rFonts w:ascii="Times New Roman" w:eastAsia="Calibri" w:hAnsi="Times New Roman"/>
                <w:b/>
                <w:spacing w:val="-1"/>
                <w:sz w:val="24"/>
                <w:lang w:eastAsia="en-US"/>
              </w:rPr>
              <w:t xml:space="preserve"> </w:t>
            </w:r>
            <w:r w:rsidRPr="008C634A">
              <w:rPr>
                <w:rFonts w:ascii="Times New Roman" w:eastAsia="Calibri" w:hAnsi="Times New Roman"/>
                <w:b/>
                <w:sz w:val="24"/>
                <w:lang w:eastAsia="en-US"/>
              </w:rPr>
              <w:t>Смута</w:t>
            </w:r>
            <w:r w:rsidRPr="008C634A">
              <w:rPr>
                <w:rFonts w:ascii="Times New Roman" w:eastAsia="Calibri" w:hAnsi="Times New Roman"/>
                <w:b/>
                <w:spacing w:val="-1"/>
                <w:sz w:val="24"/>
                <w:lang w:eastAsia="en-US"/>
              </w:rPr>
              <w:t xml:space="preserve"> </w:t>
            </w:r>
            <w:r w:rsidRPr="008C634A">
              <w:rPr>
                <w:rFonts w:ascii="Times New Roman" w:eastAsia="Calibri" w:hAnsi="Times New Roman"/>
                <w:b/>
                <w:sz w:val="24"/>
                <w:lang w:eastAsia="en-US"/>
              </w:rPr>
              <w:t xml:space="preserve">и </w:t>
            </w:r>
            <w:r w:rsidRPr="008C634A">
              <w:rPr>
                <w:rFonts w:ascii="Times New Roman" w:eastAsia="Calibri" w:hAnsi="Times New Roman"/>
                <w:b/>
                <w:spacing w:val="-5"/>
                <w:sz w:val="24"/>
                <w:lang w:eastAsia="en-US"/>
              </w:rPr>
              <w:t>её</w:t>
            </w:r>
          </w:p>
        </w:tc>
        <w:tc>
          <w:tcPr>
            <w:tcW w:w="9371" w:type="dxa"/>
            <w:shd w:val="clear" w:color="auto" w:fill="auto"/>
          </w:tcPr>
          <w:p w:rsidR="007614EA" w:rsidRPr="008C634A" w:rsidRDefault="007614EA" w:rsidP="00173EED">
            <w:pPr>
              <w:widowControl w:val="0"/>
              <w:autoSpaceDE w:val="0"/>
              <w:autoSpaceDN w:val="0"/>
              <w:spacing w:before="1" w:after="0" w:line="257" w:lineRule="exact"/>
              <w:rPr>
                <w:rFonts w:ascii="Times New Roman" w:eastAsia="Calibri" w:hAnsi="Times New Roman"/>
                <w:b/>
                <w:sz w:val="24"/>
                <w:lang w:eastAsia="en-US"/>
              </w:rPr>
            </w:pPr>
            <w:r w:rsidRPr="008C634A">
              <w:rPr>
                <w:rFonts w:ascii="Times New Roman" w:eastAsia="Calibri" w:hAnsi="Times New Roman"/>
                <w:b/>
                <w:sz w:val="24"/>
                <w:lang w:eastAsia="en-US"/>
              </w:rPr>
              <w:t>Содержание</w:t>
            </w:r>
            <w:r w:rsidRPr="008C634A">
              <w:rPr>
                <w:rFonts w:ascii="Times New Roman" w:eastAsia="Calibri" w:hAnsi="Times New Roman"/>
                <w:b/>
                <w:spacing w:val="-7"/>
                <w:sz w:val="24"/>
                <w:lang w:eastAsia="en-US"/>
              </w:rPr>
              <w:t xml:space="preserve"> </w:t>
            </w:r>
            <w:r w:rsidRPr="008C634A">
              <w:rPr>
                <w:rFonts w:ascii="Times New Roman" w:eastAsia="Calibri" w:hAnsi="Times New Roman"/>
                <w:b/>
                <w:sz w:val="24"/>
                <w:lang w:eastAsia="en-US"/>
              </w:rPr>
              <w:t>учебного</w:t>
            </w:r>
            <w:r w:rsidRPr="008C634A">
              <w:rPr>
                <w:rFonts w:ascii="Times New Roman" w:eastAsia="Calibri" w:hAnsi="Times New Roman"/>
                <w:b/>
                <w:spacing w:val="-4"/>
                <w:sz w:val="24"/>
                <w:lang w:eastAsia="en-US"/>
              </w:rPr>
              <w:t xml:space="preserve"> </w:t>
            </w:r>
            <w:r w:rsidRPr="008C634A">
              <w:rPr>
                <w:rFonts w:ascii="Times New Roman" w:eastAsia="Calibri" w:hAnsi="Times New Roman"/>
                <w:b/>
                <w:spacing w:val="-2"/>
                <w:sz w:val="24"/>
                <w:lang w:eastAsia="en-US"/>
              </w:rPr>
              <w:t>материала</w:t>
            </w:r>
          </w:p>
        </w:tc>
        <w:tc>
          <w:tcPr>
            <w:tcW w:w="1559" w:type="dxa"/>
            <w:shd w:val="clear" w:color="auto" w:fill="auto"/>
          </w:tcPr>
          <w:p w:rsidR="007614EA" w:rsidRPr="008C634A" w:rsidRDefault="007614EA" w:rsidP="00173EED">
            <w:pPr>
              <w:widowControl w:val="0"/>
              <w:autoSpaceDE w:val="0"/>
              <w:autoSpaceDN w:val="0"/>
              <w:spacing w:before="1" w:after="0" w:line="257" w:lineRule="exact"/>
              <w:ind w:right="13"/>
              <w:jc w:val="center"/>
              <w:rPr>
                <w:rFonts w:ascii="Times New Roman" w:eastAsia="Calibri" w:hAnsi="Times New Roman"/>
                <w:b/>
                <w:sz w:val="24"/>
                <w:lang w:eastAsia="en-US"/>
              </w:rPr>
            </w:pPr>
            <w:r w:rsidRPr="008C634A">
              <w:rPr>
                <w:rFonts w:ascii="Times New Roman" w:eastAsia="Calibri" w:hAnsi="Times New Roman"/>
                <w:b/>
                <w:spacing w:val="-10"/>
                <w:sz w:val="24"/>
                <w:lang w:eastAsia="en-US"/>
              </w:rPr>
              <w:t>2</w:t>
            </w:r>
          </w:p>
        </w:tc>
        <w:tc>
          <w:tcPr>
            <w:tcW w:w="1843" w:type="dxa"/>
            <w:vMerge w:val="restart"/>
            <w:shd w:val="clear" w:color="auto" w:fill="auto"/>
          </w:tcPr>
          <w:p w:rsidR="007614EA" w:rsidRPr="008C634A" w:rsidRDefault="007614EA" w:rsidP="00173EED">
            <w:pPr>
              <w:widowControl w:val="0"/>
              <w:autoSpaceDE w:val="0"/>
              <w:autoSpaceDN w:val="0"/>
              <w:spacing w:before="1" w:after="0" w:line="262" w:lineRule="exact"/>
              <w:ind w:right="2"/>
              <w:jc w:val="center"/>
              <w:rPr>
                <w:rFonts w:ascii="Times New Roman" w:eastAsia="Calibri" w:hAnsi="Times New Roman"/>
                <w:color w:val="000000"/>
                <w:sz w:val="24"/>
                <w:lang w:eastAsia="en-US"/>
              </w:rPr>
            </w:pPr>
            <w:r w:rsidRPr="008C634A">
              <w:rPr>
                <w:rFonts w:ascii="Times New Roman" w:eastAsia="Calibri" w:hAnsi="Times New Roman"/>
                <w:color w:val="000000"/>
                <w:sz w:val="24"/>
                <w:lang w:eastAsia="en-US"/>
              </w:rPr>
              <w:t>ПК 1.5,</w:t>
            </w:r>
          </w:p>
          <w:p w:rsidR="007614EA" w:rsidRPr="008C634A" w:rsidRDefault="007614EA" w:rsidP="00173EED">
            <w:pPr>
              <w:widowControl w:val="0"/>
              <w:autoSpaceDE w:val="0"/>
              <w:autoSpaceDN w:val="0"/>
              <w:spacing w:before="1" w:after="0" w:line="262" w:lineRule="exact"/>
              <w:ind w:right="2"/>
              <w:jc w:val="center"/>
              <w:rPr>
                <w:rFonts w:ascii="Times New Roman" w:eastAsia="Calibri" w:hAnsi="Times New Roman"/>
                <w:sz w:val="24"/>
                <w:lang w:eastAsia="en-US"/>
              </w:rPr>
            </w:pPr>
            <w:r w:rsidRPr="008C634A">
              <w:rPr>
                <w:rFonts w:ascii="Times New Roman" w:eastAsia="Calibri" w:hAnsi="Times New Roman"/>
                <w:color w:val="000000"/>
                <w:sz w:val="24"/>
                <w:lang w:eastAsia="en-US"/>
              </w:rPr>
              <w:t>ОК 1 -ОК-09</w:t>
            </w:r>
          </w:p>
          <w:p w:rsidR="007614EA" w:rsidRPr="008C634A" w:rsidRDefault="007614EA" w:rsidP="00173EED">
            <w:pPr>
              <w:widowControl w:val="0"/>
              <w:autoSpaceDE w:val="0"/>
              <w:autoSpaceDN w:val="0"/>
              <w:spacing w:after="0" w:line="260" w:lineRule="exact"/>
              <w:ind w:right="2"/>
              <w:jc w:val="center"/>
              <w:rPr>
                <w:rFonts w:ascii="Times New Roman" w:eastAsia="Calibri" w:hAnsi="Times New Roman"/>
                <w:sz w:val="24"/>
                <w:lang w:eastAsia="en-US"/>
              </w:rPr>
            </w:pPr>
            <w:r w:rsidRPr="008C634A">
              <w:rPr>
                <w:rFonts w:ascii="Times New Roman" w:eastAsia="Calibri" w:hAnsi="Times New Roman"/>
                <w:color w:val="000000"/>
                <w:sz w:val="24"/>
                <w:lang w:eastAsia="en-US"/>
              </w:rPr>
              <w:t>ЛР 2, 4, 17</w:t>
            </w:r>
          </w:p>
          <w:p w:rsidR="007614EA" w:rsidRPr="008C634A" w:rsidRDefault="007614EA" w:rsidP="00173EED">
            <w:pPr>
              <w:widowControl w:val="0"/>
              <w:autoSpaceDE w:val="0"/>
              <w:autoSpaceDN w:val="0"/>
              <w:spacing w:after="0" w:line="271" w:lineRule="exact"/>
              <w:jc w:val="center"/>
              <w:rPr>
                <w:rFonts w:ascii="Times New Roman" w:eastAsia="Calibri" w:hAnsi="Times New Roman"/>
                <w:color w:val="000000"/>
                <w:sz w:val="24"/>
                <w:lang w:eastAsia="en-US"/>
              </w:rPr>
            </w:pPr>
          </w:p>
        </w:tc>
      </w:tr>
      <w:tr w:rsidR="007614EA" w:rsidRPr="008C634A" w:rsidTr="00173EED">
        <w:trPr>
          <w:trHeight w:hRule="exact" w:val="280"/>
        </w:trPr>
        <w:tc>
          <w:tcPr>
            <w:tcW w:w="2268" w:type="dxa"/>
            <w:tcBorders>
              <w:top w:val="nil"/>
              <w:bottom w:val="nil"/>
            </w:tcBorders>
            <w:shd w:val="clear" w:color="auto" w:fill="auto"/>
          </w:tcPr>
          <w:p w:rsidR="007614EA" w:rsidRPr="008C634A" w:rsidRDefault="007614EA" w:rsidP="00173EED">
            <w:pPr>
              <w:widowControl w:val="0"/>
              <w:autoSpaceDE w:val="0"/>
              <w:autoSpaceDN w:val="0"/>
              <w:spacing w:after="0" w:line="260" w:lineRule="exact"/>
              <w:rPr>
                <w:rFonts w:ascii="Times New Roman" w:eastAsia="Calibri" w:hAnsi="Times New Roman"/>
                <w:b/>
                <w:sz w:val="24"/>
                <w:lang w:eastAsia="en-US"/>
              </w:rPr>
            </w:pPr>
            <w:r w:rsidRPr="008C634A">
              <w:rPr>
                <w:rFonts w:ascii="Times New Roman" w:eastAsia="Calibri" w:hAnsi="Times New Roman"/>
                <w:b/>
                <w:spacing w:val="-2"/>
                <w:sz w:val="24"/>
                <w:lang w:eastAsia="en-US"/>
              </w:rPr>
              <w:t>преодоление</w:t>
            </w:r>
          </w:p>
        </w:tc>
        <w:tc>
          <w:tcPr>
            <w:tcW w:w="9371" w:type="dxa"/>
            <w:tcBorders>
              <w:bottom w:val="nil"/>
            </w:tcBorders>
            <w:shd w:val="clear" w:color="auto" w:fill="auto"/>
          </w:tcPr>
          <w:p w:rsidR="007614EA" w:rsidRPr="008C634A" w:rsidRDefault="007614EA" w:rsidP="00173EED">
            <w:pPr>
              <w:widowControl w:val="0"/>
              <w:tabs>
                <w:tab w:val="left" w:pos="1891"/>
                <w:tab w:val="left" w:pos="2800"/>
                <w:tab w:val="left" w:pos="3145"/>
                <w:tab w:val="left" w:pos="4277"/>
                <w:tab w:val="left" w:pos="5495"/>
                <w:tab w:val="left" w:pos="6625"/>
              </w:tabs>
              <w:autoSpaceDE w:val="0"/>
              <w:autoSpaceDN w:val="0"/>
              <w:spacing w:after="0" w:line="255" w:lineRule="exact"/>
              <w:rPr>
                <w:rFonts w:ascii="Times New Roman" w:eastAsia="Calibri" w:hAnsi="Times New Roman"/>
                <w:sz w:val="24"/>
                <w:lang w:eastAsia="en-US"/>
              </w:rPr>
            </w:pPr>
            <w:r w:rsidRPr="008C634A">
              <w:rPr>
                <w:rFonts w:ascii="Times New Roman" w:eastAsia="Calibri" w:hAnsi="Times New Roman"/>
                <w:spacing w:val="-2"/>
                <w:sz w:val="24"/>
                <w:lang w:eastAsia="en-US"/>
              </w:rPr>
              <w:t>Династический</w:t>
            </w:r>
            <w:r w:rsidRPr="008C634A">
              <w:rPr>
                <w:rFonts w:ascii="Times New Roman" w:eastAsia="Calibri" w:hAnsi="Times New Roman"/>
                <w:sz w:val="24"/>
                <w:lang w:eastAsia="en-US"/>
              </w:rPr>
              <w:tab/>
            </w:r>
            <w:r w:rsidRPr="008C634A">
              <w:rPr>
                <w:rFonts w:ascii="Times New Roman" w:eastAsia="Calibri" w:hAnsi="Times New Roman"/>
                <w:spacing w:val="-2"/>
                <w:sz w:val="24"/>
                <w:lang w:eastAsia="en-US"/>
              </w:rPr>
              <w:t>кризис</w:t>
            </w:r>
            <w:r w:rsidRPr="008C634A">
              <w:rPr>
                <w:rFonts w:ascii="Times New Roman" w:eastAsia="Calibri" w:hAnsi="Times New Roman"/>
                <w:sz w:val="24"/>
                <w:lang w:eastAsia="en-US"/>
              </w:rPr>
              <w:tab/>
            </w:r>
            <w:r w:rsidRPr="008C634A">
              <w:rPr>
                <w:rFonts w:ascii="Times New Roman" w:eastAsia="Calibri" w:hAnsi="Times New Roman"/>
                <w:spacing w:val="-12"/>
                <w:sz w:val="24"/>
                <w:lang w:eastAsia="en-US"/>
              </w:rPr>
              <w:t>и</w:t>
            </w:r>
            <w:r w:rsidRPr="008C634A">
              <w:rPr>
                <w:rFonts w:ascii="Times New Roman" w:eastAsia="Calibri" w:hAnsi="Times New Roman"/>
                <w:sz w:val="24"/>
                <w:lang w:eastAsia="en-US"/>
              </w:rPr>
              <w:tab/>
            </w:r>
            <w:r w:rsidRPr="008C634A">
              <w:rPr>
                <w:rFonts w:ascii="Times New Roman" w:eastAsia="Calibri" w:hAnsi="Times New Roman"/>
                <w:spacing w:val="-2"/>
                <w:sz w:val="24"/>
                <w:lang w:eastAsia="en-US"/>
              </w:rPr>
              <w:t>причины</w:t>
            </w:r>
            <w:r w:rsidRPr="008C634A">
              <w:rPr>
                <w:rFonts w:ascii="Times New Roman" w:eastAsia="Calibri" w:hAnsi="Times New Roman"/>
                <w:sz w:val="24"/>
                <w:lang w:eastAsia="en-US"/>
              </w:rPr>
              <w:tab/>
            </w:r>
            <w:r w:rsidRPr="008C634A">
              <w:rPr>
                <w:rFonts w:ascii="Times New Roman" w:eastAsia="Calibri" w:hAnsi="Times New Roman"/>
                <w:spacing w:val="-2"/>
                <w:sz w:val="24"/>
                <w:lang w:eastAsia="en-US"/>
              </w:rPr>
              <w:t>Смутного</w:t>
            </w:r>
            <w:r w:rsidRPr="008C634A">
              <w:rPr>
                <w:rFonts w:ascii="Times New Roman" w:eastAsia="Calibri" w:hAnsi="Times New Roman"/>
                <w:sz w:val="24"/>
                <w:lang w:eastAsia="en-US"/>
              </w:rPr>
              <w:tab/>
            </w:r>
            <w:r w:rsidRPr="008C634A">
              <w:rPr>
                <w:rFonts w:ascii="Times New Roman" w:eastAsia="Calibri" w:hAnsi="Times New Roman"/>
                <w:spacing w:val="-2"/>
                <w:sz w:val="24"/>
                <w:lang w:eastAsia="en-US"/>
              </w:rPr>
              <w:t>времени.</w:t>
            </w:r>
            <w:r w:rsidRPr="008C634A">
              <w:rPr>
                <w:rFonts w:ascii="Times New Roman" w:eastAsia="Calibri" w:hAnsi="Times New Roman"/>
                <w:sz w:val="24"/>
                <w:lang w:eastAsia="en-US"/>
              </w:rPr>
              <w:tab/>
            </w:r>
            <w:r w:rsidRPr="008C634A">
              <w:rPr>
                <w:rFonts w:ascii="Times New Roman" w:eastAsia="Calibri" w:hAnsi="Times New Roman"/>
                <w:spacing w:val="-2"/>
                <w:sz w:val="24"/>
                <w:lang w:eastAsia="en-US"/>
              </w:rPr>
              <w:t>Избрание</w:t>
            </w:r>
          </w:p>
        </w:tc>
        <w:tc>
          <w:tcPr>
            <w:tcW w:w="1559" w:type="dxa"/>
            <w:tcBorders>
              <w:bottom w:val="nil"/>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c>
          <w:tcPr>
            <w:tcW w:w="1843" w:type="dxa"/>
            <w:vMerge/>
            <w:shd w:val="clear" w:color="auto" w:fill="auto"/>
          </w:tcPr>
          <w:p w:rsidR="007614EA" w:rsidRPr="008C634A" w:rsidRDefault="007614EA" w:rsidP="00173EED">
            <w:pPr>
              <w:widowControl w:val="0"/>
              <w:autoSpaceDE w:val="0"/>
              <w:autoSpaceDN w:val="0"/>
              <w:spacing w:after="0" w:line="271" w:lineRule="exact"/>
              <w:rPr>
                <w:rFonts w:ascii="Times New Roman" w:eastAsia="Calibri" w:hAnsi="Times New Roman"/>
                <w:sz w:val="24"/>
                <w:lang w:eastAsia="en-US"/>
              </w:rPr>
            </w:pPr>
          </w:p>
        </w:tc>
      </w:tr>
      <w:tr w:rsidR="007614EA" w:rsidRPr="008C634A" w:rsidTr="00173EED">
        <w:trPr>
          <w:trHeight w:hRule="exact" w:val="557"/>
        </w:trPr>
        <w:tc>
          <w:tcPr>
            <w:tcW w:w="2268" w:type="dxa"/>
            <w:tcBorders>
              <w:top w:val="nil"/>
              <w:bottom w:val="nil"/>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lang w:eastAsia="en-US"/>
              </w:rPr>
            </w:pPr>
          </w:p>
        </w:tc>
        <w:tc>
          <w:tcPr>
            <w:tcW w:w="9371" w:type="dxa"/>
            <w:tcBorders>
              <w:top w:val="nil"/>
              <w:bottom w:val="nil"/>
            </w:tcBorders>
            <w:shd w:val="clear" w:color="auto" w:fill="auto"/>
          </w:tcPr>
          <w:p w:rsidR="007614EA" w:rsidRPr="008C634A" w:rsidRDefault="007614EA" w:rsidP="00173EED">
            <w:pPr>
              <w:widowControl w:val="0"/>
              <w:tabs>
                <w:tab w:val="left" w:pos="1374"/>
                <w:tab w:val="left" w:pos="2919"/>
                <w:tab w:val="left" w:pos="4229"/>
                <w:tab w:val="left" w:pos="5805"/>
                <w:tab w:val="left" w:pos="7501"/>
              </w:tabs>
              <w:autoSpaceDE w:val="0"/>
              <w:autoSpaceDN w:val="0"/>
              <w:spacing w:after="0" w:line="276" w:lineRule="exact"/>
              <w:ind w:right="98"/>
              <w:rPr>
                <w:rFonts w:ascii="Times New Roman" w:eastAsia="Calibri" w:hAnsi="Times New Roman"/>
                <w:sz w:val="24"/>
                <w:lang w:eastAsia="en-US"/>
              </w:rPr>
            </w:pPr>
            <w:r w:rsidRPr="008C634A">
              <w:rPr>
                <w:rFonts w:ascii="Times New Roman" w:eastAsia="Calibri" w:hAnsi="Times New Roman"/>
                <w:spacing w:val="-2"/>
                <w:sz w:val="24"/>
                <w:lang w:eastAsia="en-US"/>
              </w:rPr>
              <w:t>государей</w:t>
            </w:r>
            <w:r w:rsidRPr="008C634A">
              <w:rPr>
                <w:rFonts w:ascii="Times New Roman" w:eastAsia="Calibri" w:hAnsi="Times New Roman"/>
                <w:sz w:val="24"/>
                <w:lang w:eastAsia="en-US"/>
              </w:rPr>
              <w:tab/>
            </w:r>
            <w:r w:rsidRPr="008C634A">
              <w:rPr>
                <w:rFonts w:ascii="Times New Roman" w:eastAsia="Calibri" w:hAnsi="Times New Roman"/>
                <w:spacing w:val="-2"/>
                <w:sz w:val="24"/>
                <w:lang w:eastAsia="en-US"/>
              </w:rPr>
              <w:t>посредством</w:t>
            </w:r>
            <w:r w:rsidRPr="008C634A">
              <w:rPr>
                <w:rFonts w:ascii="Times New Roman" w:eastAsia="Calibri" w:hAnsi="Times New Roman"/>
                <w:sz w:val="24"/>
                <w:lang w:eastAsia="en-US"/>
              </w:rPr>
              <w:tab/>
            </w:r>
            <w:r w:rsidRPr="008C634A">
              <w:rPr>
                <w:rFonts w:ascii="Times New Roman" w:eastAsia="Calibri" w:hAnsi="Times New Roman"/>
                <w:spacing w:val="-2"/>
                <w:sz w:val="24"/>
                <w:lang w:eastAsia="en-US"/>
              </w:rPr>
              <w:t>народного</w:t>
            </w:r>
            <w:r w:rsidRPr="008C634A">
              <w:rPr>
                <w:rFonts w:ascii="Times New Roman" w:eastAsia="Calibri" w:hAnsi="Times New Roman"/>
                <w:sz w:val="24"/>
                <w:lang w:eastAsia="en-US"/>
              </w:rPr>
              <w:tab/>
            </w:r>
            <w:r w:rsidRPr="008C634A">
              <w:rPr>
                <w:rFonts w:ascii="Times New Roman" w:eastAsia="Calibri" w:hAnsi="Times New Roman"/>
                <w:spacing w:val="-2"/>
                <w:sz w:val="24"/>
                <w:lang w:eastAsia="en-US"/>
              </w:rPr>
              <w:t>голосования.</w:t>
            </w:r>
            <w:r w:rsidRPr="008C634A">
              <w:rPr>
                <w:rFonts w:ascii="Times New Roman" w:eastAsia="Calibri" w:hAnsi="Times New Roman"/>
                <w:sz w:val="24"/>
                <w:lang w:eastAsia="en-US"/>
              </w:rPr>
              <w:tab/>
            </w:r>
            <w:r w:rsidRPr="008C634A">
              <w:rPr>
                <w:rFonts w:ascii="Times New Roman" w:eastAsia="Calibri" w:hAnsi="Times New Roman"/>
                <w:spacing w:val="-2"/>
                <w:sz w:val="24"/>
                <w:lang w:eastAsia="en-US"/>
              </w:rPr>
              <w:t>Столкновение</w:t>
            </w:r>
            <w:r w:rsidRPr="008C634A">
              <w:rPr>
                <w:rFonts w:ascii="Times New Roman" w:eastAsia="Calibri" w:hAnsi="Times New Roman"/>
                <w:sz w:val="24"/>
                <w:lang w:eastAsia="en-US"/>
              </w:rPr>
              <w:tab/>
            </w:r>
            <w:r w:rsidRPr="008C634A">
              <w:rPr>
                <w:rFonts w:ascii="Times New Roman" w:eastAsia="Calibri" w:hAnsi="Times New Roman"/>
                <w:spacing w:val="-10"/>
                <w:sz w:val="24"/>
                <w:lang w:eastAsia="en-US"/>
              </w:rPr>
              <w:t xml:space="preserve">с </w:t>
            </w:r>
            <w:r w:rsidRPr="008C634A">
              <w:rPr>
                <w:rFonts w:ascii="Times New Roman" w:eastAsia="Calibri" w:hAnsi="Times New Roman"/>
                <w:sz w:val="24"/>
                <w:lang w:eastAsia="en-US"/>
              </w:rPr>
              <w:t>иностранными</w:t>
            </w:r>
            <w:r w:rsidRPr="008C634A">
              <w:rPr>
                <w:rFonts w:ascii="Times New Roman" w:eastAsia="Calibri" w:hAnsi="Times New Roman"/>
                <w:spacing w:val="21"/>
                <w:sz w:val="24"/>
                <w:lang w:eastAsia="en-US"/>
              </w:rPr>
              <w:t xml:space="preserve"> </w:t>
            </w:r>
            <w:r w:rsidRPr="008C634A">
              <w:rPr>
                <w:rFonts w:ascii="Times New Roman" w:eastAsia="Calibri" w:hAnsi="Times New Roman"/>
                <w:sz w:val="24"/>
                <w:lang w:eastAsia="en-US"/>
              </w:rPr>
              <w:t>захватчиками</w:t>
            </w:r>
            <w:r w:rsidRPr="008C634A">
              <w:rPr>
                <w:rFonts w:ascii="Times New Roman" w:eastAsia="Calibri" w:hAnsi="Times New Roman"/>
                <w:spacing w:val="25"/>
                <w:sz w:val="24"/>
                <w:lang w:eastAsia="en-US"/>
              </w:rPr>
              <w:t xml:space="preserve"> </w:t>
            </w:r>
            <w:r w:rsidRPr="008C634A">
              <w:rPr>
                <w:rFonts w:ascii="Times New Roman" w:eastAsia="Calibri" w:hAnsi="Times New Roman"/>
                <w:sz w:val="24"/>
                <w:lang w:eastAsia="en-US"/>
              </w:rPr>
              <w:t>и</w:t>
            </w:r>
            <w:r w:rsidRPr="008C634A">
              <w:rPr>
                <w:rFonts w:ascii="Times New Roman" w:eastAsia="Calibri" w:hAnsi="Times New Roman"/>
                <w:spacing w:val="24"/>
                <w:sz w:val="24"/>
                <w:lang w:eastAsia="en-US"/>
              </w:rPr>
              <w:t xml:space="preserve"> </w:t>
            </w:r>
            <w:r w:rsidRPr="008C634A">
              <w:rPr>
                <w:rFonts w:ascii="Times New Roman" w:eastAsia="Calibri" w:hAnsi="Times New Roman"/>
                <w:sz w:val="24"/>
                <w:lang w:eastAsia="en-US"/>
              </w:rPr>
              <w:t>зарождение</w:t>
            </w:r>
            <w:r w:rsidRPr="008C634A">
              <w:rPr>
                <w:rFonts w:ascii="Times New Roman" w:eastAsia="Calibri" w:hAnsi="Times New Roman"/>
                <w:spacing w:val="24"/>
                <w:sz w:val="24"/>
                <w:lang w:eastAsia="en-US"/>
              </w:rPr>
              <w:t xml:space="preserve"> </w:t>
            </w:r>
            <w:r w:rsidRPr="008C634A">
              <w:rPr>
                <w:rFonts w:ascii="Times New Roman" w:eastAsia="Calibri" w:hAnsi="Times New Roman"/>
                <w:sz w:val="24"/>
                <w:lang w:eastAsia="en-US"/>
              </w:rPr>
              <w:t>гражданско-</w:t>
            </w:r>
            <w:r w:rsidRPr="008C634A">
              <w:rPr>
                <w:rFonts w:ascii="Times New Roman" w:eastAsia="Calibri" w:hAnsi="Times New Roman"/>
                <w:spacing w:val="-2"/>
                <w:sz w:val="24"/>
                <w:lang w:eastAsia="en-US"/>
              </w:rPr>
              <w:t>патриотической</w:t>
            </w:r>
          </w:p>
        </w:tc>
        <w:tc>
          <w:tcPr>
            <w:tcW w:w="1559" w:type="dxa"/>
            <w:tcBorders>
              <w:top w:val="nil"/>
              <w:bottom w:val="nil"/>
            </w:tcBorders>
            <w:shd w:val="clear" w:color="auto" w:fill="auto"/>
          </w:tcPr>
          <w:p w:rsidR="007614EA" w:rsidRPr="008C634A" w:rsidRDefault="007614EA" w:rsidP="00173EED">
            <w:pPr>
              <w:widowControl w:val="0"/>
              <w:autoSpaceDE w:val="0"/>
              <w:autoSpaceDN w:val="0"/>
              <w:spacing w:before="136" w:after="0" w:line="240" w:lineRule="auto"/>
              <w:ind w:right="13"/>
              <w:jc w:val="center"/>
              <w:rPr>
                <w:rFonts w:ascii="Times New Roman" w:eastAsia="Calibri" w:hAnsi="Times New Roman"/>
                <w:sz w:val="24"/>
                <w:lang w:eastAsia="en-US"/>
              </w:rPr>
            </w:pPr>
            <w:r w:rsidRPr="008C634A">
              <w:rPr>
                <w:rFonts w:ascii="Times New Roman" w:eastAsia="Calibri" w:hAnsi="Times New Roman"/>
                <w:spacing w:val="-10"/>
                <w:sz w:val="24"/>
                <w:lang w:eastAsia="en-US"/>
              </w:rPr>
              <w:t>2</w:t>
            </w:r>
          </w:p>
        </w:tc>
        <w:tc>
          <w:tcPr>
            <w:tcW w:w="1843" w:type="dxa"/>
            <w:vMerge/>
            <w:shd w:val="clear" w:color="auto" w:fill="auto"/>
          </w:tcPr>
          <w:p w:rsidR="007614EA" w:rsidRPr="008C634A" w:rsidRDefault="007614EA" w:rsidP="00173EED">
            <w:pPr>
              <w:widowControl w:val="0"/>
              <w:autoSpaceDE w:val="0"/>
              <w:autoSpaceDN w:val="0"/>
              <w:spacing w:after="0" w:line="271" w:lineRule="exact"/>
              <w:rPr>
                <w:rFonts w:ascii="Times New Roman" w:eastAsia="Calibri" w:hAnsi="Times New Roman"/>
                <w:sz w:val="24"/>
                <w:lang w:eastAsia="en-US"/>
              </w:rPr>
            </w:pPr>
          </w:p>
        </w:tc>
      </w:tr>
      <w:tr w:rsidR="007614EA" w:rsidRPr="008C634A" w:rsidTr="00173EED">
        <w:trPr>
          <w:trHeight w:hRule="exact" w:val="276"/>
        </w:trPr>
        <w:tc>
          <w:tcPr>
            <w:tcW w:w="2268" w:type="dxa"/>
            <w:tcBorders>
              <w:top w:val="nil"/>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c>
          <w:tcPr>
            <w:tcW w:w="9371" w:type="dxa"/>
            <w:tcBorders>
              <w:top w:val="nil"/>
            </w:tcBorders>
            <w:shd w:val="clear" w:color="auto" w:fill="auto"/>
          </w:tcPr>
          <w:p w:rsidR="007614EA" w:rsidRPr="008C634A" w:rsidRDefault="007614EA" w:rsidP="00173EED">
            <w:pPr>
              <w:widowControl w:val="0"/>
              <w:autoSpaceDE w:val="0"/>
              <w:autoSpaceDN w:val="0"/>
              <w:spacing w:after="0" w:line="252" w:lineRule="exact"/>
              <w:rPr>
                <w:rFonts w:ascii="Times New Roman" w:eastAsia="Calibri" w:hAnsi="Times New Roman"/>
                <w:sz w:val="24"/>
                <w:lang w:eastAsia="en-US"/>
              </w:rPr>
            </w:pPr>
            <w:r w:rsidRPr="008C634A">
              <w:rPr>
                <w:rFonts w:ascii="Times New Roman" w:eastAsia="Calibri" w:hAnsi="Times New Roman"/>
                <w:sz w:val="24"/>
                <w:lang w:eastAsia="en-US"/>
              </w:rPr>
              <w:t>идентичности</w:t>
            </w:r>
            <w:r w:rsidRPr="008C634A">
              <w:rPr>
                <w:rFonts w:ascii="Times New Roman" w:eastAsia="Calibri" w:hAnsi="Times New Roman"/>
                <w:spacing w:val="-2"/>
                <w:sz w:val="24"/>
                <w:lang w:eastAsia="en-US"/>
              </w:rPr>
              <w:t xml:space="preserve"> </w:t>
            </w:r>
            <w:r w:rsidRPr="008C634A">
              <w:rPr>
                <w:rFonts w:ascii="Times New Roman" w:eastAsia="Calibri" w:hAnsi="Times New Roman"/>
                <w:sz w:val="24"/>
                <w:lang w:eastAsia="en-US"/>
              </w:rPr>
              <w:t>в</w:t>
            </w:r>
            <w:r w:rsidRPr="008C634A">
              <w:rPr>
                <w:rFonts w:ascii="Times New Roman" w:eastAsia="Calibri" w:hAnsi="Times New Roman"/>
                <w:spacing w:val="-3"/>
                <w:sz w:val="24"/>
                <w:lang w:eastAsia="en-US"/>
              </w:rPr>
              <w:t xml:space="preserve"> </w:t>
            </w:r>
            <w:r w:rsidRPr="008C634A">
              <w:rPr>
                <w:rFonts w:ascii="Times New Roman" w:eastAsia="Calibri" w:hAnsi="Times New Roman"/>
                <w:sz w:val="24"/>
                <w:lang w:eastAsia="en-US"/>
              </w:rPr>
              <w:t>ходе</w:t>
            </w:r>
            <w:r w:rsidRPr="008C634A">
              <w:rPr>
                <w:rFonts w:ascii="Times New Roman" w:eastAsia="Calibri" w:hAnsi="Times New Roman"/>
                <w:spacing w:val="-3"/>
                <w:sz w:val="24"/>
                <w:lang w:eastAsia="en-US"/>
              </w:rPr>
              <w:t xml:space="preserve"> </w:t>
            </w:r>
            <w:r w:rsidRPr="008C634A">
              <w:rPr>
                <w:rFonts w:ascii="Times New Roman" w:eastAsia="Calibri" w:hAnsi="Times New Roman"/>
                <w:sz w:val="24"/>
                <w:lang w:eastAsia="en-US"/>
              </w:rPr>
              <w:t>1-2</w:t>
            </w:r>
            <w:r w:rsidRPr="008C634A">
              <w:rPr>
                <w:rFonts w:ascii="Times New Roman" w:eastAsia="Calibri" w:hAnsi="Times New Roman"/>
                <w:spacing w:val="-2"/>
                <w:sz w:val="24"/>
                <w:lang w:eastAsia="en-US"/>
              </w:rPr>
              <w:t xml:space="preserve"> </w:t>
            </w:r>
            <w:r w:rsidRPr="008C634A">
              <w:rPr>
                <w:rFonts w:ascii="Times New Roman" w:eastAsia="Calibri" w:hAnsi="Times New Roman"/>
                <w:sz w:val="24"/>
                <w:lang w:eastAsia="en-US"/>
              </w:rPr>
              <w:t>народного</w:t>
            </w:r>
            <w:r w:rsidRPr="008C634A">
              <w:rPr>
                <w:rFonts w:ascii="Times New Roman" w:eastAsia="Calibri" w:hAnsi="Times New Roman"/>
                <w:spacing w:val="-2"/>
                <w:sz w:val="24"/>
                <w:lang w:eastAsia="en-US"/>
              </w:rPr>
              <w:t xml:space="preserve"> ополчений</w:t>
            </w:r>
          </w:p>
        </w:tc>
        <w:tc>
          <w:tcPr>
            <w:tcW w:w="1559" w:type="dxa"/>
            <w:tcBorders>
              <w:top w:val="nil"/>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c>
          <w:tcPr>
            <w:tcW w:w="1843" w:type="dxa"/>
            <w:vMerge/>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r>
      <w:tr w:rsidR="007614EA" w:rsidRPr="008C634A" w:rsidTr="00173EED">
        <w:trPr>
          <w:trHeight w:hRule="exact" w:val="285"/>
        </w:trPr>
        <w:tc>
          <w:tcPr>
            <w:tcW w:w="2268" w:type="dxa"/>
            <w:tcBorders>
              <w:bottom w:val="nil"/>
            </w:tcBorders>
            <w:shd w:val="clear" w:color="auto" w:fill="auto"/>
          </w:tcPr>
          <w:p w:rsidR="007614EA" w:rsidRPr="008C634A" w:rsidRDefault="007614EA" w:rsidP="00173EED">
            <w:pPr>
              <w:widowControl w:val="0"/>
              <w:autoSpaceDE w:val="0"/>
              <w:autoSpaceDN w:val="0"/>
              <w:spacing w:after="0" w:line="260" w:lineRule="exact"/>
              <w:rPr>
                <w:rFonts w:ascii="Times New Roman" w:eastAsia="Calibri" w:hAnsi="Times New Roman"/>
                <w:b/>
                <w:sz w:val="24"/>
                <w:lang w:eastAsia="en-US"/>
              </w:rPr>
            </w:pPr>
            <w:r w:rsidRPr="008C634A">
              <w:rPr>
                <w:rFonts w:ascii="Times New Roman" w:eastAsia="Calibri" w:hAnsi="Times New Roman"/>
                <w:b/>
                <w:sz w:val="24"/>
                <w:lang w:eastAsia="en-US"/>
              </w:rPr>
              <w:t>Тема</w:t>
            </w:r>
            <w:r w:rsidRPr="008C634A">
              <w:rPr>
                <w:rFonts w:ascii="Times New Roman" w:eastAsia="Calibri" w:hAnsi="Times New Roman"/>
                <w:b/>
                <w:spacing w:val="-3"/>
                <w:sz w:val="24"/>
                <w:lang w:eastAsia="en-US"/>
              </w:rPr>
              <w:t xml:space="preserve"> </w:t>
            </w:r>
            <w:r w:rsidRPr="008C634A">
              <w:rPr>
                <w:rFonts w:ascii="Times New Roman" w:eastAsia="Calibri" w:hAnsi="Times New Roman"/>
                <w:b/>
                <w:sz w:val="24"/>
                <w:lang w:eastAsia="en-US"/>
              </w:rPr>
              <w:t xml:space="preserve">4. </w:t>
            </w:r>
            <w:r w:rsidRPr="008C634A">
              <w:rPr>
                <w:rFonts w:ascii="Times New Roman" w:eastAsia="Calibri" w:hAnsi="Times New Roman"/>
                <w:b/>
                <w:spacing w:val="-2"/>
                <w:sz w:val="24"/>
                <w:lang w:eastAsia="en-US"/>
              </w:rPr>
              <w:t>«Волим</w:t>
            </w:r>
          </w:p>
        </w:tc>
        <w:tc>
          <w:tcPr>
            <w:tcW w:w="9371" w:type="dxa"/>
            <w:vMerge w:val="restart"/>
            <w:shd w:val="clear" w:color="auto" w:fill="auto"/>
          </w:tcPr>
          <w:p w:rsidR="007614EA" w:rsidRPr="008C634A" w:rsidRDefault="007614EA" w:rsidP="00173EED">
            <w:pPr>
              <w:widowControl w:val="0"/>
              <w:autoSpaceDE w:val="0"/>
              <w:autoSpaceDN w:val="0"/>
              <w:spacing w:after="0" w:line="275" w:lineRule="exact"/>
              <w:rPr>
                <w:rFonts w:ascii="Times New Roman" w:eastAsia="Calibri" w:hAnsi="Times New Roman"/>
                <w:b/>
                <w:sz w:val="24"/>
                <w:lang w:eastAsia="en-US"/>
              </w:rPr>
            </w:pPr>
            <w:r w:rsidRPr="008C634A">
              <w:rPr>
                <w:rFonts w:ascii="Times New Roman" w:eastAsia="Calibri" w:hAnsi="Times New Roman"/>
                <w:b/>
                <w:sz w:val="24"/>
                <w:lang w:eastAsia="en-US"/>
              </w:rPr>
              <w:t>Содержание</w:t>
            </w:r>
            <w:r w:rsidRPr="008C634A">
              <w:rPr>
                <w:rFonts w:ascii="Times New Roman" w:eastAsia="Calibri" w:hAnsi="Times New Roman"/>
                <w:b/>
                <w:spacing w:val="-7"/>
                <w:sz w:val="24"/>
                <w:lang w:eastAsia="en-US"/>
              </w:rPr>
              <w:t xml:space="preserve"> </w:t>
            </w:r>
            <w:r w:rsidRPr="008C634A">
              <w:rPr>
                <w:rFonts w:ascii="Times New Roman" w:eastAsia="Calibri" w:hAnsi="Times New Roman"/>
                <w:b/>
                <w:sz w:val="24"/>
                <w:lang w:eastAsia="en-US"/>
              </w:rPr>
              <w:t>учебного</w:t>
            </w:r>
            <w:r w:rsidRPr="008C634A">
              <w:rPr>
                <w:rFonts w:ascii="Times New Roman" w:eastAsia="Calibri" w:hAnsi="Times New Roman"/>
                <w:b/>
                <w:spacing w:val="-4"/>
                <w:sz w:val="24"/>
                <w:lang w:eastAsia="en-US"/>
              </w:rPr>
              <w:t xml:space="preserve"> </w:t>
            </w:r>
            <w:r w:rsidRPr="008C634A">
              <w:rPr>
                <w:rFonts w:ascii="Times New Roman" w:eastAsia="Calibri" w:hAnsi="Times New Roman"/>
                <w:b/>
                <w:spacing w:val="-2"/>
                <w:sz w:val="24"/>
                <w:lang w:eastAsia="en-US"/>
              </w:rPr>
              <w:t>материала</w:t>
            </w:r>
          </w:p>
        </w:tc>
        <w:tc>
          <w:tcPr>
            <w:tcW w:w="1559" w:type="dxa"/>
            <w:vMerge w:val="restart"/>
            <w:shd w:val="clear" w:color="auto" w:fill="auto"/>
          </w:tcPr>
          <w:p w:rsidR="007614EA" w:rsidRPr="008C634A" w:rsidRDefault="007614EA" w:rsidP="00173EED">
            <w:pPr>
              <w:widowControl w:val="0"/>
              <w:autoSpaceDE w:val="0"/>
              <w:autoSpaceDN w:val="0"/>
              <w:spacing w:before="30" w:after="0" w:line="240" w:lineRule="auto"/>
              <w:jc w:val="center"/>
              <w:rPr>
                <w:rFonts w:ascii="Times New Roman" w:eastAsia="Calibri" w:hAnsi="Times New Roman"/>
                <w:b/>
                <w:sz w:val="24"/>
                <w:lang w:eastAsia="en-US"/>
              </w:rPr>
            </w:pPr>
            <w:r w:rsidRPr="008C634A">
              <w:rPr>
                <w:rFonts w:ascii="Times New Roman" w:eastAsia="Calibri" w:hAnsi="Times New Roman"/>
                <w:b/>
                <w:spacing w:val="-10"/>
                <w:sz w:val="24"/>
                <w:lang w:eastAsia="en-US"/>
              </w:rPr>
              <w:t>2</w:t>
            </w:r>
          </w:p>
        </w:tc>
        <w:tc>
          <w:tcPr>
            <w:tcW w:w="1843" w:type="dxa"/>
            <w:tcBorders>
              <w:bottom w:val="nil"/>
            </w:tcBorders>
            <w:shd w:val="clear" w:color="auto" w:fill="auto"/>
          </w:tcPr>
          <w:p w:rsidR="007614EA" w:rsidRPr="008C634A" w:rsidRDefault="007614EA" w:rsidP="00173EED">
            <w:pPr>
              <w:widowControl w:val="0"/>
              <w:autoSpaceDE w:val="0"/>
              <w:autoSpaceDN w:val="0"/>
              <w:spacing w:after="0" w:line="260" w:lineRule="exact"/>
              <w:ind w:right="2"/>
              <w:jc w:val="both"/>
              <w:rPr>
                <w:rFonts w:ascii="Times New Roman" w:eastAsia="Calibri" w:hAnsi="Times New Roman"/>
                <w:sz w:val="24"/>
                <w:lang w:eastAsia="en-US"/>
              </w:rPr>
            </w:pPr>
          </w:p>
        </w:tc>
      </w:tr>
      <w:tr w:rsidR="007614EA" w:rsidRPr="008C634A" w:rsidTr="00173EED">
        <w:trPr>
          <w:trHeight w:hRule="exact" w:val="65"/>
        </w:trPr>
        <w:tc>
          <w:tcPr>
            <w:tcW w:w="2268" w:type="dxa"/>
            <w:vMerge w:val="restart"/>
            <w:tcBorders>
              <w:top w:val="nil"/>
              <w:bottom w:val="nil"/>
            </w:tcBorders>
            <w:shd w:val="clear" w:color="auto" w:fill="auto"/>
          </w:tcPr>
          <w:p w:rsidR="007614EA" w:rsidRPr="008C634A" w:rsidRDefault="007614EA" w:rsidP="00173EED">
            <w:pPr>
              <w:widowControl w:val="0"/>
              <w:autoSpaceDE w:val="0"/>
              <w:autoSpaceDN w:val="0"/>
              <w:spacing w:after="0" w:line="271" w:lineRule="exact"/>
              <w:rPr>
                <w:rFonts w:ascii="Times New Roman" w:eastAsia="Calibri" w:hAnsi="Times New Roman"/>
                <w:b/>
                <w:sz w:val="24"/>
                <w:lang w:eastAsia="en-US"/>
              </w:rPr>
            </w:pPr>
            <w:r w:rsidRPr="008C634A">
              <w:rPr>
                <w:rFonts w:ascii="Times New Roman" w:eastAsia="Calibri" w:hAnsi="Times New Roman"/>
                <w:b/>
                <w:sz w:val="24"/>
                <w:lang w:eastAsia="en-US"/>
              </w:rPr>
              <w:t xml:space="preserve">под </w:t>
            </w:r>
            <w:r w:rsidRPr="008C634A">
              <w:rPr>
                <w:rFonts w:ascii="Times New Roman" w:eastAsia="Calibri" w:hAnsi="Times New Roman"/>
                <w:b/>
                <w:spacing w:val="-4"/>
                <w:sz w:val="24"/>
                <w:lang w:eastAsia="en-US"/>
              </w:rPr>
              <w:t>царя</w:t>
            </w:r>
          </w:p>
          <w:p w:rsidR="007614EA" w:rsidRPr="008C634A" w:rsidRDefault="007614EA" w:rsidP="00173EED">
            <w:pPr>
              <w:widowControl w:val="0"/>
              <w:autoSpaceDE w:val="0"/>
              <w:autoSpaceDN w:val="0"/>
              <w:spacing w:after="0" w:line="240" w:lineRule="auto"/>
              <w:rPr>
                <w:rFonts w:ascii="Times New Roman" w:eastAsia="Calibri" w:hAnsi="Times New Roman"/>
                <w:b/>
                <w:sz w:val="24"/>
                <w:lang w:eastAsia="en-US"/>
              </w:rPr>
            </w:pPr>
            <w:r w:rsidRPr="008C634A">
              <w:rPr>
                <w:rFonts w:ascii="Times New Roman" w:eastAsia="Calibri" w:hAnsi="Times New Roman"/>
                <w:b/>
                <w:spacing w:val="-2"/>
                <w:sz w:val="24"/>
                <w:lang w:eastAsia="en-US"/>
              </w:rPr>
              <w:t>восточного,</w:t>
            </w:r>
          </w:p>
          <w:p w:rsidR="007614EA" w:rsidRPr="008C634A" w:rsidRDefault="007614EA" w:rsidP="00173EED">
            <w:pPr>
              <w:widowControl w:val="0"/>
              <w:autoSpaceDE w:val="0"/>
              <w:autoSpaceDN w:val="0"/>
              <w:spacing w:after="0" w:line="240" w:lineRule="auto"/>
              <w:rPr>
                <w:rFonts w:ascii="Times New Roman" w:eastAsia="Calibri" w:hAnsi="Times New Roman"/>
                <w:b/>
                <w:sz w:val="24"/>
                <w:lang w:eastAsia="en-US"/>
              </w:rPr>
            </w:pPr>
            <w:r w:rsidRPr="008C634A">
              <w:rPr>
                <w:rFonts w:ascii="Times New Roman" w:eastAsia="Calibri" w:hAnsi="Times New Roman"/>
                <w:b/>
                <w:spacing w:val="-2"/>
                <w:sz w:val="24"/>
                <w:lang w:eastAsia="en-US"/>
              </w:rPr>
              <w:t>православного»</w:t>
            </w:r>
          </w:p>
        </w:tc>
        <w:tc>
          <w:tcPr>
            <w:tcW w:w="9371" w:type="dxa"/>
            <w:vMerge/>
            <w:tcBorders>
              <w:top w:val="nil"/>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
                <w:szCs w:val="2"/>
                <w:lang w:eastAsia="en-US"/>
              </w:rPr>
            </w:pPr>
          </w:p>
        </w:tc>
        <w:tc>
          <w:tcPr>
            <w:tcW w:w="1559" w:type="dxa"/>
            <w:vMerge/>
            <w:tcBorders>
              <w:top w:val="nil"/>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
                <w:szCs w:val="2"/>
                <w:lang w:eastAsia="en-US"/>
              </w:rPr>
            </w:pPr>
          </w:p>
        </w:tc>
        <w:tc>
          <w:tcPr>
            <w:tcW w:w="1843" w:type="dxa"/>
            <w:vMerge w:val="restart"/>
            <w:tcBorders>
              <w:top w:val="nil"/>
            </w:tcBorders>
            <w:shd w:val="clear" w:color="auto" w:fill="auto"/>
          </w:tcPr>
          <w:p w:rsidR="007614EA" w:rsidRPr="008C634A" w:rsidRDefault="007614EA" w:rsidP="00173EED">
            <w:pPr>
              <w:widowControl w:val="0"/>
              <w:autoSpaceDE w:val="0"/>
              <w:autoSpaceDN w:val="0"/>
              <w:spacing w:before="1" w:after="0" w:line="262" w:lineRule="exact"/>
              <w:ind w:right="2"/>
              <w:jc w:val="center"/>
              <w:rPr>
                <w:rFonts w:ascii="Times New Roman" w:eastAsia="Calibri" w:hAnsi="Times New Roman"/>
                <w:color w:val="000000"/>
                <w:sz w:val="24"/>
                <w:lang w:eastAsia="en-US"/>
              </w:rPr>
            </w:pPr>
            <w:r w:rsidRPr="008C634A">
              <w:rPr>
                <w:rFonts w:ascii="Times New Roman" w:eastAsia="Calibri" w:hAnsi="Times New Roman"/>
                <w:color w:val="000000"/>
                <w:sz w:val="24"/>
                <w:lang w:eastAsia="en-US"/>
              </w:rPr>
              <w:t>ПК 1.5,</w:t>
            </w:r>
          </w:p>
          <w:p w:rsidR="007614EA" w:rsidRPr="008C634A" w:rsidRDefault="007614EA" w:rsidP="00173EED">
            <w:pPr>
              <w:widowControl w:val="0"/>
              <w:autoSpaceDE w:val="0"/>
              <w:autoSpaceDN w:val="0"/>
              <w:spacing w:before="1" w:after="0" w:line="262" w:lineRule="exact"/>
              <w:ind w:right="2"/>
              <w:jc w:val="center"/>
              <w:rPr>
                <w:rFonts w:ascii="Times New Roman" w:eastAsia="Calibri" w:hAnsi="Times New Roman"/>
                <w:sz w:val="24"/>
                <w:lang w:eastAsia="en-US"/>
              </w:rPr>
            </w:pPr>
            <w:r w:rsidRPr="008C634A">
              <w:rPr>
                <w:rFonts w:ascii="Times New Roman" w:eastAsia="Calibri" w:hAnsi="Times New Roman"/>
                <w:color w:val="000000"/>
                <w:sz w:val="24"/>
                <w:lang w:eastAsia="en-US"/>
              </w:rPr>
              <w:t>ОК 1 -ОК-09</w:t>
            </w:r>
          </w:p>
          <w:p w:rsidR="007614EA" w:rsidRPr="008C634A" w:rsidRDefault="007614EA" w:rsidP="00173EED">
            <w:pPr>
              <w:widowControl w:val="0"/>
              <w:autoSpaceDE w:val="0"/>
              <w:autoSpaceDN w:val="0"/>
              <w:spacing w:after="0" w:line="260" w:lineRule="exact"/>
              <w:ind w:right="2"/>
              <w:jc w:val="center"/>
              <w:rPr>
                <w:rFonts w:ascii="Times New Roman" w:eastAsia="Calibri" w:hAnsi="Times New Roman"/>
                <w:sz w:val="24"/>
                <w:lang w:eastAsia="en-US"/>
              </w:rPr>
            </w:pPr>
            <w:r w:rsidRPr="008C634A">
              <w:rPr>
                <w:rFonts w:ascii="Times New Roman" w:eastAsia="Calibri" w:hAnsi="Times New Roman"/>
                <w:color w:val="000000"/>
                <w:sz w:val="24"/>
                <w:lang w:eastAsia="en-US"/>
              </w:rPr>
              <w:t>ЛР 2, 4, 17</w:t>
            </w:r>
          </w:p>
          <w:p w:rsidR="007614EA" w:rsidRPr="008C634A" w:rsidRDefault="007614EA" w:rsidP="00173EED">
            <w:pPr>
              <w:widowControl w:val="0"/>
              <w:autoSpaceDE w:val="0"/>
              <w:autoSpaceDN w:val="0"/>
              <w:spacing w:after="0" w:line="240" w:lineRule="auto"/>
              <w:jc w:val="center"/>
              <w:rPr>
                <w:rFonts w:ascii="Times New Roman" w:eastAsia="Calibri" w:hAnsi="Times New Roman"/>
                <w:sz w:val="24"/>
                <w:lang w:eastAsia="en-US"/>
              </w:rPr>
            </w:pPr>
          </w:p>
        </w:tc>
      </w:tr>
      <w:tr w:rsidR="007614EA" w:rsidRPr="008C634A" w:rsidTr="00173EED">
        <w:trPr>
          <w:trHeight w:hRule="exact" w:val="836"/>
        </w:trPr>
        <w:tc>
          <w:tcPr>
            <w:tcW w:w="2268" w:type="dxa"/>
            <w:vMerge/>
            <w:tcBorders>
              <w:top w:val="nil"/>
              <w:bottom w:val="nil"/>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
                <w:szCs w:val="2"/>
                <w:lang w:eastAsia="en-US"/>
              </w:rPr>
            </w:pPr>
          </w:p>
        </w:tc>
        <w:tc>
          <w:tcPr>
            <w:tcW w:w="9371" w:type="dxa"/>
            <w:tcBorders>
              <w:bottom w:val="nil"/>
            </w:tcBorders>
            <w:shd w:val="clear" w:color="auto" w:fill="auto"/>
          </w:tcPr>
          <w:p w:rsidR="007614EA" w:rsidRPr="008C634A" w:rsidRDefault="007614EA" w:rsidP="00173EED">
            <w:pPr>
              <w:widowControl w:val="0"/>
              <w:autoSpaceDE w:val="0"/>
              <w:autoSpaceDN w:val="0"/>
              <w:spacing w:after="0" w:line="276" w:lineRule="exact"/>
              <w:ind w:right="99"/>
              <w:jc w:val="both"/>
              <w:rPr>
                <w:rFonts w:ascii="Times New Roman" w:eastAsia="Calibri" w:hAnsi="Times New Roman"/>
                <w:sz w:val="24"/>
                <w:lang w:eastAsia="en-US"/>
              </w:rPr>
            </w:pPr>
            <w:r w:rsidRPr="008C634A">
              <w:rPr>
                <w:rFonts w:ascii="Times New Roman" w:eastAsia="Calibri" w:hAnsi="Times New Roman"/>
                <w:sz w:val="24"/>
                <w:lang w:eastAsia="en-US"/>
              </w:rPr>
              <w:t>Взаимоотношения России и Польши. Вопросы национальной и культурной идентичности приграничных княжеств западной и южной Руси</w:t>
            </w:r>
            <w:r w:rsidRPr="008C634A">
              <w:rPr>
                <w:rFonts w:ascii="Times New Roman" w:eastAsia="Calibri" w:hAnsi="Times New Roman"/>
                <w:spacing w:val="56"/>
                <w:sz w:val="24"/>
                <w:lang w:eastAsia="en-US"/>
              </w:rPr>
              <w:t xml:space="preserve"> </w:t>
            </w:r>
            <w:r w:rsidRPr="008C634A">
              <w:rPr>
                <w:rFonts w:ascii="Times New Roman" w:eastAsia="Calibri" w:hAnsi="Times New Roman"/>
                <w:sz w:val="24"/>
                <w:lang w:eastAsia="en-US"/>
              </w:rPr>
              <w:t>(Запорожское</w:t>
            </w:r>
            <w:r w:rsidRPr="008C634A">
              <w:rPr>
                <w:rFonts w:ascii="Times New Roman" w:eastAsia="Calibri" w:hAnsi="Times New Roman"/>
                <w:spacing w:val="55"/>
                <w:sz w:val="24"/>
                <w:lang w:eastAsia="en-US"/>
              </w:rPr>
              <w:t xml:space="preserve"> </w:t>
            </w:r>
            <w:r w:rsidRPr="008C634A">
              <w:rPr>
                <w:rFonts w:ascii="Times New Roman" w:eastAsia="Calibri" w:hAnsi="Times New Roman"/>
                <w:sz w:val="24"/>
                <w:lang w:eastAsia="en-US"/>
              </w:rPr>
              <w:t>казачество).</w:t>
            </w:r>
            <w:r w:rsidRPr="008C634A">
              <w:rPr>
                <w:rFonts w:ascii="Times New Roman" w:eastAsia="Calibri" w:hAnsi="Times New Roman"/>
                <w:spacing w:val="58"/>
                <w:sz w:val="24"/>
                <w:lang w:eastAsia="en-US"/>
              </w:rPr>
              <w:t xml:space="preserve"> </w:t>
            </w:r>
            <w:r w:rsidRPr="008C634A">
              <w:rPr>
                <w:rFonts w:ascii="Times New Roman" w:eastAsia="Calibri" w:hAnsi="Times New Roman"/>
                <w:sz w:val="24"/>
                <w:lang w:eastAsia="en-US"/>
              </w:rPr>
              <w:t>Борьба</w:t>
            </w:r>
            <w:r w:rsidRPr="008C634A">
              <w:rPr>
                <w:rFonts w:ascii="Times New Roman" w:eastAsia="Calibri" w:hAnsi="Times New Roman"/>
                <w:spacing w:val="54"/>
                <w:sz w:val="24"/>
                <w:lang w:eastAsia="en-US"/>
              </w:rPr>
              <w:t xml:space="preserve"> </w:t>
            </w:r>
            <w:r w:rsidRPr="008C634A">
              <w:rPr>
                <w:rFonts w:ascii="Times New Roman" w:eastAsia="Calibri" w:hAnsi="Times New Roman"/>
                <w:sz w:val="24"/>
                <w:lang w:eastAsia="en-US"/>
              </w:rPr>
              <w:t>за</w:t>
            </w:r>
            <w:r w:rsidRPr="008C634A">
              <w:rPr>
                <w:rFonts w:ascii="Times New Roman" w:eastAsia="Calibri" w:hAnsi="Times New Roman"/>
                <w:spacing w:val="61"/>
                <w:sz w:val="24"/>
                <w:lang w:eastAsia="en-US"/>
              </w:rPr>
              <w:t xml:space="preserve"> </w:t>
            </w:r>
            <w:r w:rsidRPr="008C634A">
              <w:rPr>
                <w:rFonts w:ascii="Times New Roman" w:eastAsia="Calibri" w:hAnsi="Times New Roman"/>
                <w:sz w:val="24"/>
                <w:lang w:eastAsia="en-US"/>
              </w:rPr>
              <w:t>свободу</w:t>
            </w:r>
            <w:r w:rsidRPr="008C634A">
              <w:rPr>
                <w:rFonts w:ascii="Times New Roman" w:eastAsia="Calibri" w:hAnsi="Times New Roman"/>
                <w:spacing w:val="56"/>
                <w:sz w:val="24"/>
                <w:lang w:eastAsia="en-US"/>
              </w:rPr>
              <w:t xml:space="preserve"> </w:t>
            </w:r>
            <w:r w:rsidRPr="008C634A">
              <w:rPr>
                <w:rFonts w:ascii="Times New Roman" w:eastAsia="Calibri" w:hAnsi="Times New Roman"/>
                <w:sz w:val="24"/>
                <w:lang w:eastAsia="en-US"/>
              </w:rPr>
              <w:t>под</w:t>
            </w:r>
            <w:r w:rsidRPr="008C634A">
              <w:rPr>
                <w:rFonts w:ascii="Times New Roman" w:eastAsia="Calibri" w:hAnsi="Times New Roman"/>
                <w:spacing w:val="56"/>
                <w:sz w:val="24"/>
                <w:lang w:eastAsia="en-US"/>
              </w:rPr>
              <w:t xml:space="preserve"> </w:t>
            </w:r>
            <w:r w:rsidRPr="008C634A">
              <w:rPr>
                <w:rFonts w:ascii="Times New Roman" w:eastAsia="Calibri" w:hAnsi="Times New Roman"/>
                <w:spacing w:val="-2"/>
                <w:sz w:val="24"/>
                <w:lang w:eastAsia="en-US"/>
              </w:rPr>
              <w:t>руководством</w:t>
            </w:r>
          </w:p>
        </w:tc>
        <w:tc>
          <w:tcPr>
            <w:tcW w:w="1559" w:type="dxa"/>
            <w:tcBorders>
              <w:bottom w:val="nil"/>
            </w:tcBorders>
            <w:shd w:val="clear" w:color="auto" w:fill="auto"/>
          </w:tcPr>
          <w:p w:rsidR="007614EA" w:rsidRPr="008C634A" w:rsidRDefault="007614EA" w:rsidP="00173EED">
            <w:pPr>
              <w:widowControl w:val="0"/>
              <w:autoSpaceDE w:val="0"/>
              <w:autoSpaceDN w:val="0"/>
              <w:spacing w:before="274" w:after="0" w:line="240" w:lineRule="auto"/>
              <w:rPr>
                <w:rFonts w:ascii="Times New Roman" w:eastAsia="Calibri" w:hAnsi="Times New Roman"/>
                <w:b/>
                <w:sz w:val="24"/>
                <w:lang w:eastAsia="en-US"/>
              </w:rPr>
            </w:pPr>
          </w:p>
          <w:p w:rsidR="007614EA" w:rsidRPr="008C634A" w:rsidRDefault="007614EA" w:rsidP="00173EED">
            <w:pPr>
              <w:widowControl w:val="0"/>
              <w:autoSpaceDE w:val="0"/>
              <w:autoSpaceDN w:val="0"/>
              <w:spacing w:before="1" w:after="0" w:line="261" w:lineRule="exact"/>
              <w:ind w:right="13"/>
              <w:jc w:val="center"/>
              <w:rPr>
                <w:rFonts w:ascii="Times New Roman" w:eastAsia="Calibri" w:hAnsi="Times New Roman"/>
                <w:sz w:val="24"/>
                <w:lang w:eastAsia="en-US"/>
              </w:rPr>
            </w:pPr>
            <w:r w:rsidRPr="008C634A">
              <w:rPr>
                <w:rFonts w:ascii="Times New Roman" w:eastAsia="Calibri" w:hAnsi="Times New Roman"/>
                <w:spacing w:val="-10"/>
                <w:sz w:val="24"/>
                <w:lang w:eastAsia="en-US"/>
              </w:rPr>
              <w:t>2</w:t>
            </w:r>
          </w:p>
        </w:tc>
        <w:tc>
          <w:tcPr>
            <w:tcW w:w="1843" w:type="dxa"/>
            <w:vMerge/>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
                <w:szCs w:val="2"/>
                <w:lang w:eastAsia="en-US"/>
              </w:rPr>
            </w:pPr>
          </w:p>
        </w:tc>
      </w:tr>
      <w:tr w:rsidR="007614EA" w:rsidRPr="008C634A" w:rsidTr="00173EED">
        <w:trPr>
          <w:trHeight w:hRule="exact" w:val="276"/>
        </w:trPr>
        <w:tc>
          <w:tcPr>
            <w:tcW w:w="2268" w:type="dxa"/>
            <w:tcBorders>
              <w:top w:val="nil"/>
              <w:bottom w:val="nil"/>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c>
          <w:tcPr>
            <w:tcW w:w="9371" w:type="dxa"/>
            <w:tcBorders>
              <w:top w:val="nil"/>
              <w:bottom w:val="nil"/>
            </w:tcBorders>
            <w:shd w:val="clear" w:color="auto" w:fill="auto"/>
          </w:tcPr>
          <w:p w:rsidR="007614EA" w:rsidRPr="008C634A" w:rsidRDefault="007614EA" w:rsidP="00173EED">
            <w:pPr>
              <w:widowControl w:val="0"/>
              <w:autoSpaceDE w:val="0"/>
              <w:autoSpaceDN w:val="0"/>
              <w:spacing w:after="0" w:line="256" w:lineRule="exact"/>
              <w:rPr>
                <w:rFonts w:ascii="Times New Roman" w:eastAsia="Calibri" w:hAnsi="Times New Roman"/>
                <w:sz w:val="24"/>
                <w:lang w:eastAsia="en-US"/>
              </w:rPr>
            </w:pPr>
            <w:r w:rsidRPr="008C634A">
              <w:rPr>
                <w:rFonts w:ascii="Times New Roman" w:eastAsia="Calibri" w:hAnsi="Times New Roman"/>
                <w:sz w:val="24"/>
                <w:lang w:eastAsia="en-US"/>
              </w:rPr>
              <w:t>Богдана</w:t>
            </w:r>
            <w:r w:rsidRPr="008C634A">
              <w:rPr>
                <w:rFonts w:ascii="Times New Roman" w:eastAsia="Calibri" w:hAnsi="Times New Roman"/>
                <w:spacing w:val="-13"/>
                <w:sz w:val="24"/>
                <w:lang w:eastAsia="en-US"/>
              </w:rPr>
              <w:t xml:space="preserve"> </w:t>
            </w:r>
            <w:r w:rsidRPr="008C634A">
              <w:rPr>
                <w:rFonts w:ascii="Times New Roman" w:eastAsia="Calibri" w:hAnsi="Times New Roman"/>
                <w:sz w:val="24"/>
                <w:lang w:eastAsia="en-US"/>
              </w:rPr>
              <w:t>Хмельницкого.</w:t>
            </w:r>
            <w:r w:rsidRPr="008C634A">
              <w:rPr>
                <w:rFonts w:ascii="Times New Roman" w:eastAsia="Calibri" w:hAnsi="Times New Roman"/>
                <w:spacing w:val="-14"/>
                <w:sz w:val="24"/>
                <w:lang w:eastAsia="en-US"/>
              </w:rPr>
              <w:t xml:space="preserve"> </w:t>
            </w:r>
            <w:r w:rsidRPr="008C634A">
              <w:rPr>
                <w:rFonts w:ascii="Times New Roman" w:eastAsia="Calibri" w:hAnsi="Times New Roman"/>
                <w:sz w:val="24"/>
                <w:lang w:eastAsia="en-US"/>
              </w:rPr>
              <w:t>Земский</w:t>
            </w:r>
            <w:r w:rsidRPr="008C634A">
              <w:rPr>
                <w:rFonts w:ascii="Times New Roman" w:eastAsia="Calibri" w:hAnsi="Times New Roman"/>
                <w:spacing w:val="-11"/>
                <w:sz w:val="24"/>
                <w:lang w:eastAsia="en-US"/>
              </w:rPr>
              <w:t xml:space="preserve"> </w:t>
            </w:r>
            <w:r w:rsidRPr="008C634A">
              <w:rPr>
                <w:rFonts w:ascii="Times New Roman" w:eastAsia="Calibri" w:hAnsi="Times New Roman"/>
                <w:sz w:val="24"/>
                <w:lang w:eastAsia="en-US"/>
              </w:rPr>
              <w:t>собор</w:t>
            </w:r>
            <w:r w:rsidRPr="008C634A">
              <w:rPr>
                <w:rFonts w:ascii="Times New Roman" w:eastAsia="Calibri" w:hAnsi="Times New Roman"/>
                <w:spacing w:val="-12"/>
                <w:sz w:val="24"/>
                <w:lang w:eastAsia="en-US"/>
              </w:rPr>
              <w:t xml:space="preserve"> </w:t>
            </w:r>
            <w:r w:rsidRPr="008C634A">
              <w:rPr>
                <w:rFonts w:ascii="Times New Roman" w:eastAsia="Calibri" w:hAnsi="Times New Roman"/>
                <w:sz w:val="24"/>
                <w:lang w:eastAsia="en-US"/>
              </w:rPr>
              <w:t>1653</w:t>
            </w:r>
            <w:r w:rsidRPr="008C634A">
              <w:rPr>
                <w:rFonts w:ascii="Times New Roman" w:eastAsia="Calibri" w:hAnsi="Times New Roman"/>
                <w:spacing w:val="-11"/>
                <w:sz w:val="24"/>
                <w:lang w:eastAsia="en-US"/>
              </w:rPr>
              <w:t xml:space="preserve"> </w:t>
            </w:r>
            <w:r w:rsidRPr="008C634A">
              <w:rPr>
                <w:rFonts w:ascii="Times New Roman" w:eastAsia="Calibri" w:hAnsi="Times New Roman"/>
                <w:sz w:val="24"/>
                <w:lang w:eastAsia="en-US"/>
              </w:rPr>
              <w:t>г.</w:t>
            </w:r>
            <w:r w:rsidRPr="008C634A">
              <w:rPr>
                <w:rFonts w:ascii="Times New Roman" w:eastAsia="Calibri" w:hAnsi="Times New Roman"/>
                <w:spacing w:val="-10"/>
                <w:sz w:val="24"/>
                <w:lang w:eastAsia="en-US"/>
              </w:rPr>
              <w:t xml:space="preserve"> </w:t>
            </w:r>
            <w:r w:rsidRPr="008C634A">
              <w:rPr>
                <w:rFonts w:ascii="Times New Roman" w:eastAsia="Calibri" w:hAnsi="Times New Roman"/>
                <w:sz w:val="24"/>
                <w:lang w:eastAsia="en-US"/>
              </w:rPr>
              <w:t>и</w:t>
            </w:r>
            <w:r w:rsidRPr="008C634A">
              <w:rPr>
                <w:rFonts w:ascii="Times New Roman" w:eastAsia="Calibri" w:hAnsi="Times New Roman"/>
                <w:spacing w:val="-11"/>
                <w:sz w:val="24"/>
                <w:lang w:eastAsia="en-US"/>
              </w:rPr>
              <w:t xml:space="preserve"> </w:t>
            </w:r>
            <w:r w:rsidRPr="008C634A">
              <w:rPr>
                <w:rFonts w:ascii="Times New Roman" w:eastAsia="Calibri" w:hAnsi="Times New Roman"/>
                <w:sz w:val="24"/>
                <w:lang w:eastAsia="en-US"/>
              </w:rPr>
              <w:t>Переяславская</w:t>
            </w:r>
            <w:r w:rsidRPr="008C634A">
              <w:rPr>
                <w:rFonts w:ascii="Times New Roman" w:eastAsia="Calibri" w:hAnsi="Times New Roman"/>
                <w:spacing w:val="-12"/>
                <w:sz w:val="24"/>
                <w:lang w:eastAsia="en-US"/>
              </w:rPr>
              <w:t xml:space="preserve"> </w:t>
            </w:r>
            <w:r w:rsidRPr="008C634A">
              <w:rPr>
                <w:rFonts w:ascii="Times New Roman" w:eastAsia="Calibri" w:hAnsi="Times New Roman"/>
                <w:sz w:val="24"/>
                <w:lang w:eastAsia="en-US"/>
              </w:rPr>
              <w:t>Рада</w:t>
            </w:r>
            <w:r w:rsidRPr="008C634A">
              <w:rPr>
                <w:rFonts w:ascii="Times New Roman" w:eastAsia="Calibri" w:hAnsi="Times New Roman"/>
                <w:spacing w:val="-12"/>
                <w:sz w:val="24"/>
                <w:lang w:eastAsia="en-US"/>
              </w:rPr>
              <w:t xml:space="preserve"> </w:t>
            </w:r>
            <w:r w:rsidRPr="008C634A">
              <w:rPr>
                <w:rFonts w:ascii="Times New Roman" w:eastAsia="Calibri" w:hAnsi="Times New Roman"/>
                <w:spacing w:val="-4"/>
                <w:sz w:val="24"/>
                <w:lang w:eastAsia="en-US"/>
              </w:rPr>
              <w:t>1654</w:t>
            </w:r>
            <w:r>
              <w:rPr>
                <w:rFonts w:ascii="Times New Roman" w:eastAsia="Calibri" w:hAnsi="Times New Roman"/>
                <w:spacing w:val="-4"/>
                <w:sz w:val="24"/>
                <w:lang w:eastAsia="en-US"/>
              </w:rPr>
              <w:t>г.</w:t>
            </w:r>
          </w:p>
        </w:tc>
        <w:tc>
          <w:tcPr>
            <w:tcW w:w="1559" w:type="dxa"/>
            <w:tcBorders>
              <w:top w:val="nil"/>
              <w:bottom w:val="nil"/>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c>
          <w:tcPr>
            <w:tcW w:w="1843" w:type="dxa"/>
            <w:vMerge/>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r>
      <w:tr w:rsidR="007614EA" w:rsidRPr="008C634A" w:rsidTr="00173EED">
        <w:trPr>
          <w:trHeight w:hRule="exact" w:val="276"/>
        </w:trPr>
        <w:tc>
          <w:tcPr>
            <w:tcW w:w="2268" w:type="dxa"/>
            <w:tcBorders>
              <w:top w:val="nil"/>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c>
          <w:tcPr>
            <w:tcW w:w="9371" w:type="dxa"/>
            <w:tcBorders>
              <w:top w:val="nil"/>
            </w:tcBorders>
            <w:shd w:val="clear" w:color="auto" w:fill="auto"/>
          </w:tcPr>
          <w:p w:rsidR="007614EA" w:rsidRPr="008C634A" w:rsidRDefault="007614EA" w:rsidP="00173EED">
            <w:pPr>
              <w:widowControl w:val="0"/>
              <w:tabs>
                <w:tab w:val="left" w:pos="4862"/>
              </w:tabs>
              <w:autoSpaceDE w:val="0"/>
              <w:autoSpaceDN w:val="0"/>
              <w:spacing w:after="0" w:line="252" w:lineRule="exact"/>
              <w:rPr>
                <w:rFonts w:ascii="Times New Roman" w:eastAsia="Calibri" w:hAnsi="Times New Roman"/>
                <w:sz w:val="24"/>
                <w:lang w:eastAsia="en-US"/>
              </w:rPr>
            </w:pPr>
          </w:p>
        </w:tc>
        <w:tc>
          <w:tcPr>
            <w:tcW w:w="1559" w:type="dxa"/>
            <w:tcBorders>
              <w:top w:val="nil"/>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c>
          <w:tcPr>
            <w:tcW w:w="1843" w:type="dxa"/>
            <w:vMerge/>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r>
    </w:tbl>
    <w:p w:rsidR="007614EA" w:rsidRDefault="007614EA" w:rsidP="007614EA">
      <w:pPr>
        <w:widowControl w:val="0"/>
        <w:autoSpaceDE w:val="0"/>
        <w:autoSpaceDN w:val="0"/>
        <w:spacing w:after="0" w:line="240" w:lineRule="auto"/>
        <w:rPr>
          <w:rFonts w:ascii="Times New Roman" w:hAnsi="Times New Roman"/>
          <w:sz w:val="20"/>
          <w:lang w:eastAsia="en-US"/>
        </w:rPr>
      </w:pPr>
    </w:p>
    <w:p w:rsidR="007614EA" w:rsidRPr="00E13A8D" w:rsidRDefault="007614EA" w:rsidP="007614EA">
      <w:pPr>
        <w:rPr>
          <w:rFonts w:ascii="Times New Roman" w:hAnsi="Times New Roman"/>
          <w:sz w:val="20"/>
          <w:lang w:eastAsia="en-US"/>
        </w:rPr>
        <w:sectPr w:rsidR="007614EA" w:rsidRPr="00E13A8D" w:rsidSect="008C634A">
          <w:footerReference w:type="default" r:id="rId104"/>
          <w:pgSz w:w="16850" w:h="11910" w:orient="landscape"/>
          <w:pgMar w:top="1060" w:right="760" w:bottom="1180" w:left="1020" w:header="0" w:footer="990" w:gutter="0"/>
          <w:cols w:space="720"/>
        </w:sectPr>
      </w:pPr>
    </w:p>
    <w:p w:rsidR="007614EA" w:rsidRPr="008C634A" w:rsidRDefault="007614EA" w:rsidP="007614EA">
      <w:pPr>
        <w:widowControl w:val="0"/>
        <w:autoSpaceDE w:val="0"/>
        <w:autoSpaceDN w:val="0"/>
        <w:spacing w:before="3" w:after="0" w:line="240" w:lineRule="auto"/>
        <w:rPr>
          <w:rFonts w:ascii="Times New Roman" w:hAnsi="Times New Roman"/>
          <w:b/>
          <w:sz w:val="2"/>
          <w:szCs w:val="24"/>
          <w:lang w:eastAsia="en-US"/>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6"/>
        <w:gridCol w:w="1022"/>
        <w:gridCol w:w="9371"/>
        <w:gridCol w:w="1559"/>
        <w:gridCol w:w="1627"/>
      </w:tblGrid>
      <w:tr w:rsidR="007614EA" w:rsidRPr="008C634A" w:rsidTr="00173EED">
        <w:trPr>
          <w:trHeight w:hRule="exact" w:val="288"/>
        </w:trPr>
        <w:tc>
          <w:tcPr>
            <w:tcW w:w="2268" w:type="dxa"/>
            <w:gridSpan w:val="2"/>
            <w:tcBorders>
              <w:bottom w:val="nil"/>
            </w:tcBorders>
            <w:shd w:val="clear" w:color="auto" w:fill="auto"/>
          </w:tcPr>
          <w:p w:rsidR="007614EA" w:rsidRPr="008C634A" w:rsidRDefault="007614EA" w:rsidP="00173EED">
            <w:pPr>
              <w:widowControl w:val="0"/>
              <w:autoSpaceDE w:val="0"/>
              <w:autoSpaceDN w:val="0"/>
              <w:spacing w:before="1" w:after="0" w:line="262" w:lineRule="exact"/>
              <w:rPr>
                <w:rFonts w:ascii="Times New Roman" w:eastAsia="Calibri" w:hAnsi="Times New Roman"/>
                <w:b/>
                <w:sz w:val="24"/>
                <w:lang w:eastAsia="en-US"/>
              </w:rPr>
            </w:pPr>
            <w:r w:rsidRPr="008C634A">
              <w:rPr>
                <w:rFonts w:ascii="Times New Roman" w:eastAsia="Calibri" w:hAnsi="Times New Roman"/>
                <w:b/>
                <w:sz w:val="24"/>
                <w:lang w:eastAsia="en-US"/>
              </w:rPr>
              <w:t>Тема</w:t>
            </w:r>
            <w:r w:rsidRPr="008C634A">
              <w:rPr>
                <w:rFonts w:ascii="Times New Roman" w:eastAsia="Calibri" w:hAnsi="Times New Roman"/>
                <w:b/>
                <w:spacing w:val="-3"/>
                <w:sz w:val="24"/>
                <w:lang w:eastAsia="en-US"/>
              </w:rPr>
              <w:t xml:space="preserve"> </w:t>
            </w:r>
            <w:r w:rsidRPr="008C634A">
              <w:rPr>
                <w:rFonts w:ascii="Times New Roman" w:eastAsia="Calibri" w:hAnsi="Times New Roman"/>
                <w:b/>
                <w:sz w:val="24"/>
                <w:lang w:eastAsia="en-US"/>
              </w:rPr>
              <w:t xml:space="preserve">5. </w:t>
            </w:r>
            <w:r w:rsidRPr="008C634A">
              <w:rPr>
                <w:rFonts w:ascii="Times New Roman" w:eastAsia="Calibri" w:hAnsi="Times New Roman"/>
                <w:b/>
                <w:spacing w:val="-4"/>
                <w:sz w:val="24"/>
                <w:lang w:eastAsia="en-US"/>
              </w:rPr>
              <w:t>Пётр</w:t>
            </w:r>
          </w:p>
        </w:tc>
        <w:tc>
          <w:tcPr>
            <w:tcW w:w="9371" w:type="dxa"/>
            <w:shd w:val="clear" w:color="auto" w:fill="auto"/>
          </w:tcPr>
          <w:p w:rsidR="007614EA" w:rsidRPr="008C634A" w:rsidRDefault="007614EA" w:rsidP="00173EED">
            <w:pPr>
              <w:widowControl w:val="0"/>
              <w:autoSpaceDE w:val="0"/>
              <w:autoSpaceDN w:val="0"/>
              <w:spacing w:before="1" w:after="0" w:line="257" w:lineRule="exact"/>
              <w:rPr>
                <w:rFonts w:ascii="Times New Roman" w:eastAsia="Calibri" w:hAnsi="Times New Roman"/>
                <w:b/>
                <w:sz w:val="24"/>
                <w:lang w:eastAsia="en-US"/>
              </w:rPr>
            </w:pPr>
            <w:r w:rsidRPr="008C634A">
              <w:rPr>
                <w:rFonts w:ascii="Times New Roman" w:eastAsia="Calibri" w:hAnsi="Times New Roman"/>
                <w:b/>
                <w:sz w:val="24"/>
                <w:lang w:eastAsia="en-US"/>
              </w:rPr>
              <w:t>Содержание</w:t>
            </w:r>
            <w:r w:rsidRPr="008C634A">
              <w:rPr>
                <w:rFonts w:ascii="Times New Roman" w:eastAsia="Calibri" w:hAnsi="Times New Roman"/>
                <w:b/>
                <w:spacing w:val="-7"/>
                <w:sz w:val="24"/>
                <w:lang w:eastAsia="en-US"/>
              </w:rPr>
              <w:t xml:space="preserve"> </w:t>
            </w:r>
            <w:r w:rsidRPr="008C634A">
              <w:rPr>
                <w:rFonts w:ascii="Times New Roman" w:eastAsia="Calibri" w:hAnsi="Times New Roman"/>
                <w:b/>
                <w:sz w:val="24"/>
                <w:lang w:eastAsia="en-US"/>
              </w:rPr>
              <w:t>учебного</w:t>
            </w:r>
            <w:r w:rsidRPr="008C634A">
              <w:rPr>
                <w:rFonts w:ascii="Times New Roman" w:eastAsia="Calibri" w:hAnsi="Times New Roman"/>
                <w:b/>
                <w:spacing w:val="-4"/>
                <w:sz w:val="24"/>
                <w:lang w:eastAsia="en-US"/>
              </w:rPr>
              <w:t xml:space="preserve"> </w:t>
            </w:r>
            <w:r w:rsidRPr="008C634A">
              <w:rPr>
                <w:rFonts w:ascii="Times New Roman" w:eastAsia="Calibri" w:hAnsi="Times New Roman"/>
                <w:b/>
                <w:spacing w:val="-2"/>
                <w:sz w:val="24"/>
                <w:lang w:eastAsia="en-US"/>
              </w:rPr>
              <w:t>материала</w:t>
            </w:r>
          </w:p>
        </w:tc>
        <w:tc>
          <w:tcPr>
            <w:tcW w:w="1559" w:type="dxa"/>
            <w:shd w:val="clear" w:color="auto" w:fill="auto"/>
          </w:tcPr>
          <w:p w:rsidR="007614EA" w:rsidRPr="008C634A" w:rsidRDefault="007614EA" w:rsidP="00173EED">
            <w:pPr>
              <w:widowControl w:val="0"/>
              <w:autoSpaceDE w:val="0"/>
              <w:autoSpaceDN w:val="0"/>
              <w:spacing w:before="1" w:after="0" w:line="257" w:lineRule="exact"/>
              <w:jc w:val="center"/>
              <w:rPr>
                <w:rFonts w:ascii="Times New Roman" w:eastAsia="Calibri" w:hAnsi="Times New Roman"/>
                <w:b/>
                <w:sz w:val="24"/>
                <w:lang w:eastAsia="en-US"/>
              </w:rPr>
            </w:pPr>
            <w:r w:rsidRPr="008C634A">
              <w:rPr>
                <w:rFonts w:ascii="Times New Roman" w:eastAsia="Calibri" w:hAnsi="Times New Roman"/>
                <w:b/>
                <w:spacing w:val="-10"/>
                <w:sz w:val="24"/>
                <w:lang w:eastAsia="en-US"/>
              </w:rPr>
              <w:t>2</w:t>
            </w:r>
          </w:p>
        </w:tc>
        <w:tc>
          <w:tcPr>
            <w:tcW w:w="1627" w:type="dxa"/>
            <w:vMerge w:val="restart"/>
            <w:shd w:val="clear" w:color="auto" w:fill="auto"/>
          </w:tcPr>
          <w:p w:rsidR="007614EA" w:rsidRPr="008C634A" w:rsidRDefault="007614EA" w:rsidP="00173EED">
            <w:pPr>
              <w:widowControl w:val="0"/>
              <w:autoSpaceDE w:val="0"/>
              <w:autoSpaceDN w:val="0"/>
              <w:spacing w:before="1" w:after="0" w:line="262" w:lineRule="exact"/>
              <w:ind w:right="2"/>
              <w:jc w:val="center"/>
              <w:rPr>
                <w:rFonts w:ascii="Times New Roman" w:eastAsia="Calibri" w:hAnsi="Times New Roman"/>
                <w:color w:val="000000"/>
                <w:sz w:val="24"/>
                <w:lang w:eastAsia="en-US"/>
              </w:rPr>
            </w:pPr>
            <w:r w:rsidRPr="008C634A">
              <w:rPr>
                <w:rFonts w:ascii="Times New Roman" w:eastAsia="Calibri" w:hAnsi="Times New Roman"/>
                <w:color w:val="000000"/>
                <w:sz w:val="24"/>
                <w:lang w:eastAsia="en-US"/>
              </w:rPr>
              <w:t>ПК 1.5,</w:t>
            </w:r>
          </w:p>
          <w:p w:rsidR="007614EA" w:rsidRPr="008C634A" w:rsidRDefault="007614EA" w:rsidP="00173EED">
            <w:pPr>
              <w:widowControl w:val="0"/>
              <w:autoSpaceDE w:val="0"/>
              <w:autoSpaceDN w:val="0"/>
              <w:spacing w:before="1" w:after="0" w:line="262" w:lineRule="exact"/>
              <w:ind w:right="2"/>
              <w:jc w:val="center"/>
              <w:rPr>
                <w:rFonts w:ascii="Times New Roman" w:eastAsia="Calibri" w:hAnsi="Times New Roman"/>
                <w:sz w:val="24"/>
                <w:lang w:eastAsia="en-US"/>
              </w:rPr>
            </w:pPr>
            <w:r w:rsidRPr="008C634A">
              <w:rPr>
                <w:rFonts w:ascii="Times New Roman" w:eastAsia="Calibri" w:hAnsi="Times New Roman"/>
                <w:color w:val="000000"/>
                <w:sz w:val="24"/>
                <w:lang w:eastAsia="en-US"/>
              </w:rPr>
              <w:t>ОК 1 -ОК-09</w:t>
            </w:r>
          </w:p>
          <w:p w:rsidR="007614EA" w:rsidRPr="008C634A" w:rsidRDefault="007614EA" w:rsidP="00173EED">
            <w:pPr>
              <w:widowControl w:val="0"/>
              <w:autoSpaceDE w:val="0"/>
              <w:autoSpaceDN w:val="0"/>
              <w:spacing w:after="0" w:line="260" w:lineRule="exact"/>
              <w:ind w:right="2"/>
              <w:jc w:val="center"/>
              <w:rPr>
                <w:rFonts w:ascii="Times New Roman" w:eastAsia="Calibri" w:hAnsi="Times New Roman"/>
                <w:sz w:val="24"/>
                <w:lang w:eastAsia="en-US"/>
              </w:rPr>
            </w:pPr>
            <w:r w:rsidRPr="008C634A">
              <w:rPr>
                <w:rFonts w:ascii="Times New Roman" w:eastAsia="Calibri" w:hAnsi="Times New Roman"/>
                <w:color w:val="000000"/>
                <w:sz w:val="24"/>
                <w:lang w:eastAsia="en-US"/>
              </w:rPr>
              <w:t>ЛР 2, 4, 17</w:t>
            </w:r>
          </w:p>
          <w:p w:rsidR="007614EA" w:rsidRPr="008C634A" w:rsidRDefault="007614EA" w:rsidP="00173EED">
            <w:pPr>
              <w:widowControl w:val="0"/>
              <w:autoSpaceDE w:val="0"/>
              <w:autoSpaceDN w:val="0"/>
              <w:spacing w:before="1" w:after="0" w:line="262" w:lineRule="exact"/>
              <w:rPr>
                <w:rFonts w:ascii="Times New Roman" w:eastAsia="Calibri" w:hAnsi="Times New Roman"/>
                <w:sz w:val="24"/>
                <w:lang w:eastAsia="en-US"/>
              </w:rPr>
            </w:pPr>
          </w:p>
        </w:tc>
      </w:tr>
      <w:tr w:rsidR="007614EA" w:rsidRPr="008C634A" w:rsidTr="00173EED">
        <w:trPr>
          <w:trHeight w:hRule="exact" w:val="280"/>
        </w:trPr>
        <w:tc>
          <w:tcPr>
            <w:tcW w:w="2268" w:type="dxa"/>
            <w:gridSpan w:val="2"/>
            <w:tcBorders>
              <w:top w:val="nil"/>
              <w:bottom w:val="nil"/>
            </w:tcBorders>
            <w:shd w:val="clear" w:color="auto" w:fill="auto"/>
          </w:tcPr>
          <w:p w:rsidR="007614EA" w:rsidRPr="008C634A" w:rsidRDefault="007614EA" w:rsidP="00173EED">
            <w:pPr>
              <w:widowControl w:val="0"/>
              <w:autoSpaceDE w:val="0"/>
              <w:autoSpaceDN w:val="0"/>
              <w:spacing w:after="0" w:line="260" w:lineRule="exact"/>
              <w:rPr>
                <w:rFonts w:ascii="Times New Roman" w:eastAsia="Calibri" w:hAnsi="Times New Roman"/>
                <w:b/>
                <w:sz w:val="24"/>
                <w:lang w:eastAsia="en-US"/>
              </w:rPr>
            </w:pPr>
            <w:r w:rsidRPr="008C634A">
              <w:rPr>
                <w:rFonts w:ascii="Times New Roman" w:eastAsia="Calibri" w:hAnsi="Times New Roman"/>
                <w:b/>
                <w:spacing w:val="-2"/>
                <w:sz w:val="24"/>
                <w:lang w:eastAsia="en-US"/>
              </w:rPr>
              <w:t>Великий.</w:t>
            </w:r>
          </w:p>
        </w:tc>
        <w:tc>
          <w:tcPr>
            <w:tcW w:w="9371" w:type="dxa"/>
            <w:tcBorders>
              <w:bottom w:val="nil"/>
            </w:tcBorders>
            <w:shd w:val="clear" w:color="auto" w:fill="auto"/>
          </w:tcPr>
          <w:p w:rsidR="007614EA" w:rsidRPr="008C634A" w:rsidRDefault="007614EA" w:rsidP="00173EED">
            <w:pPr>
              <w:widowControl w:val="0"/>
              <w:autoSpaceDE w:val="0"/>
              <w:autoSpaceDN w:val="0"/>
              <w:spacing w:after="0" w:line="255" w:lineRule="exact"/>
              <w:rPr>
                <w:rFonts w:ascii="Times New Roman" w:eastAsia="Calibri" w:hAnsi="Times New Roman"/>
                <w:sz w:val="24"/>
                <w:lang w:eastAsia="en-US"/>
              </w:rPr>
            </w:pPr>
            <w:r w:rsidRPr="008C634A">
              <w:rPr>
                <w:rFonts w:ascii="Times New Roman" w:eastAsia="Calibri" w:hAnsi="Times New Roman"/>
                <w:sz w:val="24"/>
                <w:lang w:eastAsia="en-US"/>
              </w:rPr>
              <w:t>Взаимодействие</w:t>
            </w:r>
            <w:r w:rsidRPr="008C634A">
              <w:rPr>
                <w:rFonts w:ascii="Times New Roman" w:eastAsia="Calibri" w:hAnsi="Times New Roman"/>
                <w:spacing w:val="43"/>
                <w:sz w:val="24"/>
                <w:lang w:eastAsia="en-US"/>
              </w:rPr>
              <w:t xml:space="preserve"> </w:t>
            </w:r>
            <w:r w:rsidRPr="008C634A">
              <w:rPr>
                <w:rFonts w:ascii="Times New Roman" w:eastAsia="Calibri" w:hAnsi="Times New Roman"/>
                <w:sz w:val="24"/>
                <w:lang w:eastAsia="en-US"/>
              </w:rPr>
              <w:t>Петра</w:t>
            </w:r>
            <w:r w:rsidRPr="008C634A">
              <w:rPr>
                <w:rFonts w:ascii="Times New Roman" w:eastAsia="Calibri" w:hAnsi="Times New Roman"/>
                <w:spacing w:val="45"/>
                <w:sz w:val="24"/>
                <w:lang w:eastAsia="en-US"/>
              </w:rPr>
              <w:t xml:space="preserve"> </w:t>
            </w:r>
            <w:r w:rsidRPr="008C634A">
              <w:rPr>
                <w:rFonts w:ascii="Times New Roman" w:eastAsia="Calibri" w:hAnsi="Times New Roman"/>
                <w:sz w:val="24"/>
                <w:lang w:eastAsia="en-US"/>
              </w:rPr>
              <w:t>I</w:t>
            </w:r>
            <w:r w:rsidRPr="008C634A">
              <w:rPr>
                <w:rFonts w:ascii="Times New Roman" w:eastAsia="Calibri" w:hAnsi="Times New Roman"/>
                <w:spacing w:val="44"/>
                <w:sz w:val="24"/>
                <w:lang w:eastAsia="en-US"/>
              </w:rPr>
              <w:t xml:space="preserve"> </w:t>
            </w:r>
            <w:r w:rsidRPr="008C634A">
              <w:rPr>
                <w:rFonts w:ascii="Times New Roman" w:eastAsia="Calibri" w:hAnsi="Times New Roman"/>
                <w:sz w:val="24"/>
                <w:lang w:eastAsia="en-US"/>
              </w:rPr>
              <w:t>с</w:t>
            </w:r>
            <w:r w:rsidRPr="008C634A">
              <w:rPr>
                <w:rFonts w:ascii="Times New Roman" w:eastAsia="Calibri" w:hAnsi="Times New Roman"/>
                <w:spacing w:val="45"/>
                <w:sz w:val="24"/>
                <w:lang w:eastAsia="en-US"/>
              </w:rPr>
              <w:t xml:space="preserve"> </w:t>
            </w:r>
            <w:r w:rsidRPr="008C634A">
              <w:rPr>
                <w:rFonts w:ascii="Times New Roman" w:eastAsia="Calibri" w:hAnsi="Times New Roman"/>
                <w:sz w:val="24"/>
                <w:lang w:eastAsia="en-US"/>
              </w:rPr>
              <w:t>европейскими</w:t>
            </w:r>
            <w:r w:rsidRPr="008C634A">
              <w:rPr>
                <w:rFonts w:ascii="Times New Roman" w:eastAsia="Calibri" w:hAnsi="Times New Roman"/>
                <w:spacing w:val="48"/>
                <w:sz w:val="24"/>
                <w:lang w:eastAsia="en-US"/>
              </w:rPr>
              <w:t xml:space="preserve"> </w:t>
            </w:r>
            <w:r w:rsidRPr="008C634A">
              <w:rPr>
                <w:rFonts w:ascii="Times New Roman" w:eastAsia="Calibri" w:hAnsi="Times New Roman"/>
                <w:sz w:val="24"/>
                <w:lang w:eastAsia="en-US"/>
              </w:rPr>
              <w:t>державами</w:t>
            </w:r>
            <w:r w:rsidRPr="008C634A">
              <w:rPr>
                <w:rFonts w:ascii="Times New Roman" w:eastAsia="Calibri" w:hAnsi="Times New Roman"/>
                <w:spacing w:val="47"/>
                <w:sz w:val="24"/>
                <w:lang w:eastAsia="en-US"/>
              </w:rPr>
              <w:t xml:space="preserve"> </w:t>
            </w:r>
            <w:r w:rsidRPr="008C634A">
              <w:rPr>
                <w:rFonts w:ascii="Times New Roman" w:eastAsia="Calibri" w:hAnsi="Times New Roman"/>
                <w:sz w:val="24"/>
                <w:lang w:eastAsia="en-US"/>
              </w:rPr>
              <w:t>(Северная</w:t>
            </w:r>
            <w:r w:rsidRPr="008C634A">
              <w:rPr>
                <w:rFonts w:ascii="Times New Roman" w:eastAsia="Calibri" w:hAnsi="Times New Roman"/>
                <w:spacing w:val="47"/>
                <w:sz w:val="24"/>
                <w:lang w:eastAsia="en-US"/>
              </w:rPr>
              <w:t xml:space="preserve"> </w:t>
            </w:r>
            <w:r w:rsidRPr="008C634A">
              <w:rPr>
                <w:rFonts w:ascii="Times New Roman" w:eastAsia="Calibri" w:hAnsi="Times New Roman"/>
                <w:spacing w:val="-2"/>
                <w:sz w:val="24"/>
                <w:lang w:eastAsia="en-US"/>
              </w:rPr>
              <w:t>война,</w:t>
            </w:r>
          </w:p>
        </w:tc>
        <w:tc>
          <w:tcPr>
            <w:tcW w:w="1559" w:type="dxa"/>
            <w:tcBorders>
              <w:bottom w:val="nil"/>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c>
          <w:tcPr>
            <w:tcW w:w="1627" w:type="dxa"/>
            <w:vMerge/>
            <w:shd w:val="clear" w:color="auto" w:fill="auto"/>
          </w:tcPr>
          <w:p w:rsidR="007614EA" w:rsidRPr="008C634A" w:rsidRDefault="007614EA" w:rsidP="00173EED">
            <w:pPr>
              <w:widowControl w:val="0"/>
              <w:autoSpaceDE w:val="0"/>
              <w:autoSpaceDN w:val="0"/>
              <w:spacing w:after="0" w:line="260" w:lineRule="exact"/>
              <w:rPr>
                <w:rFonts w:ascii="Times New Roman" w:eastAsia="Calibri" w:hAnsi="Times New Roman"/>
                <w:sz w:val="24"/>
                <w:lang w:eastAsia="en-US"/>
              </w:rPr>
            </w:pPr>
          </w:p>
        </w:tc>
      </w:tr>
      <w:tr w:rsidR="007614EA" w:rsidRPr="008C634A" w:rsidTr="00173EED">
        <w:trPr>
          <w:trHeight w:hRule="exact" w:val="276"/>
        </w:trPr>
        <w:tc>
          <w:tcPr>
            <w:tcW w:w="2268" w:type="dxa"/>
            <w:gridSpan w:val="2"/>
            <w:tcBorders>
              <w:top w:val="nil"/>
              <w:bottom w:val="nil"/>
            </w:tcBorders>
            <w:shd w:val="clear" w:color="auto" w:fill="auto"/>
          </w:tcPr>
          <w:p w:rsidR="007614EA" w:rsidRPr="008C634A" w:rsidRDefault="007614EA" w:rsidP="00173EED">
            <w:pPr>
              <w:widowControl w:val="0"/>
              <w:autoSpaceDE w:val="0"/>
              <w:autoSpaceDN w:val="0"/>
              <w:spacing w:after="0" w:line="256" w:lineRule="exact"/>
              <w:rPr>
                <w:rFonts w:ascii="Times New Roman" w:eastAsia="Calibri" w:hAnsi="Times New Roman"/>
                <w:b/>
                <w:sz w:val="24"/>
                <w:lang w:eastAsia="en-US"/>
              </w:rPr>
            </w:pPr>
            <w:r w:rsidRPr="008C634A">
              <w:rPr>
                <w:rFonts w:ascii="Times New Roman" w:eastAsia="Calibri" w:hAnsi="Times New Roman"/>
                <w:b/>
                <w:spacing w:val="-2"/>
                <w:sz w:val="24"/>
                <w:lang w:eastAsia="en-US"/>
              </w:rPr>
              <w:t>Строитель</w:t>
            </w:r>
          </w:p>
        </w:tc>
        <w:tc>
          <w:tcPr>
            <w:tcW w:w="9371" w:type="dxa"/>
            <w:tcBorders>
              <w:top w:val="nil"/>
              <w:bottom w:val="nil"/>
            </w:tcBorders>
            <w:shd w:val="clear" w:color="auto" w:fill="auto"/>
          </w:tcPr>
          <w:p w:rsidR="007614EA" w:rsidRPr="008C634A" w:rsidRDefault="007614EA" w:rsidP="00173EED">
            <w:pPr>
              <w:widowControl w:val="0"/>
              <w:tabs>
                <w:tab w:val="left" w:pos="1311"/>
                <w:tab w:val="left" w:pos="2271"/>
                <w:tab w:val="left" w:pos="4010"/>
                <w:tab w:val="left" w:pos="4919"/>
                <w:tab w:val="left" w:pos="5696"/>
                <w:tab w:val="left" w:pos="6814"/>
              </w:tabs>
              <w:autoSpaceDE w:val="0"/>
              <w:autoSpaceDN w:val="0"/>
              <w:spacing w:after="0" w:line="256" w:lineRule="exact"/>
              <w:rPr>
                <w:rFonts w:ascii="Times New Roman" w:eastAsia="Calibri" w:hAnsi="Times New Roman"/>
                <w:sz w:val="24"/>
                <w:lang w:eastAsia="en-US"/>
              </w:rPr>
            </w:pPr>
            <w:r w:rsidRPr="008C634A">
              <w:rPr>
                <w:rFonts w:ascii="Times New Roman" w:eastAsia="Calibri" w:hAnsi="Times New Roman"/>
                <w:spacing w:val="-2"/>
                <w:sz w:val="24"/>
                <w:lang w:eastAsia="en-US"/>
              </w:rPr>
              <w:t>Прутский</w:t>
            </w:r>
            <w:r w:rsidRPr="008C634A">
              <w:rPr>
                <w:rFonts w:ascii="Times New Roman" w:eastAsia="Calibri" w:hAnsi="Times New Roman"/>
                <w:sz w:val="24"/>
                <w:lang w:eastAsia="en-US"/>
              </w:rPr>
              <w:tab/>
            </w:r>
            <w:r w:rsidRPr="008C634A">
              <w:rPr>
                <w:rFonts w:ascii="Times New Roman" w:eastAsia="Calibri" w:hAnsi="Times New Roman"/>
                <w:spacing w:val="-2"/>
                <w:sz w:val="24"/>
                <w:lang w:eastAsia="en-US"/>
              </w:rPr>
              <w:t>поход).</w:t>
            </w:r>
            <w:r w:rsidRPr="008C634A">
              <w:rPr>
                <w:rFonts w:ascii="Times New Roman" w:eastAsia="Calibri" w:hAnsi="Times New Roman"/>
                <w:sz w:val="24"/>
                <w:lang w:eastAsia="en-US"/>
              </w:rPr>
              <w:tab/>
            </w:r>
            <w:r w:rsidRPr="008C634A">
              <w:rPr>
                <w:rFonts w:ascii="Times New Roman" w:eastAsia="Calibri" w:hAnsi="Times New Roman"/>
                <w:spacing w:val="-2"/>
                <w:sz w:val="24"/>
                <w:lang w:eastAsia="en-US"/>
              </w:rPr>
              <w:t>Формирование</w:t>
            </w:r>
            <w:r w:rsidRPr="008C634A">
              <w:rPr>
                <w:rFonts w:ascii="Times New Roman" w:eastAsia="Calibri" w:hAnsi="Times New Roman"/>
                <w:sz w:val="24"/>
                <w:lang w:eastAsia="en-US"/>
              </w:rPr>
              <w:tab/>
            </w:r>
            <w:r w:rsidRPr="008C634A">
              <w:rPr>
                <w:rFonts w:ascii="Times New Roman" w:eastAsia="Calibri" w:hAnsi="Times New Roman"/>
                <w:spacing w:val="-2"/>
                <w:sz w:val="24"/>
                <w:lang w:eastAsia="en-US"/>
              </w:rPr>
              <w:t>нового</w:t>
            </w:r>
            <w:r w:rsidRPr="008C634A">
              <w:rPr>
                <w:rFonts w:ascii="Times New Roman" w:eastAsia="Calibri" w:hAnsi="Times New Roman"/>
                <w:sz w:val="24"/>
                <w:lang w:eastAsia="en-US"/>
              </w:rPr>
              <w:tab/>
            </w:r>
            <w:r w:rsidRPr="008C634A">
              <w:rPr>
                <w:rFonts w:ascii="Times New Roman" w:eastAsia="Calibri" w:hAnsi="Times New Roman"/>
                <w:spacing w:val="-2"/>
                <w:sz w:val="24"/>
                <w:lang w:eastAsia="en-US"/>
              </w:rPr>
              <w:t>курса</w:t>
            </w:r>
            <w:r w:rsidRPr="008C634A">
              <w:rPr>
                <w:rFonts w:ascii="Times New Roman" w:eastAsia="Calibri" w:hAnsi="Times New Roman"/>
                <w:sz w:val="24"/>
                <w:lang w:eastAsia="en-US"/>
              </w:rPr>
              <w:tab/>
            </w:r>
            <w:r w:rsidRPr="008C634A">
              <w:rPr>
                <w:rFonts w:ascii="Times New Roman" w:eastAsia="Calibri" w:hAnsi="Times New Roman"/>
                <w:spacing w:val="-2"/>
                <w:sz w:val="24"/>
                <w:lang w:eastAsia="en-US"/>
              </w:rPr>
              <w:t>развития</w:t>
            </w:r>
            <w:r w:rsidRPr="008C634A">
              <w:rPr>
                <w:rFonts w:ascii="Times New Roman" w:eastAsia="Calibri" w:hAnsi="Times New Roman"/>
                <w:sz w:val="24"/>
                <w:lang w:eastAsia="en-US"/>
              </w:rPr>
              <w:tab/>
            </w:r>
            <w:r w:rsidRPr="008C634A">
              <w:rPr>
                <w:rFonts w:ascii="Times New Roman" w:eastAsia="Calibri" w:hAnsi="Times New Roman"/>
                <w:spacing w:val="-2"/>
                <w:sz w:val="24"/>
                <w:lang w:eastAsia="en-US"/>
              </w:rPr>
              <w:t>России:</w:t>
            </w:r>
          </w:p>
        </w:tc>
        <w:tc>
          <w:tcPr>
            <w:tcW w:w="1559" w:type="dxa"/>
            <w:tcBorders>
              <w:top w:val="nil"/>
              <w:bottom w:val="nil"/>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c>
          <w:tcPr>
            <w:tcW w:w="1627" w:type="dxa"/>
            <w:vMerge/>
            <w:shd w:val="clear" w:color="auto" w:fill="auto"/>
          </w:tcPr>
          <w:p w:rsidR="007614EA" w:rsidRPr="008C634A" w:rsidRDefault="007614EA" w:rsidP="00173EED">
            <w:pPr>
              <w:widowControl w:val="0"/>
              <w:autoSpaceDE w:val="0"/>
              <w:autoSpaceDN w:val="0"/>
              <w:spacing w:after="0" w:line="256" w:lineRule="exact"/>
              <w:rPr>
                <w:rFonts w:ascii="Times New Roman" w:eastAsia="Calibri" w:hAnsi="Times New Roman"/>
                <w:sz w:val="24"/>
                <w:lang w:eastAsia="en-US"/>
              </w:rPr>
            </w:pPr>
          </w:p>
        </w:tc>
      </w:tr>
      <w:tr w:rsidR="007614EA" w:rsidRPr="008C634A" w:rsidTr="00173EED">
        <w:trPr>
          <w:trHeight w:hRule="exact" w:val="280"/>
        </w:trPr>
        <w:tc>
          <w:tcPr>
            <w:tcW w:w="2268" w:type="dxa"/>
            <w:gridSpan w:val="2"/>
            <w:tcBorders>
              <w:top w:val="nil"/>
              <w:bottom w:val="nil"/>
            </w:tcBorders>
            <w:shd w:val="clear" w:color="auto" w:fill="auto"/>
          </w:tcPr>
          <w:p w:rsidR="007614EA" w:rsidRPr="008C634A" w:rsidRDefault="007614EA" w:rsidP="00173EED">
            <w:pPr>
              <w:widowControl w:val="0"/>
              <w:autoSpaceDE w:val="0"/>
              <w:autoSpaceDN w:val="0"/>
              <w:spacing w:after="0" w:line="261" w:lineRule="exact"/>
              <w:rPr>
                <w:rFonts w:ascii="Times New Roman" w:eastAsia="Calibri" w:hAnsi="Times New Roman"/>
                <w:b/>
                <w:sz w:val="24"/>
                <w:lang w:eastAsia="en-US"/>
              </w:rPr>
            </w:pPr>
            <w:r w:rsidRPr="008C634A">
              <w:rPr>
                <w:rFonts w:ascii="Times New Roman" w:eastAsia="Calibri" w:hAnsi="Times New Roman"/>
                <w:b/>
                <w:sz w:val="24"/>
                <w:lang w:eastAsia="en-US"/>
              </w:rPr>
              <w:t>великой</w:t>
            </w:r>
            <w:r w:rsidRPr="008C634A">
              <w:rPr>
                <w:rFonts w:ascii="Times New Roman" w:eastAsia="Calibri" w:hAnsi="Times New Roman"/>
                <w:b/>
                <w:spacing w:val="-3"/>
                <w:sz w:val="24"/>
                <w:lang w:eastAsia="en-US"/>
              </w:rPr>
              <w:t xml:space="preserve"> </w:t>
            </w:r>
            <w:r w:rsidRPr="008C634A">
              <w:rPr>
                <w:rFonts w:ascii="Times New Roman" w:eastAsia="Calibri" w:hAnsi="Times New Roman"/>
                <w:b/>
                <w:spacing w:val="-2"/>
                <w:sz w:val="24"/>
                <w:lang w:eastAsia="en-US"/>
              </w:rPr>
              <w:t>империи</w:t>
            </w:r>
          </w:p>
        </w:tc>
        <w:tc>
          <w:tcPr>
            <w:tcW w:w="9371" w:type="dxa"/>
            <w:tcBorders>
              <w:top w:val="nil"/>
              <w:bottom w:val="nil"/>
            </w:tcBorders>
            <w:shd w:val="clear" w:color="auto" w:fill="auto"/>
          </w:tcPr>
          <w:p w:rsidR="007614EA" w:rsidRPr="008C634A" w:rsidRDefault="007614EA" w:rsidP="00173EED">
            <w:pPr>
              <w:widowControl w:val="0"/>
              <w:autoSpaceDE w:val="0"/>
              <w:autoSpaceDN w:val="0"/>
              <w:spacing w:after="0" w:line="261" w:lineRule="exact"/>
              <w:rPr>
                <w:rFonts w:ascii="Times New Roman" w:eastAsia="Calibri" w:hAnsi="Times New Roman"/>
                <w:sz w:val="24"/>
                <w:lang w:eastAsia="en-US"/>
              </w:rPr>
            </w:pPr>
            <w:r w:rsidRPr="008C634A">
              <w:rPr>
                <w:rFonts w:ascii="Times New Roman" w:eastAsia="Calibri" w:hAnsi="Times New Roman"/>
                <w:sz w:val="24"/>
                <w:lang w:eastAsia="en-US"/>
              </w:rPr>
              <w:t>западноориентированный</w:t>
            </w:r>
            <w:r w:rsidRPr="008C634A">
              <w:rPr>
                <w:rFonts w:ascii="Times New Roman" w:eastAsia="Calibri" w:hAnsi="Times New Roman"/>
                <w:spacing w:val="33"/>
                <w:sz w:val="24"/>
                <w:lang w:eastAsia="en-US"/>
              </w:rPr>
              <w:t xml:space="preserve">  </w:t>
            </w:r>
            <w:r w:rsidRPr="008C634A">
              <w:rPr>
                <w:rFonts w:ascii="Times New Roman" w:eastAsia="Calibri" w:hAnsi="Times New Roman"/>
                <w:sz w:val="24"/>
                <w:lang w:eastAsia="en-US"/>
              </w:rPr>
              <w:t>подход.</w:t>
            </w:r>
            <w:r w:rsidRPr="008C634A">
              <w:rPr>
                <w:rFonts w:ascii="Times New Roman" w:eastAsia="Calibri" w:hAnsi="Times New Roman"/>
                <w:spacing w:val="35"/>
                <w:sz w:val="24"/>
                <w:lang w:eastAsia="en-US"/>
              </w:rPr>
              <w:t xml:space="preserve">  </w:t>
            </w:r>
            <w:r w:rsidRPr="008C634A">
              <w:rPr>
                <w:rFonts w:ascii="Times New Roman" w:eastAsia="Calibri" w:hAnsi="Times New Roman"/>
                <w:sz w:val="24"/>
                <w:lang w:eastAsia="en-US"/>
              </w:rPr>
              <w:t>Россия</w:t>
            </w:r>
            <w:r w:rsidRPr="008C634A">
              <w:rPr>
                <w:rFonts w:ascii="Times New Roman" w:eastAsia="Calibri" w:hAnsi="Times New Roman"/>
                <w:spacing w:val="37"/>
                <w:sz w:val="24"/>
                <w:lang w:eastAsia="en-US"/>
              </w:rPr>
              <w:t xml:space="preserve">  </w:t>
            </w:r>
            <w:r w:rsidRPr="008C634A">
              <w:rPr>
                <w:rFonts w:ascii="Times New Roman" w:eastAsia="Calibri" w:hAnsi="Times New Roman"/>
                <w:sz w:val="24"/>
                <w:lang w:eastAsia="en-US"/>
              </w:rPr>
              <w:t>–</w:t>
            </w:r>
            <w:r w:rsidRPr="008C634A">
              <w:rPr>
                <w:rFonts w:ascii="Times New Roman" w:eastAsia="Calibri" w:hAnsi="Times New Roman"/>
                <w:spacing w:val="35"/>
                <w:sz w:val="24"/>
                <w:lang w:eastAsia="en-US"/>
              </w:rPr>
              <w:t xml:space="preserve">  </w:t>
            </w:r>
            <w:r w:rsidRPr="008C634A">
              <w:rPr>
                <w:rFonts w:ascii="Times New Roman" w:eastAsia="Calibri" w:hAnsi="Times New Roman"/>
                <w:sz w:val="24"/>
                <w:lang w:eastAsia="en-US"/>
              </w:rPr>
              <w:t>империя.</w:t>
            </w:r>
            <w:r w:rsidRPr="008C634A">
              <w:rPr>
                <w:rFonts w:ascii="Times New Roman" w:eastAsia="Calibri" w:hAnsi="Times New Roman"/>
                <w:spacing w:val="36"/>
                <w:sz w:val="24"/>
                <w:lang w:eastAsia="en-US"/>
              </w:rPr>
              <w:t xml:space="preserve">  </w:t>
            </w:r>
            <w:r w:rsidRPr="008C634A">
              <w:rPr>
                <w:rFonts w:ascii="Times New Roman" w:eastAsia="Calibri" w:hAnsi="Times New Roman"/>
                <w:spacing w:val="-2"/>
                <w:sz w:val="24"/>
                <w:lang w:eastAsia="en-US"/>
              </w:rPr>
              <w:t>Социальные,</w:t>
            </w:r>
          </w:p>
        </w:tc>
        <w:tc>
          <w:tcPr>
            <w:tcW w:w="1559" w:type="dxa"/>
            <w:tcBorders>
              <w:top w:val="nil"/>
              <w:bottom w:val="nil"/>
            </w:tcBorders>
            <w:shd w:val="clear" w:color="auto" w:fill="auto"/>
          </w:tcPr>
          <w:p w:rsidR="007614EA" w:rsidRPr="008C634A" w:rsidRDefault="007614EA" w:rsidP="00173EED">
            <w:pPr>
              <w:widowControl w:val="0"/>
              <w:autoSpaceDE w:val="0"/>
              <w:autoSpaceDN w:val="0"/>
              <w:spacing w:after="0" w:line="261" w:lineRule="exact"/>
              <w:jc w:val="center"/>
              <w:rPr>
                <w:rFonts w:ascii="Times New Roman" w:eastAsia="Calibri" w:hAnsi="Times New Roman"/>
                <w:sz w:val="24"/>
                <w:lang w:eastAsia="en-US"/>
              </w:rPr>
            </w:pPr>
            <w:r w:rsidRPr="008C634A">
              <w:rPr>
                <w:rFonts w:ascii="Times New Roman" w:eastAsia="Calibri" w:hAnsi="Times New Roman"/>
                <w:spacing w:val="-10"/>
                <w:sz w:val="24"/>
                <w:lang w:eastAsia="en-US"/>
              </w:rPr>
              <w:t>2</w:t>
            </w:r>
          </w:p>
        </w:tc>
        <w:tc>
          <w:tcPr>
            <w:tcW w:w="1627" w:type="dxa"/>
            <w:vMerge/>
            <w:shd w:val="clear" w:color="auto" w:fill="auto"/>
          </w:tcPr>
          <w:p w:rsidR="007614EA" w:rsidRPr="008C634A" w:rsidRDefault="007614EA" w:rsidP="00173EED">
            <w:pPr>
              <w:widowControl w:val="0"/>
              <w:autoSpaceDE w:val="0"/>
              <w:autoSpaceDN w:val="0"/>
              <w:spacing w:after="0" w:line="261" w:lineRule="exact"/>
              <w:rPr>
                <w:rFonts w:ascii="Times New Roman" w:eastAsia="Calibri" w:hAnsi="Times New Roman"/>
                <w:sz w:val="24"/>
                <w:lang w:eastAsia="en-US"/>
              </w:rPr>
            </w:pPr>
          </w:p>
        </w:tc>
      </w:tr>
      <w:tr w:rsidR="007614EA" w:rsidRPr="008C634A" w:rsidTr="00173EED">
        <w:trPr>
          <w:trHeight w:hRule="exact" w:val="275"/>
        </w:trPr>
        <w:tc>
          <w:tcPr>
            <w:tcW w:w="2268" w:type="dxa"/>
            <w:gridSpan w:val="2"/>
            <w:tcBorders>
              <w:top w:val="nil"/>
              <w:bottom w:val="nil"/>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c>
          <w:tcPr>
            <w:tcW w:w="9371" w:type="dxa"/>
            <w:tcBorders>
              <w:top w:val="nil"/>
              <w:bottom w:val="nil"/>
            </w:tcBorders>
            <w:shd w:val="clear" w:color="auto" w:fill="auto"/>
          </w:tcPr>
          <w:p w:rsidR="007614EA" w:rsidRPr="008C634A" w:rsidRDefault="007614EA" w:rsidP="00173EED">
            <w:pPr>
              <w:widowControl w:val="0"/>
              <w:autoSpaceDE w:val="0"/>
              <w:autoSpaceDN w:val="0"/>
              <w:spacing w:after="0" w:line="256" w:lineRule="exact"/>
              <w:rPr>
                <w:rFonts w:ascii="Times New Roman" w:eastAsia="Calibri" w:hAnsi="Times New Roman"/>
                <w:sz w:val="24"/>
                <w:lang w:eastAsia="en-US"/>
              </w:rPr>
            </w:pPr>
            <w:r w:rsidRPr="008C634A">
              <w:rPr>
                <w:rFonts w:ascii="Times New Roman" w:eastAsia="Calibri" w:hAnsi="Times New Roman"/>
                <w:sz w:val="24"/>
                <w:lang w:eastAsia="en-US"/>
              </w:rPr>
              <w:t>экономические</w:t>
            </w:r>
            <w:r w:rsidRPr="008C634A">
              <w:rPr>
                <w:rFonts w:ascii="Times New Roman" w:eastAsia="Calibri" w:hAnsi="Times New Roman"/>
                <w:spacing w:val="63"/>
                <w:w w:val="150"/>
                <w:sz w:val="24"/>
                <w:lang w:eastAsia="en-US"/>
              </w:rPr>
              <w:t xml:space="preserve"> </w:t>
            </w:r>
            <w:r w:rsidRPr="008C634A">
              <w:rPr>
                <w:rFonts w:ascii="Times New Roman" w:eastAsia="Calibri" w:hAnsi="Times New Roman"/>
                <w:sz w:val="24"/>
                <w:lang w:eastAsia="en-US"/>
              </w:rPr>
              <w:t>и</w:t>
            </w:r>
            <w:r w:rsidRPr="008C634A">
              <w:rPr>
                <w:rFonts w:ascii="Times New Roman" w:eastAsia="Calibri" w:hAnsi="Times New Roman"/>
                <w:spacing w:val="66"/>
                <w:w w:val="150"/>
                <w:sz w:val="24"/>
                <w:lang w:eastAsia="en-US"/>
              </w:rPr>
              <w:t xml:space="preserve"> </w:t>
            </w:r>
            <w:r w:rsidRPr="008C634A">
              <w:rPr>
                <w:rFonts w:ascii="Times New Roman" w:eastAsia="Calibri" w:hAnsi="Times New Roman"/>
                <w:sz w:val="24"/>
                <w:lang w:eastAsia="en-US"/>
              </w:rPr>
              <w:t>политические</w:t>
            </w:r>
            <w:r w:rsidRPr="008C634A">
              <w:rPr>
                <w:rFonts w:ascii="Times New Roman" w:eastAsia="Calibri" w:hAnsi="Times New Roman"/>
                <w:spacing w:val="65"/>
                <w:w w:val="150"/>
                <w:sz w:val="24"/>
                <w:lang w:eastAsia="en-US"/>
              </w:rPr>
              <w:t xml:space="preserve"> </w:t>
            </w:r>
            <w:r w:rsidRPr="008C634A">
              <w:rPr>
                <w:rFonts w:ascii="Times New Roman" w:eastAsia="Calibri" w:hAnsi="Times New Roman"/>
                <w:sz w:val="24"/>
                <w:lang w:eastAsia="en-US"/>
              </w:rPr>
              <w:t>изменения</w:t>
            </w:r>
            <w:r w:rsidRPr="008C634A">
              <w:rPr>
                <w:rFonts w:ascii="Times New Roman" w:eastAsia="Calibri" w:hAnsi="Times New Roman"/>
                <w:spacing w:val="62"/>
                <w:w w:val="150"/>
                <w:sz w:val="24"/>
                <w:lang w:eastAsia="en-US"/>
              </w:rPr>
              <w:t xml:space="preserve"> </w:t>
            </w:r>
            <w:r w:rsidRPr="008C634A">
              <w:rPr>
                <w:rFonts w:ascii="Times New Roman" w:eastAsia="Calibri" w:hAnsi="Times New Roman"/>
                <w:sz w:val="24"/>
                <w:lang w:eastAsia="en-US"/>
              </w:rPr>
              <w:t>в</w:t>
            </w:r>
            <w:r w:rsidRPr="008C634A">
              <w:rPr>
                <w:rFonts w:ascii="Times New Roman" w:eastAsia="Calibri" w:hAnsi="Times New Roman"/>
                <w:spacing w:val="67"/>
                <w:w w:val="150"/>
                <w:sz w:val="24"/>
                <w:lang w:eastAsia="en-US"/>
              </w:rPr>
              <w:t xml:space="preserve"> </w:t>
            </w:r>
            <w:r w:rsidRPr="008C634A">
              <w:rPr>
                <w:rFonts w:ascii="Times New Roman" w:eastAsia="Calibri" w:hAnsi="Times New Roman"/>
                <w:sz w:val="24"/>
                <w:lang w:eastAsia="en-US"/>
              </w:rPr>
              <w:t>стране.</w:t>
            </w:r>
            <w:r w:rsidRPr="008C634A">
              <w:rPr>
                <w:rFonts w:ascii="Times New Roman" w:eastAsia="Calibri" w:hAnsi="Times New Roman"/>
                <w:spacing w:val="67"/>
                <w:w w:val="150"/>
                <w:sz w:val="24"/>
                <w:lang w:eastAsia="en-US"/>
              </w:rPr>
              <w:t xml:space="preserve"> </w:t>
            </w:r>
            <w:r w:rsidRPr="008C634A">
              <w:rPr>
                <w:rFonts w:ascii="Times New Roman" w:eastAsia="Calibri" w:hAnsi="Times New Roman"/>
                <w:spacing w:val="-2"/>
                <w:sz w:val="24"/>
                <w:lang w:eastAsia="en-US"/>
              </w:rPr>
              <w:t>Строительство</w:t>
            </w:r>
          </w:p>
        </w:tc>
        <w:tc>
          <w:tcPr>
            <w:tcW w:w="1559" w:type="dxa"/>
            <w:tcBorders>
              <w:top w:val="nil"/>
              <w:bottom w:val="nil"/>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c>
          <w:tcPr>
            <w:tcW w:w="1627" w:type="dxa"/>
            <w:vMerge/>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r>
      <w:tr w:rsidR="007614EA" w:rsidRPr="008C634A" w:rsidTr="00173EED">
        <w:trPr>
          <w:trHeight w:hRule="exact" w:val="276"/>
        </w:trPr>
        <w:tc>
          <w:tcPr>
            <w:tcW w:w="2268" w:type="dxa"/>
            <w:gridSpan w:val="2"/>
            <w:tcBorders>
              <w:top w:val="nil"/>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c>
          <w:tcPr>
            <w:tcW w:w="9371" w:type="dxa"/>
            <w:tcBorders>
              <w:top w:val="nil"/>
            </w:tcBorders>
            <w:shd w:val="clear" w:color="auto" w:fill="auto"/>
          </w:tcPr>
          <w:p w:rsidR="007614EA" w:rsidRPr="008C634A" w:rsidRDefault="007614EA" w:rsidP="00173EED">
            <w:pPr>
              <w:widowControl w:val="0"/>
              <w:autoSpaceDE w:val="0"/>
              <w:autoSpaceDN w:val="0"/>
              <w:spacing w:after="0" w:line="252" w:lineRule="exact"/>
              <w:rPr>
                <w:rFonts w:ascii="Times New Roman" w:eastAsia="Calibri" w:hAnsi="Times New Roman"/>
                <w:sz w:val="24"/>
                <w:lang w:eastAsia="en-US"/>
              </w:rPr>
            </w:pPr>
            <w:r w:rsidRPr="008C634A">
              <w:rPr>
                <w:rFonts w:ascii="Times New Roman" w:eastAsia="Calibri" w:hAnsi="Times New Roman"/>
                <w:sz w:val="24"/>
                <w:lang w:eastAsia="en-US"/>
              </w:rPr>
              <w:t>великой</w:t>
            </w:r>
            <w:r w:rsidRPr="008C634A">
              <w:rPr>
                <w:rFonts w:ascii="Times New Roman" w:eastAsia="Calibri" w:hAnsi="Times New Roman"/>
                <w:spacing w:val="-2"/>
                <w:sz w:val="24"/>
                <w:lang w:eastAsia="en-US"/>
              </w:rPr>
              <w:t xml:space="preserve"> </w:t>
            </w:r>
            <w:r w:rsidRPr="008C634A">
              <w:rPr>
                <w:rFonts w:ascii="Times New Roman" w:eastAsia="Calibri" w:hAnsi="Times New Roman"/>
                <w:sz w:val="24"/>
                <w:lang w:eastAsia="en-US"/>
              </w:rPr>
              <w:t>империи:</w:t>
            </w:r>
            <w:r w:rsidRPr="008C634A">
              <w:rPr>
                <w:rFonts w:ascii="Times New Roman" w:eastAsia="Calibri" w:hAnsi="Times New Roman"/>
                <w:spacing w:val="-4"/>
                <w:sz w:val="24"/>
                <w:lang w:eastAsia="en-US"/>
              </w:rPr>
              <w:t xml:space="preserve"> </w:t>
            </w:r>
            <w:r w:rsidRPr="008C634A">
              <w:rPr>
                <w:rFonts w:ascii="Times New Roman" w:eastAsia="Calibri" w:hAnsi="Times New Roman"/>
                <w:sz w:val="24"/>
                <w:lang w:eastAsia="en-US"/>
              </w:rPr>
              <w:t>цена</w:t>
            </w:r>
            <w:r w:rsidRPr="008C634A">
              <w:rPr>
                <w:rFonts w:ascii="Times New Roman" w:eastAsia="Calibri" w:hAnsi="Times New Roman"/>
                <w:spacing w:val="-4"/>
                <w:sz w:val="24"/>
                <w:lang w:eastAsia="en-US"/>
              </w:rPr>
              <w:t xml:space="preserve"> </w:t>
            </w:r>
            <w:r w:rsidRPr="008C634A">
              <w:rPr>
                <w:rFonts w:ascii="Times New Roman" w:eastAsia="Calibri" w:hAnsi="Times New Roman"/>
                <w:sz w:val="24"/>
                <w:lang w:eastAsia="en-US"/>
              </w:rPr>
              <w:t>и</w:t>
            </w:r>
            <w:r w:rsidRPr="008C634A">
              <w:rPr>
                <w:rFonts w:ascii="Times New Roman" w:eastAsia="Calibri" w:hAnsi="Times New Roman"/>
                <w:spacing w:val="-2"/>
                <w:sz w:val="24"/>
                <w:lang w:eastAsia="en-US"/>
              </w:rPr>
              <w:t xml:space="preserve"> результаты</w:t>
            </w:r>
          </w:p>
        </w:tc>
        <w:tc>
          <w:tcPr>
            <w:tcW w:w="1559" w:type="dxa"/>
            <w:tcBorders>
              <w:top w:val="nil"/>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c>
          <w:tcPr>
            <w:tcW w:w="1627" w:type="dxa"/>
            <w:vMerge/>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r>
      <w:tr w:rsidR="007614EA" w:rsidRPr="008C634A" w:rsidTr="00173EED">
        <w:trPr>
          <w:trHeight w:hRule="exact" w:val="276"/>
        </w:trPr>
        <w:tc>
          <w:tcPr>
            <w:tcW w:w="2268" w:type="dxa"/>
            <w:gridSpan w:val="2"/>
            <w:tcBorders>
              <w:top w:val="nil"/>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c>
          <w:tcPr>
            <w:tcW w:w="9371" w:type="dxa"/>
            <w:tcBorders>
              <w:top w:val="nil"/>
            </w:tcBorders>
            <w:shd w:val="clear" w:color="auto" w:fill="auto"/>
          </w:tcPr>
          <w:p w:rsidR="007614EA" w:rsidRPr="00000EC5" w:rsidRDefault="007614EA" w:rsidP="00173EED">
            <w:pPr>
              <w:rPr>
                <w:rFonts w:ascii="Times New Roman" w:eastAsia="Calibri" w:hAnsi="Times New Roman"/>
                <w:b/>
                <w:bCs/>
                <w:sz w:val="24"/>
                <w:lang w:eastAsia="en-US"/>
              </w:rPr>
            </w:pPr>
            <w:r w:rsidRPr="00000EC5">
              <w:rPr>
                <w:rFonts w:ascii="Times New Roman" w:eastAsia="Calibri" w:hAnsi="Times New Roman"/>
                <w:b/>
                <w:bCs/>
                <w:sz w:val="24"/>
                <w:lang w:eastAsia="en-US"/>
              </w:rPr>
              <w:t xml:space="preserve">В том числе практических и лабораторных занятий </w:t>
            </w:r>
          </w:p>
        </w:tc>
        <w:tc>
          <w:tcPr>
            <w:tcW w:w="1559" w:type="dxa"/>
            <w:tcBorders>
              <w:top w:val="nil"/>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c>
          <w:tcPr>
            <w:tcW w:w="1627" w:type="dxa"/>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r>
      <w:tr w:rsidR="007614EA" w:rsidRPr="008C634A" w:rsidTr="00173EED">
        <w:trPr>
          <w:trHeight w:hRule="exact" w:val="737"/>
        </w:trPr>
        <w:tc>
          <w:tcPr>
            <w:tcW w:w="2268" w:type="dxa"/>
            <w:gridSpan w:val="2"/>
            <w:tcBorders>
              <w:top w:val="nil"/>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c>
          <w:tcPr>
            <w:tcW w:w="9371" w:type="dxa"/>
            <w:tcBorders>
              <w:top w:val="nil"/>
            </w:tcBorders>
            <w:shd w:val="clear" w:color="auto" w:fill="auto"/>
          </w:tcPr>
          <w:p w:rsidR="007614EA" w:rsidRPr="00000EC5" w:rsidRDefault="007614EA" w:rsidP="00173EED">
            <w:pPr>
              <w:rPr>
                <w:rFonts w:ascii="Times New Roman" w:eastAsia="Calibri" w:hAnsi="Times New Roman"/>
                <w:sz w:val="24"/>
                <w:lang w:eastAsia="en-US"/>
              </w:rPr>
            </w:pPr>
            <w:r w:rsidRPr="00000EC5">
              <w:rPr>
                <w:rFonts w:ascii="Times New Roman" w:eastAsia="Calibri" w:hAnsi="Times New Roman"/>
                <w:sz w:val="24"/>
                <w:lang w:eastAsia="en-US"/>
              </w:rPr>
              <w:t xml:space="preserve">Заполнение таблицы «Реформы эпохи Петра I» (название реформы, время проведения, основные мероприятия, цель реформы, итоги) </w:t>
            </w:r>
          </w:p>
        </w:tc>
        <w:tc>
          <w:tcPr>
            <w:tcW w:w="1559" w:type="dxa"/>
            <w:tcBorders>
              <w:top w:val="nil"/>
            </w:tcBorders>
            <w:shd w:val="clear" w:color="auto" w:fill="auto"/>
          </w:tcPr>
          <w:p w:rsidR="007614EA" w:rsidRPr="008C634A" w:rsidRDefault="007614EA" w:rsidP="00173EED">
            <w:pPr>
              <w:widowControl w:val="0"/>
              <w:autoSpaceDE w:val="0"/>
              <w:autoSpaceDN w:val="0"/>
              <w:spacing w:after="0" w:line="240" w:lineRule="auto"/>
              <w:jc w:val="center"/>
              <w:rPr>
                <w:rFonts w:ascii="Times New Roman" w:eastAsia="Calibri" w:hAnsi="Times New Roman"/>
                <w:sz w:val="20"/>
                <w:lang w:eastAsia="en-US"/>
              </w:rPr>
            </w:pPr>
            <w:r>
              <w:rPr>
                <w:rFonts w:ascii="Times New Roman" w:eastAsia="Calibri" w:hAnsi="Times New Roman"/>
                <w:sz w:val="20"/>
                <w:lang w:eastAsia="en-US"/>
              </w:rPr>
              <w:t>2</w:t>
            </w:r>
          </w:p>
        </w:tc>
        <w:tc>
          <w:tcPr>
            <w:tcW w:w="1627" w:type="dxa"/>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r>
      <w:tr w:rsidR="007614EA" w:rsidRPr="008C634A" w:rsidTr="00173EED">
        <w:trPr>
          <w:trHeight w:hRule="exact" w:val="285"/>
        </w:trPr>
        <w:tc>
          <w:tcPr>
            <w:tcW w:w="2268" w:type="dxa"/>
            <w:gridSpan w:val="2"/>
            <w:tcBorders>
              <w:bottom w:val="nil"/>
              <w:right w:val="single" w:sz="2" w:space="0" w:color="000000"/>
            </w:tcBorders>
            <w:shd w:val="clear" w:color="auto" w:fill="auto"/>
          </w:tcPr>
          <w:p w:rsidR="007614EA" w:rsidRPr="008C634A" w:rsidRDefault="007614EA" w:rsidP="00173EED">
            <w:pPr>
              <w:widowControl w:val="0"/>
              <w:autoSpaceDE w:val="0"/>
              <w:autoSpaceDN w:val="0"/>
              <w:spacing w:after="0" w:line="260" w:lineRule="exact"/>
              <w:rPr>
                <w:rFonts w:ascii="Times New Roman" w:eastAsia="Calibri" w:hAnsi="Times New Roman"/>
                <w:b/>
                <w:sz w:val="24"/>
                <w:lang w:eastAsia="en-US"/>
              </w:rPr>
            </w:pPr>
            <w:r w:rsidRPr="008C634A">
              <w:rPr>
                <w:rFonts w:ascii="Times New Roman" w:eastAsia="Calibri" w:hAnsi="Times New Roman"/>
                <w:b/>
                <w:sz w:val="24"/>
                <w:lang w:eastAsia="en-US"/>
              </w:rPr>
              <w:t>Тема</w:t>
            </w:r>
            <w:r w:rsidRPr="008C634A">
              <w:rPr>
                <w:rFonts w:ascii="Times New Roman" w:eastAsia="Calibri" w:hAnsi="Times New Roman"/>
                <w:b/>
                <w:spacing w:val="-1"/>
                <w:sz w:val="24"/>
                <w:lang w:eastAsia="en-US"/>
              </w:rPr>
              <w:t xml:space="preserve"> </w:t>
            </w:r>
            <w:r w:rsidRPr="008C634A">
              <w:rPr>
                <w:rFonts w:ascii="Times New Roman" w:eastAsia="Calibri" w:hAnsi="Times New Roman"/>
                <w:b/>
                <w:spacing w:val="-5"/>
                <w:sz w:val="24"/>
                <w:lang w:eastAsia="en-US"/>
              </w:rPr>
              <w:t>6.</w:t>
            </w:r>
          </w:p>
        </w:tc>
        <w:tc>
          <w:tcPr>
            <w:tcW w:w="9371" w:type="dxa"/>
            <w:vMerge w:val="restart"/>
            <w:tcBorders>
              <w:left w:val="single" w:sz="2" w:space="0" w:color="000000"/>
            </w:tcBorders>
            <w:shd w:val="clear" w:color="auto" w:fill="auto"/>
          </w:tcPr>
          <w:p w:rsidR="007614EA" w:rsidRPr="00000EC5" w:rsidRDefault="007614EA" w:rsidP="00173EED">
            <w:pPr>
              <w:widowControl w:val="0"/>
              <w:autoSpaceDE w:val="0"/>
              <w:autoSpaceDN w:val="0"/>
              <w:spacing w:after="0" w:line="275" w:lineRule="exact"/>
              <w:rPr>
                <w:rFonts w:ascii="Times New Roman" w:eastAsia="Calibri" w:hAnsi="Times New Roman"/>
                <w:sz w:val="24"/>
                <w:lang w:eastAsia="en-US"/>
              </w:rPr>
            </w:pPr>
            <w:r w:rsidRPr="00000EC5">
              <w:rPr>
                <w:rFonts w:ascii="Times New Roman" w:eastAsia="Calibri" w:hAnsi="Times New Roman"/>
                <w:sz w:val="24"/>
                <w:lang w:eastAsia="en-US"/>
              </w:rPr>
              <w:t>Содержание учебного материала</w:t>
            </w:r>
          </w:p>
        </w:tc>
        <w:tc>
          <w:tcPr>
            <w:tcW w:w="1559" w:type="dxa"/>
            <w:vMerge w:val="restart"/>
            <w:shd w:val="clear" w:color="auto" w:fill="auto"/>
          </w:tcPr>
          <w:p w:rsidR="007614EA" w:rsidRPr="008C634A" w:rsidRDefault="007614EA" w:rsidP="00173EED">
            <w:pPr>
              <w:widowControl w:val="0"/>
              <w:autoSpaceDE w:val="0"/>
              <w:autoSpaceDN w:val="0"/>
              <w:spacing w:before="30" w:after="0" w:line="240" w:lineRule="auto"/>
              <w:jc w:val="center"/>
              <w:rPr>
                <w:rFonts w:ascii="Times New Roman" w:eastAsia="Calibri" w:hAnsi="Times New Roman"/>
                <w:b/>
                <w:sz w:val="24"/>
                <w:lang w:eastAsia="en-US"/>
              </w:rPr>
            </w:pPr>
            <w:r w:rsidRPr="008C634A">
              <w:rPr>
                <w:rFonts w:ascii="Times New Roman" w:eastAsia="Calibri" w:hAnsi="Times New Roman"/>
                <w:b/>
                <w:spacing w:val="-10"/>
                <w:sz w:val="24"/>
                <w:lang w:eastAsia="en-US"/>
              </w:rPr>
              <w:t>2</w:t>
            </w:r>
          </w:p>
        </w:tc>
        <w:tc>
          <w:tcPr>
            <w:tcW w:w="1627" w:type="dxa"/>
            <w:vMerge w:val="restart"/>
            <w:shd w:val="clear" w:color="auto" w:fill="auto"/>
          </w:tcPr>
          <w:p w:rsidR="007614EA" w:rsidRPr="008C634A" w:rsidRDefault="007614EA" w:rsidP="00173EED">
            <w:pPr>
              <w:widowControl w:val="0"/>
              <w:autoSpaceDE w:val="0"/>
              <w:autoSpaceDN w:val="0"/>
              <w:spacing w:before="1" w:after="0" w:line="262" w:lineRule="exact"/>
              <w:ind w:right="2"/>
              <w:jc w:val="center"/>
              <w:rPr>
                <w:rFonts w:ascii="Times New Roman" w:eastAsia="Calibri" w:hAnsi="Times New Roman"/>
                <w:color w:val="000000"/>
                <w:sz w:val="24"/>
                <w:lang w:eastAsia="en-US"/>
              </w:rPr>
            </w:pPr>
            <w:r w:rsidRPr="008C634A">
              <w:rPr>
                <w:rFonts w:ascii="Times New Roman" w:eastAsia="Calibri" w:hAnsi="Times New Roman"/>
                <w:color w:val="000000"/>
                <w:sz w:val="24"/>
                <w:lang w:eastAsia="en-US"/>
              </w:rPr>
              <w:t>ПК 1.5,</w:t>
            </w:r>
          </w:p>
          <w:p w:rsidR="007614EA" w:rsidRPr="008C634A" w:rsidRDefault="007614EA" w:rsidP="00173EED">
            <w:pPr>
              <w:widowControl w:val="0"/>
              <w:autoSpaceDE w:val="0"/>
              <w:autoSpaceDN w:val="0"/>
              <w:spacing w:before="1" w:after="0" w:line="262" w:lineRule="exact"/>
              <w:ind w:right="2"/>
              <w:jc w:val="center"/>
              <w:rPr>
                <w:rFonts w:ascii="Times New Roman" w:eastAsia="Calibri" w:hAnsi="Times New Roman"/>
                <w:sz w:val="24"/>
                <w:lang w:eastAsia="en-US"/>
              </w:rPr>
            </w:pPr>
            <w:r w:rsidRPr="008C634A">
              <w:rPr>
                <w:rFonts w:ascii="Times New Roman" w:eastAsia="Calibri" w:hAnsi="Times New Roman"/>
                <w:color w:val="000000"/>
                <w:sz w:val="24"/>
                <w:lang w:eastAsia="en-US"/>
              </w:rPr>
              <w:t>ОК 1 -ОК-09</w:t>
            </w:r>
          </w:p>
          <w:p w:rsidR="007614EA" w:rsidRPr="008C634A" w:rsidRDefault="007614EA" w:rsidP="00173EED">
            <w:pPr>
              <w:widowControl w:val="0"/>
              <w:autoSpaceDE w:val="0"/>
              <w:autoSpaceDN w:val="0"/>
              <w:spacing w:after="0" w:line="260" w:lineRule="exact"/>
              <w:ind w:right="2"/>
              <w:jc w:val="center"/>
              <w:rPr>
                <w:rFonts w:ascii="Times New Roman" w:eastAsia="Calibri" w:hAnsi="Times New Roman"/>
                <w:sz w:val="24"/>
                <w:lang w:eastAsia="en-US"/>
              </w:rPr>
            </w:pPr>
            <w:r w:rsidRPr="008C634A">
              <w:rPr>
                <w:rFonts w:ascii="Times New Roman" w:eastAsia="Calibri" w:hAnsi="Times New Roman"/>
                <w:color w:val="000000"/>
                <w:sz w:val="24"/>
                <w:lang w:eastAsia="en-US"/>
              </w:rPr>
              <w:t>ЛР 2, 4, 17</w:t>
            </w:r>
          </w:p>
          <w:p w:rsidR="007614EA" w:rsidRPr="008C634A" w:rsidRDefault="007614EA" w:rsidP="00173EED">
            <w:pPr>
              <w:widowControl w:val="0"/>
              <w:autoSpaceDE w:val="0"/>
              <w:autoSpaceDN w:val="0"/>
              <w:spacing w:after="0" w:line="260" w:lineRule="exact"/>
              <w:rPr>
                <w:rFonts w:ascii="Times New Roman" w:eastAsia="Calibri" w:hAnsi="Times New Roman"/>
                <w:sz w:val="24"/>
                <w:lang w:eastAsia="en-US"/>
              </w:rPr>
            </w:pPr>
          </w:p>
        </w:tc>
      </w:tr>
      <w:tr w:rsidR="007614EA" w:rsidRPr="008C634A" w:rsidTr="00173EED">
        <w:trPr>
          <w:trHeight w:hRule="exact" w:val="65"/>
        </w:trPr>
        <w:tc>
          <w:tcPr>
            <w:tcW w:w="2268" w:type="dxa"/>
            <w:gridSpan w:val="2"/>
            <w:vMerge w:val="restart"/>
            <w:tcBorders>
              <w:top w:val="nil"/>
              <w:bottom w:val="nil"/>
              <w:right w:val="single" w:sz="2" w:space="0" w:color="000000"/>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b/>
                <w:sz w:val="24"/>
                <w:lang w:eastAsia="en-US"/>
              </w:rPr>
            </w:pPr>
            <w:r w:rsidRPr="008C634A">
              <w:rPr>
                <w:rFonts w:ascii="Times New Roman" w:eastAsia="Calibri" w:hAnsi="Times New Roman"/>
                <w:b/>
                <w:spacing w:val="-2"/>
                <w:sz w:val="24"/>
                <w:lang w:eastAsia="en-US"/>
              </w:rPr>
              <w:t>«Отторженная возвратих»</w:t>
            </w:r>
          </w:p>
        </w:tc>
        <w:tc>
          <w:tcPr>
            <w:tcW w:w="9371" w:type="dxa"/>
            <w:vMerge/>
            <w:tcBorders>
              <w:top w:val="nil"/>
              <w:left w:val="single" w:sz="2" w:space="0" w:color="000000"/>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
                <w:szCs w:val="2"/>
                <w:lang w:eastAsia="en-US"/>
              </w:rPr>
            </w:pPr>
          </w:p>
        </w:tc>
        <w:tc>
          <w:tcPr>
            <w:tcW w:w="1559" w:type="dxa"/>
            <w:vMerge/>
            <w:tcBorders>
              <w:top w:val="nil"/>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
                <w:szCs w:val="2"/>
                <w:lang w:eastAsia="en-US"/>
              </w:rPr>
            </w:pPr>
          </w:p>
        </w:tc>
        <w:tc>
          <w:tcPr>
            <w:tcW w:w="1627" w:type="dxa"/>
            <w:vMerge/>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4"/>
                <w:lang w:eastAsia="en-US"/>
              </w:rPr>
            </w:pPr>
          </w:p>
        </w:tc>
      </w:tr>
      <w:tr w:rsidR="007614EA" w:rsidRPr="008C634A" w:rsidTr="00173EED">
        <w:trPr>
          <w:trHeight w:hRule="exact" w:val="837"/>
        </w:trPr>
        <w:tc>
          <w:tcPr>
            <w:tcW w:w="2268" w:type="dxa"/>
            <w:gridSpan w:val="2"/>
            <w:vMerge/>
            <w:tcBorders>
              <w:top w:val="nil"/>
              <w:bottom w:val="nil"/>
              <w:right w:val="single" w:sz="2" w:space="0" w:color="000000"/>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
                <w:szCs w:val="2"/>
                <w:lang w:eastAsia="en-US"/>
              </w:rPr>
            </w:pPr>
          </w:p>
        </w:tc>
        <w:tc>
          <w:tcPr>
            <w:tcW w:w="9371" w:type="dxa"/>
            <w:tcBorders>
              <w:left w:val="single" w:sz="2" w:space="0" w:color="000000"/>
              <w:bottom w:val="nil"/>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4"/>
                <w:lang w:eastAsia="en-US"/>
              </w:rPr>
            </w:pPr>
            <w:r w:rsidRPr="008C634A">
              <w:rPr>
                <w:rFonts w:ascii="Times New Roman" w:eastAsia="Calibri" w:hAnsi="Times New Roman"/>
                <w:sz w:val="24"/>
                <w:lang w:eastAsia="en-US"/>
              </w:rPr>
              <w:t>Просвещённый</w:t>
            </w:r>
            <w:r w:rsidRPr="008C634A">
              <w:rPr>
                <w:rFonts w:ascii="Times New Roman" w:eastAsia="Calibri" w:hAnsi="Times New Roman"/>
                <w:spacing w:val="-5"/>
                <w:sz w:val="24"/>
                <w:lang w:eastAsia="en-US"/>
              </w:rPr>
              <w:t xml:space="preserve"> </w:t>
            </w:r>
            <w:r w:rsidRPr="008C634A">
              <w:rPr>
                <w:rFonts w:ascii="Times New Roman" w:eastAsia="Calibri" w:hAnsi="Times New Roman"/>
                <w:sz w:val="24"/>
                <w:lang w:eastAsia="en-US"/>
              </w:rPr>
              <w:t>абсолютизм</w:t>
            </w:r>
            <w:r w:rsidRPr="008C634A">
              <w:rPr>
                <w:rFonts w:ascii="Times New Roman" w:eastAsia="Calibri" w:hAnsi="Times New Roman"/>
                <w:spacing w:val="-6"/>
                <w:sz w:val="24"/>
                <w:lang w:eastAsia="en-US"/>
              </w:rPr>
              <w:t xml:space="preserve"> </w:t>
            </w:r>
            <w:r w:rsidRPr="008C634A">
              <w:rPr>
                <w:rFonts w:ascii="Times New Roman" w:eastAsia="Calibri" w:hAnsi="Times New Roman"/>
                <w:sz w:val="24"/>
                <w:lang w:eastAsia="en-US"/>
              </w:rPr>
              <w:t>в</w:t>
            </w:r>
            <w:r w:rsidRPr="008C634A">
              <w:rPr>
                <w:rFonts w:ascii="Times New Roman" w:eastAsia="Calibri" w:hAnsi="Times New Roman"/>
                <w:spacing w:val="-6"/>
                <w:sz w:val="24"/>
                <w:lang w:eastAsia="en-US"/>
              </w:rPr>
              <w:t xml:space="preserve"> </w:t>
            </w:r>
            <w:r w:rsidRPr="008C634A">
              <w:rPr>
                <w:rFonts w:ascii="Times New Roman" w:eastAsia="Calibri" w:hAnsi="Times New Roman"/>
                <w:sz w:val="24"/>
                <w:lang w:eastAsia="en-US"/>
              </w:rPr>
              <w:t>России.</w:t>
            </w:r>
            <w:r w:rsidRPr="008C634A">
              <w:rPr>
                <w:rFonts w:ascii="Times New Roman" w:eastAsia="Calibri" w:hAnsi="Times New Roman"/>
                <w:spacing w:val="-5"/>
                <w:sz w:val="24"/>
                <w:lang w:eastAsia="en-US"/>
              </w:rPr>
              <w:t xml:space="preserve"> </w:t>
            </w:r>
            <w:r w:rsidRPr="008C634A">
              <w:rPr>
                <w:rFonts w:ascii="Times New Roman" w:eastAsia="Calibri" w:hAnsi="Times New Roman"/>
                <w:sz w:val="24"/>
                <w:lang w:eastAsia="en-US"/>
              </w:rPr>
              <w:t>Положение</w:t>
            </w:r>
            <w:r w:rsidRPr="008C634A">
              <w:rPr>
                <w:rFonts w:ascii="Times New Roman" w:eastAsia="Calibri" w:hAnsi="Times New Roman"/>
                <w:spacing w:val="-6"/>
                <w:sz w:val="24"/>
                <w:lang w:eastAsia="en-US"/>
              </w:rPr>
              <w:t xml:space="preserve"> </w:t>
            </w:r>
            <w:r w:rsidRPr="008C634A">
              <w:rPr>
                <w:rFonts w:ascii="Times New Roman" w:eastAsia="Calibri" w:hAnsi="Times New Roman"/>
                <w:sz w:val="24"/>
                <w:lang w:eastAsia="en-US"/>
              </w:rPr>
              <w:t>Российской</w:t>
            </w:r>
            <w:r w:rsidRPr="008C634A">
              <w:rPr>
                <w:rFonts w:ascii="Times New Roman" w:eastAsia="Calibri" w:hAnsi="Times New Roman"/>
                <w:spacing w:val="-5"/>
                <w:sz w:val="24"/>
                <w:lang w:eastAsia="en-US"/>
              </w:rPr>
              <w:t xml:space="preserve"> </w:t>
            </w:r>
            <w:r w:rsidRPr="008C634A">
              <w:rPr>
                <w:rFonts w:ascii="Times New Roman" w:eastAsia="Calibri" w:hAnsi="Times New Roman"/>
                <w:sz w:val="24"/>
                <w:lang w:eastAsia="en-US"/>
              </w:rPr>
              <w:t>империи</w:t>
            </w:r>
            <w:r w:rsidRPr="008C634A">
              <w:rPr>
                <w:rFonts w:ascii="Times New Roman" w:eastAsia="Calibri" w:hAnsi="Times New Roman"/>
                <w:spacing w:val="-5"/>
                <w:sz w:val="24"/>
                <w:lang w:eastAsia="en-US"/>
              </w:rPr>
              <w:t xml:space="preserve"> </w:t>
            </w:r>
            <w:r w:rsidRPr="008C634A">
              <w:rPr>
                <w:rFonts w:ascii="Times New Roman" w:eastAsia="Calibri" w:hAnsi="Times New Roman"/>
                <w:sz w:val="24"/>
                <w:lang w:eastAsia="en-US"/>
              </w:rPr>
              <w:t>в мировом</w:t>
            </w:r>
            <w:r w:rsidRPr="008C634A">
              <w:rPr>
                <w:rFonts w:ascii="Times New Roman" w:eastAsia="Calibri" w:hAnsi="Times New Roman"/>
                <w:spacing w:val="23"/>
                <w:sz w:val="24"/>
                <w:lang w:eastAsia="en-US"/>
              </w:rPr>
              <w:t xml:space="preserve">  </w:t>
            </w:r>
            <w:r w:rsidRPr="008C634A">
              <w:rPr>
                <w:rFonts w:ascii="Times New Roman" w:eastAsia="Calibri" w:hAnsi="Times New Roman"/>
                <w:sz w:val="24"/>
                <w:lang w:eastAsia="en-US"/>
              </w:rPr>
              <w:t>порядке:</w:t>
            </w:r>
            <w:r w:rsidRPr="008C634A">
              <w:rPr>
                <w:rFonts w:ascii="Times New Roman" w:eastAsia="Calibri" w:hAnsi="Times New Roman"/>
                <w:spacing w:val="26"/>
                <w:sz w:val="24"/>
                <w:lang w:eastAsia="en-US"/>
              </w:rPr>
              <w:t xml:space="preserve">  </w:t>
            </w:r>
            <w:r w:rsidRPr="008C634A">
              <w:rPr>
                <w:rFonts w:ascii="Times New Roman" w:eastAsia="Calibri" w:hAnsi="Times New Roman"/>
                <w:sz w:val="24"/>
                <w:lang w:eastAsia="en-US"/>
              </w:rPr>
              <w:t>русско-турецкие</w:t>
            </w:r>
            <w:r w:rsidRPr="008C634A">
              <w:rPr>
                <w:rFonts w:ascii="Times New Roman" w:eastAsia="Calibri" w:hAnsi="Times New Roman"/>
                <w:spacing w:val="25"/>
                <w:sz w:val="24"/>
                <w:lang w:eastAsia="en-US"/>
              </w:rPr>
              <w:t xml:space="preserve">  </w:t>
            </w:r>
            <w:r w:rsidRPr="008C634A">
              <w:rPr>
                <w:rFonts w:ascii="Times New Roman" w:eastAsia="Calibri" w:hAnsi="Times New Roman"/>
                <w:sz w:val="24"/>
                <w:lang w:eastAsia="en-US"/>
              </w:rPr>
              <w:t>войны</w:t>
            </w:r>
            <w:r w:rsidRPr="008C634A">
              <w:rPr>
                <w:rFonts w:ascii="Times New Roman" w:eastAsia="Calibri" w:hAnsi="Times New Roman"/>
                <w:spacing w:val="25"/>
                <w:sz w:val="24"/>
                <w:lang w:eastAsia="en-US"/>
              </w:rPr>
              <w:t xml:space="preserve">  </w:t>
            </w:r>
            <w:r w:rsidRPr="008C634A">
              <w:rPr>
                <w:rFonts w:ascii="Times New Roman" w:eastAsia="Calibri" w:hAnsi="Times New Roman"/>
                <w:sz w:val="24"/>
                <w:lang w:eastAsia="en-US"/>
              </w:rPr>
              <w:t>(присоединение</w:t>
            </w:r>
            <w:r w:rsidRPr="008C634A">
              <w:rPr>
                <w:rFonts w:ascii="Times New Roman" w:eastAsia="Calibri" w:hAnsi="Times New Roman"/>
                <w:spacing w:val="26"/>
                <w:sz w:val="24"/>
                <w:lang w:eastAsia="en-US"/>
              </w:rPr>
              <w:t xml:space="preserve">  </w:t>
            </w:r>
            <w:r w:rsidRPr="008C634A">
              <w:rPr>
                <w:rFonts w:ascii="Times New Roman" w:eastAsia="Calibri" w:hAnsi="Times New Roman"/>
                <w:spacing w:val="-2"/>
                <w:sz w:val="24"/>
                <w:lang w:eastAsia="en-US"/>
              </w:rPr>
              <w:t>Крыма),</w:t>
            </w:r>
          </w:p>
          <w:p w:rsidR="007614EA" w:rsidRPr="008C634A" w:rsidRDefault="007614EA" w:rsidP="00173EED">
            <w:pPr>
              <w:widowControl w:val="0"/>
              <w:autoSpaceDE w:val="0"/>
              <w:autoSpaceDN w:val="0"/>
              <w:spacing w:after="0" w:line="261" w:lineRule="exact"/>
              <w:rPr>
                <w:rFonts w:ascii="Times New Roman" w:eastAsia="Calibri" w:hAnsi="Times New Roman"/>
                <w:sz w:val="24"/>
                <w:lang w:eastAsia="en-US"/>
              </w:rPr>
            </w:pPr>
            <w:r w:rsidRPr="008C634A">
              <w:rPr>
                <w:rFonts w:ascii="Times New Roman" w:eastAsia="Calibri" w:hAnsi="Times New Roman"/>
                <w:sz w:val="24"/>
                <w:lang w:eastAsia="en-US"/>
              </w:rPr>
              <w:t>разделы</w:t>
            </w:r>
            <w:r w:rsidRPr="008C634A">
              <w:rPr>
                <w:rFonts w:ascii="Times New Roman" w:eastAsia="Calibri" w:hAnsi="Times New Roman"/>
                <w:spacing w:val="20"/>
                <w:sz w:val="24"/>
                <w:lang w:eastAsia="en-US"/>
              </w:rPr>
              <w:t xml:space="preserve"> </w:t>
            </w:r>
            <w:r w:rsidRPr="008C634A">
              <w:rPr>
                <w:rFonts w:ascii="Times New Roman" w:eastAsia="Calibri" w:hAnsi="Times New Roman"/>
                <w:sz w:val="24"/>
                <w:lang w:eastAsia="en-US"/>
              </w:rPr>
              <w:t>Речи</w:t>
            </w:r>
            <w:r w:rsidRPr="008C634A">
              <w:rPr>
                <w:rFonts w:ascii="Times New Roman" w:eastAsia="Calibri" w:hAnsi="Times New Roman"/>
                <w:spacing w:val="20"/>
                <w:sz w:val="24"/>
                <w:lang w:eastAsia="en-US"/>
              </w:rPr>
              <w:t xml:space="preserve"> </w:t>
            </w:r>
            <w:r w:rsidRPr="008C634A">
              <w:rPr>
                <w:rFonts w:ascii="Times New Roman" w:eastAsia="Calibri" w:hAnsi="Times New Roman"/>
                <w:sz w:val="24"/>
                <w:lang w:eastAsia="en-US"/>
              </w:rPr>
              <w:t>Посполитой.</w:t>
            </w:r>
            <w:r w:rsidRPr="008C634A">
              <w:rPr>
                <w:rFonts w:ascii="Times New Roman" w:eastAsia="Calibri" w:hAnsi="Times New Roman"/>
                <w:spacing w:val="20"/>
                <w:sz w:val="24"/>
                <w:lang w:eastAsia="en-US"/>
              </w:rPr>
              <w:t xml:space="preserve"> </w:t>
            </w:r>
            <w:r w:rsidRPr="008C634A">
              <w:rPr>
                <w:rFonts w:ascii="Times New Roman" w:eastAsia="Calibri" w:hAnsi="Times New Roman"/>
                <w:sz w:val="24"/>
                <w:lang w:eastAsia="en-US"/>
              </w:rPr>
              <w:t>Расцвет</w:t>
            </w:r>
            <w:r w:rsidRPr="008C634A">
              <w:rPr>
                <w:rFonts w:ascii="Times New Roman" w:eastAsia="Calibri" w:hAnsi="Times New Roman"/>
                <w:spacing w:val="21"/>
                <w:sz w:val="24"/>
                <w:lang w:eastAsia="en-US"/>
              </w:rPr>
              <w:t xml:space="preserve"> </w:t>
            </w:r>
            <w:r w:rsidRPr="008C634A">
              <w:rPr>
                <w:rFonts w:ascii="Times New Roman" w:eastAsia="Calibri" w:hAnsi="Times New Roman"/>
                <w:sz w:val="24"/>
                <w:lang w:eastAsia="en-US"/>
              </w:rPr>
              <w:t>культуры</w:t>
            </w:r>
            <w:r w:rsidRPr="008C634A">
              <w:rPr>
                <w:rFonts w:ascii="Times New Roman" w:eastAsia="Calibri" w:hAnsi="Times New Roman"/>
                <w:spacing w:val="19"/>
                <w:sz w:val="24"/>
                <w:lang w:eastAsia="en-US"/>
              </w:rPr>
              <w:t xml:space="preserve"> </w:t>
            </w:r>
            <w:r w:rsidRPr="008C634A">
              <w:rPr>
                <w:rFonts w:ascii="Times New Roman" w:eastAsia="Calibri" w:hAnsi="Times New Roman"/>
                <w:sz w:val="24"/>
                <w:lang w:eastAsia="en-US"/>
              </w:rPr>
              <w:t>Российской</w:t>
            </w:r>
            <w:r w:rsidRPr="008C634A">
              <w:rPr>
                <w:rFonts w:ascii="Times New Roman" w:eastAsia="Calibri" w:hAnsi="Times New Roman"/>
                <w:spacing w:val="21"/>
                <w:sz w:val="24"/>
                <w:lang w:eastAsia="en-US"/>
              </w:rPr>
              <w:t xml:space="preserve"> </w:t>
            </w:r>
            <w:r w:rsidRPr="008C634A">
              <w:rPr>
                <w:rFonts w:ascii="Times New Roman" w:eastAsia="Calibri" w:hAnsi="Times New Roman"/>
                <w:sz w:val="24"/>
                <w:lang w:eastAsia="en-US"/>
              </w:rPr>
              <w:t>империи</w:t>
            </w:r>
            <w:r w:rsidRPr="008C634A">
              <w:rPr>
                <w:rFonts w:ascii="Times New Roman" w:eastAsia="Calibri" w:hAnsi="Times New Roman"/>
                <w:spacing w:val="20"/>
                <w:sz w:val="24"/>
                <w:lang w:eastAsia="en-US"/>
              </w:rPr>
              <w:t xml:space="preserve"> </w:t>
            </w:r>
            <w:r w:rsidRPr="008C634A">
              <w:rPr>
                <w:rFonts w:ascii="Times New Roman" w:eastAsia="Calibri" w:hAnsi="Times New Roman"/>
                <w:sz w:val="24"/>
                <w:lang w:eastAsia="en-US"/>
              </w:rPr>
              <w:t>и</w:t>
            </w:r>
            <w:r w:rsidRPr="008C634A">
              <w:rPr>
                <w:rFonts w:ascii="Times New Roman" w:eastAsia="Calibri" w:hAnsi="Times New Roman"/>
                <w:spacing w:val="20"/>
                <w:sz w:val="24"/>
                <w:lang w:eastAsia="en-US"/>
              </w:rPr>
              <w:t xml:space="preserve"> </w:t>
            </w:r>
            <w:r w:rsidRPr="008C634A">
              <w:rPr>
                <w:rFonts w:ascii="Times New Roman" w:eastAsia="Calibri" w:hAnsi="Times New Roman"/>
                <w:spacing w:val="-5"/>
                <w:sz w:val="24"/>
                <w:lang w:eastAsia="en-US"/>
              </w:rPr>
              <w:t>её</w:t>
            </w:r>
          </w:p>
        </w:tc>
        <w:tc>
          <w:tcPr>
            <w:tcW w:w="1559" w:type="dxa"/>
            <w:tcBorders>
              <w:bottom w:val="nil"/>
            </w:tcBorders>
            <w:shd w:val="clear" w:color="auto" w:fill="auto"/>
          </w:tcPr>
          <w:p w:rsidR="007614EA" w:rsidRPr="008C634A" w:rsidRDefault="007614EA" w:rsidP="00173EED">
            <w:pPr>
              <w:widowControl w:val="0"/>
              <w:autoSpaceDE w:val="0"/>
              <w:autoSpaceDN w:val="0"/>
              <w:spacing w:before="136" w:after="0" w:line="240" w:lineRule="auto"/>
              <w:rPr>
                <w:rFonts w:ascii="Times New Roman" w:eastAsia="Calibri" w:hAnsi="Times New Roman"/>
                <w:b/>
                <w:sz w:val="24"/>
                <w:lang w:eastAsia="en-US"/>
              </w:rPr>
            </w:pPr>
          </w:p>
          <w:p w:rsidR="007614EA" w:rsidRPr="008C634A" w:rsidRDefault="007614EA" w:rsidP="00173EED">
            <w:pPr>
              <w:widowControl w:val="0"/>
              <w:autoSpaceDE w:val="0"/>
              <w:autoSpaceDN w:val="0"/>
              <w:spacing w:after="0" w:line="240" w:lineRule="auto"/>
              <w:jc w:val="center"/>
              <w:rPr>
                <w:rFonts w:ascii="Times New Roman" w:eastAsia="Calibri" w:hAnsi="Times New Roman"/>
                <w:sz w:val="24"/>
                <w:lang w:eastAsia="en-US"/>
              </w:rPr>
            </w:pPr>
            <w:r w:rsidRPr="008C634A">
              <w:rPr>
                <w:rFonts w:ascii="Times New Roman" w:eastAsia="Calibri" w:hAnsi="Times New Roman"/>
                <w:spacing w:val="-10"/>
                <w:sz w:val="24"/>
                <w:lang w:eastAsia="en-US"/>
              </w:rPr>
              <w:t>2</w:t>
            </w:r>
          </w:p>
        </w:tc>
        <w:tc>
          <w:tcPr>
            <w:tcW w:w="1627" w:type="dxa"/>
            <w:vMerge/>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
                <w:szCs w:val="2"/>
                <w:lang w:eastAsia="en-US"/>
              </w:rPr>
            </w:pPr>
          </w:p>
        </w:tc>
      </w:tr>
      <w:tr w:rsidR="007614EA" w:rsidRPr="008C634A" w:rsidTr="00173EED">
        <w:trPr>
          <w:trHeight w:hRule="exact" w:val="276"/>
        </w:trPr>
        <w:tc>
          <w:tcPr>
            <w:tcW w:w="2268" w:type="dxa"/>
            <w:gridSpan w:val="2"/>
            <w:tcBorders>
              <w:top w:val="nil"/>
              <w:right w:val="single" w:sz="2" w:space="0" w:color="000000"/>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c>
          <w:tcPr>
            <w:tcW w:w="9371" w:type="dxa"/>
            <w:tcBorders>
              <w:top w:val="nil"/>
              <w:left w:val="single" w:sz="2" w:space="0" w:color="000000"/>
            </w:tcBorders>
            <w:shd w:val="clear" w:color="auto" w:fill="auto"/>
          </w:tcPr>
          <w:p w:rsidR="007614EA" w:rsidRPr="008C634A" w:rsidRDefault="007614EA" w:rsidP="00173EED">
            <w:pPr>
              <w:widowControl w:val="0"/>
              <w:autoSpaceDE w:val="0"/>
              <w:autoSpaceDN w:val="0"/>
              <w:spacing w:after="0" w:line="252" w:lineRule="exact"/>
              <w:rPr>
                <w:rFonts w:ascii="Times New Roman" w:eastAsia="Calibri" w:hAnsi="Times New Roman"/>
                <w:sz w:val="24"/>
                <w:lang w:eastAsia="en-US"/>
              </w:rPr>
            </w:pPr>
            <w:r w:rsidRPr="008C634A">
              <w:rPr>
                <w:rFonts w:ascii="Times New Roman" w:eastAsia="Calibri" w:hAnsi="Times New Roman"/>
                <w:sz w:val="24"/>
                <w:lang w:eastAsia="en-US"/>
              </w:rPr>
              <w:t>значение</w:t>
            </w:r>
            <w:r w:rsidRPr="008C634A">
              <w:rPr>
                <w:rFonts w:ascii="Times New Roman" w:eastAsia="Calibri" w:hAnsi="Times New Roman"/>
                <w:spacing w:val="-6"/>
                <w:sz w:val="24"/>
                <w:lang w:eastAsia="en-US"/>
              </w:rPr>
              <w:t xml:space="preserve"> </w:t>
            </w:r>
            <w:r w:rsidRPr="008C634A">
              <w:rPr>
                <w:rFonts w:ascii="Times New Roman" w:eastAsia="Calibri" w:hAnsi="Times New Roman"/>
                <w:sz w:val="24"/>
                <w:lang w:eastAsia="en-US"/>
              </w:rPr>
              <w:t>в</w:t>
            </w:r>
            <w:r w:rsidRPr="008C634A">
              <w:rPr>
                <w:rFonts w:ascii="Times New Roman" w:eastAsia="Calibri" w:hAnsi="Times New Roman"/>
                <w:spacing w:val="-3"/>
                <w:sz w:val="24"/>
                <w:lang w:eastAsia="en-US"/>
              </w:rPr>
              <w:t xml:space="preserve"> </w:t>
            </w:r>
            <w:r w:rsidRPr="008C634A">
              <w:rPr>
                <w:rFonts w:ascii="Times New Roman" w:eastAsia="Calibri" w:hAnsi="Times New Roman"/>
                <w:sz w:val="24"/>
                <w:lang w:eastAsia="en-US"/>
              </w:rPr>
              <w:t>мире.</w:t>
            </w:r>
            <w:r w:rsidRPr="008C634A">
              <w:rPr>
                <w:rFonts w:ascii="Times New Roman" w:eastAsia="Calibri" w:hAnsi="Times New Roman"/>
                <w:spacing w:val="-3"/>
                <w:sz w:val="24"/>
                <w:lang w:eastAsia="en-US"/>
              </w:rPr>
              <w:t xml:space="preserve"> </w:t>
            </w:r>
            <w:r w:rsidRPr="008C634A">
              <w:rPr>
                <w:rFonts w:ascii="Times New Roman" w:eastAsia="Calibri" w:hAnsi="Times New Roman"/>
                <w:sz w:val="24"/>
                <w:lang w:eastAsia="en-US"/>
              </w:rPr>
              <w:t>Строительство</w:t>
            </w:r>
            <w:r w:rsidRPr="008C634A">
              <w:rPr>
                <w:rFonts w:ascii="Times New Roman" w:eastAsia="Calibri" w:hAnsi="Times New Roman"/>
                <w:spacing w:val="-2"/>
                <w:sz w:val="24"/>
                <w:lang w:eastAsia="en-US"/>
              </w:rPr>
              <w:t xml:space="preserve"> </w:t>
            </w:r>
            <w:r w:rsidRPr="008C634A">
              <w:rPr>
                <w:rFonts w:ascii="Times New Roman" w:eastAsia="Calibri" w:hAnsi="Times New Roman"/>
                <w:sz w:val="24"/>
                <w:lang w:eastAsia="en-US"/>
              </w:rPr>
              <w:t>городов</w:t>
            </w:r>
            <w:r w:rsidRPr="008C634A">
              <w:rPr>
                <w:rFonts w:ascii="Times New Roman" w:eastAsia="Calibri" w:hAnsi="Times New Roman"/>
                <w:spacing w:val="-4"/>
                <w:sz w:val="24"/>
                <w:lang w:eastAsia="en-US"/>
              </w:rPr>
              <w:t xml:space="preserve"> </w:t>
            </w:r>
            <w:r w:rsidRPr="008C634A">
              <w:rPr>
                <w:rFonts w:ascii="Times New Roman" w:eastAsia="Calibri" w:hAnsi="Times New Roman"/>
                <w:sz w:val="24"/>
                <w:lang w:eastAsia="en-US"/>
              </w:rPr>
              <w:t>в</w:t>
            </w:r>
            <w:r w:rsidRPr="008C634A">
              <w:rPr>
                <w:rFonts w:ascii="Times New Roman" w:eastAsia="Calibri" w:hAnsi="Times New Roman"/>
                <w:spacing w:val="-3"/>
                <w:sz w:val="24"/>
                <w:lang w:eastAsia="en-US"/>
              </w:rPr>
              <w:t xml:space="preserve"> </w:t>
            </w:r>
            <w:r w:rsidRPr="008C634A">
              <w:rPr>
                <w:rFonts w:ascii="Times New Roman" w:eastAsia="Calibri" w:hAnsi="Times New Roman"/>
                <w:sz w:val="24"/>
                <w:lang w:eastAsia="en-US"/>
              </w:rPr>
              <w:t>Северном</w:t>
            </w:r>
            <w:r w:rsidRPr="008C634A">
              <w:rPr>
                <w:rFonts w:ascii="Times New Roman" w:eastAsia="Calibri" w:hAnsi="Times New Roman"/>
                <w:spacing w:val="-3"/>
                <w:sz w:val="24"/>
                <w:lang w:eastAsia="en-US"/>
              </w:rPr>
              <w:t xml:space="preserve"> </w:t>
            </w:r>
            <w:r w:rsidRPr="008C634A">
              <w:rPr>
                <w:rFonts w:ascii="Times New Roman" w:eastAsia="Calibri" w:hAnsi="Times New Roman"/>
                <w:spacing w:val="-2"/>
                <w:sz w:val="24"/>
                <w:lang w:eastAsia="en-US"/>
              </w:rPr>
              <w:t>Причерноморье</w:t>
            </w:r>
          </w:p>
        </w:tc>
        <w:tc>
          <w:tcPr>
            <w:tcW w:w="1559" w:type="dxa"/>
            <w:tcBorders>
              <w:top w:val="nil"/>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c>
          <w:tcPr>
            <w:tcW w:w="1627" w:type="dxa"/>
            <w:vMerge/>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r>
      <w:tr w:rsidR="007614EA" w:rsidRPr="008C634A" w:rsidTr="00173EED">
        <w:trPr>
          <w:trHeight w:hRule="exact" w:val="371"/>
        </w:trPr>
        <w:tc>
          <w:tcPr>
            <w:tcW w:w="2268" w:type="dxa"/>
            <w:gridSpan w:val="2"/>
            <w:tcBorders>
              <w:top w:val="nil"/>
              <w:right w:val="single" w:sz="2" w:space="0" w:color="000000"/>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c>
          <w:tcPr>
            <w:tcW w:w="9371" w:type="dxa"/>
            <w:tcBorders>
              <w:top w:val="nil"/>
              <w:left w:val="single" w:sz="2" w:space="0" w:color="000000"/>
            </w:tcBorders>
            <w:shd w:val="clear" w:color="auto" w:fill="auto"/>
          </w:tcPr>
          <w:p w:rsidR="007614EA" w:rsidRPr="00E13A8D" w:rsidRDefault="007614EA" w:rsidP="00173EED">
            <w:pPr>
              <w:rPr>
                <w:rFonts w:ascii="Times New Roman" w:eastAsia="Calibri" w:hAnsi="Times New Roman"/>
                <w:b/>
                <w:bCs/>
                <w:sz w:val="24"/>
                <w:lang w:eastAsia="en-US"/>
              </w:rPr>
            </w:pPr>
            <w:r w:rsidRPr="00E13A8D">
              <w:rPr>
                <w:rFonts w:ascii="Times New Roman" w:eastAsia="Calibri" w:hAnsi="Times New Roman"/>
                <w:b/>
                <w:bCs/>
                <w:sz w:val="24"/>
                <w:lang w:eastAsia="en-US"/>
              </w:rPr>
              <w:t xml:space="preserve">В том числе практических и лабораторных занятий </w:t>
            </w:r>
          </w:p>
        </w:tc>
        <w:tc>
          <w:tcPr>
            <w:tcW w:w="1559" w:type="dxa"/>
            <w:tcBorders>
              <w:top w:val="nil"/>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c>
          <w:tcPr>
            <w:tcW w:w="1627" w:type="dxa"/>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r>
      <w:tr w:rsidR="007614EA" w:rsidRPr="008C634A" w:rsidTr="00173EED">
        <w:trPr>
          <w:trHeight w:hRule="exact" w:val="673"/>
        </w:trPr>
        <w:tc>
          <w:tcPr>
            <w:tcW w:w="2268" w:type="dxa"/>
            <w:gridSpan w:val="2"/>
            <w:tcBorders>
              <w:top w:val="nil"/>
              <w:right w:val="single" w:sz="2" w:space="0" w:color="000000"/>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c>
          <w:tcPr>
            <w:tcW w:w="9371" w:type="dxa"/>
            <w:tcBorders>
              <w:top w:val="nil"/>
              <w:left w:val="single" w:sz="2" w:space="0" w:color="000000"/>
            </w:tcBorders>
            <w:shd w:val="clear" w:color="auto" w:fill="auto"/>
          </w:tcPr>
          <w:p w:rsidR="007614EA" w:rsidRPr="00E13A8D" w:rsidRDefault="007614EA" w:rsidP="00173EED">
            <w:pPr>
              <w:rPr>
                <w:rFonts w:ascii="Times New Roman" w:eastAsia="Calibri" w:hAnsi="Times New Roman"/>
                <w:sz w:val="24"/>
                <w:lang w:eastAsia="en-US"/>
              </w:rPr>
            </w:pPr>
            <w:r w:rsidRPr="00E13A8D">
              <w:rPr>
                <w:rFonts w:ascii="Times New Roman" w:eastAsia="Calibri" w:hAnsi="Times New Roman"/>
                <w:sz w:val="24"/>
                <w:lang w:eastAsia="en-US"/>
              </w:rPr>
              <w:t xml:space="preserve">Заполнение таблицы «Внешняя политика России в ХVIII в.» (даты, основные внешнеполитические события, участники, итоги) </w:t>
            </w:r>
          </w:p>
        </w:tc>
        <w:tc>
          <w:tcPr>
            <w:tcW w:w="1559" w:type="dxa"/>
            <w:tcBorders>
              <w:top w:val="nil"/>
            </w:tcBorders>
            <w:shd w:val="clear" w:color="auto" w:fill="auto"/>
          </w:tcPr>
          <w:p w:rsidR="007614EA" w:rsidRPr="008C634A" w:rsidRDefault="007614EA" w:rsidP="00173EED">
            <w:pPr>
              <w:widowControl w:val="0"/>
              <w:autoSpaceDE w:val="0"/>
              <w:autoSpaceDN w:val="0"/>
              <w:spacing w:after="0" w:line="240" w:lineRule="auto"/>
              <w:jc w:val="center"/>
              <w:rPr>
                <w:rFonts w:ascii="Times New Roman" w:eastAsia="Calibri" w:hAnsi="Times New Roman"/>
                <w:sz w:val="20"/>
                <w:lang w:eastAsia="en-US"/>
              </w:rPr>
            </w:pPr>
            <w:r>
              <w:rPr>
                <w:rFonts w:ascii="Times New Roman" w:eastAsia="Calibri" w:hAnsi="Times New Roman"/>
                <w:sz w:val="20"/>
                <w:lang w:eastAsia="en-US"/>
              </w:rPr>
              <w:t>2</w:t>
            </w:r>
          </w:p>
        </w:tc>
        <w:tc>
          <w:tcPr>
            <w:tcW w:w="1627" w:type="dxa"/>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r>
      <w:tr w:rsidR="007614EA" w:rsidRPr="008C634A" w:rsidTr="00173EED">
        <w:trPr>
          <w:trHeight w:hRule="exact" w:val="285"/>
        </w:trPr>
        <w:tc>
          <w:tcPr>
            <w:tcW w:w="2268" w:type="dxa"/>
            <w:gridSpan w:val="2"/>
            <w:tcBorders>
              <w:bottom w:val="nil"/>
              <w:right w:val="single" w:sz="2" w:space="0" w:color="000000"/>
            </w:tcBorders>
            <w:shd w:val="clear" w:color="auto" w:fill="auto"/>
          </w:tcPr>
          <w:p w:rsidR="007614EA" w:rsidRPr="008C634A" w:rsidRDefault="007614EA" w:rsidP="00173EED">
            <w:pPr>
              <w:widowControl w:val="0"/>
              <w:autoSpaceDE w:val="0"/>
              <w:autoSpaceDN w:val="0"/>
              <w:spacing w:after="0" w:line="260" w:lineRule="exact"/>
              <w:rPr>
                <w:rFonts w:ascii="Times New Roman" w:eastAsia="Calibri" w:hAnsi="Times New Roman"/>
                <w:b/>
                <w:sz w:val="24"/>
                <w:lang w:eastAsia="en-US"/>
              </w:rPr>
            </w:pPr>
            <w:r w:rsidRPr="008C634A">
              <w:rPr>
                <w:rFonts w:ascii="Times New Roman" w:eastAsia="Calibri" w:hAnsi="Times New Roman"/>
                <w:b/>
                <w:sz w:val="24"/>
                <w:lang w:eastAsia="en-US"/>
              </w:rPr>
              <w:t>Тема</w:t>
            </w:r>
            <w:r w:rsidRPr="008C634A">
              <w:rPr>
                <w:rFonts w:ascii="Times New Roman" w:eastAsia="Calibri" w:hAnsi="Times New Roman"/>
                <w:b/>
                <w:spacing w:val="22"/>
                <w:sz w:val="24"/>
                <w:lang w:eastAsia="en-US"/>
              </w:rPr>
              <w:t xml:space="preserve"> </w:t>
            </w:r>
            <w:r w:rsidRPr="008C634A">
              <w:rPr>
                <w:rFonts w:ascii="Times New Roman" w:eastAsia="Calibri" w:hAnsi="Times New Roman"/>
                <w:b/>
                <w:sz w:val="24"/>
                <w:lang w:eastAsia="en-US"/>
              </w:rPr>
              <w:t>7.</w:t>
            </w:r>
            <w:r w:rsidRPr="008C634A">
              <w:rPr>
                <w:rFonts w:ascii="Times New Roman" w:eastAsia="Calibri" w:hAnsi="Times New Roman"/>
                <w:b/>
                <w:spacing w:val="23"/>
                <w:sz w:val="24"/>
                <w:lang w:eastAsia="en-US"/>
              </w:rPr>
              <w:t xml:space="preserve"> </w:t>
            </w:r>
            <w:r w:rsidRPr="008C634A">
              <w:rPr>
                <w:rFonts w:ascii="Times New Roman" w:eastAsia="Calibri" w:hAnsi="Times New Roman"/>
                <w:b/>
                <w:spacing w:val="-2"/>
                <w:sz w:val="24"/>
                <w:lang w:eastAsia="en-US"/>
              </w:rPr>
              <w:t>Крымская</w:t>
            </w:r>
          </w:p>
        </w:tc>
        <w:tc>
          <w:tcPr>
            <w:tcW w:w="9371" w:type="dxa"/>
            <w:vMerge w:val="restart"/>
            <w:tcBorders>
              <w:left w:val="single" w:sz="2" w:space="0" w:color="000000"/>
            </w:tcBorders>
            <w:shd w:val="clear" w:color="auto" w:fill="auto"/>
          </w:tcPr>
          <w:p w:rsidR="007614EA" w:rsidRPr="008C634A" w:rsidRDefault="007614EA" w:rsidP="00173EED">
            <w:pPr>
              <w:widowControl w:val="0"/>
              <w:autoSpaceDE w:val="0"/>
              <w:autoSpaceDN w:val="0"/>
              <w:spacing w:after="0" w:line="275" w:lineRule="exact"/>
              <w:rPr>
                <w:rFonts w:ascii="Times New Roman" w:eastAsia="Calibri" w:hAnsi="Times New Roman"/>
                <w:b/>
                <w:sz w:val="24"/>
                <w:lang w:eastAsia="en-US"/>
              </w:rPr>
            </w:pPr>
            <w:r w:rsidRPr="008C634A">
              <w:rPr>
                <w:rFonts w:ascii="Times New Roman" w:eastAsia="Calibri" w:hAnsi="Times New Roman"/>
                <w:b/>
                <w:sz w:val="24"/>
                <w:lang w:eastAsia="en-US"/>
              </w:rPr>
              <w:t>Содержание</w:t>
            </w:r>
            <w:r w:rsidRPr="008C634A">
              <w:rPr>
                <w:rFonts w:ascii="Times New Roman" w:eastAsia="Calibri" w:hAnsi="Times New Roman"/>
                <w:b/>
                <w:spacing w:val="-7"/>
                <w:sz w:val="24"/>
                <w:lang w:eastAsia="en-US"/>
              </w:rPr>
              <w:t xml:space="preserve"> </w:t>
            </w:r>
            <w:r w:rsidRPr="008C634A">
              <w:rPr>
                <w:rFonts w:ascii="Times New Roman" w:eastAsia="Calibri" w:hAnsi="Times New Roman"/>
                <w:b/>
                <w:sz w:val="24"/>
                <w:lang w:eastAsia="en-US"/>
              </w:rPr>
              <w:t>учебного</w:t>
            </w:r>
            <w:r w:rsidRPr="008C634A">
              <w:rPr>
                <w:rFonts w:ascii="Times New Roman" w:eastAsia="Calibri" w:hAnsi="Times New Roman"/>
                <w:b/>
                <w:spacing w:val="-4"/>
                <w:sz w:val="24"/>
                <w:lang w:eastAsia="en-US"/>
              </w:rPr>
              <w:t xml:space="preserve"> </w:t>
            </w:r>
            <w:r w:rsidRPr="008C634A">
              <w:rPr>
                <w:rFonts w:ascii="Times New Roman" w:eastAsia="Calibri" w:hAnsi="Times New Roman"/>
                <w:b/>
                <w:spacing w:val="-2"/>
                <w:sz w:val="24"/>
                <w:lang w:eastAsia="en-US"/>
              </w:rPr>
              <w:t>материала</w:t>
            </w:r>
          </w:p>
        </w:tc>
        <w:tc>
          <w:tcPr>
            <w:tcW w:w="1559" w:type="dxa"/>
            <w:vMerge w:val="restart"/>
            <w:shd w:val="clear" w:color="auto" w:fill="auto"/>
          </w:tcPr>
          <w:p w:rsidR="007614EA" w:rsidRPr="008C634A" w:rsidRDefault="007614EA" w:rsidP="00173EED">
            <w:pPr>
              <w:widowControl w:val="0"/>
              <w:autoSpaceDE w:val="0"/>
              <w:autoSpaceDN w:val="0"/>
              <w:spacing w:before="30" w:after="0" w:line="240" w:lineRule="auto"/>
              <w:jc w:val="center"/>
              <w:rPr>
                <w:rFonts w:ascii="Times New Roman" w:eastAsia="Calibri" w:hAnsi="Times New Roman"/>
                <w:b/>
                <w:sz w:val="24"/>
                <w:lang w:eastAsia="en-US"/>
              </w:rPr>
            </w:pPr>
            <w:r w:rsidRPr="008C634A">
              <w:rPr>
                <w:rFonts w:ascii="Times New Roman" w:eastAsia="Calibri" w:hAnsi="Times New Roman"/>
                <w:b/>
                <w:spacing w:val="-10"/>
                <w:sz w:val="24"/>
                <w:lang w:eastAsia="en-US"/>
              </w:rPr>
              <w:t>2</w:t>
            </w:r>
          </w:p>
        </w:tc>
        <w:tc>
          <w:tcPr>
            <w:tcW w:w="1627" w:type="dxa"/>
            <w:vMerge w:val="restart"/>
            <w:shd w:val="clear" w:color="auto" w:fill="auto"/>
          </w:tcPr>
          <w:p w:rsidR="007614EA" w:rsidRPr="008C634A" w:rsidRDefault="007614EA" w:rsidP="00173EED">
            <w:pPr>
              <w:widowControl w:val="0"/>
              <w:autoSpaceDE w:val="0"/>
              <w:autoSpaceDN w:val="0"/>
              <w:spacing w:before="1" w:after="0" w:line="262" w:lineRule="exact"/>
              <w:ind w:right="2"/>
              <w:jc w:val="center"/>
              <w:rPr>
                <w:rFonts w:ascii="Times New Roman" w:eastAsia="Calibri" w:hAnsi="Times New Roman"/>
                <w:color w:val="000000"/>
                <w:sz w:val="24"/>
                <w:lang w:eastAsia="en-US"/>
              </w:rPr>
            </w:pPr>
            <w:r w:rsidRPr="008C634A">
              <w:rPr>
                <w:rFonts w:ascii="Times New Roman" w:eastAsia="Calibri" w:hAnsi="Times New Roman"/>
                <w:color w:val="000000"/>
                <w:sz w:val="24"/>
                <w:lang w:eastAsia="en-US"/>
              </w:rPr>
              <w:t>ПК 1.5,</w:t>
            </w:r>
          </w:p>
          <w:p w:rsidR="007614EA" w:rsidRPr="008C634A" w:rsidRDefault="007614EA" w:rsidP="00173EED">
            <w:pPr>
              <w:widowControl w:val="0"/>
              <w:autoSpaceDE w:val="0"/>
              <w:autoSpaceDN w:val="0"/>
              <w:spacing w:before="1" w:after="0" w:line="262" w:lineRule="exact"/>
              <w:ind w:right="2"/>
              <w:jc w:val="center"/>
              <w:rPr>
                <w:rFonts w:ascii="Times New Roman" w:eastAsia="Calibri" w:hAnsi="Times New Roman"/>
                <w:sz w:val="24"/>
                <w:lang w:eastAsia="en-US"/>
              </w:rPr>
            </w:pPr>
            <w:r w:rsidRPr="008C634A">
              <w:rPr>
                <w:rFonts w:ascii="Times New Roman" w:eastAsia="Calibri" w:hAnsi="Times New Roman"/>
                <w:color w:val="000000"/>
                <w:sz w:val="24"/>
                <w:lang w:eastAsia="en-US"/>
              </w:rPr>
              <w:t>ОК 1 -ОК-09</w:t>
            </w:r>
          </w:p>
          <w:p w:rsidR="007614EA" w:rsidRPr="008C634A" w:rsidRDefault="007614EA" w:rsidP="00173EED">
            <w:pPr>
              <w:widowControl w:val="0"/>
              <w:autoSpaceDE w:val="0"/>
              <w:autoSpaceDN w:val="0"/>
              <w:spacing w:after="0" w:line="260" w:lineRule="exact"/>
              <w:ind w:right="2"/>
              <w:jc w:val="center"/>
              <w:rPr>
                <w:rFonts w:ascii="Times New Roman" w:eastAsia="Calibri" w:hAnsi="Times New Roman"/>
                <w:sz w:val="24"/>
                <w:lang w:eastAsia="en-US"/>
              </w:rPr>
            </w:pPr>
            <w:r w:rsidRPr="008C634A">
              <w:rPr>
                <w:rFonts w:ascii="Times New Roman" w:eastAsia="Calibri" w:hAnsi="Times New Roman"/>
                <w:color w:val="000000"/>
                <w:sz w:val="24"/>
                <w:lang w:eastAsia="en-US"/>
              </w:rPr>
              <w:t>ЛР 2, 4, 17</w:t>
            </w:r>
          </w:p>
          <w:p w:rsidR="007614EA" w:rsidRPr="008C634A" w:rsidRDefault="007614EA" w:rsidP="00173EED">
            <w:pPr>
              <w:widowControl w:val="0"/>
              <w:autoSpaceDE w:val="0"/>
              <w:autoSpaceDN w:val="0"/>
              <w:spacing w:after="0" w:line="260" w:lineRule="exact"/>
              <w:jc w:val="center"/>
              <w:rPr>
                <w:rFonts w:ascii="Times New Roman" w:eastAsia="Calibri" w:hAnsi="Times New Roman"/>
                <w:sz w:val="24"/>
                <w:lang w:eastAsia="en-US"/>
              </w:rPr>
            </w:pPr>
          </w:p>
        </w:tc>
      </w:tr>
      <w:tr w:rsidR="007614EA" w:rsidRPr="008C634A" w:rsidTr="00173EED">
        <w:trPr>
          <w:trHeight w:hRule="exact" w:val="65"/>
        </w:trPr>
        <w:tc>
          <w:tcPr>
            <w:tcW w:w="2268" w:type="dxa"/>
            <w:gridSpan w:val="2"/>
            <w:vMerge w:val="restart"/>
            <w:tcBorders>
              <w:top w:val="nil"/>
              <w:right w:val="single" w:sz="2" w:space="0" w:color="000000"/>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b/>
                <w:sz w:val="24"/>
                <w:lang w:eastAsia="en-US"/>
              </w:rPr>
            </w:pPr>
            <w:r w:rsidRPr="008C634A">
              <w:rPr>
                <w:rFonts w:ascii="Times New Roman" w:eastAsia="Calibri" w:hAnsi="Times New Roman"/>
                <w:b/>
                <w:sz w:val="24"/>
                <w:lang w:eastAsia="en-US"/>
              </w:rPr>
              <w:t>война</w:t>
            </w:r>
            <w:r w:rsidRPr="008C634A">
              <w:rPr>
                <w:rFonts w:ascii="Times New Roman" w:eastAsia="Calibri" w:hAnsi="Times New Roman"/>
                <w:b/>
                <w:spacing w:val="24"/>
                <w:sz w:val="24"/>
                <w:lang w:eastAsia="en-US"/>
              </w:rPr>
              <w:t xml:space="preserve"> </w:t>
            </w:r>
            <w:r w:rsidRPr="008C634A">
              <w:rPr>
                <w:rFonts w:ascii="Times New Roman" w:eastAsia="Calibri" w:hAnsi="Times New Roman"/>
                <w:b/>
                <w:sz w:val="24"/>
                <w:lang w:eastAsia="en-US"/>
              </w:rPr>
              <w:t>–</w:t>
            </w:r>
            <w:r w:rsidRPr="008C634A">
              <w:rPr>
                <w:rFonts w:ascii="Times New Roman" w:eastAsia="Calibri" w:hAnsi="Times New Roman"/>
                <w:b/>
                <w:spacing w:val="23"/>
                <w:sz w:val="24"/>
                <w:lang w:eastAsia="en-US"/>
              </w:rPr>
              <w:t xml:space="preserve"> </w:t>
            </w:r>
            <w:r w:rsidRPr="008C634A">
              <w:rPr>
                <w:rFonts w:ascii="Times New Roman" w:eastAsia="Calibri" w:hAnsi="Times New Roman"/>
                <w:b/>
                <w:sz w:val="24"/>
                <w:lang w:eastAsia="en-US"/>
              </w:rPr>
              <w:t>«Пиррова победа Европы»</w:t>
            </w:r>
          </w:p>
        </w:tc>
        <w:tc>
          <w:tcPr>
            <w:tcW w:w="9371" w:type="dxa"/>
            <w:vMerge/>
            <w:tcBorders>
              <w:top w:val="nil"/>
              <w:left w:val="single" w:sz="2" w:space="0" w:color="000000"/>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
                <w:szCs w:val="2"/>
                <w:lang w:eastAsia="en-US"/>
              </w:rPr>
            </w:pPr>
          </w:p>
        </w:tc>
        <w:tc>
          <w:tcPr>
            <w:tcW w:w="1559" w:type="dxa"/>
            <w:vMerge/>
            <w:tcBorders>
              <w:top w:val="nil"/>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
                <w:szCs w:val="2"/>
                <w:lang w:eastAsia="en-US"/>
              </w:rPr>
            </w:pPr>
          </w:p>
        </w:tc>
        <w:tc>
          <w:tcPr>
            <w:tcW w:w="1627" w:type="dxa"/>
            <w:vMerge/>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4"/>
                <w:lang w:eastAsia="en-US"/>
              </w:rPr>
            </w:pPr>
          </w:p>
        </w:tc>
      </w:tr>
      <w:tr w:rsidR="007614EA" w:rsidRPr="008C634A" w:rsidTr="00173EED">
        <w:trPr>
          <w:trHeight w:hRule="exact" w:val="830"/>
        </w:trPr>
        <w:tc>
          <w:tcPr>
            <w:tcW w:w="2268" w:type="dxa"/>
            <w:gridSpan w:val="2"/>
            <w:vMerge/>
            <w:tcBorders>
              <w:top w:val="nil"/>
              <w:right w:val="single" w:sz="2" w:space="0" w:color="000000"/>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
                <w:szCs w:val="2"/>
                <w:lang w:eastAsia="en-US"/>
              </w:rPr>
            </w:pPr>
          </w:p>
        </w:tc>
        <w:tc>
          <w:tcPr>
            <w:tcW w:w="9371" w:type="dxa"/>
            <w:tcBorders>
              <w:left w:val="single" w:sz="2" w:space="0" w:color="000000"/>
            </w:tcBorders>
            <w:shd w:val="clear" w:color="auto" w:fill="auto"/>
          </w:tcPr>
          <w:p w:rsidR="007614EA" w:rsidRPr="008C634A" w:rsidRDefault="007614EA" w:rsidP="00173EED">
            <w:pPr>
              <w:widowControl w:val="0"/>
              <w:autoSpaceDE w:val="0"/>
              <w:autoSpaceDN w:val="0"/>
              <w:spacing w:after="0" w:line="276" w:lineRule="exact"/>
              <w:ind w:right="102"/>
              <w:jc w:val="both"/>
              <w:rPr>
                <w:rFonts w:ascii="Times New Roman" w:eastAsia="Calibri" w:hAnsi="Times New Roman"/>
                <w:sz w:val="24"/>
                <w:lang w:eastAsia="en-US"/>
              </w:rPr>
            </w:pPr>
            <w:r w:rsidRPr="008C634A">
              <w:rPr>
                <w:rFonts w:ascii="Times New Roman" w:eastAsia="Calibri" w:hAnsi="Times New Roman"/>
                <w:sz w:val="24"/>
                <w:lang w:eastAsia="en-US"/>
              </w:rPr>
              <w:t>«Восточный вопрос». Положение держав в восточной Европе. Курс императора Николая I. Расстановка сил перед Крымской войной. Ход военных действий. Оборона Севастополя. Итоги Крымской войны</w:t>
            </w:r>
          </w:p>
        </w:tc>
        <w:tc>
          <w:tcPr>
            <w:tcW w:w="1559" w:type="dxa"/>
            <w:shd w:val="clear" w:color="auto" w:fill="auto"/>
          </w:tcPr>
          <w:p w:rsidR="007614EA" w:rsidRPr="008C634A" w:rsidRDefault="007614EA" w:rsidP="00173EED">
            <w:pPr>
              <w:widowControl w:val="0"/>
              <w:autoSpaceDE w:val="0"/>
              <w:autoSpaceDN w:val="0"/>
              <w:spacing w:before="58" w:after="0" w:line="240" w:lineRule="auto"/>
              <w:rPr>
                <w:rFonts w:ascii="Times New Roman" w:eastAsia="Calibri" w:hAnsi="Times New Roman"/>
                <w:b/>
                <w:sz w:val="24"/>
                <w:lang w:eastAsia="en-US"/>
              </w:rPr>
            </w:pPr>
          </w:p>
          <w:p w:rsidR="007614EA" w:rsidRPr="008C634A" w:rsidRDefault="007614EA" w:rsidP="00173EED">
            <w:pPr>
              <w:widowControl w:val="0"/>
              <w:autoSpaceDE w:val="0"/>
              <w:autoSpaceDN w:val="0"/>
              <w:spacing w:before="1" w:after="0" w:line="240" w:lineRule="auto"/>
              <w:jc w:val="center"/>
              <w:rPr>
                <w:rFonts w:ascii="Times New Roman" w:eastAsia="Calibri" w:hAnsi="Times New Roman"/>
                <w:sz w:val="24"/>
                <w:lang w:eastAsia="en-US"/>
              </w:rPr>
            </w:pPr>
            <w:r w:rsidRPr="008C634A">
              <w:rPr>
                <w:rFonts w:ascii="Times New Roman" w:eastAsia="Calibri" w:hAnsi="Times New Roman"/>
                <w:spacing w:val="-10"/>
                <w:sz w:val="24"/>
                <w:lang w:eastAsia="en-US"/>
              </w:rPr>
              <w:t>2</w:t>
            </w:r>
          </w:p>
        </w:tc>
        <w:tc>
          <w:tcPr>
            <w:tcW w:w="1627" w:type="dxa"/>
            <w:vMerge/>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
                <w:szCs w:val="2"/>
                <w:lang w:eastAsia="en-US"/>
              </w:rPr>
            </w:pPr>
          </w:p>
        </w:tc>
      </w:tr>
      <w:tr w:rsidR="007614EA" w:rsidRPr="008C634A" w:rsidTr="00173EED">
        <w:trPr>
          <w:trHeight w:hRule="exact" w:val="422"/>
        </w:trPr>
        <w:tc>
          <w:tcPr>
            <w:tcW w:w="1246" w:type="dxa"/>
            <w:tcBorders>
              <w:bottom w:val="nil"/>
              <w:right w:val="nil"/>
            </w:tcBorders>
            <w:shd w:val="clear" w:color="auto" w:fill="auto"/>
          </w:tcPr>
          <w:p w:rsidR="007614EA" w:rsidRPr="008C634A" w:rsidRDefault="007614EA" w:rsidP="00173EED">
            <w:pPr>
              <w:widowControl w:val="0"/>
              <w:tabs>
                <w:tab w:val="left" w:pos="820"/>
              </w:tabs>
              <w:autoSpaceDE w:val="0"/>
              <w:autoSpaceDN w:val="0"/>
              <w:spacing w:after="0" w:line="261" w:lineRule="exact"/>
              <w:ind w:right="28"/>
              <w:rPr>
                <w:rFonts w:ascii="Times New Roman" w:eastAsia="Calibri" w:hAnsi="Times New Roman"/>
                <w:b/>
                <w:sz w:val="24"/>
                <w:lang w:eastAsia="en-US"/>
              </w:rPr>
            </w:pPr>
            <w:r w:rsidRPr="008C634A">
              <w:rPr>
                <w:rFonts w:ascii="Times New Roman" w:eastAsia="Calibri" w:hAnsi="Times New Roman"/>
                <w:b/>
                <w:spacing w:val="-4"/>
                <w:sz w:val="24"/>
                <w:lang w:eastAsia="en-US"/>
              </w:rPr>
              <w:t>Тема</w:t>
            </w:r>
            <w:r w:rsidRPr="008C634A">
              <w:rPr>
                <w:rFonts w:ascii="Times New Roman" w:eastAsia="Calibri" w:hAnsi="Times New Roman"/>
                <w:b/>
                <w:sz w:val="24"/>
                <w:lang w:eastAsia="en-US"/>
              </w:rPr>
              <w:tab/>
            </w:r>
            <w:r w:rsidRPr="008C634A">
              <w:rPr>
                <w:rFonts w:ascii="Times New Roman" w:eastAsia="Calibri" w:hAnsi="Times New Roman"/>
                <w:b/>
                <w:spacing w:val="-5"/>
                <w:sz w:val="24"/>
                <w:lang w:eastAsia="en-US"/>
              </w:rPr>
              <w:t>8.</w:t>
            </w:r>
          </w:p>
        </w:tc>
        <w:tc>
          <w:tcPr>
            <w:tcW w:w="1022" w:type="dxa"/>
            <w:tcBorders>
              <w:left w:val="nil"/>
              <w:bottom w:val="nil"/>
              <w:right w:val="single" w:sz="2" w:space="0" w:color="000000"/>
            </w:tcBorders>
            <w:shd w:val="clear" w:color="auto" w:fill="auto"/>
          </w:tcPr>
          <w:p w:rsidR="007614EA" w:rsidRPr="008C634A" w:rsidRDefault="007614EA" w:rsidP="00173EED">
            <w:pPr>
              <w:widowControl w:val="0"/>
              <w:autoSpaceDE w:val="0"/>
              <w:autoSpaceDN w:val="0"/>
              <w:spacing w:after="0" w:line="261" w:lineRule="exact"/>
              <w:rPr>
                <w:rFonts w:ascii="Times New Roman" w:eastAsia="Calibri" w:hAnsi="Times New Roman"/>
                <w:b/>
                <w:sz w:val="24"/>
                <w:lang w:eastAsia="en-US"/>
              </w:rPr>
            </w:pPr>
            <w:r w:rsidRPr="008C634A">
              <w:rPr>
                <w:rFonts w:ascii="Times New Roman" w:eastAsia="Calibri" w:hAnsi="Times New Roman"/>
                <w:b/>
                <w:spacing w:val="-2"/>
                <w:sz w:val="24"/>
                <w:lang w:eastAsia="en-US"/>
              </w:rPr>
              <w:t>Гибель</w:t>
            </w:r>
          </w:p>
        </w:tc>
        <w:tc>
          <w:tcPr>
            <w:tcW w:w="9371" w:type="dxa"/>
            <w:tcBorders>
              <w:left w:val="single" w:sz="2" w:space="0" w:color="000000"/>
            </w:tcBorders>
            <w:shd w:val="clear" w:color="auto" w:fill="auto"/>
          </w:tcPr>
          <w:p w:rsidR="007614EA" w:rsidRPr="008C634A" w:rsidRDefault="007614EA" w:rsidP="00173EED">
            <w:pPr>
              <w:widowControl w:val="0"/>
              <w:autoSpaceDE w:val="0"/>
              <w:autoSpaceDN w:val="0"/>
              <w:spacing w:after="0" w:line="256" w:lineRule="exact"/>
              <w:rPr>
                <w:rFonts w:ascii="Times New Roman" w:eastAsia="Calibri" w:hAnsi="Times New Roman"/>
                <w:b/>
                <w:sz w:val="24"/>
                <w:lang w:eastAsia="en-US"/>
              </w:rPr>
            </w:pPr>
            <w:r w:rsidRPr="008C634A">
              <w:rPr>
                <w:rFonts w:ascii="Times New Roman" w:eastAsia="Calibri" w:hAnsi="Times New Roman"/>
                <w:b/>
                <w:sz w:val="24"/>
                <w:lang w:eastAsia="en-US"/>
              </w:rPr>
              <w:t>Содержание</w:t>
            </w:r>
            <w:r w:rsidRPr="008C634A">
              <w:rPr>
                <w:rFonts w:ascii="Times New Roman" w:eastAsia="Calibri" w:hAnsi="Times New Roman"/>
                <w:b/>
                <w:spacing w:val="-7"/>
                <w:sz w:val="24"/>
                <w:lang w:eastAsia="en-US"/>
              </w:rPr>
              <w:t xml:space="preserve"> </w:t>
            </w:r>
            <w:r w:rsidRPr="008C634A">
              <w:rPr>
                <w:rFonts w:ascii="Times New Roman" w:eastAsia="Calibri" w:hAnsi="Times New Roman"/>
                <w:b/>
                <w:sz w:val="24"/>
                <w:lang w:eastAsia="en-US"/>
              </w:rPr>
              <w:t>учебного</w:t>
            </w:r>
            <w:r w:rsidRPr="008C634A">
              <w:rPr>
                <w:rFonts w:ascii="Times New Roman" w:eastAsia="Calibri" w:hAnsi="Times New Roman"/>
                <w:b/>
                <w:spacing w:val="-4"/>
                <w:sz w:val="24"/>
                <w:lang w:eastAsia="en-US"/>
              </w:rPr>
              <w:t xml:space="preserve"> </w:t>
            </w:r>
            <w:r w:rsidRPr="008C634A">
              <w:rPr>
                <w:rFonts w:ascii="Times New Roman" w:eastAsia="Calibri" w:hAnsi="Times New Roman"/>
                <w:b/>
                <w:spacing w:val="-2"/>
                <w:sz w:val="24"/>
                <w:lang w:eastAsia="en-US"/>
              </w:rPr>
              <w:t>материала</w:t>
            </w:r>
          </w:p>
        </w:tc>
        <w:tc>
          <w:tcPr>
            <w:tcW w:w="1559" w:type="dxa"/>
            <w:shd w:val="clear" w:color="auto" w:fill="auto"/>
          </w:tcPr>
          <w:p w:rsidR="007614EA" w:rsidRPr="008C634A" w:rsidRDefault="007614EA" w:rsidP="00173EED">
            <w:pPr>
              <w:widowControl w:val="0"/>
              <w:autoSpaceDE w:val="0"/>
              <w:autoSpaceDN w:val="0"/>
              <w:spacing w:after="0" w:line="256" w:lineRule="exact"/>
              <w:jc w:val="center"/>
              <w:rPr>
                <w:rFonts w:ascii="Times New Roman" w:eastAsia="Calibri" w:hAnsi="Times New Roman"/>
                <w:b/>
                <w:sz w:val="24"/>
                <w:lang w:eastAsia="en-US"/>
              </w:rPr>
            </w:pPr>
            <w:r w:rsidRPr="008C634A">
              <w:rPr>
                <w:rFonts w:ascii="Times New Roman" w:eastAsia="Calibri" w:hAnsi="Times New Roman"/>
                <w:b/>
                <w:spacing w:val="-10"/>
                <w:sz w:val="24"/>
                <w:lang w:eastAsia="en-US"/>
              </w:rPr>
              <w:t>2</w:t>
            </w:r>
          </w:p>
        </w:tc>
        <w:tc>
          <w:tcPr>
            <w:tcW w:w="1627" w:type="dxa"/>
            <w:vMerge w:val="restart"/>
            <w:shd w:val="clear" w:color="auto" w:fill="auto"/>
          </w:tcPr>
          <w:p w:rsidR="007614EA" w:rsidRPr="008C634A" w:rsidRDefault="007614EA" w:rsidP="00173EED">
            <w:pPr>
              <w:widowControl w:val="0"/>
              <w:autoSpaceDE w:val="0"/>
              <w:autoSpaceDN w:val="0"/>
              <w:spacing w:before="1" w:after="0" w:line="262" w:lineRule="exact"/>
              <w:ind w:right="2"/>
              <w:jc w:val="center"/>
              <w:rPr>
                <w:rFonts w:ascii="Times New Roman" w:eastAsia="Calibri" w:hAnsi="Times New Roman"/>
                <w:sz w:val="24"/>
                <w:lang w:eastAsia="en-US"/>
              </w:rPr>
            </w:pPr>
            <w:r w:rsidRPr="008C634A">
              <w:rPr>
                <w:rFonts w:ascii="Times New Roman" w:eastAsia="Calibri" w:hAnsi="Times New Roman"/>
                <w:color w:val="000000"/>
                <w:sz w:val="24"/>
                <w:lang w:eastAsia="en-US"/>
              </w:rPr>
              <w:t>ОК 1 -ОК-09</w:t>
            </w:r>
          </w:p>
          <w:p w:rsidR="007614EA" w:rsidRPr="008C634A" w:rsidRDefault="007614EA" w:rsidP="00173EED">
            <w:pPr>
              <w:widowControl w:val="0"/>
              <w:autoSpaceDE w:val="0"/>
              <w:autoSpaceDN w:val="0"/>
              <w:spacing w:after="0" w:line="260" w:lineRule="exact"/>
              <w:ind w:right="2"/>
              <w:jc w:val="center"/>
              <w:rPr>
                <w:rFonts w:ascii="Times New Roman" w:eastAsia="Calibri" w:hAnsi="Times New Roman"/>
                <w:sz w:val="24"/>
                <w:lang w:eastAsia="en-US"/>
              </w:rPr>
            </w:pPr>
            <w:r w:rsidRPr="008C634A">
              <w:rPr>
                <w:rFonts w:ascii="Times New Roman" w:eastAsia="Calibri" w:hAnsi="Times New Roman"/>
                <w:color w:val="000000"/>
                <w:sz w:val="24"/>
                <w:lang w:eastAsia="en-US"/>
              </w:rPr>
              <w:t>ЛР 2, 4, 17</w:t>
            </w:r>
          </w:p>
          <w:p w:rsidR="007614EA" w:rsidRPr="008C634A" w:rsidRDefault="007614EA" w:rsidP="00173EED">
            <w:pPr>
              <w:widowControl w:val="0"/>
              <w:autoSpaceDE w:val="0"/>
              <w:autoSpaceDN w:val="0"/>
              <w:spacing w:after="0" w:line="256" w:lineRule="exact"/>
              <w:rPr>
                <w:rFonts w:ascii="Times New Roman" w:eastAsia="Calibri" w:hAnsi="Times New Roman"/>
                <w:sz w:val="24"/>
                <w:lang w:eastAsia="en-US"/>
              </w:rPr>
            </w:pPr>
          </w:p>
        </w:tc>
      </w:tr>
      <w:tr w:rsidR="007614EA" w:rsidRPr="008C634A" w:rsidTr="00173EED">
        <w:trPr>
          <w:trHeight w:hRule="exact" w:val="280"/>
        </w:trPr>
        <w:tc>
          <w:tcPr>
            <w:tcW w:w="1246" w:type="dxa"/>
            <w:tcBorders>
              <w:top w:val="nil"/>
              <w:bottom w:val="nil"/>
              <w:right w:val="nil"/>
            </w:tcBorders>
            <w:shd w:val="clear" w:color="auto" w:fill="auto"/>
          </w:tcPr>
          <w:p w:rsidR="007614EA" w:rsidRPr="008C634A" w:rsidRDefault="007614EA" w:rsidP="00173EED">
            <w:pPr>
              <w:widowControl w:val="0"/>
              <w:autoSpaceDE w:val="0"/>
              <w:autoSpaceDN w:val="0"/>
              <w:spacing w:after="0" w:line="260" w:lineRule="exact"/>
              <w:ind w:right="70"/>
              <w:rPr>
                <w:rFonts w:ascii="Times New Roman" w:eastAsia="Calibri" w:hAnsi="Times New Roman"/>
                <w:b/>
                <w:sz w:val="24"/>
                <w:lang w:eastAsia="en-US"/>
              </w:rPr>
            </w:pPr>
            <w:r w:rsidRPr="008C634A">
              <w:rPr>
                <w:rFonts w:ascii="Times New Roman" w:eastAsia="Calibri" w:hAnsi="Times New Roman"/>
                <w:b/>
                <w:spacing w:val="-2"/>
                <w:sz w:val="24"/>
                <w:lang w:eastAsia="en-US"/>
              </w:rPr>
              <w:t>империи</w:t>
            </w:r>
          </w:p>
        </w:tc>
        <w:tc>
          <w:tcPr>
            <w:tcW w:w="1022" w:type="dxa"/>
            <w:tcBorders>
              <w:top w:val="nil"/>
              <w:left w:val="nil"/>
              <w:bottom w:val="nil"/>
              <w:right w:val="single" w:sz="2" w:space="0" w:color="000000"/>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c>
          <w:tcPr>
            <w:tcW w:w="9371" w:type="dxa"/>
            <w:tcBorders>
              <w:left w:val="single" w:sz="2" w:space="0" w:color="000000"/>
              <w:bottom w:val="nil"/>
            </w:tcBorders>
            <w:shd w:val="clear" w:color="auto" w:fill="auto"/>
          </w:tcPr>
          <w:p w:rsidR="007614EA" w:rsidRPr="008C634A" w:rsidRDefault="007614EA" w:rsidP="00173EED">
            <w:pPr>
              <w:widowControl w:val="0"/>
              <w:autoSpaceDE w:val="0"/>
              <w:autoSpaceDN w:val="0"/>
              <w:spacing w:after="0" w:line="255" w:lineRule="exact"/>
              <w:rPr>
                <w:rFonts w:ascii="Times New Roman" w:eastAsia="Calibri" w:hAnsi="Times New Roman"/>
                <w:sz w:val="24"/>
                <w:lang w:eastAsia="en-US"/>
              </w:rPr>
            </w:pPr>
            <w:r w:rsidRPr="008C634A">
              <w:rPr>
                <w:rFonts w:ascii="Times New Roman" w:eastAsia="Calibri" w:hAnsi="Times New Roman"/>
                <w:sz w:val="24"/>
                <w:lang w:eastAsia="en-US"/>
              </w:rPr>
              <w:t>Первая</w:t>
            </w:r>
            <w:r w:rsidRPr="008C634A">
              <w:rPr>
                <w:rFonts w:ascii="Times New Roman" w:eastAsia="Calibri" w:hAnsi="Times New Roman"/>
                <w:spacing w:val="53"/>
                <w:sz w:val="24"/>
                <w:lang w:eastAsia="en-US"/>
              </w:rPr>
              <w:t xml:space="preserve"> </w:t>
            </w:r>
            <w:r w:rsidRPr="008C634A">
              <w:rPr>
                <w:rFonts w:ascii="Times New Roman" w:eastAsia="Calibri" w:hAnsi="Times New Roman"/>
                <w:sz w:val="24"/>
                <w:lang w:eastAsia="en-US"/>
              </w:rPr>
              <w:t>русская</w:t>
            </w:r>
            <w:r w:rsidRPr="008C634A">
              <w:rPr>
                <w:rFonts w:ascii="Times New Roman" w:eastAsia="Calibri" w:hAnsi="Times New Roman"/>
                <w:spacing w:val="55"/>
                <w:sz w:val="24"/>
                <w:lang w:eastAsia="en-US"/>
              </w:rPr>
              <w:t xml:space="preserve"> </w:t>
            </w:r>
            <w:r w:rsidRPr="008C634A">
              <w:rPr>
                <w:rFonts w:ascii="Times New Roman" w:eastAsia="Calibri" w:hAnsi="Times New Roman"/>
                <w:sz w:val="24"/>
                <w:lang w:eastAsia="en-US"/>
              </w:rPr>
              <w:t>революция</w:t>
            </w:r>
            <w:r w:rsidRPr="008C634A">
              <w:rPr>
                <w:rFonts w:ascii="Times New Roman" w:eastAsia="Calibri" w:hAnsi="Times New Roman"/>
                <w:spacing w:val="53"/>
                <w:sz w:val="24"/>
                <w:lang w:eastAsia="en-US"/>
              </w:rPr>
              <w:t xml:space="preserve"> </w:t>
            </w:r>
            <w:r w:rsidRPr="008C634A">
              <w:rPr>
                <w:rFonts w:ascii="Times New Roman" w:eastAsia="Calibri" w:hAnsi="Times New Roman"/>
                <w:sz w:val="24"/>
                <w:lang w:eastAsia="en-US"/>
              </w:rPr>
              <w:t>1905-1907</w:t>
            </w:r>
            <w:r w:rsidRPr="008C634A">
              <w:rPr>
                <w:rFonts w:ascii="Times New Roman" w:eastAsia="Calibri" w:hAnsi="Times New Roman"/>
                <w:spacing w:val="55"/>
                <w:sz w:val="24"/>
                <w:lang w:eastAsia="en-US"/>
              </w:rPr>
              <w:t xml:space="preserve"> </w:t>
            </w:r>
            <w:r w:rsidRPr="008C634A">
              <w:rPr>
                <w:rFonts w:ascii="Times New Roman" w:eastAsia="Calibri" w:hAnsi="Times New Roman"/>
                <w:sz w:val="24"/>
                <w:lang w:eastAsia="en-US"/>
              </w:rPr>
              <w:t>гг.</w:t>
            </w:r>
            <w:r w:rsidRPr="008C634A">
              <w:rPr>
                <w:rFonts w:ascii="Times New Roman" w:eastAsia="Calibri" w:hAnsi="Times New Roman"/>
                <w:spacing w:val="55"/>
                <w:sz w:val="24"/>
                <w:lang w:eastAsia="en-US"/>
              </w:rPr>
              <w:t xml:space="preserve"> </w:t>
            </w:r>
            <w:r w:rsidRPr="008C634A">
              <w:rPr>
                <w:rFonts w:ascii="Times New Roman" w:eastAsia="Calibri" w:hAnsi="Times New Roman"/>
                <w:sz w:val="24"/>
                <w:lang w:eastAsia="en-US"/>
              </w:rPr>
              <w:t>Первая</w:t>
            </w:r>
            <w:r w:rsidRPr="008C634A">
              <w:rPr>
                <w:rFonts w:ascii="Times New Roman" w:eastAsia="Calibri" w:hAnsi="Times New Roman"/>
                <w:spacing w:val="56"/>
                <w:sz w:val="24"/>
                <w:lang w:eastAsia="en-US"/>
              </w:rPr>
              <w:t xml:space="preserve"> </w:t>
            </w:r>
            <w:r w:rsidRPr="008C634A">
              <w:rPr>
                <w:rFonts w:ascii="Times New Roman" w:eastAsia="Calibri" w:hAnsi="Times New Roman"/>
                <w:sz w:val="24"/>
                <w:lang w:eastAsia="en-US"/>
              </w:rPr>
              <w:t>мировая</w:t>
            </w:r>
            <w:r w:rsidRPr="008C634A">
              <w:rPr>
                <w:rFonts w:ascii="Times New Roman" w:eastAsia="Calibri" w:hAnsi="Times New Roman"/>
                <w:spacing w:val="55"/>
                <w:sz w:val="24"/>
                <w:lang w:eastAsia="en-US"/>
              </w:rPr>
              <w:t xml:space="preserve"> </w:t>
            </w:r>
            <w:r w:rsidRPr="008C634A">
              <w:rPr>
                <w:rFonts w:ascii="Times New Roman" w:eastAsia="Calibri" w:hAnsi="Times New Roman"/>
                <w:sz w:val="24"/>
                <w:lang w:eastAsia="en-US"/>
              </w:rPr>
              <w:t>война</w:t>
            </w:r>
            <w:r w:rsidRPr="008C634A">
              <w:rPr>
                <w:rFonts w:ascii="Times New Roman" w:eastAsia="Calibri" w:hAnsi="Times New Roman"/>
                <w:spacing w:val="54"/>
                <w:sz w:val="24"/>
                <w:lang w:eastAsia="en-US"/>
              </w:rPr>
              <w:t xml:space="preserve"> </w:t>
            </w:r>
            <w:r w:rsidRPr="008C634A">
              <w:rPr>
                <w:rFonts w:ascii="Times New Roman" w:eastAsia="Calibri" w:hAnsi="Times New Roman"/>
                <w:sz w:val="24"/>
                <w:lang w:eastAsia="en-US"/>
              </w:rPr>
              <w:t>и</w:t>
            </w:r>
            <w:r w:rsidRPr="008C634A">
              <w:rPr>
                <w:rFonts w:ascii="Times New Roman" w:eastAsia="Calibri" w:hAnsi="Times New Roman"/>
                <w:spacing w:val="57"/>
                <w:sz w:val="24"/>
                <w:lang w:eastAsia="en-US"/>
              </w:rPr>
              <w:t xml:space="preserve"> </w:t>
            </w:r>
            <w:r w:rsidRPr="008C634A">
              <w:rPr>
                <w:rFonts w:ascii="Times New Roman" w:eastAsia="Calibri" w:hAnsi="Times New Roman"/>
                <w:spacing w:val="-5"/>
                <w:sz w:val="24"/>
                <w:lang w:eastAsia="en-US"/>
              </w:rPr>
              <w:t>её</w:t>
            </w:r>
          </w:p>
        </w:tc>
        <w:tc>
          <w:tcPr>
            <w:tcW w:w="1559" w:type="dxa"/>
            <w:tcBorders>
              <w:bottom w:val="nil"/>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c>
          <w:tcPr>
            <w:tcW w:w="1627" w:type="dxa"/>
            <w:vMerge/>
            <w:shd w:val="clear" w:color="auto" w:fill="auto"/>
          </w:tcPr>
          <w:p w:rsidR="007614EA" w:rsidRPr="008C634A" w:rsidRDefault="007614EA" w:rsidP="00173EED">
            <w:pPr>
              <w:widowControl w:val="0"/>
              <w:autoSpaceDE w:val="0"/>
              <w:autoSpaceDN w:val="0"/>
              <w:spacing w:after="0" w:line="256" w:lineRule="exact"/>
              <w:rPr>
                <w:rFonts w:ascii="Times New Roman" w:eastAsia="Calibri" w:hAnsi="Times New Roman"/>
                <w:sz w:val="24"/>
                <w:lang w:eastAsia="en-US"/>
              </w:rPr>
            </w:pPr>
          </w:p>
        </w:tc>
      </w:tr>
      <w:tr w:rsidR="007614EA" w:rsidRPr="008C634A" w:rsidTr="00173EED">
        <w:trPr>
          <w:trHeight w:hRule="exact" w:val="276"/>
        </w:trPr>
        <w:tc>
          <w:tcPr>
            <w:tcW w:w="1246" w:type="dxa"/>
            <w:tcBorders>
              <w:top w:val="nil"/>
              <w:bottom w:val="nil"/>
              <w:right w:val="nil"/>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c>
          <w:tcPr>
            <w:tcW w:w="1022" w:type="dxa"/>
            <w:tcBorders>
              <w:top w:val="nil"/>
              <w:left w:val="nil"/>
              <w:bottom w:val="nil"/>
              <w:right w:val="single" w:sz="2" w:space="0" w:color="000000"/>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c>
          <w:tcPr>
            <w:tcW w:w="9371" w:type="dxa"/>
            <w:tcBorders>
              <w:top w:val="nil"/>
              <w:left w:val="single" w:sz="2" w:space="0" w:color="000000"/>
              <w:bottom w:val="nil"/>
            </w:tcBorders>
            <w:shd w:val="clear" w:color="auto" w:fill="auto"/>
          </w:tcPr>
          <w:p w:rsidR="007614EA" w:rsidRPr="008C634A" w:rsidRDefault="007614EA" w:rsidP="00173EED">
            <w:pPr>
              <w:widowControl w:val="0"/>
              <w:autoSpaceDE w:val="0"/>
              <w:autoSpaceDN w:val="0"/>
              <w:spacing w:after="0" w:line="256" w:lineRule="exact"/>
              <w:rPr>
                <w:rFonts w:ascii="Times New Roman" w:eastAsia="Calibri" w:hAnsi="Times New Roman"/>
                <w:sz w:val="24"/>
                <w:lang w:eastAsia="en-US"/>
              </w:rPr>
            </w:pPr>
            <w:r w:rsidRPr="008C634A">
              <w:rPr>
                <w:rFonts w:ascii="Times New Roman" w:eastAsia="Calibri" w:hAnsi="Times New Roman"/>
                <w:sz w:val="24"/>
                <w:lang w:eastAsia="en-US"/>
              </w:rPr>
              <w:t>значение</w:t>
            </w:r>
            <w:r w:rsidRPr="008C634A">
              <w:rPr>
                <w:rFonts w:ascii="Times New Roman" w:eastAsia="Calibri" w:hAnsi="Times New Roman"/>
                <w:spacing w:val="9"/>
                <w:sz w:val="24"/>
                <w:lang w:eastAsia="en-US"/>
              </w:rPr>
              <w:t xml:space="preserve"> </w:t>
            </w:r>
            <w:r w:rsidRPr="008C634A">
              <w:rPr>
                <w:rFonts w:ascii="Times New Roman" w:eastAsia="Calibri" w:hAnsi="Times New Roman"/>
                <w:sz w:val="24"/>
                <w:lang w:eastAsia="en-US"/>
              </w:rPr>
              <w:t>для</w:t>
            </w:r>
            <w:r w:rsidRPr="008C634A">
              <w:rPr>
                <w:rFonts w:ascii="Times New Roman" w:eastAsia="Calibri" w:hAnsi="Times New Roman"/>
                <w:spacing w:val="11"/>
                <w:sz w:val="24"/>
                <w:lang w:eastAsia="en-US"/>
              </w:rPr>
              <w:t xml:space="preserve"> </w:t>
            </w:r>
            <w:r w:rsidRPr="008C634A">
              <w:rPr>
                <w:rFonts w:ascii="Times New Roman" w:eastAsia="Calibri" w:hAnsi="Times New Roman"/>
                <w:sz w:val="24"/>
                <w:lang w:eastAsia="en-US"/>
              </w:rPr>
              <w:t>российской</w:t>
            </w:r>
            <w:r w:rsidRPr="008C634A">
              <w:rPr>
                <w:rFonts w:ascii="Times New Roman" w:eastAsia="Calibri" w:hAnsi="Times New Roman"/>
                <w:spacing w:val="12"/>
                <w:sz w:val="24"/>
                <w:lang w:eastAsia="en-US"/>
              </w:rPr>
              <w:t xml:space="preserve"> </w:t>
            </w:r>
            <w:r w:rsidRPr="008C634A">
              <w:rPr>
                <w:rFonts w:ascii="Times New Roman" w:eastAsia="Calibri" w:hAnsi="Times New Roman"/>
                <w:sz w:val="24"/>
                <w:lang w:eastAsia="en-US"/>
              </w:rPr>
              <w:t>истории:</w:t>
            </w:r>
            <w:r w:rsidRPr="008C634A">
              <w:rPr>
                <w:rFonts w:ascii="Times New Roman" w:eastAsia="Calibri" w:hAnsi="Times New Roman"/>
                <w:spacing w:val="11"/>
                <w:sz w:val="24"/>
                <w:lang w:eastAsia="en-US"/>
              </w:rPr>
              <w:t xml:space="preserve"> </w:t>
            </w:r>
            <w:r w:rsidRPr="008C634A">
              <w:rPr>
                <w:rFonts w:ascii="Times New Roman" w:eastAsia="Calibri" w:hAnsi="Times New Roman"/>
                <w:sz w:val="24"/>
                <w:lang w:eastAsia="en-US"/>
              </w:rPr>
              <w:t>причины,</w:t>
            </w:r>
            <w:r w:rsidRPr="008C634A">
              <w:rPr>
                <w:rFonts w:ascii="Times New Roman" w:eastAsia="Calibri" w:hAnsi="Times New Roman"/>
                <w:spacing w:val="5"/>
                <w:sz w:val="24"/>
                <w:lang w:eastAsia="en-US"/>
              </w:rPr>
              <w:t xml:space="preserve"> </w:t>
            </w:r>
            <w:r w:rsidRPr="008C634A">
              <w:rPr>
                <w:rFonts w:ascii="Times New Roman" w:eastAsia="Calibri" w:hAnsi="Times New Roman"/>
                <w:sz w:val="24"/>
                <w:lang w:eastAsia="en-US"/>
              </w:rPr>
              <w:t>предпосылки,</w:t>
            </w:r>
            <w:r w:rsidRPr="008C634A">
              <w:rPr>
                <w:rFonts w:ascii="Times New Roman" w:eastAsia="Calibri" w:hAnsi="Times New Roman"/>
                <w:spacing w:val="11"/>
                <w:sz w:val="24"/>
                <w:lang w:eastAsia="en-US"/>
              </w:rPr>
              <w:t xml:space="preserve"> </w:t>
            </w:r>
            <w:r w:rsidRPr="008C634A">
              <w:rPr>
                <w:rFonts w:ascii="Times New Roman" w:eastAsia="Calibri" w:hAnsi="Times New Roman"/>
                <w:sz w:val="24"/>
                <w:lang w:eastAsia="en-US"/>
              </w:rPr>
              <w:t>ход</w:t>
            </w:r>
            <w:r w:rsidRPr="008C634A">
              <w:rPr>
                <w:rFonts w:ascii="Times New Roman" w:eastAsia="Calibri" w:hAnsi="Times New Roman"/>
                <w:spacing w:val="11"/>
                <w:sz w:val="24"/>
                <w:lang w:eastAsia="en-US"/>
              </w:rPr>
              <w:t xml:space="preserve"> </w:t>
            </w:r>
            <w:r w:rsidRPr="008C634A">
              <w:rPr>
                <w:rFonts w:ascii="Times New Roman" w:eastAsia="Calibri" w:hAnsi="Times New Roman"/>
                <w:spacing w:val="-2"/>
                <w:sz w:val="24"/>
                <w:lang w:eastAsia="en-US"/>
              </w:rPr>
              <w:t>военных</w:t>
            </w:r>
          </w:p>
        </w:tc>
        <w:tc>
          <w:tcPr>
            <w:tcW w:w="1559" w:type="dxa"/>
            <w:tcBorders>
              <w:top w:val="nil"/>
              <w:bottom w:val="nil"/>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c>
          <w:tcPr>
            <w:tcW w:w="1627" w:type="dxa"/>
            <w:vMerge/>
            <w:shd w:val="clear" w:color="auto" w:fill="auto"/>
          </w:tcPr>
          <w:p w:rsidR="007614EA" w:rsidRPr="008C634A" w:rsidRDefault="007614EA" w:rsidP="00173EED">
            <w:pPr>
              <w:widowControl w:val="0"/>
              <w:autoSpaceDE w:val="0"/>
              <w:autoSpaceDN w:val="0"/>
              <w:spacing w:after="0" w:line="256" w:lineRule="exact"/>
              <w:rPr>
                <w:rFonts w:ascii="Times New Roman" w:eastAsia="Calibri" w:hAnsi="Times New Roman"/>
                <w:sz w:val="24"/>
                <w:lang w:eastAsia="en-US"/>
              </w:rPr>
            </w:pPr>
          </w:p>
        </w:tc>
      </w:tr>
      <w:tr w:rsidR="007614EA" w:rsidRPr="008C634A" w:rsidTr="00173EED">
        <w:trPr>
          <w:trHeight w:hRule="exact" w:val="556"/>
        </w:trPr>
        <w:tc>
          <w:tcPr>
            <w:tcW w:w="1246" w:type="dxa"/>
            <w:tcBorders>
              <w:top w:val="nil"/>
              <w:bottom w:val="nil"/>
              <w:right w:val="nil"/>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4"/>
                <w:lang w:eastAsia="en-US"/>
              </w:rPr>
            </w:pPr>
          </w:p>
        </w:tc>
        <w:tc>
          <w:tcPr>
            <w:tcW w:w="1022" w:type="dxa"/>
            <w:tcBorders>
              <w:top w:val="nil"/>
              <w:left w:val="nil"/>
              <w:bottom w:val="nil"/>
              <w:right w:val="single" w:sz="2" w:space="0" w:color="000000"/>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4"/>
                <w:lang w:eastAsia="en-US"/>
              </w:rPr>
            </w:pPr>
          </w:p>
        </w:tc>
        <w:tc>
          <w:tcPr>
            <w:tcW w:w="9371" w:type="dxa"/>
            <w:tcBorders>
              <w:top w:val="nil"/>
              <w:left w:val="single" w:sz="2" w:space="0" w:color="000000"/>
              <w:bottom w:val="nil"/>
            </w:tcBorders>
            <w:shd w:val="clear" w:color="auto" w:fill="auto"/>
          </w:tcPr>
          <w:p w:rsidR="007614EA" w:rsidRPr="008C634A" w:rsidRDefault="007614EA" w:rsidP="00173EED">
            <w:pPr>
              <w:widowControl w:val="0"/>
              <w:tabs>
                <w:tab w:val="left" w:pos="1282"/>
                <w:tab w:val="left" w:pos="1436"/>
                <w:tab w:val="left" w:pos="1772"/>
                <w:tab w:val="left" w:pos="3031"/>
                <w:tab w:val="left" w:pos="3698"/>
                <w:tab w:val="left" w:pos="4180"/>
                <w:tab w:val="left" w:pos="4758"/>
                <w:tab w:val="left" w:pos="5442"/>
                <w:tab w:val="left" w:pos="5651"/>
                <w:tab w:val="left" w:pos="5806"/>
                <w:tab w:val="left" w:pos="6303"/>
                <w:tab w:val="left" w:pos="6351"/>
                <w:tab w:val="left" w:pos="7372"/>
              </w:tabs>
              <w:autoSpaceDE w:val="0"/>
              <w:autoSpaceDN w:val="0"/>
              <w:spacing w:after="0" w:line="270" w:lineRule="atLeast"/>
              <w:ind w:right="103"/>
              <w:rPr>
                <w:rFonts w:ascii="Times New Roman" w:eastAsia="Calibri" w:hAnsi="Times New Roman"/>
                <w:sz w:val="24"/>
                <w:lang w:eastAsia="en-US"/>
              </w:rPr>
            </w:pPr>
            <w:r w:rsidRPr="008C634A">
              <w:rPr>
                <w:rFonts w:ascii="Times New Roman" w:eastAsia="Calibri" w:hAnsi="Times New Roman"/>
                <w:spacing w:val="-2"/>
                <w:sz w:val="24"/>
                <w:lang w:eastAsia="en-US"/>
              </w:rPr>
              <w:t>действий</w:t>
            </w:r>
            <w:r w:rsidRPr="008C634A">
              <w:rPr>
                <w:rFonts w:ascii="Times New Roman" w:eastAsia="Calibri" w:hAnsi="Times New Roman"/>
                <w:sz w:val="24"/>
                <w:lang w:eastAsia="en-US"/>
              </w:rPr>
              <w:tab/>
            </w:r>
            <w:r w:rsidRPr="008C634A">
              <w:rPr>
                <w:rFonts w:ascii="Times New Roman" w:eastAsia="Calibri" w:hAnsi="Times New Roman"/>
                <w:spacing w:val="-2"/>
                <w:sz w:val="24"/>
                <w:lang w:eastAsia="en-US"/>
              </w:rPr>
              <w:t>(Брусиловский</w:t>
            </w:r>
            <w:r w:rsidRPr="008C634A">
              <w:rPr>
                <w:rFonts w:ascii="Times New Roman" w:eastAsia="Calibri" w:hAnsi="Times New Roman"/>
                <w:sz w:val="24"/>
                <w:lang w:eastAsia="en-US"/>
              </w:rPr>
              <w:tab/>
            </w:r>
            <w:r w:rsidRPr="008C634A">
              <w:rPr>
                <w:rFonts w:ascii="Times New Roman" w:eastAsia="Calibri" w:hAnsi="Times New Roman"/>
                <w:spacing w:val="-51"/>
                <w:sz w:val="24"/>
                <w:lang w:eastAsia="en-US"/>
              </w:rPr>
              <w:t xml:space="preserve"> </w:t>
            </w:r>
            <w:r w:rsidRPr="008C634A">
              <w:rPr>
                <w:rFonts w:ascii="Times New Roman" w:eastAsia="Calibri" w:hAnsi="Times New Roman"/>
                <w:spacing w:val="-2"/>
                <w:sz w:val="24"/>
                <w:lang w:eastAsia="en-US"/>
              </w:rPr>
              <w:t>прорыв),</w:t>
            </w:r>
            <w:r w:rsidRPr="008C634A">
              <w:rPr>
                <w:rFonts w:ascii="Times New Roman" w:eastAsia="Calibri" w:hAnsi="Times New Roman"/>
                <w:sz w:val="24"/>
                <w:lang w:eastAsia="en-US"/>
              </w:rPr>
              <w:tab/>
            </w:r>
            <w:r w:rsidRPr="008C634A">
              <w:rPr>
                <w:rFonts w:ascii="Times New Roman" w:eastAsia="Calibri" w:hAnsi="Times New Roman"/>
                <w:spacing w:val="-2"/>
                <w:sz w:val="24"/>
                <w:lang w:eastAsia="en-US"/>
              </w:rPr>
              <w:t>расстановка</w:t>
            </w:r>
            <w:r w:rsidRPr="008C634A">
              <w:rPr>
                <w:rFonts w:ascii="Times New Roman" w:eastAsia="Calibri" w:hAnsi="Times New Roman"/>
                <w:sz w:val="24"/>
                <w:lang w:eastAsia="en-US"/>
              </w:rPr>
              <w:tab/>
            </w:r>
            <w:r w:rsidRPr="008C634A">
              <w:rPr>
                <w:rFonts w:ascii="Times New Roman" w:eastAsia="Calibri" w:hAnsi="Times New Roman"/>
                <w:sz w:val="24"/>
                <w:lang w:eastAsia="en-US"/>
              </w:rPr>
              <w:tab/>
            </w:r>
            <w:r w:rsidRPr="008C634A">
              <w:rPr>
                <w:rFonts w:ascii="Times New Roman" w:eastAsia="Calibri" w:hAnsi="Times New Roman"/>
                <w:spacing w:val="-4"/>
                <w:sz w:val="24"/>
                <w:lang w:eastAsia="en-US"/>
              </w:rPr>
              <w:t>сил.</w:t>
            </w:r>
            <w:r w:rsidRPr="008C634A">
              <w:rPr>
                <w:rFonts w:ascii="Times New Roman" w:eastAsia="Calibri" w:hAnsi="Times New Roman"/>
                <w:sz w:val="24"/>
                <w:lang w:eastAsia="en-US"/>
              </w:rPr>
              <w:tab/>
            </w:r>
            <w:r w:rsidRPr="008C634A">
              <w:rPr>
                <w:rFonts w:ascii="Times New Roman" w:eastAsia="Calibri" w:hAnsi="Times New Roman"/>
                <w:spacing w:val="-2"/>
                <w:sz w:val="24"/>
                <w:lang w:eastAsia="en-US"/>
              </w:rPr>
              <w:t>Февральская революция</w:t>
            </w:r>
            <w:r>
              <w:rPr>
                <w:rFonts w:ascii="Times New Roman" w:eastAsia="Calibri" w:hAnsi="Times New Roman"/>
                <w:sz w:val="24"/>
                <w:lang w:eastAsia="en-US"/>
              </w:rPr>
              <w:t xml:space="preserve"> </w:t>
            </w:r>
            <w:r w:rsidRPr="008C634A">
              <w:rPr>
                <w:rFonts w:ascii="Times New Roman" w:eastAsia="Calibri" w:hAnsi="Times New Roman"/>
                <w:spacing w:val="-10"/>
                <w:sz w:val="24"/>
                <w:lang w:eastAsia="en-US"/>
              </w:rPr>
              <w:t>и</w:t>
            </w:r>
            <w:r>
              <w:rPr>
                <w:rFonts w:ascii="Times New Roman" w:eastAsia="Calibri" w:hAnsi="Times New Roman"/>
                <w:sz w:val="24"/>
                <w:lang w:eastAsia="en-US"/>
              </w:rPr>
              <w:t xml:space="preserve"> </w:t>
            </w:r>
            <w:r w:rsidRPr="008C634A">
              <w:rPr>
                <w:rFonts w:ascii="Times New Roman" w:eastAsia="Calibri" w:hAnsi="Times New Roman"/>
                <w:spacing w:val="-2"/>
                <w:sz w:val="24"/>
                <w:lang w:eastAsia="en-US"/>
              </w:rPr>
              <w:t>Брестский</w:t>
            </w:r>
            <w:r w:rsidRPr="008C634A">
              <w:rPr>
                <w:rFonts w:ascii="Times New Roman" w:eastAsia="Calibri" w:hAnsi="Times New Roman"/>
                <w:sz w:val="24"/>
                <w:lang w:eastAsia="en-US"/>
              </w:rPr>
              <w:tab/>
            </w:r>
            <w:r w:rsidRPr="008C634A">
              <w:rPr>
                <w:rFonts w:ascii="Times New Roman" w:eastAsia="Calibri" w:hAnsi="Times New Roman"/>
                <w:spacing w:val="-4"/>
                <w:sz w:val="24"/>
                <w:lang w:eastAsia="en-US"/>
              </w:rPr>
              <w:t>мир.</w:t>
            </w:r>
            <w:r w:rsidRPr="008C634A">
              <w:rPr>
                <w:rFonts w:ascii="Times New Roman" w:eastAsia="Calibri" w:hAnsi="Times New Roman"/>
                <w:sz w:val="24"/>
                <w:lang w:eastAsia="en-US"/>
              </w:rPr>
              <w:tab/>
            </w:r>
            <w:r w:rsidRPr="008C634A">
              <w:rPr>
                <w:rFonts w:ascii="Times New Roman" w:eastAsia="Calibri" w:hAnsi="Times New Roman"/>
                <w:spacing w:val="-2"/>
                <w:sz w:val="24"/>
                <w:lang w:eastAsia="en-US"/>
              </w:rPr>
              <w:t>Октябрь</w:t>
            </w:r>
            <w:r w:rsidRPr="008C634A">
              <w:rPr>
                <w:rFonts w:ascii="Times New Roman" w:eastAsia="Calibri" w:hAnsi="Times New Roman"/>
                <w:sz w:val="24"/>
                <w:lang w:eastAsia="en-US"/>
              </w:rPr>
              <w:tab/>
            </w:r>
            <w:r w:rsidRPr="008C634A">
              <w:rPr>
                <w:rFonts w:ascii="Times New Roman" w:eastAsia="Calibri" w:hAnsi="Times New Roman"/>
                <w:spacing w:val="-4"/>
                <w:sz w:val="24"/>
                <w:lang w:eastAsia="en-US"/>
              </w:rPr>
              <w:t>1917</w:t>
            </w:r>
            <w:r w:rsidRPr="008C634A">
              <w:rPr>
                <w:rFonts w:ascii="Times New Roman" w:eastAsia="Calibri" w:hAnsi="Times New Roman"/>
                <w:sz w:val="24"/>
                <w:lang w:eastAsia="en-US"/>
              </w:rPr>
              <w:tab/>
            </w:r>
            <w:r w:rsidRPr="008C634A">
              <w:rPr>
                <w:rFonts w:ascii="Times New Roman" w:eastAsia="Calibri" w:hAnsi="Times New Roman"/>
                <w:spacing w:val="-5"/>
                <w:sz w:val="24"/>
                <w:lang w:eastAsia="en-US"/>
              </w:rPr>
              <w:t>г.</w:t>
            </w:r>
            <w:r w:rsidRPr="008C634A">
              <w:rPr>
                <w:rFonts w:ascii="Times New Roman" w:eastAsia="Calibri" w:hAnsi="Times New Roman"/>
                <w:sz w:val="24"/>
                <w:lang w:eastAsia="en-US"/>
              </w:rPr>
              <w:tab/>
            </w:r>
            <w:r w:rsidRPr="008C634A">
              <w:rPr>
                <w:rFonts w:ascii="Times New Roman" w:eastAsia="Calibri" w:hAnsi="Times New Roman"/>
                <w:sz w:val="24"/>
                <w:lang w:eastAsia="en-US"/>
              </w:rPr>
              <w:tab/>
            </w:r>
            <w:r w:rsidRPr="008C634A">
              <w:rPr>
                <w:rFonts w:ascii="Times New Roman" w:eastAsia="Calibri" w:hAnsi="Times New Roman"/>
                <w:spacing w:val="-5"/>
                <w:sz w:val="24"/>
                <w:lang w:eastAsia="en-US"/>
              </w:rPr>
              <w:t>как</w:t>
            </w:r>
            <w:r w:rsidRPr="008C634A">
              <w:rPr>
                <w:rFonts w:ascii="Times New Roman" w:eastAsia="Calibri" w:hAnsi="Times New Roman"/>
                <w:sz w:val="24"/>
                <w:lang w:eastAsia="en-US"/>
              </w:rPr>
              <w:tab/>
            </w:r>
            <w:r w:rsidRPr="008C634A">
              <w:rPr>
                <w:rFonts w:ascii="Times New Roman" w:eastAsia="Calibri" w:hAnsi="Times New Roman"/>
                <w:sz w:val="24"/>
                <w:lang w:eastAsia="en-US"/>
              </w:rPr>
              <w:tab/>
            </w:r>
            <w:r w:rsidRPr="008C634A">
              <w:rPr>
                <w:rFonts w:ascii="Times New Roman" w:eastAsia="Calibri" w:hAnsi="Times New Roman"/>
                <w:spacing w:val="-2"/>
                <w:sz w:val="24"/>
                <w:lang w:eastAsia="en-US"/>
              </w:rPr>
              <w:t>реакция</w:t>
            </w:r>
            <w:r w:rsidRPr="008C634A">
              <w:rPr>
                <w:rFonts w:ascii="Times New Roman" w:eastAsia="Calibri" w:hAnsi="Times New Roman"/>
                <w:sz w:val="24"/>
                <w:lang w:eastAsia="en-US"/>
              </w:rPr>
              <w:tab/>
            </w:r>
            <w:r w:rsidRPr="008C634A">
              <w:rPr>
                <w:rFonts w:ascii="Times New Roman" w:eastAsia="Calibri" w:hAnsi="Times New Roman"/>
                <w:spacing w:val="-5"/>
                <w:sz w:val="24"/>
                <w:lang w:eastAsia="en-US"/>
              </w:rPr>
              <w:t>на</w:t>
            </w:r>
          </w:p>
        </w:tc>
        <w:tc>
          <w:tcPr>
            <w:tcW w:w="1559" w:type="dxa"/>
            <w:tcBorders>
              <w:top w:val="nil"/>
              <w:bottom w:val="nil"/>
            </w:tcBorders>
            <w:shd w:val="clear" w:color="auto" w:fill="auto"/>
          </w:tcPr>
          <w:p w:rsidR="007614EA" w:rsidRPr="008C634A" w:rsidRDefault="007614EA" w:rsidP="00173EED">
            <w:pPr>
              <w:widowControl w:val="0"/>
              <w:autoSpaceDE w:val="0"/>
              <w:autoSpaceDN w:val="0"/>
              <w:spacing w:before="136" w:after="0" w:line="240" w:lineRule="auto"/>
              <w:jc w:val="center"/>
              <w:rPr>
                <w:rFonts w:ascii="Times New Roman" w:eastAsia="Calibri" w:hAnsi="Times New Roman"/>
                <w:sz w:val="24"/>
                <w:lang w:eastAsia="en-US"/>
              </w:rPr>
            </w:pPr>
            <w:r w:rsidRPr="008C634A">
              <w:rPr>
                <w:rFonts w:ascii="Times New Roman" w:eastAsia="Calibri" w:hAnsi="Times New Roman"/>
                <w:spacing w:val="-10"/>
                <w:sz w:val="24"/>
                <w:lang w:eastAsia="en-US"/>
              </w:rPr>
              <w:t>2</w:t>
            </w:r>
          </w:p>
        </w:tc>
        <w:tc>
          <w:tcPr>
            <w:tcW w:w="1627" w:type="dxa"/>
            <w:vMerge/>
            <w:shd w:val="clear" w:color="auto" w:fill="auto"/>
          </w:tcPr>
          <w:p w:rsidR="007614EA" w:rsidRPr="008C634A" w:rsidRDefault="007614EA" w:rsidP="00173EED">
            <w:pPr>
              <w:widowControl w:val="0"/>
              <w:autoSpaceDE w:val="0"/>
              <w:autoSpaceDN w:val="0"/>
              <w:spacing w:after="0" w:line="266" w:lineRule="exact"/>
              <w:rPr>
                <w:rFonts w:ascii="Times New Roman" w:eastAsia="Calibri" w:hAnsi="Times New Roman"/>
                <w:sz w:val="24"/>
                <w:lang w:eastAsia="en-US"/>
              </w:rPr>
            </w:pPr>
          </w:p>
        </w:tc>
      </w:tr>
      <w:tr w:rsidR="007614EA" w:rsidRPr="008C634A" w:rsidTr="00173EED">
        <w:trPr>
          <w:trHeight w:hRule="exact" w:val="275"/>
        </w:trPr>
        <w:tc>
          <w:tcPr>
            <w:tcW w:w="1246" w:type="dxa"/>
            <w:tcBorders>
              <w:top w:val="nil"/>
              <w:bottom w:val="nil"/>
              <w:right w:val="nil"/>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c>
          <w:tcPr>
            <w:tcW w:w="1022" w:type="dxa"/>
            <w:tcBorders>
              <w:top w:val="nil"/>
              <w:left w:val="nil"/>
              <w:bottom w:val="nil"/>
              <w:right w:val="single" w:sz="2" w:space="0" w:color="000000"/>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c>
          <w:tcPr>
            <w:tcW w:w="9371" w:type="dxa"/>
            <w:tcBorders>
              <w:top w:val="nil"/>
              <w:left w:val="single" w:sz="2" w:space="0" w:color="000000"/>
              <w:bottom w:val="nil"/>
            </w:tcBorders>
            <w:shd w:val="clear" w:color="auto" w:fill="auto"/>
          </w:tcPr>
          <w:p w:rsidR="007614EA" w:rsidRPr="008C634A" w:rsidRDefault="007614EA" w:rsidP="00173EED">
            <w:pPr>
              <w:widowControl w:val="0"/>
              <w:autoSpaceDE w:val="0"/>
              <w:autoSpaceDN w:val="0"/>
              <w:spacing w:after="0" w:line="256" w:lineRule="exact"/>
              <w:rPr>
                <w:rFonts w:ascii="Times New Roman" w:eastAsia="Calibri" w:hAnsi="Times New Roman"/>
                <w:sz w:val="24"/>
                <w:lang w:eastAsia="en-US"/>
              </w:rPr>
            </w:pPr>
            <w:r w:rsidRPr="008C634A">
              <w:rPr>
                <w:rFonts w:ascii="Times New Roman" w:eastAsia="Calibri" w:hAnsi="Times New Roman"/>
                <w:sz w:val="24"/>
                <w:lang w:eastAsia="en-US"/>
              </w:rPr>
              <w:t>происходящие</w:t>
            </w:r>
            <w:r w:rsidRPr="008C634A">
              <w:rPr>
                <w:rFonts w:ascii="Times New Roman" w:eastAsia="Calibri" w:hAnsi="Times New Roman"/>
                <w:spacing w:val="31"/>
                <w:sz w:val="24"/>
                <w:lang w:eastAsia="en-US"/>
              </w:rPr>
              <w:t xml:space="preserve">  </w:t>
            </w:r>
            <w:r w:rsidRPr="008C634A">
              <w:rPr>
                <w:rFonts w:ascii="Times New Roman" w:eastAsia="Calibri" w:hAnsi="Times New Roman"/>
                <w:sz w:val="24"/>
                <w:lang w:eastAsia="en-US"/>
              </w:rPr>
              <w:t>события:</w:t>
            </w:r>
            <w:r w:rsidRPr="008C634A">
              <w:rPr>
                <w:rFonts w:ascii="Times New Roman" w:eastAsia="Calibri" w:hAnsi="Times New Roman"/>
                <w:spacing w:val="34"/>
                <w:sz w:val="24"/>
                <w:lang w:eastAsia="en-US"/>
              </w:rPr>
              <w:t xml:space="preserve">  </w:t>
            </w:r>
            <w:r w:rsidRPr="008C634A">
              <w:rPr>
                <w:rFonts w:ascii="Times New Roman" w:eastAsia="Calibri" w:hAnsi="Times New Roman"/>
                <w:sz w:val="24"/>
                <w:lang w:eastAsia="en-US"/>
              </w:rPr>
              <w:t>причины</w:t>
            </w:r>
            <w:r w:rsidRPr="008C634A">
              <w:rPr>
                <w:rFonts w:ascii="Times New Roman" w:eastAsia="Calibri" w:hAnsi="Times New Roman"/>
                <w:spacing w:val="34"/>
                <w:sz w:val="24"/>
                <w:lang w:eastAsia="en-US"/>
              </w:rPr>
              <w:t xml:space="preserve">  </w:t>
            </w:r>
            <w:r w:rsidRPr="008C634A">
              <w:rPr>
                <w:rFonts w:ascii="Times New Roman" w:eastAsia="Calibri" w:hAnsi="Times New Roman"/>
                <w:sz w:val="24"/>
                <w:lang w:eastAsia="en-US"/>
              </w:rPr>
              <w:t>и</w:t>
            </w:r>
            <w:r w:rsidRPr="008C634A">
              <w:rPr>
                <w:rFonts w:ascii="Times New Roman" w:eastAsia="Calibri" w:hAnsi="Times New Roman"/>
                <w:spacing w:val="34"/>
                <w:sz w:val="24"/>
                <w:lang w:eastAsia="en-US"/>
              </w:rPr>
              <w:t xml:space="preserve">  </w:t>
            </w:r>
            <w:r w:rsidRPr="008C634A">
              <w:rPr>
                <w:rFonts w:ascii="Times New Roman" w:eastAsia="Calibri" w:hAnsi="Times New Roman"/>
                <w:sz w:val="24"/>
                <w:lang w:eastAsia="en-US"/>
              </w:rPr>
              <w:t>ход</w:t>
            </w:r>
            <w:r w:rsidRPr="008C634A">
              <w:rPr>
                <w:rFonts w:ascii="Times New Roman" w:eastAsia="Calibri" w:hAnsi="Times New Roman"/>
                <w:spacing w:val="32"/>
                <w:sz w:val="24"/>
                <w:lang w:eastAsia="en-US"/>
              </w:rPr>
              <w:t xml:space="preserve">  </w:t>
            </w:r>
            <w:r w:rsidRPr="008C634A">
              <w:rPr>
                <w:rFonts w:ascii="Times New Roman" w:eastAsia="Calibri" w:hAnsi="Times New Roman"/>
                <w:sz w:val="24"/>
                <w:lang w:eastAsia="en-US"/>
              </w:rPr>
              <w:t>Октябрьской</w:t>
            </w:r>
            <w:r w:rsidRPr="008C634A">
              <w:rPr>
                <w:rFonts w:ascii="Times New Roman" w:eastAsia="Calibri" w:hAnsi="Times New Roman"/>
                <w:spacing w:val="34"/>
                <w:sz w:val="24"/>
                <w:lang w:eastAsia="en-US"/>
              </w:rPr>
              <w:t xml:space="preserve">  </w:t>
            </w:r>
            <w:r w:rsidRPr="008C634A">
              <w:rPr>
                <w:rFonts w:ascii="Times New Roman" w:eastAsia="Calibri" w:hAnsi="Times New Roman"/>
                <w:spacing w:val="-2"/>
                <w:sz w:val="24"/>
                <w:lang w:eastAsia="en-US"/>
              </w:rPr>
              <w:t>революции.</w:t>
            </w:r>
          </w:p>
        </w:tc>
        <w:tc>
          <w:tcPr>
            <w:tcW w:w="1559" w:type="dxa"/>
            <w:tcBorders>
              <w:top w:val="nil"/>
              <w:bottom w:val="nil"/>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c>
          <w:tcPr>
            <w:tcW w:w="1627" w:type="dxa"/>
            <w:vMerge/>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r>
      <w:tr w:rsidR="007614EA" w:rsidRPr="008C634A" w:rsidTr="00173EED">
        <w:trPr>
          <w:trHeight w:hRule="exact" w:val="276"/>
        </w:trPr>
        <w:tc>
          <w:tcPr>
            <w:tcW w:w="1246" w:type="dxa"/>
            <w:tcBorders>
              <w:top w:val="nil"/>
              <w:right w:val="nil"/>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c>
          <w:tcPr>
            <w:tcW w:w="1022" w:type="dxa"/>
            <w:tcBorders>
              <w:top w:val="nil"/>
              <w:left w:val="nil"/>
              <w:right w:val="single" w:sz="2" w:space="0" w:color="000000"/>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c>
          <w:tcPr>
            <w:tcW w:w="9371" w:type="dxa"/>
            <w:tcBorders>
              <w:top w:val="nil"/>
              <w:left w:val="single" w:sz="2" w:space="0" w:color="000000"/>
            </w:tcBorders>
            <w:shd w:val="clear" w:color="auto" w:fill="auto"/>
          </w:tcPr>
          <w:p w:rsidR="007614EA" w:rsidRPr="008C634A" w:rsidRDefault="007614EA" w:rsidP="00173EED">
            <w:pPr>
              <w:widowControl w:val="0"/>
              <w:autoSpaceDE w:val="0"/>
              <w:autoSpaceDN w:val="0"/>
              <w:spacing w:after="0" w:line="252" w:lineRule="exact"/>
              <w:rPr>
                <w:rFonts w:ascii="Times New Roman" w:eastAsia="Calibri" w:hAnsi="Times New Roman"/>
                <w:sz w:val="24"/>
                <w:lang w:eastAsia="en-US"/>
              </w:rPr>
            </w:pPr>
            <w:r w:rsidRPr="008C634A">
              <w:rPr>
                <w:rFonts w:ascii="Times New Roman" w:eastAsia="Calibri" w:hAnsi="Times New Roman"/>
                <w:sz w:val="24"/>
                <w:lang w:eastAsia="en-US"/>
              </w:rPr>
              <w:t>Гражданская</w:t>
            </w:r>
            <w:r w:rsidRPr="008C634A">
              <w:rPr>
                <w:rFonts w:ascii="Times New Roman" w:eastAsia="Calibri" w:hAnsi="Times New Roman"/>
                <w:spacing w:val="-4"/>
                <w:sz w:val="24"/>
                <w:lang w:eastAsia="en-US"/>
              </w:rPr>
              <w:t xml:space="preserve"> </w:t>
            </w:r>
            <w:r w:rsidRPr="008C634A">
              <w:rPr>
                <w:rFonts w:ascii="Times New Roman" w:eastAsia="Calibri" w:hAnsi="Times New Roman"/>
                <w:spacing w:val="-2"/>
                <w:sz w:val="24"/>
                <w:lang w:eastAsia="en-US"/>
              </w:rPr>
              <w:t>война</w:t>
            </w:r>
          </w:p>
        </w:tc>
        <w:tc>
          <w:tcPr>
            <w:tcW w:w="1559" w:type="dxa"/>
            <w:tcBorders>
              <w:top w:val="nil"/>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c>
          <w:tcPr>
            <w:tcW w:w="1627" w:type="dxa"/>
            <w:vMerge/>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r>
      <w:tr w:rsidR="007614EA" w:rsidRPr="008C634A" w:rsidTr="00173EED">
        <w:trPr>
          <w:trHeight w:hRule="exact" w:val="276"/>
        </w:trPr>
        <w:tc>
          <w:tcPr>
            <w:tcW w:w="1246" w:type="dxa"/>
            <w:tcBorders>
              <w:top w:val="nil"/>
              <w:right w:val="nil"/>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c>
          <w:tcPr>
            <w:tcW w:w="1022" w:type="dxa"/>
            <w:tcBorders>
              <w:top w:val="nil"/>
              <w:left w:val="nil"/>
              <w:right w:val="single" w:sz="2" w:space="0" w:color="000000"/>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c>
          <w:tcPr>
            <w:tcW w:w="9371" w:type="dxa"/>
            <w:tcBorders>
              <w:top w:val="nil"/>
              <w:left w:val="single" w:sz="2" w:space="0" w:color="000000"/>
            </w:tcBorders>
            <w:shd w:val="clear" w:color="auto" w:fill="auto"/>
          </w:tcPr>
          <w:p w:rsidR="007614EA" w:rsidRPr="00E13A8D" w:rsidRDefault="007614EA" w:rsidP="00173EED">
            <w:pPr>
              <w:rPr>
                <w:rFonts w:ascii="Times New Roman" w:eastAsia="Calibri" w:hAnsi="Times New Roman"/>
                <w:b/>
                <w:bCs/>
                <w:spacing w:val="-2"/>
                <w:sz w:val="24"/>
                <w:lang w:eastAsia="en-US"/>
              </w:rPr>
            </w:pPr>
            <w:r w:rsidRPr="00E13A8D">
              <w:rPr>
                <w:rFonts w:ascii="Times New Roman" w:eastAsia="Calibri" w:hAnsi="Times New Roman"/>
                <w:b/>
                <w:bCs/>
                <w:spacing w:val="-2"/>
                <w:sz w:val="24"/>
                <w:lang w:eastAsia="en-US"/>
              </w:rPr>
              <w:t xml:space="preserve">В том числе практических и лабораторных занятий </w:t>
            </w:r>
          </w:p>
        </w:tc>
        <w:tc>
          <w:tcPr>
            <w:tcW w:w="1559" w:type="dxa"/>
            <w:tcBorders>
              <w:top w:val="nil"/>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c>
          <w:tcPr>
            <w:tcW w:w="1627" w:type="dxa"/>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r>
      <w:tr w:rsidR="007614EA" w:rsidRPr="008C634A" w:rsidTr="00173EED">
        <w:trPr>
          <w:trHeight w:hRule="exact" w:val="749"/>
        </w:trPr>
        <w:tc>
          <w:tcPr>
            <w:tcW w:w="1246" w:type="dxa"/>
            <w:tcBorders>
              <w:top w:val="nil"/>
              <w:right w:val="nil"/>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c>
          <w:tcPr>
            <w:tcW w:w="1022" w:type="dxa"/>
            <w:tcBorders>
              <w:top w:val="nil"/>
              <w:left w:val="nil"/>
              <w:right w:val="single" w:sz="2" w:space="0" w:color="000000"/>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c>
          <w:tcPr>
            <w:tcW w:w="9371" w:type="dxa"/>
            <w:tcBorders>
              <w:top w:val="nil"/>
              <w:left w:val="single" w:sz="2" w:space="0" w:color="000000"/>
            </w:tcBorders>
            <w:shd w:val="clear" w:color="auto" w:fill="auto"/>
          </w:tcPr>
          <w:p w:rsidR="007614EA" w:rsidRDefault="007614EA" w:rsidP="00173EED">
            <w:pPr>
              <w:rPr>
                <w:rFonts w:ascii="Times New Roman" w:eastAsia="Calibri" w:hAnsi="Times New Roman"/>
                <w:spacing w:val="-2"/>
                <w:sz w:val="24"/>
                <w:lang w:eastAsia="en-US"/>
              </w:rPr>
            </w:pPr>
            <w:r w:rsidRPr="00000EC5">
              <w:rPr>
                <w:rFonts w:ascii="Times New Roman" w:eastAsia="Calibri" w:hAnsi="Times New Roman"/>
                <w:spacing w:val="-2"/>
                <w:sz w:val="24"/>
                <w:lang w:eastAsia="en-US"/>
              </w:rPr>
              <w:t xml:space="preserve">Февральская и Октябрьская революция: сравнительный анализ </w:t>
            </w:r>
          </w:p>
          <w:p w:rsidR="007614EA" w:rsidRDefault="007614EA" w:rsidP="00173EED">
            <w:pPr>
              <w:rPr>
                <w:rFonts w:ascii="Times New Roman" w:eastAsia="Calibri" w:hAnsi="Times New Roman"/>
                <w:spacing w:val="-2"/>
                <w:sz w:val="24"/>
                <w:lang w:eastAsia="en-US"/>
              </w:rPr>
            </w:pPr>
          </w:p>
          <w:p w:rsidR="007614EA" w:rsidRPr="00000EC5" w:rsidRDefault="007614EA" w:rsidP="00173EED">
            <w:pPr>
              <w:rPr>
                <w:rFonts w:ascii="Times New Roman" w:eastAsia="Calibri" w:hAnsi="Times New Roman"/>
                <w:spacing w:val="-2"/>
                <w:sz w:val="24"/>
                <w:lang w:eastAsia="en-US"/>
              </w:rPr>
            </w:pPr>
          </w:p>
        </w:tc>
        <w:tc>
          <w:tcPr>
            <w:tcW w:w="1559" w:type="dxa"/>
            <w:tcBorders>
              <w:top w:val="nil"/>
            </w:tcBorders>
            <w:shd w:val="clear" w:color="auto" w:fill="auto"/>
          </w:tcPr>
          <w:p w:rsidR="007614EA" w:rsidRPr="008C634A" w:rsidRDefault="007614EA" w:rsidP="00173EED">
            <w:pPr>
              <w:widowControl w:val="0"/>
              <w:autoSpaceDE w:val="0"/>
              <w:autoSpaceDN w:val="0"/>
              <w:spacing w:after="0" w:line="240" w:lineRule="auto"/>
              <w:jc w:val="center"/>
              <w:rPr>
                <w:rFonts w:ascii="Times New Roman" w:eastAsia="Calibri" w:hAnsi="Times New Roman"/>
                <w:sz w:val="20"/>
                <w:lang w:eastAsia="en-US"/>
              </w:rPr>
            </w:pPr>
            <w:r>
              <w:rPr>
                <w:rFonts w:ascii="Times New Roman" w:eastAsia="Calibri" w:hAnsi="Times New Roman"/>
                <w:sz w:val="20"/>
                <w:lang w:eastAsia="en-US"/>
              </w:rPr>
              <w:t>2</w:t>
            </w:r>
          </w:p>
        </w:tc>
        <w:tc>
          <w:tcPr>
            <w:tcW w:w="1627" w:type="dxa"/>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r>
      <w:tr w:rsidR="007614EA" w:rsidRPr="008C634A" w:rsidTr="00173EED">
        <w:trPr>
          <w:trHeight w:hRule="exact" w:val="285"/>
        </w:trPr>
        <w:tc>
          <w:tcPr>
            <w:tcW w:w="2268" w:type="dxa"/>
            <w:gridSpan w:val="2"/>
            <w:tcBorders>
              <w:bottom w:val="nil"/>
              <w:right w:val="single" w:sz="2" w:space="0" w:color="000000"/>
            </w:tcBorders>
            <w:shd w:val="clear" w:color="auto" w:fill="auto"/>
          </w:tcPr>
          <w:p w:rsidR="007614EA" w:rsidRPr="008C634A" w:rsidRDefault="007614EA" w:rsidP="00173EED">
            <w:pPr>
              <w:widowControl w:val="0"/>
              <w:tabs>
                <w:tab w:val="left" w:pos="1163"/>
                <w:tab w:val="left" w:pos="1851"/>
              </w:tabs>
              <w:autoSpaceDE w:val="0"/>
              <w:autoSpaceDN w:val="0"/>
              <w:spacing w:after="0" w:line="260" w:lineRule="exact"/>
              <w:rPr>
                <w:rFonts w:ascii="Times New Roman" w:eastAsia="Calibri" w:hAnsi="Times New Roman"/>
                <w:b/>
                <w:sz w:val="24"/>
                <w:lang w:eastAsia="en-US"/>
              </w:rPr>
            </w:pPr>
            <w:r w:rsidRPr="008C634A">
              <w:rPr>
                <w:rFonts w:ascii="Times New Roman" w:eastAsia="Calibri" w:hAnsi="Times New Roman"/>
                <w:b/>
                <w:spacing w:val="-4"/>
                <w:sz w:val="24"/>
                <w:lang w:eastAsia="en-US"/>
              </w:rPr>
              <w:lastRenderedPageBreak/>
              <w:t>Тема</w:t>
            </w:r>
            <w:r w:rsidRPr="008C634A">
              <w:rPr>
                <w:rFonts w:ascii="Times New Roman" w:eastAsia="Calibri" w:hAnsi="Times New Roman"/>
                <w:b/>
                <w:sz w:val="24"/>
                <w:lang w:eastAsia="en-US"/>
              </w:rPr>
              <w:tab/>
            </w:r>
            <w:r w:rsidRPr="008C634A">
              <w:rPr>
                <w:rFonts w:ascii="Times New Roman" w:eastAsia="Calibri" w:hAnsi="Times New Roman"/>
                <w:b/>
                <w:spacing w:val="-5"/>
                <w:sz w:val="24"/>
                <w:lang w:eastAsia="en-US"/>
              </w:rPr>
              <w:t>9.</w:t>
            </w:r>
            <w:r w:rsidRPr="008C634A">
              <w:rPr>
                <w:rFonts w:ascii="Times New Roman" w:eastAsia="Calibri" w:hAnsi="Times New Roman"/>
                <w:b/>
                <w:sz w:val="24"/>
                <w:lang w:eastAsia="en-US"/>
              </w:rPr>
              <w:tab/>
            </w:r>
          </w:p>
        </w:tc>
        <w:tc>
          <w:tcPr>
            <w:tcW w:w="9371" w:type="dxa"/>
            <w:vMerge w:val="restart"/>
            <w:tcBorders>
              <w:left w:val="single" w:sz="2" w:space="0" w:color="000000"/>
            </w:tcBorders>
            <w:shd w:val="clear" w:color="auto" w:fill="auto"/>
          </w:tcPr>
          <w:p w:rsidR="007614EA" w:rsidRPr="008C634A" w:rsidRDefault="007614EA" w:rsidP="00173EED">
            <w:pPr>
              <w:widowControl w:val="0"/>
              <w:autoSpaceDE w:val="0"/>
              <w:autoSpaceDN w:val="0"/>
              <w:spacing w:after="0" w:line="275" w:lineRule="exact"/>
              <w:rPr>
                <w:rFonts w:ascii="Times New Roman" w:eastAsia="Calibri" w:hAnsi="Times New Roman"/>
                <w:b/>
                <w:sz w:val="24"/>
                <w:lang w:eastAsia="en-US"/>
              </w:rPr>
            </w:pPr>
            <w:r w:rsidRPr="008C634A">
              <w:rPr>
                <w:rFonts w:ascii="Times New Roman" w:eastAsia="Calibri" w:hAnsi="Times New Roman"/>
                <w:b/>
                <w:sz w:val="24"/>
                <w:lang w:eastAsia="en-US"/>
              </w:rPr>
              <w:t>Содержание</w:t>
            </w:r>
            <w:r w:rsidRPr="008C634A">
              <w:rPr>
                <w:rFonts w:ascii="Times New Roman" w:eastAsia="Calibri" w:hAnsi="Times New Roman"/>
                <w:b/>
                <w:spacing w:val="-7"/>
                <w:sz w:val="24"/>
                <w:lang w:eastAsia="en-US"/>
              </w:rPr>
              <w:t xml:space="preserve"> </w:t>
            </w:r>
            <w:r w:rsidRPr="008C634A">
              <w:rPr>
                <w:rFonts w:ascii="Times New Roman" w:eastAsia="Calibri" w:hAnsi="Times New Roman"/>
                <w:b/>
                <w:sz w:val="24"/>
                <w:lang w:eastAsia="en-US"/>
              </w:rPr>
              <w:t>учебного</w:t>
            </w:r>
            <w:r w:rsidRPr="008C634A">
              <w:rPr>
                <w:rFonts w:ascii="Times New Roman" w:eastAsia="Calibri" w:hAnsi="Times New Roman"/>
                <w:b/>
                <w:spacing w:val="-4"/>
                <w:sz w:val="24"/>
                <w:lang w:eastAsia="en-US"/>
              </w:rPr>
              <w:t xml:space="preserve"> </w:t>
            </w:r>
            <w:r w:rsidRPr="008C634A">
              <w:rPr>
                <w:rFonts w:ascii="Times New Roman" w:eastAsia="Calibri" w:hAnsi="Times New Roman"/>
                <w:b/>
                <w:spacing w:val="-2"/>
                <w:sz w:val="24"/>
                <w:lang w:eastAsia="en-US"/>
              </w:rPr>
              <w:t>материала</w:t>
            </w:r>
          </w:p>
        </w:tc>
        <w:tc>
          <w:tcPr>
            <w:tcW w:w="1559" w:type="dxa"/>
            <w:vMerge w:val="restart"/>
            <w:shd w:val="clear" w:color="auto" w:fill="auto"/>
          </w:tcPr>
          <w:p w:rsidR="007614EA" w:rsidRPr="008C634A" w:rsidRDefault="007614EA" w:rsidP="00173EED">
            <w:pPr>
              <w:widowControl w:val="0"/>
              <w:autoSpaceDE w:val="0"/>
              <w:autoSpaceDN w:val="0"/>
              <w:spacing w:before="30" w:after="0" w:line="240" w:lineRule="auto"/>
              <w:jc w:val="center"/>
              <w:rPr>
                <w:rFonts w:ascii="Times New Roman" w:eastAsia="Calibri" w:hAnsi="Times New Roman"/>
                <w:b/>
                <w:sz w:val="24"/>
                <w:lang w:eastAsia="en-US"/>
              </w:rPr>
            </w:pPr>
            <w:r w:rsidRPr="008C634A">
              <w:rPr>
                <w:rFonts w:ascii="Times New Roman" w:eastAsia="Calibri" w:hAnsi="Times New Roman"/>
                <w:b/>
                <w:spacing w:val="-10"/>
                <w:sz w:val="24"/>
                <w:lang w:eastAsia="en-US"/>
              </w:rPr>
              <w:t>2</w:t>
            </w:r>
          </w:p>
        </w:tc>
        <w:tc>
          <w:tcPr>
            <w:tcW w:w="1627" w:type="dxa"/>
            <w:vMerge w:val="restart"/>
            <w:shd w:val="clear" w:color="auto" w:fill="auto"/>
          </w:tcPr>
          <w:p w:rsidR="007614EA" w:rsidRPr="008C634A" w:rsidRDefault="007614EA" w:rsidP="00173EED">
            <w:pPr>
              <w:widowControl w:val="0"/>
              <w:autoSpaceDE w:val="0"/>
              <w:autoSpaceDN w:val="0"/>
              <w:spacing w:after="0" w:line="271" w:lineRule="exact"/>
              <w:jc w:val="center"/>
              <w:rPr>
                <w:rFonts w:ascii="Times New Roman" w:eastAsia="Calibri" w:hAnsi="Times New Roman"/>
                <w:color w:val="000000"/>
                <w:sz w:val="24"/>
                <w:lang w:eastAsia="en-US"/>
              </w:rPr>
            </w:pPr>
            <w:r w:rsidRPr="008C634A">
              <w:rPr>
                <w:rFonts w:ascii="Times New Roman" w:eastAsia="Calibri" w:hAnsi="Times New Roman"/>
                <w:color w:val="000000"/>
                <w:sz w:val="24"/>
                <w:lang w:eastAsia="en-US"/>
              </w:rPr>
              <w:t>ПК 1.5,</w:t>
            </w:r>
          </w:p>
          <w:p w:rsidR="007614EA" w:rsidRPr="008C634A" w:rsidRDefault="007614EA" w:rsidP="00173EED">
            <w:pPr>
              <w:widowControl w:val="0"/>
              <w:autoSpaceDE w:val="0"/>
              <w:autoSpaceDN w:val="0"/>
              <w:spacing w:before="1" w:after="0" w:line="262" w:lineRule="exact"/>
              <w:ind w:right="2"/>
              <w:jc w:val="center"/>
              <w:rPr>
                <w:rFonts w:ascii="Times New Roman" w:eastAsia="Calibri" w:hAnsi="Times New Roman"/>
                <w:sz w:val="24"/>
                <w:lang w:eastAsia="en-US"/>
              </w:rPr>
            </w:pPr>
            <w:r w:rsidRPr="008C634A">
              <w:rPr>
                <w:rFonts w:ascii="Times New Roman" w:eastAsia="Calibri" w:hAnsi="Times New Roman"/>
                <w:color w:val="000000"/>
                <w:sz w:val="24"/>
                <w:lang w:eastAsia="en-US"/>
              </w:rPr>
              <w:t>ОК 1 -ОК-09</w:t>
            </w:r>
          </w:p>
          <w:p w:rsidR="007614EA" w:rsidRPr="008C634A" w:rsidRDefault="007614EA" w:rsidP="00173EED">
            <w:pPr>
              <w:widowControl w:val="0"/>
              <w:autoSpaceDE w:val="0"/>
              <w:autoSpaceDN w:val="0"/>
              <w:spacing w:after="0" w:line="260" w:lineRule="exact"/>
              <w:ind w:right="2"/>
              <w:jc w:val="center"/>
              <w:rPr>
                <w:rFonts w:ascii="Times New Roman" w:eastAsia="Calibri" w:hAnsi="Times New Roman"/>
                <w:sz w:val="24"/>
                <w:lang w:eastAsia="en-US"/>
              </w:rPr>
            </w:pPr>
            <w:r w:rsidRPr="008C634A">
              <w:rPr>
                <w:rFonts w:ascii="Times New Roman" w:eastAsia="Calibri" w:hAnsi="Times New Roman"/>
                <w:color w:val="000000"/>
                <w:sz w:val="24"/>
                <w:lang w:eastAsia="en-US"/>
              </w:rPr>
              <w:t>ЛР 2, 4, 17</w:t>
            </w:r>
          </w:p>
          <w:p w:rsidR="007614EA" w:rsidRPr="008C634A" w:rsidRDefault="007614EA" w:rsidP="00173EED">
            <w:pPr>
              <w:widowControl w:val="0"/>
              <w:autoSpaceDE w:val="0"/>
              <w:autoSpaceDN w:val="0"/>
              <w:spacing w:after="0" w:line="271" w:lineRule="exact"/>
              <w:jc w:val="center"/>
              <w:rPr>
                <w:rFonts w:ascii="Times New Roman" w:eastAsia="Calibri" w:hAnsi="Times New Roman"/>
                <w:sz w:val="24"/>
                <w:lang w:eastAsia="en-US"/>
              </w:rPr>
            </w:pPr>
          </w:p>
        </w:tc>
      </w:tr>
      <w:tr w:rsidR="007614EA" w:rsidRPr="008C634A" w:rsidTr="00173EED">
        <w:trPr>
          <w:trHeight w:hRule="exact" w:val="65"/>
        </w:trPr>
        <w:tc>
          <w:tcPr>
            <w:tcW w:w="2268" w:type="dxa"/>
            <w:gridSpan w:val="2"/>
            <w:vMerge w:val="restart"/>
            <w:tcBorders>
              <w:top w:val="nil"/>
              <w:bottom w:val="nil"/>
              <w:right w:val="single" w:sz="2" w:space="0" w:color="000000"/>
            </w:tcBorders>
            <w:shd w:val="clear" w:color="auto" w:fill="auto"/>
          </w:tcPr>
          <w:p w:rsidR="007614EA" w:rsidRPr="008C634A" w:rsidRDefault="007614EA" w:rsidP="00173EED">
            <w:pPr>
              <w:widowControl w:val="0"/>
              <w:autoSpaceDE w:val="0"/>
              <w:autoSpaceDN w:val="0"/>
              <w:spacing w:after="0" w:line="271" w:lineRule="exact"/>
              <w:rPr>
                <w:rFonts w:ascii="Times New Roman" w:eastAsia="Calibri" w:hAnsi="Times New Roman"/>
                <w:b/>
                <w:sz w:val="24"/>
                <w:lang w:eastAsia="en-US"/>
              </w:rPr>
            </w:pPr>
            <w:r w:rsidRPr="008C634A">
              <w:rPr>
                <w:rFonts w:ascii="Times New Roman" w:eastAsia="Calibri" w:hAnsi="Times New Roman"/>
                <w:b/>
                <w:spacing w:val="-5"/>
                <w:sz w:val="24"/>
                <w:lang w:eastAsia="en-US"/>
              </w:rPr>
              <w:t>От</w:t>
            </w:r>
            <w:r w:rsidRPr="008C634A">
              <w:rPr>
                <w:rFonts w:ascii="Times New Roman" w:eastAsia="Calibri" w:hAnsi="Times New Roman"/>
                <w:b/>
                <w:spacing w:val="-2"/>
                <w:sz w:val="24"/>
                <w:lang w:eastAsia="en-US"/>
              </w:rPr>
              <w:t xml:space="preserve"> великих</w:t>
            </w:r>
          </w:p>
          <w:p w:rsidR="007614EA" w:rsidRPr="008C634A" w:rsidRDefault="007614EA" w:rsidP="00173EED">
            <w:pPr>
              <w:widowControl w:val="0"/>
              <w:tabs>
                <w:tab w:val="left" w:pos="2019"/>
              </w:tabs>
              <w:autoSpaceDE w:val="0"/>
              <w:autoSpaceDN w:val="0"/>
              <w:spacing w:after="0" w:line="240" w:lineRule="auto"/>
              <w:ind w:right="101"/>
              <w:rPr>
                <w:rFonts w:ascii="Times New Roman" w:eastAsia="Calibri" w:hAnsi="Times New Roman"/>
                <w:b/>
                <w:sz w:val="24"/>
                <w:lang w:eastAsia="en-US"/>
              </w:rPr>
            </w:pPr>
            <w:r w:rsidRPr="008C634A">
              <w:rPr>
                <w:rFonts w:ascii="Times New Roman" w:eastAsia="Calibri" w:hAnsi="Times New Roman"/>
                <w:b/>
                <w:spacing w:val="-2"/>
                <w:sz w:val="24"/>
                <w:lang w:eastAsia="en-US"/>
              </w:rPr>
              <w:t>потрясений</w:t>
            </w:r>
            <w:r w:rsidRPr="008C634A">
              <w:rPr>
                <w:rFonts w:ascii="Times New Roman" w:eastAsia="Calibri" w:hAnsi="Times New Roman"/>
                <w:b/>
                <w:sz w:val="24"/>
                <w:lang w:eastAsia="en-US"/>
              </w:rPr>
              <w:tab/>
            </w:r>
            <w:r w:rsidRPr="008C634A">
              <w:rPr>
                <w:rFonts w:ascii="Times New Roman" w:eastAsia="Calibri" w:hAnsi="Times New Roman"/>
                <w:b/>
                <w:spacing w:val="-10"/>
                <w:sz w:val="24"/>
                <w:lang w:eastAsia="en-US"/>
              </w:rPr>
              <w:t xml:space="preserve">к </w:t>
            </w:r>
            <w:r w:rsidRPr="008C634A">
              <w:rPr>
                <w:rFonts w:ascii="Times New Roman" w:eastAsia="Calibri" w:hAnsi="Times New Roman"/>
                <w:b/>
                <w:sz w:val="24"/>
                <w:lang w:eastAsia="en-US"/>
              </w:rPr>
              <w:t>Великой победе</w:t>
            </w:r>
          </w:p>
        </w:tc>
        <w:tc>
          <w:tcPr>
            <w:tcW w:w="9371" w:type="dxa"/>
            <w:vMerge/>
            <w:tcBorders>
              <w:top w:val="nil"/>
              <w:left w:val="single" w:sz="2" w:space="0" w:color="000000"/>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
                <w:szCs w:val="2"/>
                <w:lang w:eastAsia="en-US"/>
              </w:rPr>
            </w:pPr>
          </w:p>
        </w:tc>
        <w:tc>
          <w:tcPr>
            <w:tcW w:w="1559" w:type="dxa"/>
            <w:vMerge/>
            <w:tcBorders>
              <w:top w:val="nil"/>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
                <w:szCs w:val="2"/>
                <w:lang w:eastAsia="en-US"/>
              </w:rPr>
            </w:pPr>
          </w:p>
        </w:tc>
        <w:tc>
          <w:tcPr>
            <w:tcW w:w="1627" w:type="dxa"/>
            <w:vMerge/>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4"/>
                <w:lang w:eastAsia="en-US"/>
              </w:rPr>
            </w:pPr>
          </w:p>
        </w:tc>
      </w:tr>
      <w:tr w:rsidR="007614EA" w:rsidRPr="008C634A" w:rsidTr="00173EED">
        <w:trPr>
          <w:trHeight w:hRule="exact" w:val="905"/>
        </w:trPr>
        <w:tc>
          <w:tcPr>
            <w:tcW w:w="2268" w:type="dxa"/>
            <w:gridSpan w:val="2"/>
            <w:vMerge/>
            <w:tcBorders>
              <w:top w:val="nil"/>
              <w:bottom w:val="nil"/>
              <w:right w:val="single" w:sz="2" w:space="0" w:color="000000"/>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
                <w:szCs w:val="2"/>
                <w:lang w:eastAsia="en-US"/>
              </w:rPr>
            </w:pPr>
          </w:p>
        </w:tc>
        <w:tc>
          <w:tcPr>
            <w:tcW w:w="9371" w:type="dxa"/>
            <w:tcBorders>
              <w:left w:val="single" w:sz="2" w:space="0" w:color="000000"/>
              <w:bottom w:val="nil"/>
            </w:tcBorders>
            <w:shd w:val="clear" w:color="auto" w:fill="auto"/>
          </w:tcPr>
          <w:p w:rsidR="007614EA" w:rsidRPr="008C634A" w:rsidRDefault="007614EA" w:rsidP="00173EED">
            <w:pPr>
              <w:widowControl w:val="0"/>
              <w:tabs>
                <w:tab w:val="left" w:pos="1067"/>
                <w:tab w:val="left" w:pos="2945"/>
                <w:tab w:val="left" w:pos="4300"/>
                <w:tab w:val="left" w:pos="6437"/>
              </w:tabs>
              <w:autoSpaceDE w:val="0"/>
              <w:autoSpaceDN w:val="0"/>
              <w:spacing w:after="0" w:line="264" w:lineRule="auto"/>
              <w:ind w:right="218"/>
              <w:rPr>
                <w:rFonts w:ascii="Times New Roman" w:eastAsia="Calibri" w:hAnsi="Times New Roman"/>
                <w:sz w:val="24"/>
                <w:lang w:eastAsia="en-US"/>
              </w:rPr>
            </w:pPr>
            <w:r w:rsidRPr="008C634A">
              <w:rPr>
                <w:rFonts w:ascii="Times New Roman" w:eastAsia="Calibri" w:hAnsi="Times New Roman"/>
                <w:spacing w:val="-2"/>
                <w:sz w:val="24"/>
                <w:lang w:eastAsia="en-US"/>
              </w:rPr>
              <w:t>Новая</w:t>
            </w:r>
            <w:r w:rsidRPr="008C634A">
              <w:rPr>
                <w:rFonts w:ascii="Times New Roman" w:eastAsia="Calibri" w:hAnsi="Times New Roman"/>
                <w:sz w:val="24"/>
                <w:lang w:eastAsia="en-US"/>
              </w:rPr>
              <w:tab/>
            </w:r>
            <w:r w:rsidRPr="008C634A">
              <w:rPr>
                <w:rFonts w:ascii="Times New Roman" w:eastAsia="Calibri" w:hAnsi="Times New Roman"/>
                <w:spacing w:val="-2"/>
                <w:sz w:val="24"/>
                <w:lang w:eastAsia="en-US"/>
              </w:rPr>
              <w:t>экономическая</w:t>
            </w:r>
            <w:r w:rsidRPr="008C634A">
              <w:rPr>
                <w:rFonts w:ascii="Times New Roman" w:eastAsia="Calibri" w:hAnsi="Times New Roman"/>
                <w:sz w:val="24"/>
                <w:lang w:eastAsia="en-US"/>
              </w:rPr>
              <w:tab/>
            </w:r>
            <w:r w:rsidRPr="008C634A">
              <w:rPr>
                <w:rFonts w:ascii="Times New Roman" w:eastAsia="Calibri" w:hAnsi="Times New Roman"/>
                <w:spacing w:val="-2"/>
                <w:sz w:val="24"/>
                <w:lang w:eastAsia="en-US"/>
              </w:rPr>
              <w:t>политика.</w:t>
            </w:r>
            <w:r w:rsidRPr="008C634A">
              <w:rPr>
                <w:rFonts w:ascii="Times New Roman" w:eastAsia="Calibri" w:hAnsi="Times New Roman"/>
                <w:sz w:val="24"/>
                <w:lang w:eastAsia="en-US"/>
              </w:rPr>
              <w:tab/>
            </w:r>
            <w:r w:rsidRPr="008C634A">
              <w:rPr>
                <w:rFonts w:ascii="Times New Roman" w:eastAsia="Calibri" w:hAnsi="Times New Roman"/>
                <w:spacing w:val="-2"/>
                <w:sz w:val="24"/>
                <w:lang w:eastAsia="en-US"/>
              </w:rPr>
              <w:t>Антирелигиозная</w:t>
            </w:r>
            <w:r w:rsidRPr="008C634A">
              <w:rPr>
                <w:rFonts w:ascii="Times New Roman" w:eastAsia="Calibri" w:hAnsi="Times New Roman"/>
                <w:sz w:val="24"/>
                <w:lang w:eastAsia="en-US"/>
              </w:rPr>
              <w:tab/>
            </w:r>
            <w:r w:rsidRPr="008C634A">
              <w:rPr>
                <w:rFonts w:ascii="Times New Roman" w:eastAsia="Calibri" w:hAnsi="Times New Roman"/>
                <w:spacing w:val="-2"/>
                <w:sz w:val="24"/>
                <w:lang w:eastAsia="en-US"/>
              </w:rPr>
              <w:t xml:space="preserve">компания. </w:t>
            </w:r>
            <w:r w:rsidRPr="008C634A">
              <w:rPr>
                <w:rFonts w:ascii="Times New Roman" w:eastAsia="Calibri" w:hAnsi="Times New Roman"/>
                <w:sz w:val="24"/>
                <w:lang w:eastAsia="en-US"/>
              </w:rPr>
              <w:t>Индустриализация.</w:t>
            </w:r>
            <w:r w:rsidRPr="008C634A">
              <w:rPr>
                <w:rFonts w:ascii="Times New Roman" w:eastAsia="Calibri" w:hAnsi="Times New Roman"/>
                <w:spacing w:val="-17"/>
                <w:sz w:val="24"/>
                <w:lang w:eastAsia="en-US"/>
              </w:rPr>
              <w:t xml:space="preserve"> </w:t>
            </w:r>
            <w:r w:rsidRPr="008C634A">
              <w:rPr>
                <w:rFonts w:ascii="Times New Roman" w:eastAsia="Calibri" w:hAnsi="Times New Roman"/>
                <w:sz w:val="24"/>
                <w:lang w:eastAsia="en-US"/>
              </w:rPr>
              <w:t>Коллективизация</w:t>
            </w:r>
            <w:r w:rsidRPr="008C634A">
              <w:rPr>
                <w:rFonts w:ascii="Times New Roman" w:eastAsia="Calibri" w:hAnsi="Times New Roman"/>
                <w:spacing w:val="-15"/>
                <w:sz w:val="24"/>
                <w:lang w:eastAsia="en-US"/>
              </w:rPr>
              <w:t xml:space="preserve"> </w:t>
            </w:r>
            <w:r w:rsidRPr="008C634A">
              <w:rPr>
                <w:rFonts w:ascii="Times New Roman" w:eastAsia="Calibri" w:hAnsi="Times New Roman"/>
                <w:sz w:val="24"/>
                <w:lang w:eastAsia="en-US"/>
              </w:rPr>
              <w:t>и</w:t>
            </w:r>
            <w:r w:rsidRPr="008C634A">
              <w:rPr>
                <w:rFonts w:ascii="Times New Roman" w:eastAsia="Calibri" w:hAnsi="Times New Roman"/>
                <w:spacing w:val="-15"/>
                <w:sz w:val="24"/>
                <w:lang w:eastAsia="en-US"/>
              </w:rPr>
              <w:t xml:space="preserve"> </w:t>
            </w:r>
            <w:r w:rsidRPr="008C634A">
              <w:rPr>
                <w:rFonts w:ascii="Times New Roman" w:eastAsia="Calibri" w:hAnsi="Times New Roman"/>
                <w:sz w:val="24"/>
                <w:lang w:eastAsia="en-US"/>
              </w:rPr>
              <w:t>ее</w:t>
            </w:r>
            <w:r w:rsidRPr="008C634A">
              <w:rPr>
                <w:rFonts w:ascii="Times New Roman" w:eastAsia="Calibri" w:hAnsi="Times New Roman"/>
                <w:spacing w:val="-15"/>
                <w:sz w:val="24"/>
                <w:lang w:eastAsia="en-US"/>
              </w:rPr>
              <w:t xml:space="preserve"> </w:t>
            </w:r>
            <w:r w:rsidRPr="008C634A">
              <w:rPr>
                <w:rFonts w:ascii="Times New Roman" w:eastAsia="Calibri" w:hAnsi="Times New Roman"/>
                <w:sz w:val="24"/>
                <w:lang w:eastAsia="en-US"/>
              </w:rPr>
              <w:t>последствия.</w:t>
            </w:r>
            <w:r w:rsidRPr="008C634A">
              <w:rPr>
                <w:rFonts w:ascii="Times New Roman" w:eastAsia="Calibri" w:hAnsi="Times New Roman"/>
                <w:spacing w:val="-11"/>
                <w:sz w:val="24"/>
                <w:lang w:eastAsia="en-US"/>
              </w:rPr>
              <w:t xml:space="preserve"> </w:t>
            </w:r>
            <w:r w:rsidRPr="008C634A">
              <w:rPr>
                <w:rFonts w:ascii="Times New Roman" w:eastAsia="Calibri" w:hAnsi="Times New Roman"/>
                <w:spacing w:val="-2"/>
                <w:sz w:val="24"/>
                <w:lang w:eastAsia="en-US"/>
              </w:rPr>
              <w:t>Патриотический</w:t>
            </w:r>
          </w:p>
          <w:p w:rsidR="007614EA" w:rsidRPr="008C634A" w:rsidRDefault="007614EA" w:rsidP="00173EED">
            <w:pPr>
              <w:widowControl w:val="0"/>
              <w:autoSpaceDE w:val="0"/>
              <w:autoSpaceDN w:val="0"/>
              <w:spacing w:after="0" w:line="275" w:lineRule="exact"/>
              <w:rPr>
                <w:rFonts w:ascii="Times New Roman" w:eastAsia="Calibri" w:hAnsi="Times New Roman"/>
                <w:sz w:val="24"/>
                <w:lang w:eastAsia="en-US"/>
              </w:rPr>
            </w:pPr>
            <w:r w:rsidRPr="008C634A">
              <w:rPr>
                <w:rFonts w:ascii="Times New Roman" w:eastAsia="Calibri" w:hAnsi="Times New Roman"/>
                <w:sz w:val="24"/>
                <w:lang w:eastAsia="en-US"/>
              </w:rPr>
              <w:t>поворот</w:t>
            </w:r>
            <w:r w:rsidRPr="008C634A">
              <w:rPr>
                <w:rFonts w:ascii="Times New Roman" w:eastAsia="Calibri" w:hAnsi="Times New Roman"/>
                <w:spacing w:val="56"/>
                <w:sz w:val="24"/>
                <w:lang w:eastAsia="en-US"/>
              </w:rPr>
              <w:t xml:space="preserve"> </w:t>
            </w:r>
            <w:r w:rsidRPr="008C634A">
              <w:rPr>
                <w:rFonts w:ascii="Times New Roman" w:eastAsia="Calibri" w:hAnsi="Times New Roman"/>
                <w:sz w:val="24"/>
                <w:lang w:eastAsia="en-US"/>
              </w:rPr>
              <w:t>в</w:t>
            </w:r>
            <w:r w:rsidRPr="008C634A">
              <w:rPr>
                <w:rFonts w:ascii="Times New Roman" w:eastAsia="Calibri" w:hAnsi="Times New Roman"/>
                <w:spacing w:val="57"/>
                <w:sz w:val="24"/>
                <w:lang w:eastAsia="en-US"/>
              </w:rPr>
              <w:t xml:space="preserve"> </w:t>
            </w:r>
            <w:r w:rsidRPr="008C634A">
              <w:rPr>
                <w:rFonts w:ascii="Times New Roman" w:eastAsia="Calibri" w:hAnsi="Times New Roman"/>
                <w:sz w:val="24"/>
                <w:lang w:eastAsia="en-US"/>
              </w:rPr>
              <w:t>идеологии</w:t>
            </w:r>
            <w:r w:rsidRPr="008C634A">
              <w:rPr>
                <w:rFonts w:ascii="Times New Roman" w:eastAsia="Calibri" w:hAnsi="Times New Roman"/>
                <w:spacing w:val="58"/>
                <w:sz w:val="24"/>
                <w:lang w:eastAsia="en-US"/>
              </w:rPr>
              <w:t xml:space="preserve"> </w:t>
            </w:r>
            <w:r w:rsidRPr="008C634A">
              <w:rPr>
                <w:rFonts w:ascii="Times New Roman" w:eastAsia="Calibri" w:hAnsi="Times New Roman"/>
                <w:sz w:val="24"/>
                <w:lang w:eastAsia="en-US"/>
              </w:rPr>
              <w:t>советской</w:t>
            </w:r>
            <w:r w:rsidRPr="008C634A">
              <w:rPr>
                <w:rFonts w:ascii="Times New Roman" w:eastAsia="Calibri" w:hAnsi="Times New Roman"/>
                <w:spacing w:val="59"/>
                <w:sz w:val="24"/>
                <w:lang w:eastAsia="en-US"/>
              </w:rPr>
              <w:t xml:space="preserve"> </w:t>
            </w:r>
            <w:r w:rsidRPr="008C634A">
              <w:rPr>
                <w:rFonts w:ascii="Times New Roman" w:eastAsia="Calibri" w:hAnsi="Times New Roman"/>
                <w:sz w:val="24"/>
                <w:lang w:eastAsia="en-US"/>
              </w:rPr>
              <w:t>власти</w:t>
            </w:r>
            <w:r w:rsidRPr="008C634A">
              <w:rPr>
                <w:rFonts w:ascii="Times New Roman" w:eastAsia="Calibri" w:hAnsi="Times New Roman"/>
                <w:spacing w:val="60"/>
                <w:sz w:val="24"/>
                <w:lang w:eastAsia="en-US"/>
              </w:rPr>
              <w:t xml:space="preserve"> </w:t>
            </w:r>
            <w:r w:rsidRPr="008C634A">
              <w:rPr>
                <w:rFonts w:ascii="Times New Roman" w:eastAsia="Calibri" w:hAnsi="Times New Roman"/>
                <w:sz w:val="24"/>
                <w:lang w:eastAsia="en-US"/>
              </w:rPr>
              <w:t>и</w:t>
            </w:r>
            <w:r w:rsidRPr="008C634A">
              <w:rPr>
                <w:rFonts w:ascii="Times New Roman" w:eastAsia="Calibri" w:hAnsi="Times New Roman"/>
                <w:spacing w:val="58"/>
                <w:sz w:val="24"/>
                <w:lang w:eastAsia="en-US"/>
              </w:rPr>
              <w:t xml:space="preserve"> </w:t>
            </w:r>
            <w:r w:rsidRPr="008C634A">
              <w:rPr>
                <w:rFonts w:ascii="Times New Roman" w:eastAsia="Calibri" w:hAnsi="Times New Roman"/>
                <w:sz w:val="24"/>
                <w:lang w:eastAsia="en-US"/>
              </w:rPr>
              <w:t>его</w:t>
            </w:r>
            <w:r w:rsidRPr="008C634A">
              <w:rPr>
                <w:rFonts w:ascii="Times New Roman" w:eastAsia="Calibri" w:hAnsi="Times New Roman"/>
                <w:spacing w:val="57"/>
                <w:sz w:val="24"/>
                <w:lang w:eastAsia="en-US"/>
              </w:rPr>
              <w:t xml:space="preserve"> </w:t>
            </w:r>
            <w:r w:rsidRPr="008C634A">
              <w:rPr>
                <w:rFonts w:ascii="Times New Roman" w:eastAsia="Calibri" w:hAnsi="Times New Roman"/>
                <w:sz w:val="24"/>
                <w:lang w:eastAsia="en-US"/>
              </w:rPr>
              <w:t>выражение</w:t>
            </w:r>
            <w:r w:rsidRPr="008C634A">
              <w:rPr>
                <w:rFonts w:ascii="Times New Roman" w:eastAsia="Calibri" w:hAnsi="Times New Roman"/>
                <w:spacing w:val="56"/>
                <w:sz w:val="24"/>
                <w:lang w:eastAsia="en-US"/>
              </w:rPr>
              <w:t xml:space="preserve"> </w:t>
            </w:r>
            <w:r w:rsidRPr="008C634A">
              <w:rPr>
                <w:rFonts w:ascii="Times New Roman" w:eastAsia="Calibri" w:hAnsi="Times New Roman"/>
                <w:sz w:val="24"/>
                <w:lang w:eastAsia="en-US"/>
              </w:rPr>
              <w:t>в</w:t>
            </w:r>
            <w:r w:rsidRPr="008C634A">
              <w:rPr>
                <w:rFonts w:ascii="Times New Roman" w:eastAsia="Calibri" w:hAnsi="Times New Roman"/>
                <w:spacing w:val="58"/>
                <w:sz w:val="24"/>
                <w:lang w:eastAsia="en-US"/>
              </w:rPr>
              <w:t xml:space="preserve"> </w:t>
            </w:r>
            <w:r w:rsidRPr="008C634A">
              <w:rPr>
                <w:rFonts w:ascii="Times New Roman" w:eastAsia="Calibri" w:hAnsi="Times New Roman"/>
                <w:spacing w:val="-2"/>
                <w:sz w:val="24"/>
                <w:lang w:eastAsia="en-US"/>
              </w:rPr>
              <w:t>Великой</w:t>
            </w:r>
          </w:p>
        </w:tc>
        <w:tc>
          <w:tcPr>
            <w:tcW w:w="1559" w:type="dxa"/>
            <w:tcBorders>
              <w:bottom w:val="nil"/>
            </w:tcBorders>
            <w:shd w:val="clear" w:color="auto" w:fill="auto"/>
          </w:tcPr>
          <w:p w:rsidR="007614EA" w:rsidRPr="008C634A" w:rsidRDefault="007614EA" w:rsidP="00173EED">
            <w:pPr>
              <w:widowControl w:val="0"/>
              <w:autoSpaceDE w:val="0"/>
              <w:autoSpaceDN w:val="0"/>
              <w:spacing w:before="190" w:after="0" w:line="240" w:lineRule="auto"/>
              <w:rPr>
                <w:rFonts w:ascii="Times New Roman" w:eastAsia="Calibri" w:hAnsi="Times New Roman"/>
                <w:b/>
                <w:sz w:val="24"/>
                <w:lang w:eastAsia="en-US"/>
              </w:rPr>
            </w:pPr>
          </w:p>
          <w:p w:rsidR="007614EA" w:rsidRPr="008C634A" w:rsidRDefault="007614EA" w:rsidP="00173EED">
            <w:pPr>
              <w:widowControl w:val="0"/>
              <w:autoSpaceDE w:val="0"/>
              <w:autoSpaceDN w:val="0"/>
              <w:spacing w:before="1" w:after="0" w:line="240" w:lineRule="auto"/>
              <w:jc w:val="center"/>
              <w:rPr>
                <w:rFonts w:ascii="Times New Roman" w:eastAsia="Calibri" w:hAnsi="Times New Roman"/>
                <w:sz w:val="24"/>
                <w:lang w:eastAsia="en-US"/>
              </w:rPr>
            </w:pPr>
            <w:r w:rsidRPr="008C634A">
              <w:rPr>
                <w:rFonts w:ascii="Times New Roman" w:eastAsia="Calibri" w:hAnsi="Times New Roman"/>
                <w:spacing w:val="-10"/>
                <w:sz w:val="24"/>
                <w:lang w:eastAsia="en-US"/>
              </w:rPr>
              <w:t>2</w:t>
            </w:r>
          </w:p>
        </w:tc>
        <w:tc>
          <w:tcPr>
            <w:tcW w:w="1627" w:type="dxa"/>
            <w:vMerge/>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
                <w:szCs w:val="2"/>
                <w:lang w:eastAsia="en-US"/>
              </w:rPr>
            </w:pPr>
          </w:p>
        </w:tc>
      </w:tr>
      <w:tr w:rsidR="007614EA" w:rsidRPr="008C634A" w:rsidTr="00173EED">
        <w:trPr>
          <w:trHeight w:hRule="exact" w:val="318"/>
        </w:trPr>
        <w:tc>
          <w:tcPr>
            <w:tcW w:w="2268" w:type="dxa"/>
            <w:gridSpan w:val="2"/>
            <w:tcBorders>
              <w:top w:val="nil"/>
              <w:right w:val="single" w:sz="2" w:space="0" w:color="000000"/>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lang w:eastAsia="en-US"/>
              </w:rPr>
            </w:pPr>
          </w:p>
        </w:tc>
        <w:tc>
          <w:tcPr>
            <w:tcW w:w="9371" w:type="dxa"/>
            <w:tcBorders>
              <w:top w:val="nil"/>
              <w:left w:val="single" w:sz="2" w:space="0" w:color="000000"/>
            </w:tcBorders>
            <w:shd w:val="clear" w:color="auto" w:fill="auto"/>
          </w:tcPr>
          <w:p w:rsidR="007614EA" w:rsidRDefault="007614EA" w:rsidP="00173EED">
            <w:pPr>
              <w:widowControl w:val="0"/>
              <w:autoSpaceDE w:val="0"/>
              <w:autoSpaceDN w:val="0"/>
              <w:spacing w:before="8" w:after="0" w:line="240" w:lineRule="auto"/>
              <w:rPr>
                <w:rFonts w:ascii="Times New Roman" w:eastAsia="Calibri" w:hAnsi="Times New Roman"/>
                <w:spacing w:val="-4"/>
                <w:sz w:val="24"/>
                <w:lang w:eastAsia="en-US"/>
              </w:rPr>
            </w:pPr>
            <w:r w:rsidRPr="008C634A">
              <w:rPr>
                <w:rFonts w:ascii="Times New Roman" w:eastAsia="Calibri" w:hAnsi="Times New Roman"/>
                <w:sz w:val="24"/>
                <w:lang w:eastAsia="en-US"/>
              </w:rPr>
              <w:t>Отечественной</w:t>
            </w:r>
            <w:r w:rsidRPr="008C634A">
              <w:rPr>
                <w:rFonts w:ascii="Times New Roman" w:eastAsia="Calibri" w:hAnsi="Times New Roman"/>
                <w:spacing w:val="-5"/>
                <w:sz w:val="24"/>
                <w:lang w:eastAsia="en-US"/>
              </w:rPr>
              <w:t xml:space="preserve"> </w:t>
            </w:r>
            <w:r w:rsidRPr="008C634A">
              <w:rPr>
                <w:rFonts w:ascii="Times New Roman" w:eastAsia="Calibri" w:hAnsi="Times New Roman"/>
                <w:spacing w:val="-4"/>
                <w:sz w:val="24"/>
                <w:lang w:eastAsia="en-US"/>
              </w:rPr>
              <w:t>Войне</w:t>
            </w:r>
          </w:p>
          <w:p w:rsidR="007614EA" w:rsidRDefault="007614EA" w:rsidP="00173EED">
            <w:pPr>
              <w:widowControl w:val="0"/>
              <w:autoSpaceDE w:val="0"/>
              <w:autoSpaceDN w:val="0"/>
              <w:spacing w:before="8" w:after="0" w:line="240" w:lineRule="auto"/>
              <w:rPr>
                <w:rFonts w:ascii="Times New Roman" w:eastAsia="Calibri" w:hAnsi="Times New Roman"/>
                <w:spacing w:val="-4"/>
                <w:sz w:val="24"/>
                <w:lang w:eastAsia="en-US"/>
              </w:rPr>
            </w:pPr>
          </w:p>
          <w:p w:rsidR="007614EA" w:rsidRPr="008C634A" w:rsidRDefault="007614EA" w:rsidP="00173EED">
            <w:pPr>
              <w:widowControl w:val="0"/>
              <w:autoSpaceDE w:val="0"/>
              <w:autoSpaceDN w:val="0"/>
              <w:spacing w:before="8" w:after="0" w:line="240" w:lineRule="auto"/>
              <w:rPr>
                <w:rFonts w:ascii="Times New Roman" w:eastAsia="Calibri" w:hAnsi="Times New Roman"/>
                <w:sz w:val="24"/>
                <w:lang w:eastAsia="en-US"/>
              </w:rPr>
            </w:pPr>
          </w:p>
        </w:tc>
        <w:tc>
          <w:tcPr>
            <w:tcW w:w="1559" w:type="dxa"/>
            <w:tcBorders>
              <w:top w:val="nil"/>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lang w:eastAsia="en-US"/>
              </w:rPr>
            </w:pPr>
          </w:p>
        </w:tc>
        <w:tc>
          <w:tcPr>
            <w:tcW w:w="1627" w:type="dxa"/>
            <w:vMerge/>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lang w:eastAsia="en-US"/>
              </w:rPr>
            </w:pPr>
          </w:p>
        </w:tc>
      </w:tr>
      <w:tr w:rsidR="007614EA" w:rsidRPr="008C634A" w:rsidTr="00173EED">
        <w:trPr>
          <w:trHeight w:hRule="exact" w:val="285"/>
        </w:trPr>
        <w:tc>
          <w:tcPr>
            <w:tcW w:w="2268" w:type="dxa"/>
            <w:gridSpan w:val="2"/>
            <w:tcBorders>
              <w:bottom w:val="nil"/>
              <w:right w:val="single" w:sz="2" w:space="0" w:color="000000"/>
            </w:tcBorders>
            <w:shd w:val="clear" w:color="auto" w:fill="auto"/>
          </w:tcPr>
          <w:p w:rsidR="007614EA" w:rsidRPr="008C634A" w:rsidRDefault="007614EA" w:rsidP="00173EED">
            <w:pPr>
              <w:widowControl w:val="0"/>
              <w:autoSpaceDE w:val="0"/>
              <w:autoSpaceDN w:val="0"/>
              <w:spacing w:after="0" w:line="261" w:lineRule="exact"/>
              <w:rPr>
                <w:rFonts w:ascii="Times New Roman" w:eastAsia="Calibri" w:hAnsi="Times New Roman"/>
                <w:b/>
                <w:sz w:val="24"/>
                <w:lang w:eastAsia="en-US"/>
              </w:rPr>
            </w:pPr>
            <w:r w:rsidRPr="008C634A">
              <w:rPr>
                <w:rFonts w:ascii="Times New Roman" w:eastAsia="Calibri" w:hAnsi="Times New Roman"/>
                <w:b/>
                <w:sz w:val="24"/>
                <w:lang w:eastAsia="en-US"/>
              </w:rPr>
              <w:t>Тема</w:t>
            </w:r>
            <w:r w:rsidRPr="008C634A">
              <w:rPr>
                <w:rFonts w:ascii="Times New Roman" w:eastAsia="Calibri" w:hAnsi="Times New Roman"/>
                <w:b/>
                <w:spacing w:val="1"/>
                <w:sz w:val="24"/>
                <w:lang w:eastAsia="en-US"/>
              </w:rPr>
              <w:t xml:space="preserve"> </w:t>
            </w:r>
            <w:r w:rsidRPr="008C634A">
              <w:rPr>
                <w:rFonts w:ascii="Times New Roman" w:eastAsia="Calibri" w:hAnsi="Times New Roman"/>
                <w:b/>
                <w:sz w:val="24"/>
                <w:lang w:eastAsia="en-US"/>
              </w:rPr>
              <w:t>10.</w:t>
            </w:r>
            <w:r w:rsidRPr="008C634A">
              <w:rPr>
                <w:rFonts w:ascii="Times New Roman" w:eastAsia="Calibri" w:hAnsi="Times New Roman"/>
                <w:b/>
                <w:spacing w:val="4"/>
                <w:sz w:val="24"/>
                <w:lang w:eastAsia="en-US"/>
              </w:rPr>
              <w:t xml:space="preserve"> </w:t>
            </w:r>
            <w:r w:rsidRPr="008C634A">
              <w:rPr>
                <w:rFonts w:ascii="Times New Roman" w:eastAsia="Calibri" w:hAnsi="Times New Roman"/>
                <w:b/>
                <w:spacing w:val="-2"/>
                <w:sz w:val="24"/>
                <w:lang w:eastAsia="en-US"/>
              </w:rPr>
              <w:t>«Вставай,</w:t>
            </w:r>
          </w:p>
        </w:tc>
        <w:tc>
          <w:tcPr>
            <w:tcW w:w="9371" w:type="dxa"/>
            <w:tcBorders>
              <w:left w:val="single" w:sz="2" w:space="0" w:color="000000"/>
            </w:tcBorders>
            <w:shd w:val="clear" w:color="auto" w:fill="auto"/>
          </w:tcPr>
          <w:p w:rsidR="007614EA" w:rsidRPr="008C634A" w:rsidRDefault="007614EA" w:rsidP="00173EED">
            <w:pPr>
              <w:widowControl w:val="0"/>
              <w:autoSpaceDE w:val="0"/>
              <w:autoSpaceDN w:val="0"/>
              <w:spacing w:after="0" w:line="256" w:lineRule="exact"/>
              <w:rPr>
                <w:rFonts w:ascii="Times New Roman" w:eastAsia="Calibri" w:hAnsi="Times New Roman"/>
                <w:b/>
                <w:sz w:val="24"/>
                <w:lang w:eastAsia="en-US"/>
              </w:rPr>
            </w:pPr>
            <w:r w:rsidRPr="008C634A">
              <w:rPr>
                <w:rFonts w:ascii="Times New Roman" w:eastAsia="Calibri" w:hAnsi="Times New Roman"/>
                <w:b/>
                <w:sz w:val="24"/>
                <w:lang w:eastAsia="en-US"/>
              </w:rPr>
              <w:t>Содержание</w:t>
            </w:r>
            <w:r w:rsidRPr="008C634A">
              <w:rPr>
                <w:rFonts w:ascii="Times New Roman" w:eastAsia="Calibri" w:hAnsi="Times New Roman"/>
                <w:b/>
                <w:spacing w:val="-7"/>
                <w:sz w:val="24"/>
                <w:lang w:eastAsia="en-US"/>
              </w:rPr>
              <w:t xml:space="preserve"> </w:t>
            </w:r>
            <w:r w:rsidRPr="008C634A">
              <w:rPr>
                <w:rFonts w:ascii="Times New Roman" w:eastAsia="Calibri" w:hAnsi="Times New Roman"/>
                <w:b/>
                <w:sz w:val="24"/>
                <w:lang w:eastAsia="en-US"/>
              </w:rPr>
              <w:t>учебного</w:t>
            </w:r>
            <w:r w:rsidRPr="008C634A">
              <w:rPr>
                <w:rFonts w:ascii="Times New Roman" w:eastAsia="Calibri" w:hAnsi="Times New Roman"/>
                <w:b/>
                <w:spacing w:val="-4"/>
                <w:sz w:val="24"/>
                <w:lang w:eastAsia="en-US"/>
              </w:rPr>
              <w:t xml:space="preserve"> </w:t>
            </w:r>
            <w:r w:rsidRPr="008C634A">
              <w:rPr>
                <w:rFonts w:ascii="Times New Roman" w:eastAsia="Calibri" w:hAnsi="Times New Roman"/>
                <w:b/>
                <w:spacing w:val="-2"/>
                <w:sz w:val="24"/>
                <w:lang w:eastAsia="en-US"/>
              </w:rPr>
              <w:t>материала</w:t>
            </w:r>
          </w:p>
        </w:tc>
        <w:tc>
          <w:tcPr>
            <w:tcW w:w="1559" w:type="dxa"/>
            <w:shd w:val="clear" w:color="auto" w:fill="auto"/>
          </w:tcPr>
          <w:p w:rsidR="007614EA" w:rsidRPr="008C634A" w:rsidRDefault="007614EA" w:rsidP="00173EED">
            <w:pPr>
              <w:widowControl w:val="0"/>
              <w:autoSpaceDE w:val="0"/>
              <w:autoSpaceDN w:val="0"/>
              <w:spacing w:after="0" w:line="256" w:lineRule="exact"/>
              <w:jc w:val="center"/>
              <w:rPr>
                <w:rFonts w:ascii="Times New Roman" w:eastAsia="Calibri" w:hAnsi="Times New Roman"/>
                <w:b/>
                <w:sz w:val="24"/>
                <w:lang w:eastAsia="en-US"/>
              </w:rPr>
            </w:pPr>
            <w:r w:rsidRPr="008C634A">
              <w:rPr>
                <w:rFonts w:ascii="Times New Roman" w:eastAsia="Calibri" w:hAnsi="Times New Roman"/>
                <w:b/>
                <w:spacing w:val="-10"/>
                <w:sz w:val="24"/>
                <w:lang w:eastAsia="en-US"/>
              </w:rPr>
              <w:t>2</w:t>
            </w:r>
          </w:p>
        </w:tc>
        <w:tc>
          <w:tcPr>
            <w:tcW w:w="1627" w:type="dxa"/>
            <w:vMerge w:val="restart"/>
            <w:shd w:val="clear" w:color="auto" w:fill="auto"/>
          </w:tcPr>
          <w:p w:rsidR="007614EA" w:rsidRPr="008C634A" w:rsidRDefault="007614EA" w:rsidP="00173EED">
            <w:pPr>
              <w:widowControl w:val="0"/>
              <w:autoSpaceDE w:val="0"/>
              <w:autoSpaceDN w:val="0"/>
              <w:spacing w:before="1" w:after="0" w:line="262" w:lineRule="exact"/>
              <w:ind w:right="2"/>
              <w:jc w:val="center"/>
              <w:rPr>
                <w:rFonts w:ascii="Times New Roman" w:eastAsia="Calibri" w:hAnsi="Times New Roman"/>
                <w:color w:val="000000"/>
                <w:sz w:val="24"/>
                <w:lang w:eastAsia="en-US"/>
              </w:rPr>
            </w:pPr>
            <w:r w:rsidRPr="008C634A">
              <w:rPr>
                <w:rFonts w:ascii="Times New Roman" w:eastAsia="Calibri" w:hAnsi="Times New Roman"/>
                <w:color w:val="000000"/>
                <w:sz w:val="24"/>
                <w:lang w:eastAsia="en-US"/>
              </w:rPr>
              <w:t>ПК 1.5,</w:t>
            </w:r>
          </w:p>
          <w:p w:rsidR="007614EA" w:rsidRPr="008C634A" w:rsidRDefault="007614EA" w:rsidP="00173EED">
            <w:pPr>
              <w:widowControl w:val="0"/>
              <w:autoSpaceDE w:val="0"/>
              <w:autoSpaceDN w:val="0"/>
              <w:spacing w:before="1" w:after="0" w:line="262" w:lineRule="exact"/>
              <w:ind w:right="2"/>
              <w:jc w:val="center"/>
              <w:rPr>
                <w:rFonts w:ascii="Times New Roman" w:eastAsia="Calibri" w:hAnsi="Times New Roman"/>
                <w:sz w:val="24"/>
                <w:lang w:eastAsia="en-US"/>
              </w:rPr>
            </w:pPr>
            <w:r w:rsidRPr="008C634A">
              <w:rPr>
                <w:rFonts w:ascii="Times New Roman" w:eastAsia="Calibri" w:hAnsi="Times New Roman"/>
                <w:color w:val="000000"/>
                <w:sz w:val="24"/>
                <w:lang w:eastAsia="en-US"/>
              </w:rPr>
              <w:t>ОК 1 -ОК-09</w:t>
            </w:r>
          </w:p>
          <w:p w:rsidR="007614EA" w:rsidRPr="008C634A" w:rsidRDefault="007614EA" w:rsidP="00173EED">
            <w:pPr>
              <w:widowControl w:val="0"/>
              <w:autoSpaceDE w:val="0"/>
              <w:autoSpaceDN w:val="0"/>
              <w:spacing w:after="0" w:line="260" w:lineRule="exact"/>
              <w:ind w:right="2"/>
              <w:jc w:val="center"/>
              <w:rPr>
                <w:rFonts w:ascii="Times New Roman" w:eastAsia="Calibri" w:hAnsi="Times New Roman"/>
                <w:sz w:val="24"/>
                <w:lang w:eastAsia="en-US"/>
              </w:rPr>
            </w:pPr>
            <w:r w:rsidRPr="008C634A">
              <w:rPr>
                <w:rFonts w:ascii="Times New Roman" w:eastAsia="Calibri" w:hAnsi="Times New Roman"/>
                <w:color w:val="000000"/>
                <w:sz w:val="24"/>
                <w:lang w:eastAsia="en-US"/>
              </w:rPr>
              <w:t>ЛР 2, 4, 17</w:t>
            </w:r>
          </w:p>
          <w:p w:rsidR="007614EA" w:rsidRPr="008C634A" w:rsidRDefault="007614EA" w:rsidP="00173EED">
            <w:pPr>
              <w:widowControl w:val="0"/>
              <w:autoSpaceDE w:val="0"/>
              <w:autoSpaceDN w:val="0"/>
              <w:spacing w:after="0" w:line="261" w:lineRule="exact"/>
              <w:rPr>
                <w:rFonts w:ascii="Times New Roman" w:eastAsia="Calibri" w:hAnsi="Times New Roman"/>
                <w:sz w:val="24"/>
                <w:lang w:eastAsia="en-US"/>
              </w:rPr>
            </w:pPr>
          </w:p>
        </w:tc>
      </w:tr>
      <w:tr w:rsidR="007614EA" w:rsidRPr="008C634A" w:rsidTr="00173EED">
        <w:trPr>
          <w:trHeight w:hRule="exact" w:val="280"/>
        </w:trPr>
        <w:tc>
          <w:tcPr>
            <w:tcW w:w="2268" w:type="dxa"/>
            <w:gridSpan w:val="2"/>
            <w:tcBorders>
              <w:top w:val="nil"/>
              <w:bottom w:val="nil"/>
              <w:right w:val="single" w:sz="2" w:space="0" w:color="000000"/>
            </w:tcBorders>
            <w:shd w:val="clear" w:color="auto" w:fill="auto"/>
          </w:tcPr>
          <w:p w:rsidR="007614EA" w:rsidRPr="008C634A" w:rsidRDefault="007614EA" w:rsidP="00173EED">
            <w:pPr>
              <w:widowControl w:val="0"/>
              <w:autoSpaceDE w:val="0"/>
              <w:autoSpaceDN w:val="0"/>
              <w:spacing w:after="0" w:line="260" w:lineRule="exact"/>
              <w:rPr>
                <w:rFonts w:ascii="Times New Roman" w:eastAsia="Calibri" w:hAnsi="Times New Roman"/>
                <w:b/>
                <w:sz w:val="24"/>
                <w:lang w:eastAsia="en-US"/>
              </w:rPr>
            </w:pPr>
            <w:r w:rsidRPr="008C634A">
              <w:rPr>
                <w:rFonts w:ascii="Times New Roman" w:eastAsia="Calibri" w:hAnsi="Times New Roman"/>
                <w:b/>
                <w:sz w:val="24"/>
                <w:lang w:eastAsia="en-US"/>
              </w:rPr>
              <w:t>страна</w:t>
            </w:r>
            <w:r w:rsidRPr="008C634A">
              <w:rPr>
                <w:rFonts w:ascii="Times New Roman" w:eastAsia="Calibri" w:hAnsi="Times New Roman"/>
                <w:b/>
                <w:spacing w:val="-5"/>
                <w:sz w:val="24"/>
                <w:lang w:eastAsia="en-US"/>
              </w:rPr>
              <w:t xml:space="preserve"> </w:t>
            </w:r>
            <w:r w:rsidRPr="008C634A">
              <w:rPr>
                <w:rFonts w:ascii="Times New Roman" w:eastAsia="Calibri" w:hAnsi="Times New Roman"/>
                <w:b/>
                <w:spacing w:val="-2"/>
                <w:sz w:val="24"/>
                <w:lang w:eastAsia="en-US"/>
              </w:rPr>
              <w:t>огромная»</w:t>
            </w:r>
          </w:p>
        </w:tc>
        <w:tc>
          <w:tcPr>
            <w:tcW w:w="9371" w:type="dxa"/>
            <w:tcBorders>
              <w:left w:val="single" w:sz="2" w:space="0" w:color="000000"/>
              <w:bottom w:val="nil"/>
            </w:tcBorders>
            <w:shd w:val="clear" w:color="auto" w:fill="auto"/>
          </w:tcPr>
          <w:p w:rsidR="007614EA" w:rsidRPr="008C634A" w:rsidRDefault="007614EA" w:rsidP="00173EED">
            <w:pPr>
              <w:widowControl w:val="0"/>
              <w:autoSpaceDE w:val="0"/>
              <w:autoSpaceDN w:val="0"/>
              <w:spacing w:after="0" w:line="255" w:lineRule="exact"/>
              <w:rPr>
                <w:rFonts w:ascii="Times New Roman" w:eastAsia="Calibri" w:hAnsi="Times New Roman"/>
                <w:sz w:val="24"/>
                <w:lang w:eastAsia="en-US"/>
              </w:rPr>
            </w:pPr>
            <w:r w:rsidRPr="008C634A">
              <w:rPr>
                <w:rFonts w:ascii="Times New Roman" w:eastAsia="Calibri" w:hAnsi="Times New Roman"/>
                <w:sz w:val="24"/>
                <w:lang w:eastAsia="en-US"/>
              </w:rPr>
              <w:t>Причины</w:t>
            </w:r>
            <w:r w:rsidRPr="008C634A">
              <w:rPr>
                <w:rFonts w:ascii="Times New Roman" w:eastAsia="Calibri" w:hAnsi="Times New Roman"/>
                <w:spacing w:val="51"/>
                <w:sz w:val="24"/>
                <w:lang w:eastAsia="en-US"/>
              </w:rPr>
              <w:t xml:space="preserve"> </w:t>
            </w:r>
            <w:r w:rsidRPr="008C634A">
              <w:rPr>
                <w:rFonts w:ascii="Times New Roman" w:eastAsia="Calibri" w:hAnsi="Times New Roman"/>
                <w:sz w:val="24"/>
                <w:lang w:eastAsia="en-US"/>
              </w:rPr>
              <w:t>и</w:t>
            </w:r>
            <w:r w:rsidRPr="008C634A">
              <w:rPr>
                <w:rFonts w:ascii="Times New Roman" w:eastAsia="Calibri" w:hAnsi="Times New Roman"/>
                <w:spacing w:val="52"/>
                <w:sz w:val="24"/>
                <w:lang w:eastAsia="en-US"/>
              </w:rPr>
              <w:t xml:space="preserve"> </w:t>
            </w:r>
            <w:r w:rsidRPr="008C634A">
              <w:rPr>
                <w:rFonts w:ascii="Times New Roman" w:eastAsia="Calibri" w:hAnsi="Times New Roman"/>
                <w:sz w:val="24"/>
                <w:lang w:eastAsia="en-US"/>
              </w:rPr>
              <w:t>предпосылки</w:t>
            </w:r>
            <w:r w:rsidRPr="008C634A">
              <w:rPr>
                <w:rFonts w:ascii="Times New Roman" w:eastAsia="Calibri" w:hAnsi="Times New Roman"/>
                <w:spacing w:val="55"/>
                <w:sz w:val="24"/>
                <w:lang w:eastAsia="en-US"/>
              </w:rPr>
              <w:t xml:space="preserve"> </w:t>
            </w:r>
            <w:r w:rsidRPr="008C634A">
              <w:rPr>
                <w:rFonts w:ascii="Times New Roman" w:eastAsia="Calibri" w:hAnsi="Times New Roman"/>
                <w:sz w:val="24"/>
                <w:lang w:eastAsia="en-US"/>
              </w:rPr>
              <w:t>Второй</w:t>
            </w:r>
            <w:r w:rsidRPr="008C634A">
              <w:rPr>
                <w:rFonts w:ascii="Times New Roman" w:eastAsia="Calibri" w:hAnsi="Times New Roman"/>
                <w:spacing w:val="55"/>
                <w:sz w:val="24"/>
                <w:lang w:eastAsia="en-US"/>
              </w:rPr>
              <w:t xml:space="preserve"> </w:t>
            </w:r>
            <w:r w:rsidRPr="008C634A">
              <w:rPr>
                <w:rFonts w:ascii="Times New Roman" w:eastAsia="Calibri" w:hAnsi="Times New Roman"/>
                <w:sz w:val="24"/>
                <w:lang w:eastAsia="en-US"/>
              </w:rPr>
              <w:t>мировой</w:t>
            </w:r>
            <w:r w:rsidRPr="008C634A">
              <w:rPr>
                <w:rFonts w:ascii="Times New Roman" w:eastAsia="Calibri" w:hAnsi="Times New Roman"/>
                <w:spacing w:val="54"/>
                <w:sz w:val="24"/>
                <w:lang w:eastAsia="en-US"/>
              </w:rPr>
              <w:t xml:space="preserve"> </w:t>
            </w:r>
            <w:r w:rsidRPr="008C634A">
              <w:rPr>
                <w:rFonts w:ascii="Times New Roman" w:eastAsia="Calibri" w:hAnsi="Times New Roman"/>
                <w:sz w:val="24"/>
                <w:lang w:eastAsia="en-US"/>
              </w:rPr>
              <w:t>войны.</w:t>
            </w:r>
            <w:r w:rsidRPr="008C634A">
              <w:rPr>
                <w:rFonts w:ascii="Times New Roman" w:eastAsia="Calibri" w:hAnsi="Times New Roman"/>
                <w:spacing w:val="53"/>
                <w:sz w:val="24"/>
                <w:lang w:eastAsia="en-US"/>
              </w:rPr>
              <w:t xml:space="preserve"> </w:t>
            </w:r>
            <w:r w:rsidRPr="008C634A">
              <w:rPr>
                <w:rFonts w:ascii="Times New Roman" w:eastAsia="Calibri" w:hAnsi="Times New Roman"/>
                <w:sz w:val="24"/>
                <w:lang w:eastAsia="en-US"/>
              </w:rPr>
              <w:t>Основные</w:t>
            </w:r>
            <w:r w:rsidRPr="008C634A">
              <w:rPr>
                <w:rFonts w:ascii="Times New Roman" w:eastAsia="Calibri" w:hAnsi="Times New Roman"/>
                <w:spacing w:val="52"/>
                <w:sz w:val="24"/>
                <w:lang w:eastAsia="en-US"/>
              </w:rPr>
              <w:t xml:space="preserve"> </w:t>
            </w:r>
            <w:r w:rsidRPr="008C634A">
              <w:rPr>
                <w:rFonts w:ascii="Times New Roman" w:eastAsia="Calibri" w:hAnsi="Times New Roman"/>
                <w:sz w:val="24"/>
                <w:lang w:eastAsia="en-US"/>
              </w:rPr>
              <w:t>этапы</w:t>
            </w:r>
            <w:r w:rsidRPr="008C634A">
              <w:rPr>
                <w:rFonts w:ascii="Times New Roman" w:eastAsia="Calibri" w:hAnsi="Times New Roman"/>
                <w:spacing w:val="54"/>
                <w:sz w:val="24"/>
                <w:lang w:eastAsia="en-US"/>
              </w:rPr>
              <w:t xml:space="preserve"> </w:t>
            </w:r>
            <w:r w:rsidRPr="008C634A">
              <w:rPr>
                <w:rFonts w:ascii="Times New Roman" w:eastAsia="Calibri" w:hAnsi="Times New Roman"/>
                <w:spacing w:val="-10"/>
                <w:sz w:val="24"/>
                <w:lang w:eastAsia="en-US"/>
              </w:rPr>
              <w:t>и</w:t>
            </w:r>
          </w:p>
        </w:tc>
        <w:tc>
          <w:tcPr>
            <w:tcW w:w="1559" w:type="dxa"/>
            <w:tcBorders>
              <w:bottom w:val="nil"/>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c>
          <w:tcPr>
            <w:tcW w:w="1627" w:type="dxa"/>
            <w:vMerge/>
            <w:shd w:val="clear" w:color="auto" w:fill="auto"/>
          </w:tcPr>
          <w:p w:rsidR="007614EA" w:rsidRPr="008C634A" w:rsidRDefault="007614EA" w:rsidP="00173EED">
            <w:pPr>
              <w:widowControl w:val="0"/>
              <w:autoSpaceDE w:val="0"/>
              <w:autoSpaceDN w:val="0"/>
              <w:spacing w:after="0" w:line="260" w:lineRule="exact"/>
              <w:rPr>
                <w:rFonts w:ascii="Times New Roman" w:eastAsia="Calibri" w:hAnsi="Times New Roman"/>
                <w:sz w:val="24"/>
                <w:lang w:eastAsia="en-US"/>
              </w:rPr>
            </w:pPr>
          </w:p>
        </w:tc>
      </w:tr>
      <w:tr w:rsidR="007614EA" w:rsidRPr="008C634A" w:rsidTr="00173EED">
        <w:trPr>
          <w:trHeight w:hRule="exact" w:val="275"/>
        </w:trPr>
        <w:tc>
          <w:tcPr>
            <w:tcW w:w="2268" w:type="dxa"/>
            <w:gridSpan w:val="2"/>
            <w:tcBorders>
              <w:top w:val="nil"/>
              <w:bottom w:val="nil"/>
              <w:right w:val="single" w:sz="2" w:space="0" w:color="000000"/>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c>
          <w:tcPr>
            <w:tcW w:w="9371" w:type="dxa"/>
            <w:tcBorders>
              <w:top w:val="nil"/>
              <w:left w:val="single" w:sz="2" w:space="0" w:color="000000"/>
              <w:bottom w:val="nil"/>
            </w:tcBorders>
            <w:shd w:val="clear" w:color="auto" w:fill="auto"/>
          </w:tcPr>
          <w:p w:rsidR="007614EA" w:rsidRPr="008C634A" w:rsidRDefault="007614EA" w:rsidP="00173EED">
            <w:pPr>
              <w:widowControl w:val="0"/>
              <w:autoSpaceDE w:val="0"/>
              <w:autoSpaceDN w:val="0"/>
              <w:spacing w:after="0" w:line="256" w:lineRule="exact"/>
              <w:rPr>
                <w:rFonts w:ascii="Times New Roman" w:eastAsia="Calibri" w:hAnsi="Times New Roman"/>
                <w:sz w:val="24"/>
                <w:lang w:eastAsia="en-US"/>
              </w:rPr>
            </w:pPr>
            <w:r w:rsidRPr="008C634A">
              <w:rPr>
                <w:rFonts w:ascii="Times New Roman" w:eastAsia="Calibri" w:hAnsi="Times New Roman"/>
                <w:sz w:val="24"/>
                <w:lang w:eastAsia="en-US"/>
              </w:rPr>
              <w:t>события</w:t>
            </w:r>
            <w:r w:rsidRPr="008C634A">
              <w:rPr>
                <w:rFonts w:ascii="Times New Roman" w:eastAsia="Calibri" w:hAnsi="Times New Roman"/>
                <w:spacing w:val="-7"/>
                <w:sz w:val="24"/>
                <w:lang w:eastAsia="en-US"/>
              </w:rPr>
              <w:t xml:space="preserve"> </w:t>
            </w:r>
            <w:r w:rsidRPr="008C634A">
              <w:rPr>
                <w:rFonts w:ascii="Times New Roman" w:eastAsia="Calibri" w:hAnsi="Times New Roman"/>
                <w:sz w:val="24"/>
                <w:lang w:eastAsia="en-US"/>
              </w:rPr>
              <w:t>Великой</w:t>
            </w:r>
            <w:r w:rsidRPr="008C634A">
              <w:rPr>
                <w:rFonts w:ascii="Times New Roman" w:eastAsia="Calibri" w:hAnsi="Times New Roman"/>
                <w:spacing w:val="-5"/>
                <w:sz w:val="24"/>
                <w:lang w:eastAsia="en-US"/>
              </w:rPr>
              <w:t xml:space="preserve"> </w:t>
            </w:r>
            <w:r w:rsidRPr="008C634A">
              <w:rPr>
                <w:rFonts w:ascii="Times New Roman" w:eastAsia="Calibri" w:hAnsi="Times New Roman"/>
                <w:sz w:val="24"/>
                <w:lang w:eastAsia="en-US"/>
              </w:rPr>
              <w:t>Отечественной</w:t>
            </w:r>
            <w:r w:rsidRPr="008C634A">
              <w:rPr>
                <w:rFonts w:ascii="Times New Roman" w:eastAsia="Calibri" w:hAnsi="Times New Roman"/>
                <w:spacing w:val="-5"/>
                <w:sz w:val="24"/>
                <w:lang w:eastAsia="en-US"/>
              </w:rPr>
              <w:t xml:space="preserve"> </w:t>
            </w:r>
            <w:r w:rsidRPr="008C634A">
              <w:rPr>
                <w:rFonts w:ascii="Times New Roman" w:eastAsia="Calibri" w:hAnsi="Times New Roman"/>
                <w:sz w:val="24"/>
                <w:lang w:eastAsia="en-US"/>
              </w:rPr>
              <w:t>войны.</w:t>
            </w:r>
            <w:r w:rsidRPr="008C634A">
              <w:rPr>
                <w:rFonts w:ascii="Times New Roman" w:eastAsia="Calibri" w:hAnsi="Times New Roman"/>
                <w:spacing w:val="-4"/>
                <w:sz w:val="24"/>
                <w:lang w:eastAsia="en-US"/>
              </w:rPr>
              <w:t xml:space="preserve"> </w:t>
            </w:r>
            <w:r w:rsidRPr="008C634A">
              <w:rPr>
                <w:rFonts w:ascii="Times New Roman" w:eastAsia="Calibri" w:hAnsi="Times New Roman"/>
                <w:sz w:val="24"/>
                <w:lang w:eastAsia="en-US"/>
              </w:rPr>
              <w:t>Патриотический</w:t>
            </w:r>
            <w:r w:rsidRPr="008C634A">
              <w:rPr>
                <w:rFonts w:ascii="Times New Roman" w:eastAsia="Calibri" w:hAnsi="Times New Roman"/>
                <w:spacing w:val="-5"/>
                <w:sz w:val="24"/>
                <w:lang w:eastAsia="en-US"/>
              </w:rPr>
              <w:t xml:space="preserve"> </w:t>
            </w:r>
            <w:r w:rsidRPr="008C634A">
              <w:rPr>
                <w:rFonts w:ascii="Times New Roman" w:eastAsia="Calibri" w:hAnsi="Times New Roman"/>
                <w:sz w:val="24"/>
                <w:lang w:eastAsia="en-US"/>
              </w:rPr>
              <w:t>подъем</w:t>
            </w:r>
            <w:r w:rsidRPr="008C634A">
              <w:rPr>
                <w:rFonts w:ascii="Times New Roman" w:eastAsia="Calibri" w:hAnsi="Times New Roman"/>
                <w:spacing w:val="-5"/>
                <w:sz w:val="24"/>
                <w:lang w:eastAsia="en-US"/>
              </w:rPr>
              <w:t xml:space="preserve"> </w:t>
            </w:r>
            <w:r w:rsidRPr="008C634A">
              <w:rPr>
                <w:rFonts w:ascii="Times New Roman" w:eastAsia="Calibri" w:hAnsi="Times New Roman"/>
                <w:spacing w:val="-2"/>
                <w:sz w:val="24"/>
                <w:lang w:eastAsia="en-US"/>
              </w:rPr>
              <w:t>народа</w:t>
            </w:r>
          </w:p>
        </w:tc>
        <w:tc>
          <w:tcPr>
            <w:tcW w:w="1559" w:type="dxa"/>
            <w:tcBorders>
              <w:top w:val="nil"/>
              <w:bottom w:val="nil"/>
            </w:tcBorders>
            <w:shd w:val="clear" w:color="auto" w:fill="auto"/>
          </w:tcPr>
          <w:p w:rsidR="007614EA" w:rsidRPr="008C634A" w:rsidRDefault="007614EA" w:rsidP="00173EED">
            <w:pPr>
              <w:widowControl w:val="0"/>
              <w:autoSpaceDE w:val="0"/>
              <w:autoSpaceDN w:val="0"/>
              <w:spacing w:after="0" w:line="256" w:lineRule="exact"/>
              <w:jc w:val="center"/>
              <w:rPr>
                <w:rFonts w:ascii="Times New Roman" w:eastAsia="Calibri" w:hAnsi="Times New Roman"/>
                <w:sz w:val="24"/>
                <w:lang w:eastAsia="en-US"/>
              </w:rPr>
            </w:pPr>
            <w:r w:rsidRPr="008C634A">
              <w:rPr>
                <w:rFonts w:ascii="Times New Roman" w:eastAsia="Calibri" w:hAnsi="Times New Roman"/>
                <w:spacing w:val="-10"/>
                <w:sz w:val="24"/>
                <w:lang w:eastAsia="en-US"/>
              </w:rPr>
              <w:t>2</w:t>
            </w:r>
          </w:p>
        </w:tc>
        <w:tc>
          <w:tcPr>
            <w:tcW w:w="1627" w:type="dxa"/>
            <w:vMerge/>
            <w:shd w:val="clear" w:color="auto" w:fill="auto"/>
          </w:tcPr>
          <w:p w:rsidR="007614EA" w:rsidRPr="008C634A" w:rsidRDefault="007614EA" w:rsidP="00173EED">
            <w:pPr>
              <w:widowControl w:val="0"/>
              <w:autoSpaceDE w:val="0"/>
              <w:autoSpaceDN w:val="0"/>
              <w:spacing w:after="0" w:line="256" w:lineRule="exact"/>
              <w:rPr>
                <w:rFonts w:ascii="Times New Roman" w:eastAsia="Calibri" w:hAnsi="Times New Roman"/>
                <w:sz w:val="24"/>
                <w:lang w:eastAsia="en-US"/>
              </w:rPr>
            </w:pPr>
          </w:p>
        </w:tc>
      </w:tr>
      <w:tr w:rsidR="007614EA" w:rsidRPr="008C634A" w:rsidTr="00173EED">
        <w:trPr>
          <w:trHeight w:hRule="exact" w:val="857"/>
        </w:trPr>
        <w:tc>
          <w:tcPr>
            <w:tcW w:w="2268" w:type="dxa"/>
            <w:gridSpan w:val="2"/>
            <w:tcBorders>
              <w:top w:val="nil"/>
              <w:bottom w:val="single" w:sz="4" w:space="0" w:color="auto"/>
              <w:right w:val="single" w:sz="2" w:space="0" w:color="000000"/>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c>
          <w:tcPr>
            <w:tcW w:w="9371" w:type="dxa"/>
            <w:tcBorders>
              <w:top w:val="nil"/>
              <w:left w:val="single" w:sz="2" w:space="0" w:color="000000"/>
              <w:bottom w:val="single" w:sz="4" w:space="0" w:color="auto"/>
            </w:tcBorders>
            <w:shd w:val="clear" w:color="auto" w:fill="auto"/>
          </w:tcPr>
          <w:p w:rsidR="007614EA" w:rsidRPr="008C634A" w:rsidRDefault="007614EA" w:rsidP="00173EED">
            <w:pPr>
              <w:widowControl w:val="0"/>
              <w:autoSpaceDE w:val="0"/>
              <w:autoSpaceDN w:val="0"/>
              <w:spacing w:after="0" w:line="256" w:lineRule="exact"/>
              <w:rPr>
                <w:rFonts w:ascii="Times New Roman" w:eastAsia="Calibri" w:hAnsi="Times New Roman"/>
                <w:sz w:val="24"/>
                <w:lang w:eastAsia="en-US"/>
              </w:rPr>
            </w:pPr>
            <w:r w:rsidRPr="008C634A">
              <w:rPr>
                <w:rFonts w:ascii="Times New Roman" w:eastAsia="Calibri" w:hAnsi="Times New Roman"/>
                <w:sz w:val="24"/>
                <w:lang w:eastAsia="en-US"/>
              </w:rPr>
              <w:t>в</w:t>
            </w:r>
            <w:r w:rsidRPr="008C634A">
              <w:rPr>
                <w:rFonts w:ascii="Times New Roman" w:eastAsia="Calibri" w:hAnsi="Times New Roman"/>
                <w:spacing w:val="75"/>
                <w:sz w:val="24"/>
                <w:lang w:eastAsia="en-US"/>
              </w:rPr>
              <w:t xml:space="preserve"> </w:t>
            </w:r>
            <w:r w:rsidRPr="008C634A">
              <w:rPr>
                <w:rFonts w:ascii="Times New Roman" w:eastAsia="Calibri" w:hAnsi="Times New Roman"/>
                <w:sz w:val="24"/>
                <w:lang w:eastAsia="en-US"/>
              </w:rPr>
              <w:t>годы</w:t>
            </w:r>
            <w:r w:rsidRPr="008C634A">
              <w:rPr>
                <w:rFonts w:ascii="Times New Roman" w:eastAsia="Calibri" w:hAnsi="Times New Roman"/>
                <w:spacing w:val="79"/>
                <w:sz w:val="24"/>
                <w:lang w:eastAsia="en-US"/>
              </w:rPr>
              <w:t xml:space="preserve"> </w:t>
            </w:r>
            <w:r w:rsidRPr="008C634A">
              <w:rPr>
                <w:rFonts w:ascii="Times New Roman" w:eastAsia="Calibri" w:hAnsi="Times New Roman"/>
                <w:sz w:val="24"/>
                <w:lang w:eastAsia="en-US"/>
              </w:rPr>
              <w:t>Отечественной</w:t>
            </w:r>
            <w:r w:rsidRPr="008C634A">
              <w:rPr>
                <w:rFonts w:ascii="Times New Roman" w:eastAsia="Calibri" w:hAnsi="Times New Roman"/>
                <w:spacing w:val="50"/>
                <w:w w:val="150"/>
                <w:sz w:val="24"/>
                <w:lang w:eastAsia="en-US"/>
              </w:rPr>
              <w:t xml:space="preserve"> </w:t>
            </w:r>
            <w:r w:rsidRPr="008C634A">
              <w:rPr>
                <w:rFonts w:ascii="Times New Roman" w:eastAsia="Calibri" w:hAnsi="Times New Roman"/>
                <w:sz w:val="24"/>
                <w:lang w:eastAsia="en-US"/>
              </w:rPr>
              <w:t>Войны.</w:t>
            </w:r>
            <w:r w:rsidRPr="008C634A">
              <w:rPr>
                <w:rFonts w:ascii="Times New Roman" w:eastAsia="Calibri" w:hAnsi="Times New Roman"/>
                <w:spacing w:val="78"/>
                <w:sz w:val="24"/>
                <w:lang w:eastAsia="en-US"/>
              </w:rPr>
              <w:t xml:space="preserve"> </w:t>
            </w:r>
            <w:r w:rsidRPr="008C634A">
              <w:rPr>
                <w:rFonts w:ascii="Times New Roman" w:eastAsia="Calibri" w:hAnsi="Times New Roman"/>
                <w:sz w:val="24"/>
                <w:lang w:eastAsia="en-US"/>
              </w:rPr>
              <w:t>Фронт</w:t>
            </w:r>
            <w:r w:rsidRPr="008C634A">
              <w:rPr>
                <w:rFonts w:ascii="Times New Roman" w:eastAsia="Calibri" w:hAnsi="Times New Roman"/>
                <w:spacing w:val="77"/>
                <w:sz w:val="24"/>
                <w:lang w:eastAsia="en-US"/>
              </w:rPr>
              <w:t xml:space="preserve"> </w:t>
            </w:r>
            <w:r w:rsidRPr="008C634A">
              <w:rPr>
                <w:rFonts w:ascii="Times New Roman" w:eastAsia="Calibri" w:hAnsi="Times New Roman"/>
                <w:sz w:val="24"/>
                <w:lang w:eastAsia="en-US"/>
              </w:rPr>
              <w:t>и</w:t>
            </w:r>
            <w:r w:rsidRPr="008C634A">
              <w:rPr>
                <w:rFonts w:ascii="Times New Roman" w:eastAsia="Calibri" w:hAnsi="Times New Roman"/>
                <w:spacing w:val="50"/>
                <w:w w:val="150"/>
                <w:sz w:val="24"/>
                <w:lang w:eastAsia="en-US"/>
              </w:rPr>
              <w:t xml:space="preserve"> </w:t>
            </w:r>
            <w:r w:rsidRPr="008C634A">
              <w:rPr>
                <w:rFonts w:ascii="Times New Roman" w:eastAsia="Calibri" w:hAnsi="Times New Roman"/>
                <w:sz w:val="24"/>
                <w:lang w:eastAsia="en-US"/>
              </w:rPr>
              <w:t>тыл.</w:t>
            </w:r>
            <w:r w:rsidRPr="008C634A">
              <w:rPr>
                <w:rFonts w:ascii="Times New Roman" w:eastAsia="Calibri" w:hAnsi="Times New Roman"/>
                <w:spacing w:val="79"/>
                <w:sz w:val="24"/>
                <w:lang w:eastAsia="en-US"/>
              </w:rPr>
              <w:t xml:space="preserve"> </w:t>
            </w:r>
            <w:r w:rsidRPr="008C634A">
              <w:rPr>
                <w:rFonts w:ascii="Times New Roman" w:eastAsia="Calibri" w:hAnsi="Times New Roman"/>
                <w:sz w:val="24"/>
                <w:lang w:eastAsia="en-US"/>
              </w:rPr>
              <w:t>Защитники</w:t>
            </w:r>
            <w:r w:rsidRPr="008C634A">
              <w:rPr>
                <w:rFonts w:ascii="Times New Roman" w:eastAsia="Calibri" w:hAnsi="Times New Roman"/>
                <w:spacing w:val="50"/>
                <w:w w:val="150"/>
                <w:sz w:val="24"/>
                <w:lang w:eastAsia="en-US"/>
              </w:rPr>
              <w:t xml:space="preserve"> </w:t>
            </w:r>
            <w:r w:rsidRPr="008C634A">
              <w:rPr>
                <w:rFonts w:ascii="Times New Roman" w:eastAsia="Calibri" w:hAnsi="Times New Roman"/>
                <w:sz w:val="24"/>
                <w:lang w:eastAsia="en-US"/>
              </w:rPr>
              <w:t>Родины</w:t>
            </w:r>
            <w:r w:rsidRPr="008C634A">
              <w:rPr>
                <w:rFonts w:ascii="Times New Roman" w:eastAsia="Calibri" w:hAnsi="Times New Roman"/>
                <w:spacing w:val="76"/>
                <w:sz w:val="24"/>
                <w:lang w:eastAsia="en-US"/>
              </w:rPr>
              <w:t xml:space="preserve"> </w:t>
            </w:r>
            <w:r w:rsidRPr="008C634A">
              <w:rPr>
                <w:rFonts w:ascii="Times New Roman" w:eastAsia="Calibri" w:hAnsi="Times New Roman"/>
                <w:spacing w:val="-10"/>
                <w:sz w:val="24"/>
                <w:lang w:eastAsia="en-US"/>
              </w:rPr>
              <w:t>и</w:t>
            </w:r>
            <w:r w:rsidRPr="008C634A">
              <w:rPr>
                <w:rFonts w:ascii="Times New Roman" w:eastAsia="Calibri" w:hAnsi="Times New Roman"/>
                <w:sz w:val="24"/>
                <w:lang w:eastAsia="en-US"/>
              </w:rPr>
              <w:t xml:space="preserve"> пособники</w:t>
            </w:r>
            <w:r w:rsidRPr="008C634A">
              <w:rPr>
                <w:rFonts w:ascii="Times New Roman" w:eastAsia="Calibri" w:hAnsi="Times New Roman"/>
                <w:spacing w:val="80"/>
                <w:sz w:val="24"/>
                <w:lang w:eastAsia="en-US"/>
              </w:rPr>
              <w:t xml:space="preserve"> </w:t>
            </w:r>
            <w:r w:rsidRPr="008C634A">
              <w:rPr>
                <w:rFonts w:ascii="Times New Roman" w:eastAsia="Calibri" w:hAnsi="Times New Roman"/>
                <w:sz w:val="24"/>
                <w:lang w:eastAsia="en-US"/>
              </w:rPr>
              <w:t>нацистов.</w:t>
            </w:r>
            <w:r w:rsidRPr="008C634A">
              <w:rPr>
                <w:rFonts w:ascii="Times New Roman" w:eastAsia="Calibri" w:hAnsi="Times New Roman"/>
                <w:spacing w:val="40"/>
                <w:sz w:val="24"/>
                <w:lang w:eastAsia="en-US"/>
              </w:rPr>
              <w:t xml:space="preserve"> </w:t>
            </w:r>
            <w:r w:rsidRPr="008C634A">
              <w:rPr>
                <w:rFonts w:ascii="Times New Roman" w:eastAsia="Calibri" w:hAnsi="Times New Roman"/>
                <w:sz w:val="24"/>
                <w:lang w:eastAsia="en-US"/>
              </w:rPr>
              <w:t>Великая</w:t>
            </w:r>
            <w:r w:rsidRPr="008C634A">
              <w:rPr>
                <w:rFonts w:ascii="Times New Roman" w:eastAsia="Calibri" w:hAnsi="Times New Roman"/>
                <w:spacing w:val="40"/>
                <w:sz w:val="24"/>
                <w:lang w:eastAsia="en-US"/>
              </w:rPr>
              <w:t xml:space="preserve"> </w:t>
            </w:r>
            <w:r w:rsidRPr="008C634A">
              <w:rPr>
                <w:rFonts w:ascii="Times New Roman" w:eastAsia="Calibri" w:hAnsi="Times New Roman"/>
                <w:sz w:val="24"/>
                <w:lang w:eastAsia="en-US"/>
              </w:rPr>
              <w:t>Отечественная</w:t>
            </w:r>
            <w:r w:rsidRPr="008C634A">
              <w:rPr>
                <w:rFonts w:ascii="Times New Roman" w:eastAsia="Calibri" w:hAnsi="Times New Roman"/>
                <w:spacing w:val="40"/>
                <w:sz w:val="24"/>
                <w:lang w:eastAsia="en-US"/>
              </w:rPr>
              <w:t xml:space="preserve"> </w:t>
            </w:r>
            <w:r w:rsidRPr="008C634A">
              <w:rPr>
                <w:rFonts w:ascii="Times New Roman" w:eastAsia="Calibri" w:hAnsi="Times New Roman"/>
                <w:sz w:val="24"/>
                <w:lang w:eastAsia="en-US"/>
              </w:rPr>
              <w:t>война</w:t>
            </w:r>
            <w:r w:rsidRPr="008C634A">
              <w:rPr>
                <w:rFonts w:ascii="Times New Roman" w:eastAsia="Calibri" w:hAnsi="Times New Roman"/>
                <w:spacing w:val="40"/>
                <w:sz w:val="24"/>
                <w:lang w:eastAsia="en-US"/>
              </w:rPr>
              <w:t xml:space="preserve"> </w:t>
            </w:r>
            <w:r w:rsidRPr="008C634A">
              <w:rPr>
                <w:rFonts w:ascii="Times New Roman" w:eastAsia="Calibri" w:hAnsi="Times New Roman"/>
                <w:sz w:val="24"/>
                <w:lang w:eastAsia="en-US"/>
              </w:rPr>
              <w:t>в</w:t>
            </w:r>
            <w:r w:rsidRPr="008C634A">
              <w:rPr>
                <w:rFonts w:ascii="Times New Roman" w:eastAsia="Calibri" w:hAnsi="Times New Roman"/>
                <w:spacing w:val="40"/>
                <w:sz w:val="24"/>
                <w:lang w:eastAsia="en-US"/>
              </w:rPr>
              <w:t xml:space="preserve"> </w:t>
            </w:r>
            <w:r w:rsidRPr="008C634A">
              <w:rPr>
                <w:rFonts w:ascii="Times New Roman" w:eastAsia="Calibri" w:hAnsi="Times New Roman"/>
                <w:sz w:val="24"/>
                <w:lang w:eastAsia="en-US"/>
              </w:rPr>
              <w:t>исторической</w:t>
            </w:r>
            <w:r w:rsidRPr="008C634A">
              <w:rPr>
                <w:rFonts w:ascii="Times New Roman" w:eastAsia="Calibri" w:hAnsi="Times New Roman"/>
                <w:spacing w:val="40"/>
                <w:sz w:val="24"/>
                <w:lang w:eastAsia="en-US"/>
              </w:rPr>
              <w:t xml:space="preserve"> </w:t>
            </w:r>
            <w:r w:rsidRPr="008C634A">
              <w:rPr>
                <w:rFonts w:ascii="Times New Roman" w:eastAsia="Calibri" w:hAnsi="Times New Roman"/>
                <w:sz w:val="24"/>
                <w:lang w:eastAsia="en-US"/>
              </w:rPr>
              <w:t>памяти нашего народа</w:t>
            </w:r>
          </w:p>
        </w:tc>
        <w:tc>
          <w:tcPr>
            <w:tcW w:w="1559" w:type="dxa"/>
            <w:tcBorders>
              <w:top w:val="nil"/>
              <w:bottom w:val="single" w:sz="4" w:space="0" w:color="auto"/>
            </w:tcBorders>
            <w:shd w:val="clear" w:color="auto" w:fill="auto"/>
          </w:tcPr>
          <w:p w:rsidR="007614EA" w:rsidRPr="008C634A" w:rsidRDefault="007614EA" w:rsidP="00173EED">
            <w:pPr>
              <w:widowControl w:val="0"/>
              <w:autoSpaceDE w:val="0"/>
              <w:autoSpaceDN w:val="0"/>
              <w:spacing w:after="0" w:line="240" w:lineRule="auto"/>
              <w:jc w:val="center"/>
              <w:rPr>
                <w:rFonts w:ascii="Times New Roman" w:eastAsia="Calibri" w:hAnsi="Times New Roman"/>
                <w:sz w:val="20"/>
                <w:lang w:eastAsia="en-US"/>
              </w:rPr>
            </w:pPr>
          </w:p>
        </w:tc>
        <w:tc>
          <w:tcPr>
            <w:tcW w:w="1627" w:type="dxa"/>
            <w:vMerge/>
            <w:tcBorders>
              <w:bottom w:val="single" w:sz="4" w:space="0" w:color="auto"/>
            </w:tcBorders>
            <w:shd w:val="clear" w:color="auto" w:fill="auto"/>
          </w:tcPr>
          <w:p w:rsidR="007614EA" w:rsidRPr="008C634A" w:rsidRDefault="007614EA" w:rsidP="00173EED">
            <w:pPr>
              <w:widowControl w:val="0"/>
              <w:autoSpaceDE w:val="0"/>
              <w:autoSpaceDN w:val="0"/>
              <w:spacing w:after="0" w:line="256" w:lineRule="exact"/>
              <w:rPr>
                <w:rFonts w:ascii="Times New Roman" w:eastAsia="Calibri" w:hAnsi="Times New Roman"/>
                <w:sz w:val="24"/>
                <w:lang w:eastAsia="en-US"/>
              </w:rPr>
            </w:pPr>
          </w:p>
        </w:tc>
      </w:tr>
      <w:tr w:rsidR="007614EA" w:rsidRPr="008C634A" w:rsidTr="00173EED">
        <w:trPr>
          <w:trHeight w:hRule="exact" w:val="281"/>
        </w:trPr>
        <w:tc>
          <w:tcPr>
            <w:tcW w:w="2268" w:type="dxa"/>
            <w:gridSpan w:val="2"/>
            <w:vMerge w:val="restart"/>
            <w:tcBorders>
              <w:right w:val="single" w:sz="2" w:space="0" w:color="000000"/>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b/>
                <w:sz w:val="24"/>
                <w:lang w:eastAsia="en-US"/>
              </w:rPr>
            </w:pPr>
            <w:r w:rsidRPr="008C634A">
              <w:rPr>
                <w:rFonts w:ascii="Times New Roman" w:eastAsia="Calibri" w:hAnsi="Times New Roman"/>
                <w:b/>
                <w:sz w:val="24"/>
                <w:lang w:eastAsia="en-US"/>
              </w:rPr>
              <w:t>Тема</w:t>
            </w:r>
            <w:r w:rsidRPr="008C634A">
              <w:rPr>
                <w:rFonts w:ascii="Times New Roman" w:eastAsia="Calibri" w:hAnsi="Times New Roman"/>
                <w:b/>
                <w:spacing w:val="23"/>
                <w:sz w:val="24"/>
                <w:lang w:eastAsia="en-US"/>
              </w:rPr>
              <w:t xml:space="preserve"> </w:t>
            </w:r>
            <w:r w:rsidRPr="008C634A">
              <w:rPr>
                <w:rFonts w:ascii="Times New Roman" w:eastAsia="Calibri" w:hAnsi="Times New Roman"/>
                <w:b/>
                <w:sz w:val="24"/>
                <w:lang w:eastAsia="en-US"/>
              </w:rPr>
              <w:t>11.</w:t>
            </w:r>
            <w:r w:rsidRPr="008C634A">
              <w:rPr>
                <w:rFonts w:ascii="Times New Roman" w:eastAsia="Calibri" w:hAnsi="Times New Roman"/>
                <w:b/>
                <w:spacing w:val="23"/>
                <w:sz w:val="24"/>
                <w:lang w:eastAsia="en-US"/>
              </w:rPr>
              <w:t xml:space="preserve"> </w:t>
            </w:r>
            <w:r w:rsidRPr="008C634A">
              <w:rPr>
                <w:rFonts w:ascii="Times New Roman" w:eastAsia="Calibri" w:hAnsi="Times New Roman"/>
                <w:b/>
                <w:sz w:val="24"/>
                <w:lang w:eastAsia="en-US"/>
              </w:rPr>
              <w:t>В</w:t>
            </w:r>
            <w:r w:rsidRPr="008C634A">
              <w:rPr>
                <w:rFonts w:ascii="Times New Roman" w:eastAsia="Calibri" w:hAnsi="Times New Roman"/>
                <w:b/>
                <w:spacing w:val="24"/>
                <w:sz w:val="24"/>
                <w:lang w:eastAsia="en-US"/>
              </w:rPr>
              <w:t xml:space="preserve"> </w:t>
            </w:r>
            <w:r w:rsidRPr="008C634A">
              <w:rPr>
                <w:rFonts w:ascii="Times New Roman" w:eastAsia="Calibri" w:hAnsi="Times New Roman"/>
                <w:b/>
                <w:sz w:val="24"/>
                <w:lang w:eastAsia="en-US"/>
              </w:rPr>
              <w:t>буднях великих строек</w:t>
            </w:r>
          </w:p>
        </w:tc>
        <w:tc>
          <w:tcPr>
            <w:tcW w:w="9371" w:type="dxa"/>
            <w:tcBorders>
              <w:left w:val="single" w:sz="2" w:space="0" w:color="000000"/>
            </w:tcBorders>
            <w:shd w:val="clear" w:color="auto" w:fill="auto"/>
          </w:tcPr>
          <w:p w:rsidR="007614EA" w:rsidRPr="008C634A" w:rsidRDefault="007614EA" w:rsidP="00173EED">
            <w:pPr>
              <w:widowControl w:val="0"/>
              <w:autoSpaceDE w:val="0"/>
              <w:autoSpaceDN w:val="0"/>
              <w:spacing w:after="0" w:line="256" w:lineRule="exact"/>
              <w:rPr>
                <w:rFonts w:ascii="Times New Roman" w:eastAsia="Calibri" w:hAnsi="Times New Roman"/>
                <w:b/>
                <w:sz w:val="24"/>
                <w:lang w:eastAsia="en-US"/>
              </w:rPr>
            </w:pPr>
            <w:r w:rsidRPr="008C634A">
              <w:rPr>
                <w:rFonts w:ascii="Times New Roman" w:eastAsia="Calibri" w:hAnsi="Times New Roman"/>
                <w:b/>
                <w:sz w:val="24"/>
                <w:lang w:eastAsia="en-US"/>
              </w:rPr>
              <w:t>Содержание</w:t>
            </w:r>
            <w:r w:rsidRPr="008C634A">
              <w:rPr>
                <w:rFonts w:ascii="Times New Roman" w:eastAsia="Calibri" w:hAnsi="Times New Roman"/>
                <w:b/>
                <w:spacing w:val="-7"/>
                <w:sz w:val="24"/>
                <w:lang w:eastAsia="en-US"/>
              </w:rPr>
              <w:t xml:space="preserve"> </w:t>
            </w:r>
            <w:r w:rsidRPr="008C634A">
              <w:rPr>
                <w:rFonts w:ascii="Times New Roman" w:eastAsia="Calibri" w:hAnsi="Times New Roman"/>
                <w:b/>
                <w:sz w:val="24"/>
                <w:lang w:eastAsia="en-US"/>
              </w:rPr>
              <w:t>учебного</w:t>
            </w:r>
            <w:r w:rsidRPr="008C634A">
              <w:rPr>
                <w:rFonts w:ascii="Times New Roman" w:eastAsia="Calibri" w:hAnsi="Times New Roman"/>
                <w:b/>
                <w:spacing w:val="-4"/>
                <w:sz w:val="24"/>
                <w:lang w:eastAsia="en-US"/>
              </w:rPr>
              <w:t xml:space="preserve"> </w:t>
            </w:r>
            <w:r w:rsidRPr="008C634A">
              <w:rPr>
                <w:rFonts w:ascii="Times New Roman" w:eastAsia="Calibri" w:hAnsi="Times New Roman"/>
                <w:b/>
                <w:spacing w:val="-2"/>
                <w:sz w:val="24"/>
                <w:lang w:eastAsia="en-US"/>
              </w:rPr>
              <w:t>материала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614EA" w:rsidRPr="008C634A" w:rsidRDefault="007614EA" w:rsidP="00173EED">
            <w:pPr>
              <w:widowControl w:val="0"/>
              <w:autoSpaceDE w:val="0"/>
              <w:autoSpaceDN w:val="0"/>
              <w:spacing w:after="0" w:line="240" w:lineRule="auto"/>
              <w:jc w:val="center"/>
              <w:rPr>
                <w:rFonts w:ascii="Times New Roman" w:eastAsia="Calibri" w:hAnsi="Times New Roman"/>
                <w:sz w:val="20"/>
                <w:lang w:eastAsia="en-US"/>
              </w:rPr>
            </w:pP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7614EA" w:rsidRPr="008C634A" w:rsidRDefault="007614EA" w:rsidP="00173EED">
            <w:pPr>
              <w:widowControl w:val="0"/>
              <w:autoSpaceDE w:val="0"/>
              <w:autoSpaceDN w:val="0"/>
              <w:spacing w:after="0" w:line="256" w:lineRule="exact"/>
              <w:rPr>
                <w:rFonts w:ascii="Times New Roman" w:eastAsia="Calibri" w:hAnsi="Times New Roman"/>
                <w:sz w:val="24"/>
                <w:lang w:eastAsia="en-US"/>
              </w:rPr>
            </w:pPr>
          </w:p>
        </w:tc>
      </w:tr>
      <w:tr w:rsidR="007614EA" w:rsidRPr="008C634A" w:rsidTr="00173EED">
        <w:trPr>
          <w:trHeight w:hRule="exact" w:val="1421"/>
        </w:trPr>
        <w:tc>
          <w:tcPr>
            <w:tcW w:w="2268" w:type="dxa"/>
            <w:gridSpan w:val="2"/>
            <w:vMerge/>
            <w:tcBorders>
              <w:right w:val="single" w:sz="2" w:space="0" w:color="000000"/>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
                <w:szCs w:val="2"/>
                <w:lang w:eastAsia="en-US"/>
              </w:rPr>
            </w:pPr>
          </w:p>
        </w:tc>
        <w:tc>
          <w:tcPr>
            <w:tcW w:w="9371" w:type="dxa"/>
            <w:tcBorders>
              <w:left w:val="single" w:sz="2" w:space="0" w:color="000000"/>
            </w:tcBorders>
            <w:shd w:val="clear" w:color="auto" w:fill="auto"/>
          </w:tcPr>
          <w:p w:rsidR="007614EA" w:rsidRPr="008C634A" w:rsidRDefault="007614EA" w:rsidP="00173EED">
            <w:pPr>
              <w:widowControl w:val="0"/>
              <w:autoSpaceDE w:val="0"/>
              <w:autoSpaceDN w:val="0"/>
              <w:spacing w:after="0" w:line="276" w:lineRule="exact"/>
              <w:ind w:right="96"/>
              <w:jc w:val="both"/>
              <w:rPr>
                <w:rFonts w:ascii="Times New Roman" w:eastAsia="Calibri" w:hAnsi="Times New Roman"/>
                <w:sz w:val="24"/>
                <w:lang w:eastAsia="en-US"/>
              </w:rPr>
            </w:pPr>
            <w:r w:rsidRPr="008C634A">
              <w:rPr>
                <w:rFonts w:ascii="Times New Roman" w:eastAsia="Calibri" w:hAnsi="Times New Roman"/>
                <w:sz w:val="24"/>
                <w:lang w:eastAsia="en-US"/>
              </w:rPr>
              <w:t>Геополитические</w:t>
            </w:r>
            <w:r w:rsidRPr="008C634A">
              <w:rPr>
                <w:rFonts w:ascii="Times New Roman" w:eastAsia="Calibri" w:hAnsi="Times New Roman"/>
                <w:spacing w:val="-11"/>
                <w:sz w:val="24"/>
                <w:lang w:eastAsia="en-US"/>
              </w:rPr>
              <w:t xml:space="preserve"> </w:t>
            </w:r>
            <w:r w:rsidRPr="008C634A">
              <w:rPr>
                <w:rFonts w:ascii="Times New Roman" w:eastAsia="Calibri" w:hAnsi="Times New Roman"/>
                <w:sz w:val="24"/>
                <w:lang w:eastAsia="en-US"/>
              </w:rPr>
              <w:t>результаты</w:t>
            </w:r>
            <w:r w:rsidRPr="008C634A">
              <w:rPr>
                <w:rFonts w:ascii="Times New Roman" w:eastAsia="Calibri" w:hAnsi="Times New Roman"/>
                <w:spacing w:val="-10"/>
                <w:sz w:val="24"/>
                <w:lang w:eastAsia="en-US"/>
              </w:rPr>
              <w:t xml:space="preserve"> </w:t>
            </w:r>
            <w:r w:rsidRPr="008C634A">
              <w:rPr>
                <w:rFonts w:ascii="Times New Roman" w:eastAsia="Calibri" w:hAnsi="Times New Roman"/>
                <w:sz w:val="24"/>
                <w:lang w:eastAsia="en-US"/>
              </w:rPr>
              <w:t>Великой</w:t>
            </w:r>
            <w:r w:rsidRPr="008C634A">
              <w:rPr>
                <w:rFonts w:ascii="Times New Roman" w:eastAsia="Calibri" w:hAnsi="Times New Roman"/>
                <w:spacing w:val="-9"/>
                <w:sz w:val="24"/>
                <w:lang w:eastAsia="en-US"/>
              </w:rPr>
              <w:t xml:space="preserve"> </w:t>
            </w:r>
            <w:r w:rsidRPr="008C634A">
              <w:rPr>
                <w:rFonts w:ascii="Times New Roman" w:eastAsia="Calibri" w:hAnsi="Times New Roman"/>
                <w:sz w:val="24"/>
                <w:lang w:eastAsia="en-US"/>
              </w:rPr>
              <w:t>Отечественной</w:t>
            </w:r>
            <w:r w:rsidRPr="008C634A">
              <w:rPr>
                <w:rFonts w:ascii="Times New Roman" w:eastAsia="Calibri" w:hAnsi="Times New Roman"/>
                <w:spacing w:val="-9"/>
                <w:sz w:val="24"/>
                <w:lang w:eastAsia="en-US"/>
              </w:rPr>
              <w:t xml:space="preserve"> </w:t>
            </w:r>
            <w:r w:rsidRPr="008C634A">
              <w:rPr>
                <w:rFonts w:ascii="Times New Roman" w:eastAsia="Calibri" w:hAnsi="Times New Roman"/>
                <w:sz w:val="24"/>
                <w:lang w:eastAsia="en-US"/>
              </w:rPr>
              <w:t>войны.</w:t>
            </w:r>
            <w:r w:rsidRPr="008C634A">
              <w:rPr>
                <w:rFonts w:ascii="Times New Roman" w:eastAsia="Calibri" w:hAnsi="Times New Roman"/>
                <w:spacing w:val="-10"/>
                <w:sz w:val="24"/>
                <w:lang w:eastAsia="en-US"/>
              </w:rPr>
              <w:t xml:space="preserve"> </w:t>
            </w:r>
            <w:r w:rsidRPr="008C634A">
              <w:rPr>
                <w:rFonts w:ascii="Times New Roman" w:eastAsia="Calibri" w:hAnsi="Times New Roman"/>
                <w:sz w:val="24"/>
                <w:lang w:eastAsia="en-US"/>
              </w:rPr>
              <w:t>Экономика и общество СССР после Победы. Пути восстановления экономики – процессы и дискуссии. Экономическая модель послевоенного СССР, идеи социалистической автаркии. Продолжение и последующее сворачивание патриотического курса в идеологии. Атомный проект и создание советского ВПК. План преобразования природы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614EA" w:rsidRPr="008C634A" w:rsidRDefault="007614EA" w:rsidP="00173EED">
            <w:pPr>
              <w:widowControl w:val="0"/>
              <w:autoSpaceDE w:val="0"/>
              <w:autoSpaceDN w:val="0"/>
              <w:spacing w:after="0" w:line="240" w:lineRule="auto"/>
              <w:jc w:val="center"/>
              <w:rPr>
                <w:rFonts w:ascii="Times New Roman" w:eastAsia="Calibri" w:hAnsi="Times New Roman"/>
                <w:sz w:val="20"/>
                <w:lang w:eastAsia="en-US"/>
              </w:rPr>
            </w:pPr>
            <w:r>
              <w:rPr>
                <w:rFonts w:ascii="Times New Roman" w:eastAsia="Calibri" w:hAnsi="Times New Roman"/>
                <w:sz w:val="20"/>
                <w:lang w:eastAsia="en-US"/>
              </w:rPr>
              <w:t>2</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7614EA" w:rsidRPr="008C634A" w:rsidRDefault="007614EA" w:rsidP="00173EED">
            <w:pPr>
              <w:widowControl w:val="0"/>
              <w:autoSpaceDE w:val="0"/>
              <w:autoSpaceDN w:val="0"/>
              <w:spacing w:before="1" w:after="0" w:line="262" w:lineRule="exact"/>
              <w:ind w:right="2"/>
              <w:jc w:val="center"/>
              <w:rPr>
                <w:rFonts w:ascii="Times New Roman" w:eastAsia="Calibri" w:hAnsi="Times New Roman"/>
                <w:color w:val="000000"/>
                <w:sz w:val="24"/>
                <w:lang w:eastAsia="en-US"/>
              </w:rPr>
            </w:pPr>
            <w:r w:rsidRPr="008C634A">
              <w:rPr>
                <w:rFonts w:ascii="Times New Roman" w:eastAsia="Calibri" w:hAnsi="Times New Roman"/>
                <w:color w:val="000000"/>
                <w:sz w:val="24"/>
                <w:lang w:eastAsia="en-US"/>
              </w:rPr>
              <w:t>ПК 1.5,</w:t>
            </w:r>
          </w:p>
          <w:p w:rsidR="007614EA" w:rsidRPr="008C634A" w:rsidRDefault="007614EA" w:rsidP="00173EED">
            <w:pPr>
              <w:widowControl w:val="0"/>
              <w:autoSpaceDE w:val="0"/>
              <w:autoSpaceDN w:val="0"/>
              <w:spacing w:before="1" w:after="0" w:line="262" w:lineRule="exact"/>
              <w:ind w:right="2"/>
              <w:jc w:val="center"/>
              <w:rPr>
                <w:rFonts w:ascii="Times New Roman" w:eastAsia="Calibri" w:hAnsi="Times New Roman"/>
                <w:sz w:val="24"/>
                <w:lang w:eastAsia="en-US"/>
              </w:rPr>
            </w:pPr>
            <w:r w:rsidRPr="008C634A">
              <w:rPr>
                <w:rFonts w:ascii="Times New Roman" w:eastAsia="Calibri" w:hAnsi="Times New Roman"/>
                <w:color w:val="000000"/>
                <w:sz w:val="24"/>
                <w:lang w:eastAsia="en-US"/>
              </w:rPr>
              <w:t>ОК 1 -ОК-09</w:t>
            </w:r>
          </w:p>
          <w:p w:rsidR="007614EA" w:rsidRPr="008C634A" w:rsidRDefault="007614EA" w:rsidP="00173EED">
            <w:pPr>
              <w:widowControl w:val="0"/>
              <w:autoSpaceDE w:val="0"/>
              <w:autoSpaceDN w:val="0"/>
              <w:spacing w:after="0" w:line="260" w:lineRule="exact"/>
              <w:ind w:right="2"/>
              <w:jc w:val="center"/>
              <w:rPr>
                <w:rFonts w:ascii="Times New Roman" w:eastAsia="Calibri" w:hAnsi="Times New Roman"/>
                <w:sz w:val="24"/>
                <w:lang w:eastAsia="en-US"/>
              </w:rPr>
            </w:pPr>
            <w:r w:rsidRPr="008C634A">
              <w:rPr>
                <w:rFonts w:ascii="Times New Roman" w:eastAsia="Calibri" w:hAnsi="Times New Roman"/>
                <w:color w:val="000000"/>
                <w:sz w:val="24"/>
                <w:lang w:eastAsia="en-US"/>
              </w:rPr>
              <w:t>ЛР 2, 4, 17</w:t>
            </w:r>
          </w:p>
          <w:p w:rsidR="007614EA" w:rsidRPr="008C634A" w:rsidRDefault="007614EA" w:rsidP="00173EED">
            <w:pPr>
              <w:widowControl w:val="0"/>
              <w:autoSpaceDE w:val="0"/>
              <w:autoSpaceDN w:val="0"/>
              <w:spacing w:after="0" w:line="256" w:lineRule="exact"/>
              <w:rPr>
                <w:rFonts w:ascii="Times New Roman" w:eastAsia="Calibri" w:hAnsi="Times New Roman"/>
                <w:sz w:val="24"/>
                <w:lang w:eastAsia="en-US"/>
              </w:rPr>
            </w:pPr>
          </w:p>
        </w:tc>
      </w:tr>
      <w:tr w:rsidR="007614EA" w:rsidRPr="00D85153" w:rsidTr="00173EED">
        <w:trPr>
          <w:trHeight w:hRule="exact" w:val="289"/>
        </w:trPr>
        <w:tc>
          <w:tcPr>
            <w:tcW w:w="2268" w:type="dxa"/>
            <w:gridSpan w:val="2"/>
            <w:tcBorders>
              <w:right w:val="single" w:sz="2" w:space="0" w:color="000000"/>
            </w:tcBorders>
            <w:shd w:val="clear" w:color="auto" w:fill="auto"/>
          </w:tcPr>
          <w:p w:rsidR="007614EA" w:rsidRPr="00D85153" w:rsidRDefault="007614EA" w:rsidP="00173EED">
            <w:pPr>
              <w:widowControl w:val="0"/>
              <w:autoSpaceDE w:val="0"/>
              <w:autoSpaceDN w:val="0"/>
              <w:spacing w:after="0" w:line="240" w:lineRule="auto"/>
              <w:rPr>
                <w:rFonts w:ascii="Times New Roman" w:eastAsia="Calibri" w:hAnsi="Times New Roman"/>
                <w:b/>
                <w:bCs/>
                <w:sz w:val="2"/>
                <w:szCs w:val="2"/>
                <w:lang w:eastAsia="en-US"/>
              </w:rPr>
            </w:pPr>
          </w:p>
        </w:tc>
        <w:tc>
          <w:tcPr>
            <w:tcW w:w="9371" w:type="dxa"/>
            <w:tcBorders>
              <w:left w:val="single" w:sz="2" w:space="0" w:color="000000"/>
            </w:tcBorders>
            <w:shd w:val="clear" w:color="auto" w:fill="auto"/>
          </w:tcPr>
          <w:p w:rsidR="007614EA" w:rsidRPr="00D85153" w:rsidRDefault="007614EA" w:rsidP="00173EED">
            <w:pPr>
              <w:widowControl w:val="0"/>
              <w:autoSpaceDE w:val="0"/>
              <w:autoSpaceDN w:val="0"/>
              <w:spacing w:after="0" w:line="276" w:lineRule="exact"/>
              <w:ind w:right="96"/>
              <w:jc w:val="both"/>
              <w:rPr>
                <w:rFonts w:ascii="Times New Roman" w:eastAsia="Calibri" w:hAnsi="Times New Roman"/>
                <w:b/>
                <w:bCs/>
                <w:sz w:val="24"/>
                <w:lang w:eastAsia="en-US"/>
              </w:rPr>
            </w:pPr>
            <w:r w:rsidRPr="00D85153">
              <w:rPr>
                <w:rFonts w:ascii="Times New Roman" w:eastAsia="Calibri" w:hAnsi="Times New Roman"/>
                <w:b/>
                <w:bCs/>
                <w:sz w:val="24"/>
                <w:lang w:eastAsia="en-US"/>
              </w:rPr>
              <w:t>В том числе практических и лабораторных занятий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614EA" w:rsidRPr="00D85153" w:rsidRDefault="007614EA" w:rsidP="00173EED">
            <w:pPr>
              <w:widowControl w:val="0"/>
              <w:autoSpaceDE w:val="0"/>
              <w:autoSpaceDN w:val="0"/>
              <w:spacing w:after="0" w:line="240" w:lineRule="auto"/>
              <w:jc w:val="center"/>
              <w:rPr>
                <w:rFonts w:ascii="Times New Roman" w:eastAsia="Calibri" w:hAnsi="Times New Roman"/>
                <w:b/>
                <w:bCs/>
                <w:sz w:val="20"/>
                <w:lang w:eastAsia="en-US"/>
              </w:rPr>
            </w:pP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7614EA" w:rsidRPr="00D85153" w:rsidRDefault="007614EA" w:rsidP="00173EED">
            <w:pPr>
              <w:widowControl w:val="0"/>
              <w:autoSpaceDE w:val="0"/>
              <w:autoSpaceDN w:val="0"/>
              <w:spacing w:before="1" w:after="0" w:line="262" w:lineRule="exact"/>
              <w:ind w:right="2"/>
              <w:jc w:val="center"/>
              <w:rPr>
                <w:rFonts w:ascii="Times New Roman" w:eastAsia="Calibri" w:hAnsi="Times New Roman"/>
                <w:b/>
                <w:bCs/>
                <w:color w:val="000000"/>
                <w:sz w:val="24"/>
                <w:lang w:eastAsia="en-US"/>
              </w:rPr>
            </w:pPr>
          </w:p>
        </w:tc>
      </w:tr>
      <w:tr w:rsidR="007614EA" w:rsidRPr="008C634A" w:rsidTr="00173EED">
        <w:trPr>
          <w:trHeight w:hRule="exact" w:val="289"/>
        </w:trPr>
        <w:tc>
          <w:tcPr>
            <w:tcW w:w="2268" w:type="dxa"/>
            <w:gridSpan w:val="2"/>
            <w:tcBorders>
              <w:right w:val="single" w:sz="2" w:space="0" w:color="000000"/>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
                <w:szCs w:val="2"/>
                <w:lang w:eastAsia="en-US"/>
              </w:rPr>
            </w:pPr>
          </w:p>
        </w:tc>
        <w:tc>
          <w:tcPr>
            <w:tcW w:w="9371" w:type="dxa"/>
            <w:tcBorders>
              <w:left w:val="single" w:sz="2" w:space="0" w:color="000000"/>
            </w:tcBorders>
            <w:shd w:val="clear" w:color="auto" w:fill="auto"/>
          </w:tcPr>
          <w:p w:rsidR="007614EA" w:rsidRDefault="007614EA" w:rsidP="00173EED">
            <w:pPr>
              <w:widowControl w:val="0"/>
              <w:autoSpaceDE w:val="0"/>
              <w:autoSpaceDN w:val="0"/>
              <w:spacing w:after="0" w:line="276" w:lineRule="exact"/>
              <w:ind w:right="96"/>
              <w:jc w:val="both"/>
              <w:rPr>
                <w:rFonts w:ascii="Times New Roman" w:eastAsia="Calibri" w:hAnsi="Times New Roman"/>
                <w:sz w:val="24"/>
                <w:lang w:eastAsia="en-US"/>
              </w:rPr>
            </w:pPr>
            <w:r w:rsidRPr="008C634A">
              <w:rPr>
                <w:rFonts w:ascii="Times New Roman" w:eastAsia="Calibri" w:hAnsi="Times New Roman"/>
                <w:sz w:val="24"/>
                <w:lang w:eastAsia="en-US"/>
              </w:rPr>
              <w:t>Пути восстановления экономики</w:t>
            </w:r>
            <w:r>
              <w:rPr>
                <w:rFonts w:ascii="Times New Roman" w:eastAsia="Calibri" w:hAnsi="Times New Roman"/>
                <w:sz w:val="24"/>
                <w:lang w:eastAsia="en-US"/>
              </w:rPr>
              <w:t>, составление таблицы</w:t>
            </w:r>
          </w:p>
          <w:p w:rsidR="007614EA" w:rsidRDefault="007614EA" w:rsidP="00173EED">
            <w:pPr>
              <w:widowControl w:val="0"/>
              <w:autoSpaceDE w:val="0"/>
              <w:autoSpaceDN w:val="0"/>
              <w:spacing w:after="0" w:line="276" w:lineRule="exact"/>
              <w:ind w:right="96"/>
              <w:jc w:val="both"/>
              <w:rPr>
                <w:rFonts w:ascii="Times New Roman" w:eastAsia="Calibri" w:hAnsi="Times New Roman"/>
                <w:sz w:val="24"/>
                <w:lang w:eastAsia="en-US"/>
              </w:rPr>
            </w:pPr>
          </w:p>
          <w:p w:rsidR="007614EA" w:rsidRDefault="007614EA" w:rsidP="00173EED">
            <w:pPr>
              <w:widowControl w:val="0"/>
              <w:autoSpaceDE w:val="0"/>
              <w:autoSpaceDN w:val="0"/>
              <w:spacing w:after="0" w:line="276" w:lineRule="exact"/>
              <w:ind w:right="96"/>
              <w:jc w:val="both"/>
              <w:rPr>
                <w:rFonts w:ascii="Times New Roman" w:eastAsia="Calibri" w:hAnsi="Times New Roman"/>
                <w:sz w:val="24"/>
                <w:lang w:eastAsia="en-US"/>
              </w:rPr>
            </w:pPr>
          </w:p>
          <w:p w:rsidR="007614EA" w:rsidRDefault="007614EA" w:rsidP="00173EED">
            <w:pPr>
              <w:widowControl w:val="0"/>
              <w:autoSpaceDE w:val="0"/>
              <w:autoSpaceDN w:val="0"/>
              <w:spacing w:after="0" w:line="276" w:lineRule="exact"/>
              <w:ind w:right="96"/>
              <w:jc w:val="both"/>
              <w:rPr>
                <w:rFonts w:ascii="Times New Roman" w:eastAsia="Calibri" w:hAnsi="Times New Roman"/>
                <w:sz w:val="24"/>
                <w:lang w:eastAsia="en-US"/>
              </w:rPr>
            </w:pPr>
          </w:p>
          <w:p w:rsidR="007614EA" w:rsidRDefault="007614EA" w:rsidP="00173EED">
            <w:pPr>
              <w:widowControl w:val="0"/>
              <w:autoSpaceDE w:val="0"/>
              <w:autoSpaceDN w:val="0"/>
              <w:spacing w:after="0" w:line="276" w:lineRule="exact"/>
              <w:ind w:right="96"/>
              <w:jc w:val="both"/>
              <w:rPr>
                <w:rFonts w:ascii="Times New Roman" w:eastAsia="Calibri" w:hAnsi="Times New Roman"/>
                <w:sz w:val="24"/>
                <w:lang w:eastAsia="en-US"/>
              </w:rPr>
            </w:pPr>
          </w:p>
          <w:p w:rsidR="007614EA" w:rsidRPr="008C634A" w:rsidRDefault="007614EA" w:rsidP="00173EED">
            <w:pPr>
              <w:widowControl w:val="0"/>
              <w:autoSpaceDE w:val="0"/>
              <w:autoSpaceDN w:val="0"/>
              <w:spacing w:after="0" w:line="276" w:lineRule="exact"/>
              <w:ind w:right="96"/>
              <w:jc w:val="both"/>
              <w:rPr>
                <w:rFonts w:ascii="Times New Roman" w:eastAsia="Calibri" w:hAnsi="Times New Roman"/>
                <w:sz w:val="24"/>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614EA" w:rsidRDefault="007614EA" w:rsidP="00173EED">
            <w:pPr>
              <w:widowControl w:val="0"/>
              <w:autoSpaceDE w:val="0"/>
              <w:autoSpaceDN w:val="0"/>
              <w:spacing w:after="0" w:line="240" w:lineRule="auto"/>
              <w:jc w:val="center"/>
              <w:rPr>
                <w:rFonts w:ascii="Times New Roman" w:eastAsia="Calibri" w:hAnsi="Times New Roman"/>
                <w:sz w:val="20"/>
                <w:lang w:eastAsia="en-US"/>
              </w:rPr>
            </w:pPr>
            <w:r>
              <w:rPr>
                <w:rFonts w:ascii="Times New Roman" w:eastAsia="Calibri" w:hAnsi="Times New Roman"/>
                <w:sz w:val="20"/>
                <w:lang w:eastAsia="en-US"/>
              </w:rPr>
              <w:t>2</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7614EA" w:rsidRPr="008C634A" w:rsidRDefault="007614EA" w:rsidP="00173EED">
            <w:pPr>
              <w:widowControl w:val="0"/>
              <w:autoSpaceDE w:val="0"/>
              <w:autoSpaceDN w:val="0"/>
              <w:spacing w:before="1" w:after="0" w:line="262" w:lineRule="exact"/>
              <w:ind w:right="2"/>
              <w:jc w:val="center"/>
              <w:rPr>
                <w:rFonts w:ascii="Times New Roman" w:eastAsia="Calibri" w:hAnsi="Times New Roman"/>
                <w:color w:val="000000"/>
                <w:sz w:val="24"/>
                <w:lang w:eastAsia="en-US"/>
              </w:rPr>
            </w:pPr>
          </w:p>
        </w:tc>
      </w:tr>
      <w:tr w:rsidR="007614EA" w:rsidRPr="008C634A" w:rsidTr="00173EED">
        <w:trPr>
          <w:trHeight w:hRule="exact" w:val="281"/>
        </w:trPr>
        <w:tc>
          <w:tcPr>
            <w:tcW w:w="2268" w:type="dxa"/>
            <w:gridSpan w:val="2"/>
            <w:vMerge w:val="restart"/>
            <w:tcBorders>
              <w:right w:val="single" w:sz="2" w:space="0" w:color="000000"/>
            </w:tcBorders>
            <w:shd w:val="clear" w:color="auto" w:fill="auto"/>
          </w:tcPr>
          <w:p w:rsidR="007614EA" w:rsidRPr="008C634A" w:rsidRDefault="007614EA" w:rsidP="00173EED">
            <w:pPr>
              <w:widowControl w:val="0"/>
              <w:tabs>
                <w:tab w:val="left" w:pos="1108"/>
                <w:tab w:val="left" w:pos="1856"/>
              </w:tabs>
              <w:autoSpaceDE w:val="0"/>
              <w:autoSpaceDN w:val="0"/>
              <w:spacing w:after="0" w:line="275" w:lineRule="exact"/>
              <w:rPr>
                <w:rFonts w:ascii="Times New Roman" w:eastAsia="Calibri" w:hAnsi="Times New Roman"/>
                <w:b/>
                <w:sz w:val="24"/>
                <w:lang w:eastAsia="en-US"/>
              </w:rPr>
            </w:pPr>
            <w:r w:rsidRPr="008C634A">
              <w:rPr>
                <w:rFonts w:ascii="Times New Roman" w:eastAsia="Calibri" w:hAnsi="Times New Roman"/>
                <w:b/>
                <w:spacing w:val="-4"/>
                <w:sz w:val="24"/>
                <w:lang w:eastAsia="en-US"/>
              </w:rPr>
              <w:t>Тема</w:t>
            </w:r>
            <w:r w:rsidRPr="008C634A">
              <w:rPr>
                <w:rFonts w:ascii="Times New Roman" w:eastAsia="Calibri" w:hAnsi="Times New Roman"/>
                <w:b/>
                <w:sz w:val="24"/>
                <w:lang w:eastAsia="en-US"/>
              </w:rPr>
              <w:tab/>
            </w:r>
            <w:r w:rsidRPr="008C634A">
              <w:rPr>
                <w:rFonts w:ascii="Times New Roman" w:eastAsia="Calibri" w:hAnsi="Times New Roman"/>
                <w:b/>
                <w:spacing w:val="-5"/>
                <w:sz w:val="24"/>
                <w:lang w:eastAsia="en-US"/>
              </w:rPr>
              <w:t>12.</w:t>
            </w:r>
            <w:r w:rsidRPr="008C634A">
              <w:rPr>
                <w:rFonts w:ascii="Times New Roman" w:eastAsia="Calibri" w:hAnsi="Times New Roman"/>
                <w:b/>
                <w:sz w:val="24"/>
                <w:lang w:eastAsia="en-US"/>
              </w:rPr>
              <w:tab/>
            </w:r>
            <w:r w:rsidRPr="008C634A">
              <w:rPr>
                <w:rFonts w:ascii="Times New Roman" w:eastAsia="Calibri" w:hAnsi="Times New Roman"/>
                <w:b/>
                <w:spacing w:val="-5"/>
                <w:sz w:val="24"/>
                <w:lang w:eastAsia="en-US"/>
              </w:rPr>
              <w:t>От</w:t>
            </w:r>
          </w:p>
          <w:p w:rsidR="007614EA" w:rsidRPr="008C634A" w:rsidRDefault="007614EA" w:rsidP="00173EED">
            <w:pPr>
              <w:widowControl w:val="0"/>
              <w:tabs>
                <w:tab w:val="left" w:pos="2023"/>
              </w:tabs>
              <w:autoSpaceDE w:val="0"/>
              <w:autoSpaceDN w:val="0"/>
              <w:spacing w:after="0" w:line="240" w:lineRule="auto"/>
              <w:rPr>
                <w:rFonts w:ascii="Times New Roman" w:eastAsia="Calibri" w:hAnsi="Times New Roman"/>
                <w:b/>
                <w:sz w:val="24"/>
                <w:lang w:eastAsia="en-US"/>
              </w:rPr>
            </w:pPr>
            <w:r w:rsidRPr="008C634A">
              <w:rPr>
                <w:rFonts w:ascii="Times New Roman" w:eastAsia="Calibri" w:hAnsi="Times New Roman"/>
                <w:b/>
                <w:spacing w:val="-2"/>
                <w:sz w:val="24"/>
                <w:lang w:eastAsia="en-US"/>
              </w:rPr>
              <w:t>перестройки</w:t>
            </w:r>
            <w:r w:rsidRPr="008C634A">
              <w:rPr>
                <w:rFonts w:ascii="Times New Roman" w:eastAsia="Calibri" w:hAnsi="Times New Roman"/>
                <w:b/>
                <w:sz w:val="24"/>
                <w:lang w:eastAsia="en-US"/>
              </w:rPr>
              <w:tab/>
            </w:r>
            <w:r w:rsidRPr="008C634A">
              <w:rPr>
                <w:rFonts w:ascii="Times New Roman" w:eastAsia="Calibri" w:hAnsi="Times New Roman"/>
                <w:b/>
                <w:spacing w:val="-10"/>
                <w:sz w:val="24"/>
                <w:lang w:eastAsia="en-US"/>
              </w:rPr>
              <w:t>к</w:t>
            </w:r>
          </w:p>
          <w:p w:rsidR="007614EA" w:rsidRPr="008C634A" w:rsidRDefault="007614EA" w:rsidP="00173EED">
            <w:pPr>
              <w:widowControl w:val="0"/>
              <w:tabs>
                <w:tab w:val="left" w:pos="1923"/>
              </w:tabs>
              <w:autoSpaceDE w:val="0"/>
              <w:autoSpaceDN w:val="0"/>
              <w:spacing w:after="0" w:line="240" w:lineRule="auto"/>
              <w:rPr>
                <w:rFonts w:ascii="Times New Roman" w:eastAsia="Calibri" w:hAnsi="Times New Roman"/>
                <w:b/>
                <w:sz w:val="24"/>
                <w:lang w:eastAsia="en-US"/>
              </w:rPr>
            </w:pPr>
            <w:r w:rsidRPr="008C634A">
              <w:rPr>
                <w:rFonts w:ascii="Times New Roman" w:eastAsia="Calibri" w:hAnsi="Times New Roman"/>
                <w:b/>
                <w:spacing w:val="-2"/>
                <w:sz w:val="24"/>
                <w:lang w:eastAsia="en-US"/>
              </w:rPr>
              <w:t>кризису,</w:t>
            </w:r>
            <w:r w:rsidRPr="008C634A">
              <w:rPr>
                <w:rFonts w:ascii="Times New Roman" w:eastAsia="Calibri" w:hAnsi="Times New Roman"/>
                <w:b/>
                <w:sz w:val="24"/>
                <w:lang w:eastAsia="en-US"/>
              </w:rPr>
              <w:tab/>
            </w:r>
            <w:r w:rsidRPr="008C634A">
              <w:rPr>
                <w:rFonts w:ascii="Times New Roman" w:eastAsia="Calibri" w:hAnsi="Times New Roman"/>
                <w:b/>
                <w:spacing w:val="-5"/>
                <w:sz w:val="24"/>
                <w:lang w:eastAsia="en-US"/>
              </w:rPr>
              <w:t>от</w:t>
            </w:r>
          </w:p>
          <w:p w:rsidR="007614EA" w:rsidRPr="008C634A" w:rsidRDefault="007614EA" w:rsidP="00173EED">
            <w:pPr>
              <w:widowControl w:val="0"/>
              <w:tabs>
                <w:tab w:val="left" w:pos="2024"/>
              </w:tabs>
              <w:autoSpaceDE w:val="0"/>
              <w:autoSpaceDN w:val="0"/>
              <w:spacing w:after="0" w:line="240" w:lineRule="auto"/>
              <w:rPr>
                <w:rFonts w:ascii="Times New Roman" w:eastAsia="Calibri" w:hAnsi="Times New Roman"/>
                <w:b/>
                <w:sz w:val="24"/>
                <w:lang w:eastAsia="en-US"/>
              </w:rPr>
            </w:pPr>
            <w:r w:rsidRPr="008C634A">
              <w:rPr>
                <w:rFonts w:ascii="Times New Roman" w:eastAsia="Calibri" w:hAnsi="Times New Roman"/>
                <w:b/>
                <w:spacing w:val="-2"/>
                <w:sz w:val="24"/>
                <w:lang w:eastAsia="en-US"/>
              </w:rPr>
              <w:t>кризиса</w:t>
            </w:r>
            <w:r w:rsidRPr="008C634A">
              <w:rPr>
                <w:rFonts w:ascii="Times New Roman" w:eastAsia="Calibri" w:hAnsi="Times New Roman"/>
                <w:b/>
                <w:sz w:val="24"/>
                <w:lang w:eastAsia="en-US"/>
              </w:rPr>
              <w:tab/>
            </w:r>
            <w:r w:rsidRPr="008C634A">
              <w:rPr>
                <w:rFonts w:ascii="Times New Roman" w:eastAsia="Calibri" w:hAnsi="Times New Roman"/>
                <w:b/>
                <w:spacing w:val="-10"/>
                <w:sz w:val="24"/>
                <w:lang w:eastAsia="en-US"/>
              </w:rPr>
              <w:t>к</w:t>
            </w:r>
          </w:p>
          <w:p w:rsidR="007614EA" w:rsidRPr="008C634A" w:rsidRDefault="007614EA" w:rsidP="00173EED">
            <w:pPr>
              <w:widowControl w:val="0"/>
              <w:autoSpaceDE w:val="0"/>
              <w:autoSpaceDN w:val="0"/>
              <w:spacing w:after="0" w:line="240" w:lineRule="auto"/>
              <w:rPr>
                <w:rFonts w:ascii="Times New Roman" w:eastAsia="Calibri" w:hAnsi="Times New Roman"/>
                <w:b/>
                <w:sz w:val="24"/>
                <w:lang w:eastAsia="en-US"/>
              </w:rPr>
            </w:pPr>
            <w:r w:rsidRPr="008C634A">
              <w:rPr>
                <w:rFonts w:ascii="Times New Roman" w:eastAsia="Calibri" w:hAnsi="Times New Roman"/>
                <w:b/>
                <w:spacing w:val="-2"/>
                <w:sz w:val="24"/>
                <w:lang w:eastAsia="en-US"/>
              </w:rPr>
              <w:t>возрождению</w:t>
            </w:r>
          </w:p>
        </w:tc>
        <w:tc>
          <w:tcPr>
            <w:tcW w:w="9371" w:type="dxa"/>
            <w:tcBorders>
              <w:left w:val="single" w:sz="2" w:space="0" w:color="000000"/>
            </w:tcBorders>
            <w:shd w:val="clear" w:color="auto" w:fill="auto"/>
          </w:tcPr>
          <w:p w:rsidR="007614EA" w:rsidRPr="008C634A" w:rsidRDefault="007614EA" w:rsidP="00173EED">
            <w:pPr>
              <w:widowControl w:val="0"/>
              <w:autoSpaceDE w:val="0"/>
              <w:autoSpaceDN w:val="0"/>
              <w:spacing w:after="0" w:line="275" w:lineRule="exact"/>
              <w:rPr>
                <w:rFonts w:ascii="Times New Roman" w:eastAsia="Calibri" w:hAnsi="Times New Roman"/>
                <w:b/>
                <w:sz w:val="24"/>
                <w:lang w:eastAsia="en-US"/>
              </w:rPr>
            </w:pPr>
            <w:r w:rsidRPr="008C634A">
              <w:rPr>
                <w:rFonts w:ascii="Times New Roman" w:eastAsia="Calibri" w:hAnsi="Times New Roman"/>
                <w:b/>
                <w:sz w:val="24"/>
                <w:lang w:eastAsia="en-US"/>
              </w:rPr>
              <w:t>Содержание</w:t>
            </w:r>
            <w:r w:rsidRPr="008C634A">
              <w:rPr>
                <w:rFonts w:ascii="Times New Roman" w:eastAsia="Calibri" w:hAnsi="Times New Roman"/>
                <w:b/>
                <w:spacing w:val="-7"/>
                <w:sz w:val="24"/>
                <w:lang w:eastAsia="en-US"/>
              </w:rPr>
              <w:t xml:space="preserve"> </w:t>
            </w:r>
            <w:r w:rsidRPr="008C634A">
              <w:rPr>
                <w:rFonts w:ascii="Times New Roman" w:eastAsia="Calibri" w:hAnsi="Times New Roman"/>
                <w:b/>
                <w:sz w:val="24"/>
                <w:lang w:eastAsia="en-US"/>
              </w:rPr>
              <w:t>учебного</w:t>
            </w:r>
            <w:r w:rsidRPr="008C634A">
              <w:rPr>
                <w:rFonts w:ascii="Times New Roman" w:eastAsia="Calibri" w:hAnsi="Times New Roman"/>
                <w:b/>
                <w:spacing w:val="-4"/>
                <w:sz w:val="24"/>
                <w:lang w:eastAsia="en-US"/>
              </w:rPr>
              <w:t xml:space="preserve"> </w:t>
            </w:r>
            <w:r w:rsidRPr="008C634A">
              <w:rPr>
                <w:rFonts w:ascii="Times New Roman" w:eastAsia="Calibri" w:hAnsi="Times New Roman"/>
                <w:b/>
                <w:spacing w:val="-2"/>
                <w:sz w:val="24"/>
                <w:lang w:eastAsia="en-US"/>
              </w:rPr>
              <w:t>материала</w:t>
            </w:r>
          </w:p>
        </w:tc>
        <w:tc>
          <w:tcPr>
            <w:tcW w:w="1559" w:type="dxa"/>
            <w:shd w:val="clear" w:color="auto" w:fill="auto"/>
          </w:tcPr>
          <w:p w:rsidR="007614EA" w:rsidRPr="008C634A" w:rsidRDefault="007614EA" w:rsidP="00173EED">
            <w:pPr>
              <w:widowControl w:val="0"/>
              <w:autoSpaceDE w:val="0"/>
              <w:autoSpaceDN w:val="0"/>
              <w:spacing w:before="30" w:after="0" w:line="240" w:lineRule="auto"/>
              <w:jc w:val="center"/>
              <w:rPr>
                <w:rFonts w:ascii="Times New Roman" w:eastAsia="Calibri" w:hAnsi="Times New Roman"/>
                <w:b/>
                <w:sz w:val="24"/>
                <w:lang w:eastAsia="en-US"/>
              </w:rPr>
            </w:pPr>
            <w:r w:rsidRPr="008C634A">
              <w:rPr>
                <w:rFonts w:ascii="Times New Roman" w:eastAsia="Calibri" w:hAnsi="Times New Roman"/>
                <w:b/>
                <w:spacing w:val="-10"/>
                <w:sz w:val="24"/>
                <w:lang w:eastAsia="en-US"/>
              </w:rPr>
              <w:t>2</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7614EA" w:rsidRPr="008C634A" w:rsidRDefault="007614EA" w:rsidP="00173EED">
            <w:pPr>
              <w:widowControl w:val="0"/>
              <w:autoSpaceDE w:val="0"/>
              <w:autoSpaceDN w:val="0"/>
              <w:spacing w:after="0" w:line="256" w:lineRule="exact"/>
              <w:rPr>
                <w:rFonts w:ascii="Times New Roman" w:eastAsia="Calibri" w:hAnsi="Times New Roman"/>
                <w:sz w:val="24"/>
                <w:lang w:eastAsia="en-US"/>
              </w:rPr>
            </w:pPr>
          </w:p>
        </w:tc>
      </w:tr>
      <w:tr w:rsidR="007614EA" w:rsidRPr="008C634A" w:rsidTr="00173EED">
        <w:trPr>
          <w:trHeight w:hRule="exact" w:val="1408"/>
        </w:trPr>
        <w:tc>
          <w:tcPr>
            <w:tcW w:w="2268" w:type="dxa"/>
            <w:gridSpan w:val="2"/>
            <w:vMerge/>
            <w:tcBorders>
              <w:right w:val="single" w:sz="2" w:space="0" w:color="000000"/>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
                <w:szCs w:val="2"/>
                <w:lang w:eastAsia="en-US"/>
              </w:rPr>
            </w:pPr>
          </w:p>
        </w:tc>
        <w:tc>
          <w:tcPr>
            <w:tcW w:w="9371" w:type="dxa"/>
            <w:tcBorders>
              <w:left w:val="single" w:sz="2" w:space="0" w:color="000000"/>
            </w:tcBorders>
            <w:shd w:val="clear" w:color="auto" w:fill="auto"/>
          </w:tcPr>
          <w:p w:rsidR="007614EA" w:rsidRPr="008C634A" w:rsidRDefault="007614EA" w:rsidP="00173EED">
            <w:pPr>
              <w:widowControl w:val="0"/>
              <w:autoSpaceDE w:val="0"/>
              <w:autoSpaceDN w:val="0"/>
              <w:spacing w:after="0" w:line="276" w:lineRule="exact"/>
              <w:ind w:right="96"/>
              <w:jc w:val="both"/>
              <w:rPr>
                <w:rFonts w:ascii="Times New Roman" w:eastAsia="Calibri" w:hAnsi="Times New Roman"/>
                <w:sz w:val="24"/>
                <w:lang w:eastAsia="en-US"/>
              </w:rPr>
            </w:pPr>
            <w:r w:rsidRPr="008C634A">
              <w:rPr>
                <w:rFonts w:ascii="Times New Roman" w:eastAsia="Calibri" w:hAnsi="Times New Roman"/>
                <w:sz w:val="24"/>
                <w:lang w:eastAsia="en-US"/>
              </w:rPr>
              <w:t>Идеология и действующие лица «перестройки». Россия и страны СНГ в 1990-е годы. Кризис экономики – цена реформ. Безработица и криминализация общества. Пропаганда деструктивных идеологий среди молодёжи.</w:t>
            </w:r>
            <w:r w:rsidRPr="008C634A">
              <w:rPr>
                <w:rFonts w:ascii="Times New Roman" w:eastAsia="Calibri" w:hAnsi="Times New Roman"/>
                <w:spacing w:val="-14"/>
                <w:sz w:val="24"/>
                <w:lang w:eastAsia="en-US"/>
              </w:rPr>
              <w:t xml:space="preserve"> </w:t>
            </w:r>
            <w:r w:rsidRPr="008C634A">
              <w:rPr>
                <w:rFonts w:ascii="Times New Roman" w:eastAsia="Calibri" w:hAnsi="Times New Roman"/>
                <w:sz w:val="24"/>
                <w:lang w:eastAsia="en-US"/>
              </w:rPr>
              <w:t>Олигархизация.</w:t>
            </w:r>
            <w:r w:rsidRPr="008C634A">
              <w:rPr>
                <w:rFonts w:ascii="Times New Roman" w:eastAsia="Calibri" w:hAnsi="Times New Roman"/>
                <w:spacing w:val="-14"/>
                <w:sz w:val="24"/>
                <w:lang w:eastAsia="en-US"/>
              </w:rPr>
              <w:t xml:space="preserve"> </w:t>
            </w:r>
            <w:r w:rsidRPr="008C634A">
              <w:rPr>
                <w:rFonts w:ascii="Times New Roman" w:eastAsia="Calibri" w:hAnsi="Times New Roman"/>
                <w:sz w:val="24"/>
                <w:lang w:eastAsia="en-US"/>
              </w:rPr>
              <w:t>Конфликты</w:t>
            </w:r>
            <w:r w:rsidRPr="008C634A">
              <w:rPr>
                <w:rFonts w:ascii="Times New Roman" w:eastAsia="Calibri" w:hAnsi="Times New Roman"/>
                <w:spacing w:val="-13"/>
                <w:sz w:val="24"/>
                <w:lang w:eastAsia="en-US"/>
              </w:rPr>
              <w:t xml:space="preserve"> </w:t>
            </w:r>
            <w:r w:rsidRPr="008C634A">
              <w:rPr>
                <w:rFonts w:ascii="Times New Roman" w:eastAsia="Calibri" w:hAnsi="Times New Roman"/>
                <w:sz w:val="24"/>
                <w:lang w:eastAsia="en-US"/>
              </w:rPr>
              <w:t>на</w:t>
            </w:r>
            <w:r w:rsidRPr="008C634A">
              <w:rPr>
                <w:rFonts w:ascii="Times New Roman" w:eastAsia="Calibri" w:hAnsi="Times New Roman"/>
                <w:spacing w:val="-15"/>
                <w:sz w:val="24"/>
                <w:lang w:eastAsia="en-US"/>
              </w:rPr>
              <w:t xml:space="preserve"> </w:t>
            </w:r>
            <w:r w:rsidRPr="008C634A">
              <w:rPr>
                <w:rFonts w:ascii="Times New Roman" w:eastAsia="Calibri" w:hAnsi="Times New Roman"/>
                <w:sz w:val="24"/>
                <w:lang w:eastAsia="en-US"/>
              </w:rPr>
              <w:t>Северном</w:t>
            </w:r>
            <w:r w:rsidRPr="008C634A">
              <w:rPr>
                <w:rFonts w:ascii="Times New Roman" w:eastAsia="Calibri" w:hAnsi="Times New Roman"/>
                <w:spacing w:val="-14"/>
                <w:sz w:val="24"/>
                <w:lang w:eastAsia="en-US"/>
              </w:rPr>
              <w:t xml:space="preserve"> </w:t>
            </w:r>
            <w:r w:rsidRPr="008C634A">
              <w:rPr>
                <w:rFonts w:ascii="Times New Roman" w:eastAsia="Calibri" w:hAnsi="Times New Roman"/>
                <w:sz w:val="24"/>
                <w:lang w:eastAsia="en-US"/>
              </w:rPr>
              <w:t>Кавказе.</w:t>
            </w:r>
            <w:r w:rsidRPr="008C634A">
              <w:rPr>
                <w:rFonts w:ascii="Times New Roman" w:eastAsia="Calibri" w:hAnsi="Times New Roman"/>
                <w:spacing w:val="-14"/>
                <w:sz w:val="24"/>
                <w:lang w:eastAsia="en-US"/>
              </w:rPr>
              <w:t xml:space="preserve"> </w:t>
            </w:r>
            <w:r w:rsidRPr="008C634A">
              <w:rPr>
                <w:rFonts w:ascii="Times New Roman" w:eastAsia="Calibri" w:hAnsi="Times New Roman"/>
                <w:sz w:val="24"/>
                <w:lang w:eastAsia="en-US"/>
              </w:rPr>
              <w:t>Положение национальных меньшинств в новообразованном государстве</w:t>
            </w:r>
          </w:p>
        </w:tc>
        <w:tc>
          <w:tcPr>
            <w:tcW w:w="1559" w:type="dxa"/>
            <w:shd w:val="clear" w:color="auto" w:fill="auto"/>
          </w:tcPr>
          <w:p w:rsidR="007614EA" w:rsidRPr="008C634A" w:rsidRDefault="007614EA" w:rsidP="00173EED">
            <w:pPr>
              <w:widowControl w:val="0"/>
              <w:autoSpaceDE w:val="0"/>
              <w:autoSpaceDN w:val="0"/>
              <w:spacing w:before="274" w:after="0" w:line="240" w:lineRule="auto"/>
              <w:rPr>
                <w:rFonts w:ascii="Times New Roman" w:eastAsia="Calibri" w:hAnsi="Times New Roman"/>
                <w:b/>
                <w:sz w:val="24"/>
                <w:lang w:eastAsia="en-US"/>
              </w:rPr>
            </w:pPr>
          </w:p>
          <w:p w:rsidR="007614EA" w:rsidRPr="008C634A" w:rsidRDefault="007614EA" w:rsidP="00173EED">
            <w:pPr>
              <w:widowControl w:val="0"/>
              <w:autoSpaceDE w:val="0"/>
              <w:autoSpaceDN w:val="0"/>
              <w:spacing w:before="1" w:after="0" w:line="240" w:lineRule="auto"/>
              <w:jc w:val="center"/>
              <w:rPr>
                <w:rFonts w:ascii="Times New Roman" w:eastAsia="Calibri" w:hAnsi="Times New Roman"/>
                <w:sz w:val="24"/>
                <w:lang w:eastAsia="en-US"/>
              </w:rPr>
            </w:pPr>
            <w:r w:rsidRPr="008C634A">
              <w:rPr>
                <w:rFonts w:ascii="Times New Roman" w:eastAsia="Calibri" w:hAnsi="Times New Roman"/>
                <w:spacing w:val="-10"/>
                <w:sz w:val="24"/>
                <w:lang w:eastAsia="en-US"/>
              </w:rPr>
              <w:t>2</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7614EA" w:rsidRPr="008C634A" w:rsidRDefault="007614EA" w:rsidP="00173EED">
            <w:pPr>
              <w:widowControl w:val="0"/>
              <w:autoSpaceDE w:val="0"/>
              <w:autoSpaceDN w:val="0"/>
              <w:spacing w:before="1" w:after="0" w:line="262" w:lineRule="exact"/>
              <w:ind w:right="2"/>
              <w:jc w:val="center"/>
              <w:rPr>
                <w:rFonts w:ascii="Times New Roman" w:eastAsia="Calibri" w:hAnsi="Times New Roman"/>
                <w:color w:val="000000"/>
                <w:sz w:val="24"/>
                <w:lang w:eastAsia="en-US"/>
              </w:rPr>
            </w:pPr>
            <w:r w:rsidRPr="008C634A">
              <w:rPr>
                <w:rFonts w:ascii="Times New Roman" w:eastAsia="Calibri" w:hAnsi="Times New Roman"/>
                <w:color w:val="000000"/>
                <w:sz w:val="24"/>
                <w:lang w:eastAsia="en-US"/>
              </w:rPr>
              <w:t>ПК 1.5,</w:t>
            </w:r>
          </w:p>
          <w:p w:rsidR="007614EA" w:rsidRPr="008C634A" w:rsidRDefault="007614EA" w:rsidP="00173EED">
            <w:pPr>
              <w:widowControl w:val="0"/>
              <w:autoSpaceDE w:val="0"/>
              <w:autoSpaceDN w:val="0"/>
              <w:spacing w:before="1" w:after="0" w:line="262" w:lineRule="exact"/>
              <w:ind w:right="2"/>
              <w:jc w:val="center"/>
              <w:rPr>
                <w:rFonts w:ascii="Times New Roman" w:eastAsia="Calibri" w:hAnsi="Times New Roman"/>
                <w:sz w:val="24"/>
                <w:lang w:eastAsia="en-US"/>
              </w:rPr>
            </w:pPr>
            <w:r w:rsidRPr="008C634A">
              <w:rPr>
                <w:rFonts w:ascii="Times New Roman" w:eastAsia="Calibri" w:hAnsi="Times New Roman"/>
                <w:color w:val="000000"/>
                <w:sz w:val="24"/>
                <w:lang w:eastAsia="en-US"/>
              </w:rPr>
              <w:t>ОК 1 -ОК-09</w:t>
            </w:r>
          </w:p>
          <w:p w:rsidR="007614EA" w:rsidRPr="008C634A" w:rsidRDefault="007614EA" w:rsidP="00173EED">
            <w:pPr>
              <w:widowControl w:val="0"/>
              <w:autoSpaceDE w:val="0"/>
              <w:autoSpaceDN w:val="0"/>
              <w:spacing w:after="0" w:line="260" w:lineRule="exact"/>
              <w:ind w:right="2"/>
              <w:jc w:val="center"/>
              <w:rPr>
                <w:rFonts w:ascii="Times New Roman" w:eastAsia="Calibri" w:hAnsi="Times New Roman"/>
                <w:sz w:val="24"/>
                <w:lang w:eastAsia="en-US"/>
              </w:rPr>
            </w:pPr>
            <w:r w:rsidRPr="008C634A">
              <w:rPr>
                <w:rFonts w:ascii="Times New Roman" w:eastAsia="Calibri" w:hAnsi="Times New Roman"/>
                <w:color w:val="000000"/>
                <w:sz w:val="24"/>
                <w:lang w:eastAsia="en-US"/>
              </w:rPr>
              <w:t>ЛР 2, 4, 17</w:t>
            </w:r>
          </w:p>
          <w:p w:rsidR="007614EA" w:rsidRPr="008C634A" w:rsidRDefault="007614EA" w:rsidP="00173EED">
            <w:pPr>
              <w:widowControl w:val="0"/>
              <w:autoSpaceDE w:val="0"/>
              <w:autoSpaceDN w:val="0"/>
              <w:spacing w:after="0" w:line="256" w:lineRule="exact"/>
              <w:rPr>
                <w:rFonts w:ascii="Times New Roman" w:eastAsia="Calibri" w:hAnsi="Times New Roman"/>
                <w:sz w:val="24"/>
                <w:lang w:eastAsia="en-US"/>
              </w:rPr>
            </w:pPr>
          </w:p>
        </w:tc>
      </w:tr>
      <w:tr w:rsidR="007614EA" w:rsidRPr="008C634A" w:rsidTr="00173EED">
        <w:trPr>
          <w:trHeight w:hRule="exact" w:val="281"/>
        </w:trPr>
        <w:tc>
          <w:tcPr>
            <w:tcW w:w="2268" w:type="dxa"/>
            <w:gridSpan w:val="2"/>
            <w:vMerge w:val="restart"/>
            <w:tcBorders>
              <w:top w:val="single" w:sz="4" w:space="0" w:color="auto"/>
              <w:left w:val="single" w:sz="4" w:space="0" w:color="auto"/>
              <w:right w:val="single" w:sz="4" w:space="0" w:color="auto"/>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b/>
                <w:sz w:val="24"/>
                <w:lang w:eastAsia="en-US"/>
              </w:rPr>
            </w:pPr>
            <w:r w:rsidRPr="008C634A">
              <w:rPr>
                <w:rFonts w:ascii="Times New Roman" w:eastAsia="Calibri" w:hAnsi="Times New Roman"/>
                <w:b/>
                <w:sz w:val="24"/>
                <w:lang w:eastAsia="en-US"/>
              </w:rPr>
              <w:t>Тема</w:t>
            </w:r>
            <w:r w:rsidRPr="008C634A">
              <w:rPr>
                <w:rFonts w:ascii="Times New Roman" w:eastAsia="Calibri" w:hAnsi="Times New Roman"/>
                <w:b/>
                <w:spacing w:val="80"/>
                <w:sz w:val="24"/>
                <w:lang w:eastAsia="en-US"/>
              </w:rPr>
              <w:t xml:space="preserve"> </w:t>
            </w:r>
            <w:r w:rsidRPr="008C634A">
              <w:rPr>
                <w:rFonts w:ascii="Times New Roman" w:eastAsia="Calibri" w:hAnsi="Times New Roman"/>
                <w:b/>
                <w:sz w:val="24"/>
                <w:lang w:eastAsia="en-US"/>
              </w:rPr>
              <w:t>13.</w:t>
            </w:r>
            <w:r w:rsidRPr="008C634A">
              <w:rPr>
                <w:rFonts w:ascii="Times New Roman" w:eastAsia="Calibri" w:hAnsi="Times New Roman"/>
                <w:b/>
                <w:spacing w:val="80"/>
                <w:sz w:val="24"/>
                <w:lang w:eastAsia="en-US"/>
              </w:rPr>
              <w:t xml:space="preserve"> </w:t>
            </w:r>
            <w:r w:rsidRPr="008C634A">
              <w:rPr>
                <w:rFonts w:ascii="Times New Roman" w:eastAsia="Calibri" w:hAnsi="Times New Roman"/>
                <w:b/>
                <w:sz w:val="24"/>
                <w:lang w:eastAsia="en-US"/>
              </w:rPr>
              <w:t>Россия. ХХI век</w:t>
            </w:r>
          </w:p>
        </w:tc>
        <w:tc>
          <w:tcPr>
            <w:tcW w:w="9371" w:type="dxa"/>
            <w:tcBorders>
              <w:top w:val="single" w:sz="4" w:space="0" w:color="auto"/>
              <w:left w:val="single" w:sz="4" w:space="0" w:color="auto"/>
              <w:bottom w:val="single" w:sz="4" w:space="0" w:color="auto"/>
              <w:right w:val="single" w:sz="4" w:space="0" w:color="auto"/>
            </w:tcBorders>
            <w:shd w:val="clear" w:color="auto" w:fill="auto"/>
          </w:tcPr>
          <w:p w:rsidR="007614EA" w:rsidRPr="008C634A" w:rsidRDefault="007614EA" w:rsidP="00173EED">
            <w:pPr>
              <w:widowControl w:val="0"/>
              <w:autoSpaceDE w:val="0"/>
              <w:autoSpaceDN w:val="0"/>
              <w:spacing w:after="0" w:line="275" w:lineRule="exact"/>
              <w:rPr>
                <w:rFonts w:ascii="Times New Roman" w:eastAsia="Calibri" w:hAnsi="Times New Roman"/>
                <w:b/>
                <w:sz w:val="24"/>
                <w:lang w:eastAsia="en-US"/>
              </w:rPr>
            </w:pPr>
            <w:r w:rsidRPr="008C634A">
              <w:rPr>
                <w:rFonts w:ascii="Times New Roman" w:eastAsia="Calibri" w:hAnsi="Times New Roman"/>
                <w:b/>
                <w:sz w:val="24"/>
                <w:lang w:eastAsia="en-US"/>
              </w:rPr>
              <w:t>Содержание</w:t>
            </w:r>
            <w:r w:rsidRPr="008C634A">
              <w:rPr>
                <w:rFonts w:ascii="Times New Roman" w:eastAsia="Calibri" w:hAnsi="Times New Roman"/>
                <w:b/>
                <w:spacing w:val="-7"/>
                <w:sz w:val="24"/>
                <w:lang w:eastAsia="en-US"/>
              </w:rPr>
              <w:t xml:space="preserve"> </w:t>
            </w:r>
            <w:r w:rsidRPr="008C634A">
              <w:rPr>
                <w:rFonts w:ascii="Times New Roman" w:eastAsia="Calibri" w:hAnsi="Times New Roman"/>
                <w:b/>
                <w:sz w:val="24"/>
                <w:lang w:eastAsia="en-US"/>
              </w:rPr>
              <w:t>учебного</w:t>
            </w:r>
            <w:r w:rsidRPr="008C634A">
              <w:rPr>
                <w:rFonts w:ascii="Times New Roman" w:eastAsia="Calibri" w:hAnsi="Times New Roman"/>
                <w:b/>
                <w:spacing w:val="-4"/>
                <w:sz w:val="24"/>
                <w:lang w:eastAsia="en-US"/>
              </w:rPr>
              <w:t xml:space="preserve"> </w:t>
            </w:r>
            <w:r w:rsidRPr="008C634A">
              <w:rPr>
                <w:rFonts w:ascii="Times New Roman" w:eastAsia="Calibri" w:hAnsi="Times New Roman"/>
                <w:b/>
                <w:spacing w:val="-2"/>
                <w:sz w:val="24"/>
                <w:lang w:eastAsia="en-US"/>
              </w:rPr>
              <w:t>материала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614EA" w:rsidRPr="008C634A" w:rsidRDefault="007614EA" w:rsidP="00173EED">
            <w:pPr>
              <w:widowControl w:val="0"/>
              <w:autoSpaceDE w:val="0"/>
              <w:autoSpaceDN w:val="0"/>
              <w:spacing w:after="0" w:line="240" w:lineRule="auto"/>
              <w:jc w:val="center"/>
              <w:rPr>
                <w:rFonts w:ascii="Times New Roman" w:eastAsia="Calibri" w:hAnsi="Times New Roman"/>
                <w:sz w:val="20"/>
                <w:lang w:eastAsia="en-US"/>
              </w:rPr>
            </w:pP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7614EA" w:rsidRPr="008C634A" w:rsidRDefault="007614EA" w:rsidP="00173EED">
            <w:pPr>
              <w:widowControl w:val="0"/>
              <w:autoSpaceDE w:val="0"/>
              <w:autoSpaceDN w:val="0"/>
              <w:spacing w:after="0" w:line="256" w:lineRule="exact"/>
              <w:rPr>
                <w:rFonts w:ascii="Times New Roman" w:eastAsia="Calibri" w:hAnsi="Times New Roman"/>
                <w:sz w:val="24"/>
                <w:lang w:eastAsia="en-US"/>
              </w:rPr>
            </w:pPr>
          </w:p>
        </w:tc>
      </w:tr>
      <w:tr w:rsidR="007614EA" w:rsidRPr="008C634A" w:rsidTr="00173EED">
        <w:trPr>
          <w:trHeight w:hRule="exact" w:val="1846"/>
        </w:trPr>
        <w:tc>
          <w:tcPr>
            <w:tcW w:w="2268" w:type="dxa"/>
            <w:gridSpan w:val="2"/>
            <w:vMerge/>
            <w:tcBorders>
              <w:left w:val="single" w:sz="4" w:space="0" w:color="auto"/>
              <w:bottom w:val="single" w:sz="4" w:space="0" w:color="auto"/>
              <w:right w:val="single" w:sz="4" w:space="0" w:color="auto"/>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
                <w:szCs w:val="2"/>
                <w:lang w:eastAsia="en-US"/>
              </w:rPr>
            </w:pPr>
          </w:p>
        </w:tc>
        <w:tc>
          <w:tcPr>
            <w:tcW w:w="9371" w:type="dxa"/>
            <w:tcBorders>
              <w:top w:val="single" w:sz="4" w:space="0" w:color="auto"/>
              <w:left w:val="single" w:sz="4" w:space="0" w:color="auto"/>
              <w:bottom w:val="single" w:sz="4" w:space="0" w:color="auto"/>
              <w:right w:val="single" w:sz="4" w:space="0" w:color="auto"/>
            </w:tcBorders>
            <w:shd w:val="clear" w:color="auto" w:fill="auto"/>
          </w:tcPr>
          <w:p w:rsidR="007614EA" w:rsidRPr="008C634A" w:rsidRDefault="007614EA" w:rsidP="00173EED">
            <w:pPr>
              <w:widowControl w:val="0"/>
              <w:autoSpaceDE w:val="0"/>
              <w:autoSpaceDN w:val="0"/>
              <w:spacing w:after="0" w:line="240" w:lineRule="auto"/>
              <w:ind w:right="95"/>
              <w:jc w:val="both"/>
              <w:rPr>
                <w:rFonts w:ascii="Times New Roman" w:eastAsia="Calibri" w:hAnsi="Times New Roman"/>
                <w:sz w:val="24"/>
                <w:lang w:eastAsia="en-US"/>
              </w:rPr>
            </w:pPr>
            <w:r w:rsidRPr="008C634A">
              <w:rPr>
                <w:rFonts w:ascii="Times New Roman" w:eastAsia="Calibri" w:hAnsi="Times New Roman"/>
                <w:sz w:val="24"/>
                <w:lang w:eastAsia="en-US"/>
              </w:rPr>
              <w:t>Запрос на национальное возрождение в обществе. Укрепление патриотических настроений. Владимир Путин. Деолигархизация и укрепление вертикали власти. Курс на суверенную внешнюю политику: от</w:t>
            </w:r>
            <w:r w:rsidRPr="008C634A">
              <w:rPr>
                <w:rFonts w:ascii="Times New Roman" w:eastAsia="Calibri" w:hAnsi="Times New Roman"/>
                <w:spacing w:val="-12"/>
                <w:sz w:val="24"/>
                <w:lang w:eastAsia="en-US"/>
              </w:rPr>
              <w:t xml:space="preserve"> </w:t>
            </w:r>
            <w:r w:rsidRPr="008C634A">
              <w:rPr>
                <w:rFonts w:ascii="Times New Roman" w:eastAsia="Calibri" w:hAnsi="Times New Roman"/>
                <w:sz w:val="24"/>
                <w:lang w:eastAsia="en-US"/>
              </w:rPr>
              <w:t>Мюнхенской</w:t>
            </w:r>
            <w:r w:rsidRPr="008C634A">
              <w:rPr>
                <w:rFonts w:ascii="Times New Roman" w:eastAsia="Calibri" w:hAnsi="Times New Roman"/>
                <w:spacing w:val="-12"/>
                <w:sz w:val="24"/>
                <w:lang w:eastAsia="en-US"/>
              </w:rPr>
              <w:t xml:space="preserve"> </w:t>
            </w:r>
            <w:r w:rsidRPr="008C634A">
              <w:rPr>
                <w:rFonts w:ascii="Times New Roman" w:eastAsia="Calibri" w:hAnsi="Times New Roman"/>
                <w:sz w:val="24"/>
                <w:lang w:eastAsia="en-US"/>
              </w:rPr>
              <w:t>речи</w:t>
            </w:r>
            <w:r w:rsidRPr="008C634A">
              <w:rPr>
                <w:rFonts w:ascii="Times New Roman" w:eastAsia="Calibri" w:hAnsi="Times New Roman"/>
                <w:spacing w:val="-12"/>
                <w:sz w:val="24"/>
                <w:lang w:eastAsia="en-US"/>
              </w:rPr>
              <w:t xml:space="preserve"> </w:t>
            </w:r>
            <w:r w:rsidRPr="008C634A">
              <w:rPr>
                <w:rFonts w:ascii="Times New Roman" w:eastAsia="Calibri" w:hAnsi="Times New Roman"/>
                <w:sz w:val="24"/>
                <w:lang w:eastAsia="en-US"/>
              </w:rPr>
              <w:t>до</w:t>
            </w:r>
            <w:r w:rsidRPr="008C634A">
              <w:rPr>
                <w:rFonts w:ascii="Times New Roman" w:eastAsia="Calibri" w:hAnsi="Times New Roman"/>
                <w:spacing w:val="-15"/>
                <w:sz w:val="24"/>
                <w:lang w:eastAsia="en-US"/>
              </w:rPr>
              <w:t xml:space="preserve"> </w:t>
            </w:r>
            <w:r w:rsidRPr="008C634A">
              <w:rPr>
                <w:rFonts w:ascii="Times New Roman" w:eastAsia="Calibri" w:hAnsi="Times New Roman"/>
                <w:sz w:val="24"/>
                <w:lang w:eastAsia="en-US"/>
              </w:rPr>
              <w:t>операции</w:t>
            </w:r>
            <w:r w:rsidRPr="008C634A">
              <w:rPr>
                <w:rFonts w:ascii="Times New Roman" w:eastAsia="Calibri" w:hAnsi="Times New Roman"/>
                <w:spacing w:val="-14"/>
                <w:sz w:val="24"/>
                <w:lang w:eastAsia="en-US"/>
              </w:rPr>
              <w:t xml:space="preserve"> </w:t>
            </w:r>
            <w:r w:rsidRPr="008C634A">
              <w:rPr>
                <w:rFonts w:ascii="Times New Roman" w:eastAsia="Calibri" w:hAnsi="Times New Roman"/>
                <w:sz w:val="24"/>
                <w:lang w:eastAsia="en-US"/>
              </w:rPr>
              <w:t>в</w:t>
            </w:r>
            <w:r w:rsidRPr="008C634A">
              <w:rPr>
                <w:rFonts w:ascii="Times New Roman" w:eastAsia="Calibri" w:hAnsi="Times New Roman"/>
                <w:spacing w:val="-13"/>
                <w:sz w:val="24"/>
                <w:lang w:eastAsia="en-US"/>
              </w:rPr>
              <w:t xml:space="preserve"> </w:t>
            </w:r>
            <w:r w:rsidRPr="008C634A">
              <w:rPr>
                <w:rFonts w:ascii="Times New Roman" w:eastAsia="Calibri" w:hAnsi="Times New Roman"/>
                <w:sz w:val="24"/>
                <w:lang w:eastAsia="en-US"/>
              </w:rPr>
              <w:t>Сирии.</w:t>
            </w:r>
            <w:r w:rsidRPr="008C634A">
              <w:rPr>
                <w:rFonts w:ascii="Times New Roman" w:eastAsia="Calibri" w:hAnsi="Times New Roman"/>
                <w:spacing w:val="-13"/>
                <w:sz w:val="24"/>
                <w:lang w:eastAsia="en-US"/>
              </w:rPr>
              <w:t xml:space="preserve"> </w:t>
            </w:r>
            <w:r w:rsidRPr="008C634A">
              <w:rPr>
                <w:rFonts w:ascii="Times New Roman" w:eastAsia="Calibri" w:hAnsi="Times New Roman"/>
                <w:sz w:val="24"/>
                <w:lang w:eastAsia="en-US"/>
              </w:rPr>
              <w:t>Экономическое</w:t>
            </w:r>
            <w:r w:rsidRPr="008C634A">
              <w:rPr>
                <w:rFonts w:ascii="Times New Roman" w:eastAsia="Calibri" w:hAnsi="Times New Roman"/>
                <w:spacing w:val="-14"/>
                <w:sz w:val="24"/>
                <w:lang w:eastAsia="en-US"/>
              </w:rPr>
              <w:t xml:space="preserve"> </w:t>
            </w:r>
            <w:r w:rsidRPr="008C634A">
              <w:rPr>
                <w:rFonts w:ascii="Times New Roman" w:eastAsia="Calibri" w:hAnsi="Times New Roman"/>
                <w:sz w:val="24"/>
                <w:lang w:eastAsia="en-US"/>
              </w:rPr>
              <w:t>возрождение: энергетика,</w:t>
            </w:r>
            <w:r w:rsidRPr="008C634A">
              <w:rPr>
                <w:rFonts w:ascii="Times New Roman" w:eastAsia="Calibri" w:hAnsi="Times New Roman"/>
                <w:spacing w:val="52"/>
                <w:sz w:val="24"/>
                <w:lang w:eastAsia="en-US"/>
              </w:rPr>
              <w:t xml:space="preserve"> </w:t>
            </w:r>
            <w:r w:rsidRPr="008C634A">
              <w:rPr>
                <w:rFonts w:ascii="Times New Roman" w:eastAsia="Calibri" w:hAnsi="Times New Roman"/>
                <w:sz w:val="24"/>
                <w:lang w:eastAsia="en-US"/>
              </w:rPr>
              <w:t>сельское</w:t>
            </w:r>
            <w:r w:rsidRPr="008C634A">
              <w:rPr>
                <w:rFonts w:ascii="Times New Roman" w:eastAsia="Calibri" w:hAnsi="Times New Roman"/>
                <w:spacing w:val="54"/>
                <w:sz w:val="24"/>
                <w:lang w:eastAsia="en-US"/>
              </w:rPr>
              <w:t xml:space="preserve"> </w:t>
            </w:r>
            <w:r w:rsidRPr="008C634A">
              <w:rPr>
                <w:rFonts w:ascii="Times New Roman" w:eastAsia="Calibri" w:hAnsi="Times New Roman"/>
                <w:sz w:val="24"/>
                <w:lang w:eastAsia="en-US"/>
              </w:rPr>
              <w:t>хозяйство,</w:t>
            </w:r>
            <w:r w:rsidRPr="008C634A">
              <w:rPr>
                <w:rFonts w:ascii="Times New Roman" w:eastAsia="Calibri" w:hAnsi="Times New Roman"/>
                <w:spacing w:val="56"/>
                <w:sz w:val="24"/>
                <w:lang w:eastAsia="en-US"/>
              </w:rPr>
              <w:t xml:space="preserve"> </w:t>
            </w:r>
            <w:r w:rsidRPr="008C634A">
              <w:rPr>
                <w:rFonts w:ascii="Times New Roman" w:eastAsia="Calibri" w:hAnsi="Times New Roman"/>
                <w:sz w:val="24"/>
                <w:lang w:eastAsia="en-US"/>
              </w:rPr>
              <w:t>национальные</w:t>
            </w:r>
            <w:r w:rsidRPr="008C634A">
              <w:rPr>
                <w:rFonts w:ascii="Times New Roman" w:eastAsia="Calibri" w:hAnsi="Times New Roman"/>
                <w:spacing w:val="54"/>
                <w:sz w:val="24"/>
                <w:lang w:eastAsia="en-US"/>
              </w:rPr>
              <w:t xml:space="preserve"> </w:t>
            </w:r>
            <w:r w:rsidRPr="008C634A">
              <w:rPr>
                <w:rFonts w:ascii="Times New Roman" w:eastAsia="Calibri" w:hAnsi="Times New Roman"/>
                <w:sz w:val="24"/>
                <w:lang w:eastAsia="en-US"/>
              </w:rPr>
              <w:t>проекты.</w:t>
            </w:r>
            <w:r w:rsidRPr="008C634A">
              <w:rPr>
                <w:rFonts w:ascii="Times New Roman" w:eastAsia="Calibri" w:hAnsi="Times New Roman"/>
                <w:spacing w:val="56"/>
                <w:sz w:val="24"/>
                <w:lang w:eastAsia="en-US"/>
              </w:rPr>
              <w:t xml:space="preserve"> </w:t>
            </w:r>
            <w:r w:rsidRPr="008C634A">
              <w:rPr>
                <w:rFonts w:ascii="Times New Roman" w:eastAsia="Calibri" w:hAnsi="Times New Roman"/>
                <w:spacing w:val="-2"/>
                <w:sz w:val="24"/>
                <w:lang w:eastAsia="en-US"/>
              </w:rPr>
              <w:t>Возвращение</w:t>
            </w:r>
            <w:r>
              <w:rPr>
                <w:rFonts w:ascii="Times New Roman" w:eastAsia="Calibri" w:hAnsi="Times New Roman"/>
                <w:spacing w:val="-2"/>
                <w:sz w:val="24"/>
                <w:lang w:eastAsia="en-US"/>
              </w:rPr>
              <w:t xml:space="preserve"> </w:t>
            </w:r>
            <w:r w:rsidRPr="008C634A">
              <w:rPr>
                <w:rFonts w:ascii="Times New Roman" w:eastAsia="Calibri" w:hAnsi="Times New Roman"/>
                <w:sz w:val="24"/>
                <w:lang w:eastAsia="en-US"/>
              </w:rPr>
              <w:t>ценностей</w:t>
            </w:r>
            <w:r w:rsidRPr="008C634A">
              <w:rPr>
                <w:rFonts w:ascii="Times New Roman" w:eastAsia="Calibri" w:hAnsi="Times New Roman"/>
                <w:spacing w:val="-4"/>
                <w:sz w:val="24"/>
                <w:lang w:eastAsia="en-US"/>
              </w:rPr>
              <w:t xml:space="preserve"> </w:t>
            </w:r>
            <w:r w:rsidRPr="008C634A">
              <w:rPr>
                <w:rFonts w:ascii="Times New Roman" w:eastAsia="Calibri" w:hAnsi="Times New Roman"/>
                <w:sz w:val="24"/>
                <w:lang w:eastAsia="en-US"/>
              </w:rPr>
              <w:t>в</w:t>
            </w:r>
            <w:r w:rsidRPr="008C634A">
              <w:rPr>
                <w:rFonts w:ascii="Times New Roman" w:eastAsia="Calibri" w:hAnsi="Times New Roman"/>
                <w:spacing w:val="-5"/>
                <w:sz w:val="24"/>
                <w:lang w:eastAsia="en-US"/>
              </w:rPr>
              <w:t xml:space="preserve"> </w:t>
            </w:r>
            <w:r w:rsidRPr="008C634A">
              <w:rPr>
                <w:rFonts w:ascii="Times New Roman" w:eastAsia="Calibri" w:hAnsi="Times New Roman"/>
                <w:sz w:val="24"/>
                <w:lang w:eastAsia="en-US"/>
              </w:rPr>
              <w:t>конституцию.</w:t>
            </w:r>
            <w:r w:rsidRPr="008C634A">
              <w:rPr>
                <w:rFonts w:ascii="Times New Roman" w:eastAsia="Calibri" w:hAnsi="Times New Roman"/>
                <w:spacing w:val="-3"/>
                <w:sz w:val="24"/>
                <w:lang w:eastAsia="en-US"/>
              </w:rPr>
              <w:t xml:space="preserve"> </w:t>
            </w:r>
            <w:r w:rsidRPr="008C634A">
              <w:rPr>
                <w:rFonts w:ascii="Times New Roman" w:eastAsia="Calibri" w:hAnsi="Times New Roman"/>
                <w:sz w:val="24"/>
                <w:lang w:eastAsia="en-US"/>
              </w:rPr>
              <w:t>Спецоперация</w:t>
            </w:r>
            <w:r w:rsidRPr="008C634A">
              <w:rPr>
                <w:rFonts w:ascii="Times New Roman" w:eastAsia="Calibri" w:hAnsi="Times New Roman"/>
                <w:spacing w:val="-6"/>
                <w:sz w:val="24"/>
                <w:lang w:eastAsia="en-US"/>
              </w:rPr>
              <w:t xml:space="preserve"> </w:t>
            </w:r>
            <w:r w:rsidRPr="008C634A">
              <w:rPr>
                <w:rFonts w:ascii="Times New Roman" w:eastAsia="Calibri" w:hAnsi="Times New Roman"/>
                <w:sz w:val="24"/>
                <w:lang w:eastAsia="en-US"/>
              </w:rPr>
              <w:t>по</w:t>
            </w:r>
            <w:r w:rsidRPr="008C634A">
              <w:rPr>
                <w:rFonts w:ascii="Times New Roman" w:eastAsia="Calibri" w:hAnsi="Times New Roman"/>
                <w:spacing w:val="-4"/>
                <w:sz w:val="24"/>
                <w:lang w:eastAsia="en-US"/>
              </w:rPr>
              <w:t xml:space="preserve"> </w:t>
            </w:r>
            <w:r w:rsidRPr="008C634A">
              <w:rPr>
                <w:rFonts w:ascii="Times New Roman" w:eastAsia="Calibri" w:hAnsi="Times New Roman"/>
                <w:sz w:val="24"/>
                <w:lang w:eastAsia="en-US"/>
              </w:rPr>
              <w:t>защите</w:t>
            </w:r>
            <w:r w:rsidRPr="008C634A">
              <w:rPr>
                <w:rFonts w:ascii="Times New Roman" w:eastAsia="Calibri" w:hAnsi="Times New Roman"/>
                <w:spacing w:val="-3"/>
                <w:sz w:val="24"/>
                <w:lang w:eastAsia="en-US"/>
              </w:rPr>
              <w:t xml:space="preserve"> </w:t>
            </w:r>
            <w:r w:rsidRPr="008C634A">
              <w:rPr>
                <w:rFonts w:ascii="Times New Roman" w:eastAsia="Calibri" w:hAnsi="Times New Roman"/>
                <w:spacing w:val="-2"/>
                <w:sz w:val="24"/>
                <w:lang w:eastAsia="en-US"/>
              </w:rPr>
              <w:t>Донбасса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614EA" w:rsidRPr="008C634A" w:rsidRDefault="007614EA" w:rsidP="00173EED">
            <w:pPr>
              <w:widowControl w:val="0"/>
              <w:autoSpaceDE w:val="0"/>
              <w:autoSpaceDN w:val="0"/>
              <w:spacing w:after="0" w:line="240" w:lineRule="auto"/>
              <w:jc w:val="center"/>
              <w:rPr>
                <w:rFonts w:ascii="Times New Roman" w:eastAsia="Calibri" w:hAnsi="Times New Roman"/>
                <w:sz w:val="20"/>
                <w:lang w:eastAsia="en-US"/>
              </w:rPr>
            </w:pPr>
            <w:r>
              <w:rPr>
                <w:rFonts w:ascii="Times New Roman" w:eastAsia="Calibri" w:hAnsi="Times New Roman"/>
                <w:sz w:val="20"/>
                <w:lang w:eastAsia="en-US"/>
              </w:rPr>
              <w:t>2</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7614EA" w:rsidRPr="008C634A" w:rsidRDefault="007614EA" w:rsidP="00173EED">
            <w:pPr>
              <w:widowControl w:val="0"/>
              <w:autoSpaceDE w:val="0"/>
              <w:autoSpaceDN w:val="0"/>
              <w:spacing w:after="0" w:line="256" w:lineRule="exact"/>
              <w:rPr>
                <w:rFonts w:ascii="Times New Roman" w:eastAsia="Calibri" w:hAnsi="Times New Roman"/>
                <w:sz w:val="24"/>
                <w:lang w:eastAsia="en-US"/>
              </w:rPr>
            </w:pPr>
          </w:p>
        </w:tc>
      </w:tr>
      <w:tr w:rsidR="007614EA" w:rsidRPr="008C634A" w:rsidTr="00173EED">
        <w:trPr>
          <w:trHeight w:val="275"/>
        </w:trPr>
        <w:tc>
          <w:tcPr>
            <w:tcW w:w="2268" w:type="dxa"/>
            <w:gridSpan w:val="2"/>
            <w:vMerge w:val="restart"/>
            <w:tcBorders>
              <w:right w:val="single" w:sz="2" w:space="0" w:color="000000"/>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b/>
                <w:sz w:val="24"/>
                <w:lang w:eastAsia="en-US"/>
              </w:rPr>
            </w:pPr>
            <w:r w:rsidRPr="008C634A">
              <w:rPr>
                <w:rFonts w:ascii="Times New Roman" w:eastAsia="Calibri" w:hAnsi="Times New Roman"/>
                <w:b/>
                <w:sz w:val="24"/>
                <w:lang w:eastAsia="en-US"/>
              </w:rPr>
              <w:t>Тема</w:t>
            </w:r>
            <w:r w:rsidRPr="008C634A">
              <w:rPr>
                <w:rFonts w:ascii="Times New Roman" w:eastAsia="Calibri" w:hAnsi="Times New Roman"/>
                <w:b/>
                <w:spacing w:val="40"/>
                <w:sz w:val="24"/>
                <w:lang w:eastAsia="en-US"/>
              </w:rPr>
              <w:t xml:space="preserve"> </w:t>
            </w:r>
            <w:r w:rsidRPr="008C634A">
              <w:rPr>
                <w:rFonts w:ascii="Times New Roman" w:eastAsia="Calibri" w:hAnsi="Times New Roman"/>
                <w:b/>
                <w:sz w:val="24"/>
                <w:lang w:eastAsia="en-US"/>
              </w:rPr>
              <w:t>14.</w:t>
            </w:r>
            <w:r w:rsidRPr="008C634A">
              <w:rPr>
                <w:rFonts w:ascii="Times New Roman" w:eastAsia="Calibri" w:hAnsi="Times New Roman"/>
                <w:b/>
                <w:spacing w:val="40"/>
                <w:sz w:val="24"/>
                <w:lang w:eastAsia="en-US"/>
              </w:rPr>
              <w:t xml:space="preserve"> </w:t>
            </w:r>
            <w:r w:rsidRPr="008C634A">
              <w:rPr>
                <w:rFonts w:ascii="Times New Roman" w:eastAsia="Calibri" w:hAnsi="Times New Roman"/>
                <w:b/>
                <w:sz w:val="24"/>
                <w:lang w:eastAsia="en-US"/>
              </w:rPr>
              <w:t xml:space="preserve">История </w:t>
            </w:r>
            <w:r w:rsidRPr="008C634A">
              <w:rPr>
                <w:rFonts w:ascii="Times New Roman" w:eastAsia="Calibri" w:hAnsi="Times New Roman"/>
                <w:b/>
                <w:spacing w:val="-2"/>
                <w:sz w:val="24"/>
                <w:lang w:eastAsia="en-US"/>
              </w:rPr>
              <w:lastRenderedPageBreak/>
              <w:t>антироссийской пропаганды</w:t>
            </w:r>
          </w:p>
        </w:tc>
        <w:tc>
          <w:tcPr>
            <w:tcW w:w="9371" w:type="dxa"/>
            <w:tcBorders>
              <w:left w:val="single" w:sz="2" w:space="0" w:color="000000"/>
            </w:tcBorders>
            <w:shd w:val="clear" w:color="auto" w:fill="auto"/>
          </w:tcPr>
          <w:p w:rsidR="007614EA" w:rsidRPr="008C634A" w:rsidRDefault="007614EA" w:rsidP="00173EED">
            <w:pPr>
              <w:widowControl w:val="0"/>
              <w:autoSpaceDE w:val="0"/>
              <w:autoSpaceDN w:val="0"/>
              <w:spacing w:after="0" w:line="256" w:lineRule="exact"/>
              <w:rPr>
                <w:rFonts w:ascii="Times New Roman" w:eastAsia="Calibri" w:hAnsi="Times New Roman"/>
                <w:b/>
                <w:sz w:val="24"/>
                <w:lang w:eastAsia="en-US"/>
              </w:rPr>
            </w:pPr>
            <w:r w:rsidRPr="008C634A">
              <w:rPr>
                <w:rFonts w:ascii="Times New Roman" w:eastAsia="Calibri" w:hAnsi="Times New Roman"/>
                <w:b/>
                <w:sz w:val="24"/>
                <w:lang w:eastAsia="en-US"/>
              </w:rPr>
              <w:lastRenderedPageBreak/>
              <w:t>Содержание</w:t>
            </w:r>
            <w:r w:rsidRPr="008C634A">
              <w:rPr>
                <w:rFonts w:ascii="Times New Roman" w:eastAsia="Calibri" w:hAnsi="Times New Roman"/>
                <w:b/>
                <w:spacing w:val="-7"/>
                <w:sz w:val="24"/>
                <w:lang w:eastAsia="en-US"/>
              </w:rPr>
              <w:t xml:space="preserve"> </w:t>
            </w:r>
            <w:r w:rsidRPr="008C634A">
              <w:rPr>
                <w:rFonts w:ascii="Times New Roman" w:eastAsia="Calibri" w:hAnsi="Times New Roman"/>
                <w:b/>
                <w:sz w:val="24"/>
                <w:lang w:eastAsia="en-US"/>
              </w:rPr>
              <w:t>учебного</w:t>
            </w:r>
            <w:r w:rsidRPr="008C634A">
              <w:rPr>
                <w:rFonts w:ascii="Times New Roman" w:eastAsia="Calibri" w:hAnsi="Times New Roman"/>
                <w:b/>
                <w:spacing w:val="-4"/>
                <w:sz w:val="24"/>
                <w:lang w:eastAsia="en-US"/>
              </w:rPr>
              <w:t xml:space="preserve"> </w:t>
            </w:r>
            <w:r w:rsidRPr="008C634A">
              <w:rPr>
                <w:rFonts w:ascii="Times New Roman" w:eastAsia="Calibri" w:hAnsi="Times New Roman"/>
                <w:b/>
                <w:spacing w:val="-2"/>
                <w:sz w:val="24"/>
                <w:lang w:eastAsia="en-US"/>
              </w:rPr>
              <w:t>материала</w:t>
            </w:r>
          </w:p>
        </w:tc>
        <w:tc>
          <w:tcPr>
            <w:tcW w:w="1559" w:type="dxa"/>
            <w:shd w:val="clear" w:color="auto" w:fill="auto"/>
          </w:tcPr>
          <w:p w:rsidR="007614EA" w:rsidRPr="008C634A" w:rsidRDefault="007614EA" w:rsidP="00173EED">
            <w:pPr>
              <w:widowControl w:val="0"/>
              <w:autoSpaceDE w:val="0"/>
              <w:autoSpaceDN w:val="0"/>
              <w:spacing w:after="0" w:line="256" w:lineRule="exact"/>
              <w:jc w:val="center"/>
              <w:rPr>
                <w:rFonts w:ascii="Times New Roman" w:eastAsia="Calibri" w:hAnsi="Times New Roman"/>
                <w:b/>
                <w:sz w:val="24"/>
                <w:lang w:eastAsia="en-US"/>
              </w:rPr>
            </w:pPr>
            <w:r w:rsidRPr="008C634A">
              <w:rPr>
                <w:rFonts w:ascii="Times New Roman" w:eastAsia="Calibri" w:hAnsi="Times New Roman"/>
                <w:b/>
                <w:spacing w:val="-10"/>
                <w:sz w:val="24"/>
                <w:lang w:eastAsia="en-US"/>
              </w:rPr>
              <w:t>2</w:t>
            </w:r>
          </w:p>
        </w:tc>
        <w:tc>
          <w:tcPr>
            <w:tcW w:w="1627" w:type="dxa"/>
            <w:vMerge w:val="restart"/>
            <w:shd w:val="clear" w:color="auto" w:fill="auto"/>
          </w:tcPr>
          <w:p w:rsidR="007614EA" w:rsidRPr="008C634A" w:rsidRDefault="007614EA" w:rsidP="00173EED">
            <w:pPr>
              <w:widowControl w:val="0"/>
              <w:autoSpaceDE w:val="0"/>
              <w:autoSpaceDN w:val="0"/>
              <w:spacing w:before="1" w:after="0" w:line="262" w:lineRule="exact"/>
              <w:ind w:right="2"/>
              <w:jc w:val="center"/>
              <w:rPr>
                <w:rFonts w:ascii="Times New Roman" w:eastAsia="Calibri" w:hAnsi="Times New Roman"/>
                <w:color w:val="000000"/>
                <w:sz w:val="24"/>
                <w:lang w:eastAsia="en-US"/>
              </w:rPr>
            </w:pPr>
            <w:r w:rsidRPr="008C634A">
              <w:rPr>
                <w:rFonts w:ascii="Times New Roman" w:eastAsia="Calibri" w:hAnsi="Times New Roman"/>
                <w:color w:val="000000"/>
                <w:sz w:val="24"/>
                <w:lang w:eastAsia="en-US"/>
              </w:rPr>
              <w:t>ПК 1.5,</w:t>
            </w:r>
          </w:p>
          <w:p w:rsidR="007614EA" w:rsidRPr="008C634A" w:rsidRDefault="007614EA" w:rsidP="00173EED">
            <w:pPr>
              <w:widowControl w:val="0"/>
              <w:autoSpaceDE w:val="0"/>
              <w:autoSpaceDN w:val="0"/>
              <w:spacing w:before="1" w:after="0" w:line="262" w:lineRule="exact"/>
              <w:ind w:right="2"/>
              <w:jc w:val="center"/>
              <w:rPr>
                <w:rFonts w:ascii="Times New Roman" w:eastAsia="Calibri" w:hAnsi="Times New Roman"/>
                <w:sz w:val="24"/>
                <w:lang w:eastAsia="en-US"/>
              </w:rPr>
            </w:pPr>
            <w:r w:rsidRPr="008C634A">
              <w:rPr>
                <w:rFonts w:ascii="Times New Roman" w:eastAsia="Calibri" w:hAnsi="Times New Roman"/>
                <w:color w:val="000000"/>
                <w:sz w:val="24"/>
                <w:lang w:eastAsia="en-US"/>
              </w:rPr>
              <w:lastRenderedPageBreak/>
              <w:t>ОК 1 -ОК-09</w:t>
            </w:r>
          </w:p>
          <w:p w:rsidR="007614EA" w:rsidRPr="008C634A" w:rsidRDefault="007614EA" w:rsidP="00173EED">
            <w:pPr>
              <w:widowControl w:val="0"/>
              <w:autoSpaceDE w:val="0"/>
              <w:autoSpaceDN w:val="0"/>
              <w:spacing w:after="0" w:line="260" w:lineRule="exact"/>
              <w:ind w:right="2"/>
              <w:jc w:val="center"/>
              <w:rPr>
                <w:rFonts w:ascii="Times New Roman" w:eastAsia="Calibri" w:hAnsi="Times New Roman"/>
                <w:sz w:val="24"/>
                <w:lang w:eastAsia="en-US"/>
              </w:rPr>
            </w:pPr>
            <w:r w:rsidRPr="008C634A">
              <w:rPr>
                <w:rFonts w:ascii="Times New Roman" w:eastAsia="Calibri" w:hAnsi="Times New Roman"/>
                <w:color w:val="000000"/>
                <w:sz w:val="24"/>
                <w:lang w:eastAsia="en-US"/>
              </w:rPr>
              <w:t>ЛР 2, 4, 17</w:t>
            </w:r>
          </w:p>
          <w:p w:rsidR="007614EA" w:rsidRPr="008C634A" w:rsidRDefault="007614EA" w:rsidP="00173EED">
            <w:pPr>
              <w:widowControl w:val="0"/>
              <w:autoSpaceDE w:val="0"/>
              <w:autoSpaceDN w:val="0"/>
              <w:spacing w:after="0" w:line="240" w:lineRule="auto"/>
              <w:jc w:val="center"/>
              <w:rPr>
                <w:rFonts w:ascii="Times New Roman" w:eastAsia="Calibri" w:hAnsi="Times New Roman"/>
                <w:sz w:val="24"/>
                <w:lang w:eastAsia="en-US"/>
              </w:rPr>
            </w:pPr>
          </w:p>
        </w:tc>
      </w:tr>
      <w:tr w:rsidR="007614EA" w:rsidRPr="008C634A" w:rsidTr="00173EED">
        <w:trPr>
          <w:trHeight w:val="1544"/>
        </w:trPr>
        <w:tc>
          <w:tcPr>
            <w:tcW w:w="2268" w:type="dxa"/>
            <w:gridSpan w:val="2"/>
            <w:vMerge/>
            <w:tcBorders>
              <w:top w:val="nil"/>
              <w:right w:val="single" w:sz="2" w:space="0" w:color="000000"/>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
                <w:szCs w:val="2"/>
                <w:lang w:eastAsia="en-US"/>
              </w:rPr>
            </w:pPr>
          </w:p>
        </w:tc>
        <w:tc>
          <w:tcPr>
            <w:tcW w:w="9371" w:type="dxa"/>
            <w:tcBorders>
              <w:left w:val="single" w:sz="2" w:space="0" w:color="000000"/>
            </w:tcBorders>
            <w:shd w:val="clear" w:color="auto" w:fill="auto"/>
          </w:tcPr>
          <w:p w:rsidR="007614EA" w:rsidRPr="008C634A" w:rsidRDefault="007614EA" w:rsidP="00173EED">
            <w:pPr>
              <w:widowControl w:val="0"/>
              <w:autoSpaceDE w:val="0"/>
              <w:autoSpaceDN w:val="0"/>
              <w:spacing w:after="0" w:line="240" w:lineRule="auto"/>
              <w:ind w:right="95"/>
              <w:jc w:val="both"/>
              <w:rPr>
                <w:rFonts w:ascii="Times New Roman" w:eastAsia="Calibri" w:hAnsi="Times New Roman"/>
                <w:sz w:val="24"/>
                <w:lang w:eastAsia="en-US"/>
              </w:rPr>
            </w:pPr>
            <w:r w:rsidRPr="008C634A">
              <w:rPr>
                <w:rFonts w:ascii="Times New Roman" w:eastAsia="Calibri" w:hAnsi="Times New Roman"/>
                <w:sz w:val="24"/>
                <w:lang w:eastAsia="en-US"/>
              </w:rPr>
              <w:t>Ливонская война – истоки русофобской мифологии. «Завещание Петра великого» - антироссийская фальшивка. Пропаганда Наполеона Бонапарта. Либеральная и революционная антироссийская пропаганда в Европе в XIX столетии и роль в ней российской революционной эмиграции. Образ большевистской угрозы в подготовке гитлеровской агрессии.</w:t>
            </w:r>
            <w:r w:rsidRPr="008C634A">
              <w:rPr>
                <w:rFonts w:ascii="Times New Roman" w:eastAsia="Calibri" w:hAnsi="Times New Roman"/>
                <w:spacing w:val="56"/>
                <w:w w:val="150"/>
                <w:sz w:val="24"/>
                <w:lang w:eastAsia="en-US"/>
              </w:rPr>
              <w:t xml:space="preserve">  </w:t>
            </w:r>
            <w:r w:rsidRPr="008C634A">
              <w:rPr>
                <w:rFonts w:ascii="Times New Roman" w:eastAsia="Calibri" w:hAnsi="Times New Roman"/>
                <w:sz w:val="24"/>
                <w:lang w:eastAsia="en-US"/>
              </w:rPr>
              <w:t>Антисоветская</w:t>
            </w:r>
            <w:r w:rsidRPr="008C634A">
              <w:rPr>
                <w:rFonts w:ascii="Times New Roman" w:eastAsia="Calibri" w:hAnsi="Times New Roman"/>
                <w:spacing w:val="58"/>
                <w:w w:val="150"/>
                <w:sz w:val="24"/>
                <w:lang w:eastAsia="en-US"/>
              </w:rPr>
              <w:t xml:space="preserve">  </w:t>
            </w:r>
            <w:r w:rsidRPr="008C634A">
              <w:rPr>
                <w:rFonts w:ascii="Times New Roman" w:eastAsia="Calibri" w:hAnsi="Times New Roman"/>
                <w:sz w:val="24"/>
                <w:lang w:eastAsia="en-US"/>
              </w:rPr>
              <w:t>пропаганда</w:t>
            </w:r>
            <w:r w:rsidRPr="008C634A">
              <w:rPr>
                <w:rFonts w:ascii="Times New Roman" w:eastAsia="Calibri" w:hAnsi="Times New Roman"/>
                <w:spacing w:val="58"/>
                <w:w w:val="150"/>
                <w:sz w:val="24"/>
                <w:lang w:eastAsia="en-US"/>
              </w:rPr>
              <w:t xml:space="preserve">  </w:t>
            </w:r>
            <w:r w:rsidRPr="008C634A">
              <w:rPr>
                <w:rFonts w:ascii="Times New Roman" w:eastAsia="Calibri" w:hAnsi="Times New Roman"/>
                <w:sz w:val="24"/>
                <w:lang w:eastAsia="en-US"/>
              </w:rPr>
              <w:t>эпохи</w:t>
            </w:r>
            <w:r w:rsidRPr="008C634A">
              <w:rPr>
                <w:rFonts w:ascii="Times New Roman" w:eastAsia="Calibri" w:hAnsi="Times New Roman"/>
                <w:spacing w:val="59"/>
                <w:w w:val="150"/>
                <w:sz w:val="24"/>
                <w:lang w:eastAsia="en-US"/>
              </w:rPr>
              <w:t xml:space="preserve">  </w:t>
            </w:r>
            <w:r w:rsidRPr="008C634A">
              <w:rPr>
                <w:rFonts w:ascii="Times New Roman" w:eastAsia="Calibri" w:hAnsi="Times New Roman"/>
                <w:sz w:val="24"/>
                <w:lang w:eastAsia="en-US"/>
              </w:rPr>
              <w:t>Холодной</w:t>
            </w:r>
            <w:r w:rsidRPr="008C634A">
              <w:rPr>
                <w:rFonts w:ascii="Times New Roman" w:eastAsia="Calibri" w:hAnsi="Times New Roman"/>
                <w:spacing w:val="60"/>
                <w:w w:val="150"/>
                <w:sz w:val="24"/>
                <w:lang w:eastAsia="en-US"/>
              </w:rPr>
              <w:t xml:space="preserve">  </w:t>
            </w:r>
            <w:r w:rsidRPr="008C634A">
              <w:rPr>
                <w:rFonts w:ascii="Times New Roman" w:eastAsia="Calibri" w:hAnsi="Times New Roman"/>
                <w:spacing w:val="-2"/>
                <w:sz w:val="24"/>
                <w:lang w:eastAsia="en-US"/>
              </w:rPr>
              <w:t>войны.</w:t>
            </w:r>
          </w:p>
          <w:p w:rsidR="007614EA" w:rsidRPr="008C634A" w:rsidRDefault="007614EA" w:rsidP="00173EED">
            <w:pPr>
              <w:widowControl w:val="0"/>
              <w:autoSpaceDE w:val="0"/>
              <w:autoSpaceDN w:val="0"/>
              <w:spacing w:after="0" w:line="257" w:lineRule="exact"/>
              <w:jc w:val="both"/>
              <w:rPr>
                <w:rFonts w:ascii="Times New Roman" w:eastAsia="Calibri" w:hAnsi="Times New Roman"/>
                <w:sz w:val="24"/>
                <w:lang w:eastAsia="en-US"/>
              </w:rPr>
            </w:pPr>
            <w:r w:rsidRPr="008C634A">
              <w:rPr>
                <w:rFonts w:ascii="Times New Roman" w:eastAsia="Calibri" w:hAnsi="Times New Roman"/>
                <w:sz w:val="24"/>
                <w:lang w:eastAsia="en-US"/>
              </w:rPr>
              <w:t>Мифологемы</w:t>
            </w:r>
            <w:r w:rsidRPr="008C634A">
              <w:rPr>
                <w:rFonts w:ascii="Times New Roman" w:eastAsia="Calibri" w:hAnsi="Times New Roman"/>
                <w:spacing w:val="-5"/>
                <w:sz w:val="24"/>
                <w:lang w:eastAsia="en-US"/>
              </w:rPr>
              <w:t xml:space="preserve"> </w:t>
            </w:r>
            <w:r w:rsidRPr="008C634A">
              <w:rPr>
                <w:rFonts w:ascii="Times New Roman" w:eastAsia="Calibri" w:hAnsi="Times New Roman"/>
                <w:sz w:val="24"/>
                <w:lang w:eastAsia="en-US"/>
              </w:rPr>
              <w:t>и</w:t>
            </w:r>
            <w:r w:rsidRPr="008C634A">
              <w:rPr>
                <w:rFonts w:ascii="Times New Roman" w:eastAsia="Calibri" w:hAnsi="Times New Roman"/>
                <w:spacing w:val="-3"/>
                <w:sz w:val="24"/>
                <w:lang w:eastAsia="en-US"/>
              </w:rPr>
              <w:t xml:space="preserve"> </w:t>
            </w:r>
            <w:r w:rsidRPr="008C634A">
              <w:rPr>
                <w:rFonts w:ascii="Times New Roman" w:eastAsia="Calibri" w:hAnsi="Times New Roman"/>
                <w:sz w:val="24"/>
                <w:lang w:eastAsia="en-US"/>
              </w:rPr>
              <w:t>центры</w:t>
            </w:r>
            <w:r w:rsidRPr="008C634A">
              <w:rPr>
                <w:rFonts w:ascii="Times New Roman" w:eastAsia="Calibri" w:hAnsi="Times New Roman"/>
                <w:spacing w:val="-6"/>
                <w:sz w:val="24"/>
                <w:lang w:eastAsia="en-US"/>
              </w:rPr>
              <w:t xml:space="preserve"> </w:t>
            </w:r>
            <w:r w:rsidRPr="008C634A">
              <w:rPr>
                <w:rFonts w:ascii="Times New Roman" w:eastAsia="Calibri" w:hAnsi="Times New Roman"/>
                <w:sz w:val="24"/>
                <w:lang w:eastAsia="en-US"/>
              </w:rPr>
              <w:t>распространения</w:t>
            </w:r>
            <w:r w:rsidRPr="008C634A">
              <w:rPr>
                <w:rFonts w:ascii="Times New Roman" w:eastAsia="Calibri" w:hAnsi="Times New Roman"/>
                <w:spacing w:val="-3"/>
                <w:sz w:val="24"/>
                <w:lang w:eastAsia="en-US"/>
              </w:rPr>
              <w:t xml:space="preserve"> </w:t>
            </w:r>
            <w:r w:rsidRPr="008C634A">
              <w:rPr>
                <w:rFonts w:ascii="Times New Roman" w:eastAsia="Calibri" w:hAnsi="Times New Roman"/>
                <w:sz w:val="24"/>
                <w:lang w:eastAsia="en-US"/>
              </w:rPr>
              <w:t>современной</w:t>
            </w:r>
            <w:r w:rsidRPr="008C634A">
              <w:rPr>
                <w:rFonts w:ascii="Times New Roman" w:eastAsia="Calibri" w:hAnsi="Times New Roman"/>
                <w:spacing w:val="-2"/>
                <w:sz w:val="24"/>
                <w:lang w:eastAsia="en-US"/>
              </w:rPr>
              <w:t xml:space="preserve"> русофобии</w:t>
            </w:r>
          </w:p>
        </w:tc>
        <w:tc>
          <w:tcPr>
            <w:tcW w:w="1559" w:type="dxa"/>
            <w:shd w:val="clear" w:color="auto" w:fill="auto"/>
          </w:tcPr>
          <w:p w:rsidR="007614EA" w:rsidRPr="008C634A" w:rsidRDefault="007614EA" w:rsidP="00173EED">
            <w:pPr>
              <w:widowControl w:val="0"/>
              <w:autoSpaceDE w:val="0"/>
              <w:autoSpaceDN w:val="0"/>
              <w:spacing w:after="0" w:line="240" w:lineRule="auto"/>
              <w:jc w:val="center"/>
              <w:rPr>
                <w:rFonts w:ascii="Times New Roman" w:eastAsia="Calibri" w:hAnsi="Times New Roman"/>
                <w:b/>
                <w:sz w:val="24"/>
                <w:lang w:eastAsia="en-US"/>
              </w:rPr>
            </w:pPr>
          </w:p>
          <w:p w:rsidR="007614EA" w:rsidRPr="008C634A" w:rsidRDefault="007614EA" w:rsidP="00173EED">
            <w:pPr>
              <w:widowControl w:val="0"/>
              <w:autoSpaceDE w:val="0"/>
              <w:autoSpaceDN w:val="0"/>
              <w:spacing w:before="274" w:after="0" w:line="240" w:lineRule="auto"/>
              <w:jc w:val="center"/>
              <w:rPr>
                <w:rFonts w:ascii="Times New Roman" w:eastAsia="Calibri" w:hAnsi="Times New Roman"/>
                <w:b/>
                <w:sz w:val="24"/>
                <w:lang w:eastAsia="en-US"/>
              </w:rPr>
            </w:pPr>
          </w:p>
          <w:p w:rsidR="007614EA" w:rsidRPr="008C634A" w:rsidRDefault="007614EA" w:rsidP="00173EED">
            <w:pPr>
              <w:widowControl w:val="0"/>
              <w:autoSpaceDE w:val="0"/>
              <w:autoSpaceDN w:val="0"/>
              <w:spacing w:before="1" w:after="0" w:line="240" w:lineRule="auto"/>
              <w:jc w:val="center"/>
              <w:rPr>
                <w:rFonts w:ascii="Times New Roman" w:eastAsia="Calibri" w:hAnsi="Times New Roman"/>
                <w:sz w:val="24"/>
                <w:lang w:eastAsia="en-US"/>
              </w:rPr>
            </w:pPr>
            <w:r w:rsidRPr="008C634A">
              <w:rPr>
                <w:rFonts w:ascii="Times New Roman" w:eastAsia="Calibri" w:hAnsi="Times New Roman"/>
                <w:spacing w:val="-10"/>
                <w:sz w:val="24"/>
                <w:lang w:eastAsia="en-US"/>
              </w:rPr>
              <w:t>2</w:t>
            </w:r>
          </w:p>
        </w:tc>
        <w:tc>
          <w:tcPr>
            <w:tcW w:w="1627" w:type="dxa"/>
            <w:vMerge/>
            <w:tcBorders>
              <w:top w:val="nil"/>
            </w:tcBorders>
            <w:shd w:val="clear" w:color="auto" w:fill="auto"/>
          </w:tcPr>
          <w:p w:rsidR="007614EA" w:rsidRPr="008C634A" w:rsidRDefault="007614EA" w:rsidP="00173EED">
            <w:pPr>
              <w:widowControl w:val="0"/>
              <w:autoSpaceDE w:val="0"/>
              <w:autoSpaceDN w:val="0"/>
              <w:spacing w:after="0" w:line="240" w:lineRule="auto"/>
              <w:jc w:val="center"/>
              <w:rPr>
                <w:rFonts w:ascii="Times New Roman" w:eastAsia="Calibri" w:hAnsi="Times New Roman"/>
                <w:sz w:val="2"/>
                <w:szCs w:val="2"/>
                <w:lang w:eastAsia="en-US"/>
              </w:rPr>
            </w:pPr>
          </w:p>
        </w:tc>
      </w:tr>
      <w:tr w:rsidR="007614EA" w:rsidRPr="008C634A" w:rsidTr="00173EED">
        <w:trPr>
          <w:trHeight w:val="275"/>
        </w:trPr>
        <w:tc>
          <w:tcPr>
            <w:tcW w:w="2268" w:type="dxa"/>
            <w:gridSpan w:val="2"/>
            <w:vMerge w:val="restart"/>
            <w:tcBorders>
              <w:right w:val="single" w:sz="2" w:space="0" w:color="000000"/>
            </w:tcBorders>
            <w:shd w:val="clear" w:color="auto" w:fill="auto"/>
          </w:tcPr>
          <w:p w:rsidR="007614EA" w:rsidRPr="008C634A" w:rsidRDefault="007614EA" w:rsidP="00173EED">
            <w:pPr>
              <w:widowControl w:val="0"/>
              <w:tabs>
                <w:tab w:val="left" w:pos="920"/>
                <w:tab w:val="left" w:pos="1482"/>
              </w:tabs>
              <w:autoSpaceDE w:val="0"/>
              <w:autoSpaceDN w:val="0"/>
              <w:spacing w:after="0" w:line="240" w:lineRule="auto"/>
              <w:ind w:right="99"/>
              <w:rPr>
                <w:rFonts w:ascii="Times New Roman" w:eastAsia="Calibri" w:hAnsi="Times New Roman"/>
                <w:b/>
                <w:sz w:val="24"/>
                <w:lang w:eastAsia="en-US"/>
              </w:rPr>
            </w:pPr>
            <w:r w:rsidRPr="008C634A">
              <w:rPr>
                <w:rFonts w:ascii="Times New Roman" w:eastAsia="Calibri" w:hAnsi="Times New Roman"/>
                <w:b/>
                <w:spacing w:val="-4"/>
                <w:sz w:val="24"/>
                <w:lang w:eastAsia="en-US"/>
              </w:rPr>
              <w:lastRenderedPageBreak/>
              <w:t>Тема</w:t>
            </w:r>
            <w:r w:rsidRPr="008C634A">
              <w:rPr>
                <w:rFonts w:ascii="Times New Roman" w:eastAsia="Calibri" w:hAnsi="Times New Roman"/>
                <w:b/>
                <w:sz w:val="24"/>
                <w:lang w:eastAsia="en-US"/>
              </w:rPr>
              <w:tab/>
            </w:r>
            <w:r w:rsidRPr="008C634A">
              <w:rPr>
                <w:rFonts w:ascii="Times New Roman" w:eastAsia="Calibri" w:hAnsi="Times New Roman"/>
                <w:b/>
                <w:spacing w:val="-4"/>
                <w:sz w:val="24"/>
                <w:lang w:eastAsia="en-US"/>
              </w:rPr>
              <w:t>15.</w:t>
            </w:r>
            <w:r w:rsidRPr="008C634A">
              <w:rPr>
                <w:rFonts w:ascii="Times New Roman" w:eastAsia="Calibri" w:hAnsi="Times New Roman"/>
                <w:b/>
                <w:sz w:val="24"/>
                <w:lang w:eastAsia="en-US"/>
              </w:rPr>
              <w:tab/>
            </w:r>
            <w:r w:rsidRPr="008C634A">
              <w:rPr>
                <w:rFonts w:ascii="Times New Roman" w:eastAsia="Calibri" w:hAnsi="Times New Roman"/>
                <w:b/>
                <w:spacing w:val="-4"/>
                <w:sz w:val="24"/>
                <w:lang w:eastAsia="en-US"/>
              </w:rPr>
              <w:t xml:space="preserve">Слава </w:t>
            </w:r>
            <w:r w:rsidRPr="008C634A">
              <w:rPr>
                <w:rFonts w:ascii="Times New Roman" w:eastAsia="Calibri" w:hAnsi="Times New Roman"/>
                <w:b/>
                <w:sz w:val="24"/>
                <w:lang w:eastAsia="en-US"/>
              </w:rPr>
              <w:t>русского оружия</w:t>
            </w:r>
          </w:p>
        </w:tc>
        <w:tc>
          <w:tcPr>
            <w:tcW w:w="9371" w:type="dxa"/>
            <w:tcBorders>
              <w:left w:val="single" w:sz="2" w:space="0" w:color="000000"/>
            </w:tcBorders>
            <w:shd w:val="clear" w:color="auto" w:fill="auto"/>
          </w:tcPr>
          <w:p w:rsidR="007614EA" w:rsidRPr="008C634A" w:rsidRDefault="007614EA" w:rsidP="00173EED">
            <w:pPr>
              <w:widowControl w:val="0"/>
              <w:autoSpaceDE w:val="0"/>
              <w:autoSpaceDN w:val="0"/>
              <w:spacing w:after="0" w:line="256" w:lineRule="exact"/>
              <w:rPr>
                <w:rFonts w:ascii="Times New Roman" w:eastAsia="Calibri" w:hAnsi="Times New Roman"/>
                <w:b/>
                <w:sz w:val="24"/>
                <w:lang w:eastAsia="en-US"/>
              </w:rPr>
            </w:pPr>
            <w:r w:rsidRPr="008C634A">
              <w:rPr>
                <w:rFonts w:ascii="Times New Roman" w:eastAsia="Calibri" w:hAnsi="Times New Roman"/>
                <w:b/>
                <w:sz w:val="24"/>
                <w:lang w:eastAsia="en-US"/>
              </w:rPr>
              <w:t>Содержание</w:t>
            </w:r>
            <w:r w:rsidRPr="008C634A">
              <w:rPr>
                <w:rFonts w:ascii="Times New Roman" w:eastAsia="Calibri" w:hAnsi="Times New Roman"/>
                <w:b/>
                <w:spacing w:val="-7"/>
                <w:sz w:val="24"/>
                <w:lang w:eastAsia="en-US"/>
              </w:rPr>
              <w:t xml:space="preserve"> </w:t>
            </w:r>
            <w:r w:rsidRPr="008C634A">
              <w:rPr>
                <w:rFonts w:ascii="Times New Roman" w:eastAsia="Calibri" w:hAnsi="Times New Roman"/>
                <w:b/>
                <w:sz w:val="24"/>
                <w:lang w:eastAsia="en-US"/>
              </w:rPr>
              <w:t>учебного</w:t>
            </w:r>
            <w:r w:rsidRPr="008C634A">
              <w:rPr>
                <w:rFonts w:ascii="Times New Roman" w:eastAsia="Calibri" w:hAnsi="Times New Roman"/>
                <w:b/>
                <w:spacing w:val="-4"/>
                <w:sz w:val="24"/>
                <w:lang w:eastAsia="en-US"/>
              </w:rPr>
              <w:t xml:space="preserve"> </w:t>
            </w:r>
            <w:r w:rsidRPr="008C634A">
              <w:rPr>
                <w:rFonts w:ascii="Times New Roman" w:eastAsia="Calibri" w:hAnsi="Times New Roman"/>
                <w:b/>
                <w:spacing w:val="-2"/>
                <w:sz w:val="24"/>
                <w:lang w:eastAsia="en-US"/>
              </w:rPr>
              <w:t>материала</w:t>
            </w:r>
          </w:p>
        </w:tc>
        <w:tc>
          <w:tcPr>
            <w:tcW w:w="1559" w:type="dxa"/>
            <w:shd w:val="clear" w:color="auto" w:fill="auto"/>
          </w:tcPr>
          <w:p w:rsidR="007614EA" w:rsidRPr="008C634A" w:rsidRDefault="007614EA" w:rsidP="00173EED">
            <w:pPr>
              <w:widowControl w:val="0"/>
              <w:autoSpaceDE w:val="0"/>
              <w:autoSpaceDN w:val="0"/>
              <w:spacing w:after="0" w:line="256" w:lineRule="exact"/>
              <w:jc w:val="center"/>
              <w:rPr>
                <w:rFonts w:ascii="Times New Roman" w:eastAsia="Calibri" w:hAnsi="Times New Roman"/>
                <w:b/>
                <w:sz w:val="24"/>
                <w:lang w:eastAsia="en-US"/>
              </w:rPr>
            </w:pPr>
            <w:r w:rsidRPr="008C634A">
              <w:rPr>
                <w:rFonts w:ascii="Times New Roman" w:eastAsia="Calibri" w:hAnsi="Times New Roman"/>
                <w:b/>
                <w:spacing w:val="-10"/>
                <w:sz w:val="24"/>
                <w:lang w:eastAsia="en-US"/>
              </w:rPr>
              <w:t>2</w:t>
            </w:r>
          </w:p>
        </w:tc>
        <w:tc>
          <w:tcPr>
            <w:tcW w:w="1627" w:type="dxa"/>
            <w:vMerge w:val="restart"/>
            <w:shd w:val="clear" w:color="auto" w:fill="auto"/>
          </w:tcPr>
          <w:p w:rsidR="007614EA" w:rsidRPr="008C634A" w:rsidRDefault="007614EA" w:rsidP="00173EED">
            <w:pPr>
              <w:widowControl w:val="0"/>
              <w:autoSpaceDE w:val="0"/>
              <w:autoSpaceDN w:val="0"/>
              <w:spacing w:before="1" w:after="0" w:line="262" w:lineRule="exact"/>
              <w:ind w:right="2"/>
              <w:jc w:val="center"/>
              <w:rPr>
                <w:rFonts w:ascii="Times New Roman" w:eastAsia="Calibri" w:hAnsi="Times New Roman"/>
                <w:sz w:val="24"/>
                <w:lang w:eastAsia="en-US"/>
              </w:rPr>
            </w:pPr>
            <w:r w:rsidRPr="008C634A">
              <w:rPr>
                <w:rFonts w:ascii="Times New Roman" w:eastAsia="Calibri" w:hAnsi="Times New Roman"/>
                <w:color w:val="000000"/>
                <w:sz w:val="24"/>
                <w:lang w:eastAsia="en-US"/>
              </w:rPr>
              <w:t>ПК 1.5, ОК 1 -ОК-09</w:t>
            </w:r>
          </w:p>
          <w:p w:rsidR="007614EA" w:rsidRPr="008C634A" w:rsidRDefault="007614EA" w:rsidP="00173EED">
            <w:pPr>
              <w:widowControl w:val="0"/>
              <w:autoSpaceDE w:val="0"/>
              <w:autoSpaceDN w:val="0"/>
              <w:spacing w:after="0" w:line="260" w:lineRule="exact"/>
              <w:ind w:right="2"/>
              <w:jc w:val="center"/>
              <w:rPr>
                <w:rFonts w:ascii="Times New Roman" w:eastAsia="Calibri" w:hAnsi="Times New Roman"/>
                <w:sz w:val="24"/>
                <w:lang w:eastAsia="en-US"/>
              </w:rPr>
            </w:pPr>
            <w:r w:rsidRPr="008C634A">
              <w:rPr>
                <w:rFonts w:ascii="Times New Roman" w:eastAsia="Calibri" w:hAnsi="Times New Roman"/>
                <w:color w:val="000000"/>
                <w:sz w:val="24"/>
                <w:lang w:eastAsia="en-US"/>
              </w:rPr>
              <w:t>ЛР 2, 4, 17</w:t>
            </w:r>
          </w:p>
          <w:p w:rsidR="007614EA" w:rsidRPr="008C634A" w:rsidRDefault="007614EA" w:rsidP="00173EED">
            <w:pPr>
              <w:widowControl w:val="0"/>
              <w:autoSpaceDE w:val="0"/>
              <w:autoSpaceDN w:val="0"/>
              <w:spacing w:after="0" w:line="271" w:lineRule="exact"/>
              <w:jc w:val="center"/>
              <w:rPr>
                <w:rFonts w:ascii="Times New Roman" w:eastAsia="Calibri" w:hAnsi="Times New Roman"/>
                <w:sz w:val="24"/>
                <w:lang w:eastAsia="en-US"/>
              </w:rPr>
            </w:pPr>
          </w:p>
        </w:tc>
      </w:tr>
      <w:tr w:rsidR="007614EA" w:rsidRPr="008C634A" w:rsidTr="00173EED">
        <w:trPr>
          <w:trHeight w:val="673"/>
        </w:trPr>
        <w:tc>
          <w:tcPr>
            <w:tcW w:w="2268" w:type="dxa"/>
            <w:gridSpan w:val="2"/>
            <w:vMerge/>
            <w:tcBorders>
              <w:top w:val="nil"/>
              <w:right w:val="single" w:sz="2" w:space="0" w:color="000000"/>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
                <w:szCs w:val="2"/>
                <w:lang w:eastAsia="en-US"/>
              </w:rPr>
            </w:pPr>
          </w:p>
        </w:tc>
        <w:tc>
          <w:tcPr>
            <w:tcW w:w="9371" w:type="dxa"/>
            <w:tcBorders>
              <w:left w:val="single" w:sz="2" w:space="0" w:color="000000"/>
            </w:tcBorders>
            <w:shd w:val="clear" w:color="auto" w:fill="auto"/>
          </w:tcPr>
          <w:p w:rsidR="007614EA" w:rsidRPr="008C634A" w:rsidRDefault="007614EA" w:rsidP="00173EED">
            <w:pPr>
              <w:widowControl w:val="0"/>
              <w:tabs>
                <w:tab w:val="left" w:pos="1059"/>
                <w:tab w:val="left" w:pos="1879"/>
                <w:tab w:val="left" w:pos="2932"/>
                <w:tab w:val="left" w:pos="4419"/>
                <w:tab w:val="left" w:pos="5861"/>
                <w:tab w:val="left" w:pos="6598"/>
              </w:tabs>
              <w:autoSpaceDE w:val="0"/>
              <w:autoSpaceDN w:val="0"/>
              <w:spacing w:after="0" w:line="240" w:lineRule="auto"/>
              <w:ind w:right="92"/>
              <w:rPr>
                <w:rFonts w:ascii="Times New Roman" w:eastAsia="Calibri" w:hAnsi="Times New Roman"/>
                <w:sz w:val="24"/>
                <w:lang w:eastAsia="en-US"/>
              </w:rPr>
            </w:pPr>
            <w:r w:rsidRPr="008C634A">
              <w:rPr>
                <w:rFonts w:ascii="Times New Roman" w:eastAsia="Calibri" w:hAnsi="Times New Roman"/>
                <w:spacing w:val="-2"/>
                <w:sz w:val="24"/>
                <w:lang w:eastAsia="en-US"/>
              </w:rPr>
              <w:t>Ранние</w:t>
            </w:r>
            <w:r w:rsidRPr="008C634A">
              <w:rPr>
                <w:rFonts w:ascii="Times New Roman" w:eastAsia="Calibri" w:hAnsi="Times New Roman"/>
                <w:sz w:val="24"/>
                <w:lang w:eastAsia="en-US"/>
              </w:rPr>
              <w:tab/>
            </w:r>
            <w:r w:rsidRPr="008C634A">
              <w:rPr>
                <w:rFonts w:ascii="Times New Roman" w:eastAsia="Calibri" w:hAnsi="Times New Roman"/>
                <w:spacing w:val="-2"/>
                <w:sz w:val="24"/>
                <w:lang w:eastAsia="en-US"/>
              </w:rPr>
              <w:t>этапы</w:t>
            </w:r>
            <w:r w:rsidRPr="008C634A">
              <w:rPr>
                <w:rFonts w:ascii="Times New Roman" w:eastAsia="Calibri" w:hAnsi="Times New Roman"/>
                <w:sz w:val="24"/>
                <w:lang w:eastAsia="en-US"/>
              </w:rPr>
              <w:tab/>
            </w:r>
            <w:r w:rsidRPr="008C634A">
              <w:rPr>
                <w:rFonts w:ascii="Times New Roman" w:eastAsia="Calibri" w:hAnsi="Times New Roman"/>
                <w:spacing w:val="-2"/>
                <w:sz w:val="24"/>
                <w:lang w:eastAsia="en-US"/>
              </w:rPr>
              <w:t>истории</w:t>
            </w:r>
            <w:r w:rsidRPr="008C634A">
              <w:rPr>
                <w:rFonts w:ascii="Times New Roman" w:eastAsia="Calibri" w:hAnsi="Times New Roman"/>
                <w:sz w:val="24"/>
                <w:lang w:eastAsia="en-US"/>
              </w:rPr>
              <w:tab/>
            </w:r>
            <w:r w:rsidRPr="008C634A">
              <w:rPr>
                <w:rFonts w:ascii="Times New Roman" w:eastAsia="Calibri" w:hAnsi="Times New Roman"/>
                <w:spacing w:val="-2"/>
                <w:sz w:val="24"/>
                <w:lang w:eastAsia="en-US"/>
              </w:rPr>
              <w:t>российского</w:t>
            </w:r>
            <w:r w:rsidRPr="008C634A">
              <w:rPr>
                <w:rFonts w:ascii="Times New Roman" w:eastAsia="Calibri" w:hAnsi="Times New Roman"/>
                <w:sz w:val="24"/>
                <w:lang w:eastAsia="en-US"/>
              </w:rPr>
              <w:tab/>
            </w:r>
            <w:r w:rsidRPr="008C634A">
              <w:rPr>
                <w:rFonts w:ascii="Times New Roman" w:eastAsia="Calibri" w:hAnsi="Times New Roman"/>
                <w:spacing w:val="-2"/>
                <w:sz w:val="24"/>
                <w:lang w:eastAsia="en-US"/>
              </w:rPr>
              <w:t>оружейного</w:t>
            </w:r>
            <w:r w:rsidRPr="008C634A">
              <w:rPr>
                <w:rFonts w:ascii="Times New Roman" w:eastAsia="Calibri" w:hAnsi="Times New Roman"/>
                <w:sz w:val="24"/>
                <w:lang w:eastAsia="en-US"/>
              </w:rPr>
              <w:tab/>
            </w:r>
            <w:r w:rsidRPr="008C634A">
              <w:rPr>
                <w:rFonts w:ascii="Times New Roman" w:eastAsia="Calibri" w:hAnsi="Times New Roman"/>
                <w:spacing w:val="-2"/>
                <w:sz w:val="24"/>
                <w:lang w:eastAsia="en-US"/>
              </w:rPr>
              <w:t>дела:</w:t>
            </w:r>
            <w:r w:rsidRPr="008C634A">
              <w:rPr>
                <w:rFonts w:ascii="Times New Roman" w:eastAsia="Calibri" w:hAnsi="Times New Roman"/>
                <w:sz w:val="24"/>
                <w:lang w:eastAsia="en-US"/>
              </w:rPr>
              <w:tab/>
            </w:r>
            <w:r w:rsidRPr="008C634A">
              <w:rPr>
                <w:rFonts w:ascii="Times New Roman" w:eastAsia="Calibri" w:hAnsi="Times New Roman"/>
                <w:spacing w:val="-2"/>
                <w:sz w:val="24"/>
                <w:lang w:eastAsia="en-US"/>
              </w:rPr>
              <w:t>государев пушечный</w:t>
            </w:r>
            <w:r w:rsidRPr="008C634A">
              <w:rPr>
                <w:rFonts w:ascii="Times New Roman" w:eastAsia="Calibri" w:hAnsi="Times New Roman"/>
                <w:sz w:val="24"/>
                <w:lang w:eastAsia="en-US"/>
              </w:rPr>
              <w:t xml:space="preserve"> </w:t>
            </w:r>
            <w:r w:rsidRPr="008C634A">
              <w:rPr>
                <w:rFonts w:ascii="Times New Roman" w:eastAsia="Calibri" w:hAnsi="Times New Roman"/>
                <w:spacing w:val="-2"/>
                <w:sz w:val="24"/>
                <w:lang w:eastAsia="en-US"/>
              </w:rPr>
              <w:t>двор,</w:t>
            </w:r>
            <w:r w:rsidRPr="008C634A">
              <w:rPr>
                <w:rFonts w:ascii="Times New Roman" w:eastAsia="Calibri" w:hAnsi="Times New Roman"/>
                <w:spacing w:val="1"/>
                <w:sz w:val="24"/>
                <w:lang w:eastAsia="en-US"/>
              </w:rPr>
              <w:t xml:space="preserve"> </w:t>
            </w:r>
            <w:r w:rsidRPr="008C634A">
              <w:rPr>
                <w:rFonts w:ascii="Times New Roman" w:eastAsia="Calibri" w:hAnsi="Times New Roman"/>
                <w:spacing w:val="-2"/>
                <w:sz w:val="24"/>
                <w:lang w:eastAsia="en-US"/>
              </w:rPr>
              <w:t>тульские</w:t>
            </w:r>
            <w:r w:rsidRPr="008C634A">
              <w:rPr>
                <w:rFonts w:ascii="Times New Roman" w:eastAsia="Calibri" w:hAnsi="Times New Roman"/>
                <w:spacing w:val="-1"/>
                <w:sz w:val="24"/>
                <w:lang w:eastAsia="en-US"/>
              </w:rPr>
              <w:t xml:space="preserve"> </w:t>
            </w:r>
            <w:r w:rsidRPr="008C634A">
              <w:rPr>
                <w:rFonts w:ascii="Times New Roman" w:eastAsia="Calibri" w:hAnsi="Times New Roman"/>
                <w:spacing w:val="-2"/>
                <w:sz w:val="24"/>
                <w:lang w:eastAsia="en-US"/>
              </w:rPr>
              <w:t>оружейники.</w:t>
            </w:r>
            <w:r w:rsidRPr="008C634A">
              <w:rPr>
                <w:rFonts w:ascii="Times New Roman" w:eastAsia="Calibri" w:hAnsi="Times New Roman"/>
                <w:spacing w:val="1"/>
                <w:sz w:val="24"/>
                <w:lang w:eastAsia="en-US"/>
              </w:rPr>
              <w:t xml:space="preserve"> </w:t>
            </w:r>
            <w:r w:rsidRPr="008C634A">
              <w:rPr>
                <w:rFonts w:ascii="Times New Roman" w:eastAsia="Calibri" w:hAnsi="Times New Roman"/>
                <w:spacing w:val="-2"/>
                <w:sz w:val="24"/>
                <w:lang w:eastAsia="en-US"/>
              </w:rPr>
              <w:t>Значение</w:t>
            </w:r>
            <w:r w:rsidRPr="008C634A">
              <w:rPr>
                <w:rFonts w:ascii="Times New Roman" w:eastAsia="Calibri" w:hAnsi="Times New Roman"/>
                <w:sz w:val="24"/>
                <w:lang w:eastAsia="en-US"/>
              </w:rPr>
              <w:t xml:space="preserve"> </w:t>
            </w:r>
            <w:r w:rsidRPr="008C634A">
              <w:rPr>
                <w:rFonts w:ascii="Times New Roman" w:eastAsia="Calibri" w:hAnsi="Times New Roman"/>
                <w:spacing w:val="-2"/>
                <w:sz w:val="24"/>
                <w:lang w:eastAsia="en-US"/>
              </w:rPr>
              <w:t>военно-промышленного</w:t>
            </w:r>
          </w:p>
        </w:tc>
        <w:tc>
          <w:tcPr>
            <w:tcW w:w="1559" w:type="dxa"/>
            <w:shd w:val="clear" w:color="auto" w:fill="auto"/>
          </w:tcPr>
          <w:p w:rsidR="007614EA" w:rsidRPr="008C634A" w:rsidRDefault="007614EA" w:rsidP="00173EED">
            <w:pPr>
              <w:widowControl w:val="0"/>
              <w:autoSpaceDE w:val="0"/>
              <w:autoSpaceDN w:val="0"/>
              <w:spacing w:before="198" w:after="0" w:line="240" w:lineRule="auto"/>
              <w:jc w:val="center"/>
              <w:rPr>
                <w:rFonts w:ascii="Times New Roman" w:eastAsia="Calibri" w:hAnsi="Times New Roman"/>
                <w:sz w:val="24"/>
                <w:lang w:eastAsia="en-US"/>
              </w:rPr>
            </w:pPr>
            <w:r w:rsidRPr="008C634A">
              <w:rPr>
                <w:rFonts w:ascii="Times New Roman" w:eastAsia="Calibri" w:hAnsi="Times New Roman"/>
                <w:spacing w:val="-10"/>
                <w:sz w:val="24"/>
                <w:lang w:eastAsia="en-US"/>
              </w:rPr>
              <w:t>2</w:t>
            </w:r>
          </w:p>
        </w:tc>
        <w:tc>
          <w:tcPr>
            <w:tcW w:w="1627" w:type="dxa"/>
            <w:vMerge/>
            <w:tcBorders>
              <w:top w:val="nil"/>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
                <w:szCs w:val="2"/>
                <w:lang w:eastAsia="en-US"/>
              </w:rPr>
            </w:pPr>
          </w:p>
        </w:tc>
      </w:tr>
      <w:tr w:rsidR="007614EA" w:rsidRPr="008C634A" w:rsidTr="00173EED">
        <w:trPr>
          <w:trHeight w:val="1330"/>
        </w:trPr>
        <w:tc>
          <w:tcPr>
            <w:tcW w:w="2268" w:type="dxa"/>
            <w:gridSpan w:val="2"/>
            <w:vMerge/>
            <w:tcBorders>
              <w:top w:val="nil"/>
              <w:right w:val="single" w:sz="2" w:space="0" w:color="000000"/>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4"/>
                <w:lang w:eastAsia="en-US"/>
              </w:rPr>
            </w:pPr>
          </w:p>
        </w:tc>
        <w:tc>
          <w:tcPr>
            <w:tcW w:w="9371" w:type="dxa"/>
            <w:tcBorders>
              <w:top w:val="single" w:sz="4" w:space="0" w:color="000000"/>
              <w:left w:val="single" w:sz="2" w:space="0" w:color="000000"/>
              <w:bottom w:val="single" w:sz="4" w:space="0" w:color="000000"/>
              <w:right w:val="single" w:sz="4" w:space="0" w:color="000000"/>
            </w:tcBorders>
            <w:shd w:val="clear" w:color="auto" w:fill="auto"/>
          </w:tcPr>
          <w:p w:rsidR="007614EA" w:rsidRPr="00D85153" w:rsidRDefault="007614EA" w:rsidP="00173EED">
            <w:pPr>
              <w:widowControl w:val="0"/>
              <w:tabs>
                <w:tab w:val="left" w:pos="920"/>
                <w:tab w:val="left" w:pos="1482"/>
              </w:tabs>
              <w:autoSpaceDE w:val="0"/>
              <w:autoSpaceDN w:val="0"/>
              <w:spacing w:after="0" w:line="240" w:lineRule="auto"/>
              <w:ind w:right="99"/>
              <w:rPr>
                <w:rFonts w:ascii="Times New Roman" w:eastAsia="Calibri" w:hAnsi="Times New Roman"/>
                <w:bCs/>
                <w:spacing w:val="-4"/>
                <w:sz w:val="24"/>
                <w:lang w:eastAsia="en-US"/>
              </w:rPr>
            </w:pPr>
            <w:r w:rsidRPr="00D85153">
              <w:rPr>
                <w:rFonts w:ascii="Times New Roman" w:eastAsia="Calibri" w:hAnsi="Times New Roman"/>
                <w:bCs/>
                <w:spacing w:val="-4"/>
                <w:sz w:val="24"/>
                <w:lang w:eastAsia="en-US"/>
              </w:rPr>
              <w:t>комплекса в истории экономической модернизации Российской Империи: Путиловский и Обуховский заводы, развитие авиации. Сталинская индустриализация. Пятилетки. ВПК в эпоху Великой Отечественной Войны – всё для фронта, всё для победы. Космическая отрасль, авиация, ракетостроение, кораблестроения. Современный российский ВПК и его новейшие разработки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14EA" w:rsidRPr="00D85153" w:rsidRDefault="007614EA" w:rsidP="00173EED">
            <w:pPr>
              <w:widowControl w:val="0"/>
              <w:autoSpaceDE w:val="0"/>
              <w:autoSpaceDN w:val="0"/>
              <w:spacing w:after="0" w:line="256" w:lineRule="exact"/>
              <w:jc w:val="center"/>
              <w:rPr>
                <w:rFonts w:ascii="Times New Roman" w:eastAsia="Calibri" w:hAnsi="Times New Roman"/>
                <w:b/>
                <w:sz w:val="24"/>
                <w:lang w:eastAsia="en-US"/>
              </w:rPr>
            </w:pPr>
          </w:p>
        </w:tc>
        <w:tc>
          <w:tcPr>
            <w:tcW w:w="1627" w:type="dxa"/>
            <w:vMerge/>
            <w:tcBorders>
              <w:top w:val="nil"/>
            </w:tcBorders>
            <w:shd w:val="clear" w:color="auto" w:fill="auto"/>
          </w:tcPr>
          <w:p w:rsidR="007614EA" w:rsidRPr="008C634A" w:rsidRDefault="007614EA" w:rsidP="00173EED">
            <w:pPr>
              <w:widowControl w:val="0"/>
              <w:autoSpaceDE w:val="0"/>
              <w:autoSpaceDN w:val="0"/>
              <w:spacing w:before="1" w:after="0" w:line="240" w:lineRule="auto"/>
              <w:rPr>
                <w:rFonts w:ascii="Times New Roman" w:eastAsia="Calibri" w:hAnsi="Times New Roman"/>
                <w:sz w:val="24"/>
                <w:lang w:eastAsia="en-US"/>
              </w:rPr>
            </w:pPr>
          </w:p>
        </w:tc>
      </w:tr>
      <w:tr w:rsidR="007614EA" w:rsidRPr="008C634A" w:rsidTr="00173EED">
        <w:trPr>
          <w:trHeight w:val="276"/>
        </w:trPr>
        <w:tc>
          <w:tcPr>
            <w:tcW w:w="2268" w:type="dxa"/>
            <w:gridSpan w:val="2"/>
            <w:vMerge w:val="restart"/>
            <w:tcBorders>
              <w:top w:val="nil"/>
              <w:right w:val="single" w:sz="2" w:space="0" w:color="000000"/>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b/>
                <w:sz w:val="24"/>
                <w:lang w:eastAsia="en-US"/>
              </w:rPr>
            </w:pPr>
            <w:r w:rsidRPr="008C634A">
              <w:rPr>
                <w:rFonts w:ascii="Times New Roman" w:eastAsia="Calibri" w:hAnsi="Times New Roman"/>
                <w:b/>
                <w:sz w:val="24"/>
                <w:lang w:eastAsia="en-US"/>
              </w:rPr>
              <w:t>Тема</w:t>
            </w:r>
            <w:r w:rsidRPr="008C634A">
              <w:rPr>
                <w:rFonts w:ascii="Times New Roman" w:eastAsia="Calibri" w:hAnsi="Times New Roman"/>
                <w:b/>
                <w:spacing w:val="34"/>
                <w:sz w:val="24"/>
                <w:lang w:eastAsia="en-US"/>
              </w:rPr>
              <w:t xml:space="preserve"> </w:t>
            </w:r>
            <w:r w:rsidRPr="008C634A">
              <w:rPr>
                <w:rFonts w:ascii="Times New Roman" w:eastAsia="Calibri" w:hAnsi="Times New Roman"/>
                <w:b/>
                <w:sz w:val="24"/>
                <w:lang w:eastAsia="en-US"/>
              </w:rPr>
              <w:t>16.</w:t>
            </w:r>
            <w:r w:rsidRPr="008C634A">
              <w:rPr>
                <w:rFonts w:ascii="Times New Roman" w:eastAsia="Calibri" w:hAnsi="Times New Roman"/>
                <w:b/>
                <w:spacing w:val="34"/>
                <w:sz w:val="24"/>
                <w:lang w:eastAsia="en-US"/>
              </w:rPr>
              <w:t xml:space="preserve"> </w:t>
            </w:r>
            <w:r w:rsidRPr="008C634A">
              <w:rPr>
                <w:rFonts w:ascii="Times New Roman" w:eastAsia="Calibri" w:hAnsi="Times New Roman"/>
                <w:b/>
                <w:sz w:val="24"/>
                <w:lang w:eastAsia="en-US"/>
              </w:rPr>
              <w:t>Россия</w:t>
            </w:r>
            <w:r w:rsidRPr="008C634A">
              <w:rPr>
                <w:rFonts w:ascii="Times New Roman" w:eastAsia="Calibri" w:hAnsi="Times New Roman"/>
                <w:b/>
                <w:spacing w:val="34"/>
                <w:sz w:val="24"/>
                <w:lang w:eastAsia="en-US"/>
              </w:rPr>
              <w:t xml:space="preserve"> </w:t>
            </w:r>
            <w:r w:rsidRPr="008C634A">
              <w:rPr>
                <w:rFonts w:ascii="Times New Roman" w:eastAsia="Calibri" w:hAnsi="Times New Roman"/>
                <w:b/>
                <w:sz w:val="24"/>
                <w:lang w:eastAsia="en-US"/>
              </w:rPr>
              <w:t xml:space="preserve">в </w:t>
            </w:r>
            <w:r w:rsidRPr="008C634A">
              <w:rPr>
                <w:rFonts w:ascii="Times New Roman" w:eastAsia="Calibri" w:hAnsi="Times New Roman"/>
                <w:b/>
                <w:spacing w:val="-4"/>
                <w:sz w:val="24"/>
                <w:lang w:eastAsia="en-US"/>
              </w:rPr>
              <w:t>деле</w:t>
            </w:r>
          </w:p>
        </w:tc>
        <w:tc>
          <w:tcPr>
            <w:tcW w:w="9371" w:type="dxa"/>
            <w:tcBorders>
              <w:top w:val="single" w:sz="4" w:space="0" w:color="000000"/>
              <w:left w:val="single" w:sz="2" w:space="0" w:color="000000"/>
              <w:bottom w:val="single" w:sz="4" w:space="0" w:color="000000"/>
              <w:right w:val="single" w:sz="4" w:space="0" w:color="000000"/>
            </w:tcBorders>
            <w:shd w:val="clear" w:color="auto" w:fill="auto"/>
          </w:tcPr>
          <w:p w:rsidR="007614EA" w:rsidRPr="00D85153" w:rsidRDefault="007614EA" w:rsidP="00173EED">
            <w:pPr>
              <w:widowControl w:val="0"/>
              <w:tabs>
                <w:tab w:val="left" w:pos="920"/>
                <w:tab w:val="left" w:pos="1482"/>
              </w:tabs>
              <w:autoSpaceDE w:val="0"/>
              <w:autoSpaceDN w:val="0"/>
              <w:spacing w:after="0" w:line="240" w:lineRule="auto"/>
              <w:ind w:right="99"/>
              <w:rPr>
                <w:rFonts w:ascii="Times New Roman" w:eastAsia="Calibri" w:hAnsi="Times New Roman"/>
                <w:bCs/>
                <w:spacing w:val="-4"/>
                <w:sz w:val="24"/>
                <w:lang w:eastAsia="en-US"/>
              </w:rPr>
            </w:pPr>
            <w:r w:rsidRPr="00D85153">
              <w:rPr>
                <w:rFonts w:ascii="Times New Roman" w:eastAsia="Calibri" w:hAnsi="Times New Roman"/>
                <w:bCs/>
                <w:spacing w:val="-4"/>
                <w:sz w:val="24"/>
                <w:lang w:eastAsia="en-US"/>
              </w:rPr>
              <w:t>Содержание учебного материала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14EA" w:rsidRPr="008C634A" w:rsidRDefault="007614EA" w:rsidP="00173EED">
            <w:pPr>
              <w:widowControl w:val="0"/>
              <w:autoSpaceDE w:val="0"/>
              <w:autoSpaceDN w:val="0"/>
              <w:spacing w:after="0" w:line="256" w:lineRule="exact"/>
              <w:jc w:val="center"/>
              <w:rPr>
                <w:rFonts w:ascii="Times New Roman" w:eastAsia="Calibri" w:hAnsi="Times New Roman"/>
                <w:b/>
                <w:sz w:val="24"/>
                <w:lang w:eastAsia="en-US"/>
              </w:rPr>
            </w:pPr>
            <w:r w:rsidRPr="00D85153">
              <w:rPr>
                <w:rFonts w:ascii="Times New Roman" w:eastAsia="Calibri" w:hAnsi="Times New Roman"/>
                <w:b/>
                <w:sz w:val="24"/>
                <w:lang w:eastAsia="en-US"/>
              </w:rPr>
              <w:t>2</w:t>
            </w:r>
          </w:p>
        </w:tc>
        <w:tc>
          <w:tcPr>
            <w:tcW w:w="1627" w:type="dxa"/>
            <w:vMerge w:val="restart"/>
            <w:tcBorders>
              <w:top w:val="nil"/>
            </w:tcBorders>
            <w:shd w:val="clear" w:color="auto" w:fill="auto"/>
          </w:tcPr>
          <w:p w:rsidR="007614EA" w:rsidRPr="008C634A" w:rsidRDefault="007614EA" w:rsidP="00173EED">
            <w:pPr>
              <w:widowControl w:val="0"/>
              <w:autoSpaceDE w:val="0"/>
              <w:autoSpaceDN w:val="0"/>
              <w:spacing w:before="1" w:after="0" w:line="262" w:lineRule="exact"/>
              <w:ind w:right="2"/>
              <w:jc w:val="center"/>
              <w:rPr>
                <w:rFonts w:ascii="Times New Roman" w:eastAsia="Calibri" w:hAnsi="Times New Roman"/>
                <w:color w:val="000000"/>
                <w:sz w:val="24"/>
                <w:lang w:eastAsia="en-US"/>
              </w:rPr>
            </w:pPr>
            <w:r w:rsidRPr="008C634A">
              <w:rPr>
                <w:rFonts w:ascii="Times New Roman" w:eastAsia="Calibri" w:hAnsi="Times New Roman"/>
                <w:color w:val="000000"/>
                <w:sz w:val="24"/>
                <w:lang w:eastAsia="en-US"/>
              </w:rPr>
              <w:t>ПК 1.5,</w:t>
            </w:r>
          </w:p>
          <w:p w:rsidR="007614EA" w:rsidRPr="008C634A" w:rsidRDefault="007614EA" w:rsidP="00173EED">
            <w:pPr>
              <w:widowControl w:val="0"/>
              <w:autoSpaceDE w:val="0"/>
              <w:autoSpaceDN w:val="0"/>
              <w:spacing w:before="1" w:after="0" w:line="262" w:lineRule="exact"/>
              <w:ind w:right="2"/>
              <w:jc w:val="center"/>
              <w:rPr>
                <w:rFonts w:ascii="Times New Roman" w:eastAsia="Calibri" w:hAnsi="Times New Roman"/>
                <w:sz w:val="24"/>
                <w:lang w:eastAsia="en-US"/>
              </w:rPr>
            </w:pPr>
            <w:r w:rsidRPr="008C634A">
              <w:rPr>
                <w:rFonts w:ascii="Times New Roman" w:eastAsia="Calibri" w:hAnsi="Times New Roman"/>
                <w:color w:val="000000"/>
                <w:sz w:val="24"/>
                <w:lang w:eastAsia="en-US"/>
              </w:rPr>
              <w:t>ОК 1 -ОК-09</w:t>
            </w:r>
          </w:p>
          <w:p w:rsidR="007614EA" w:rsidRPr="008C634A" w:rsidRDefault="007614EA" w:rsidP="00173EED">
            <w:pPr>
              <w:widowControl w:val="0"/>
              <w:autoSpaceDE w:val="0"/>
              <w:autoSpaceDN w:val="0"/>
              <w:spacing w:after="0" w:line="260" w:lineRule="exact"/>
              <w:ind w:right="2"/>
              <w:jc w:val="center"/>
              <w:rPr>
                <w:rFonts w:ascii="Times New Roman" w:eastAsia="Calibri" w:hAnsi="Times New Roman"/>
                <w:sz w:val="24"/>
                <w:lang w:eastAsia="en-US"/>
              </w:rPr>
            </w:pPr>
            <w:r w:rsidRPr="008C634A">
              <w:rPr>
                <w:rFonts w:ascii="Times New Roman" w:eastAsia="Calibri" w:hAnsi="Times New Roman"/>
                <w:color w:val="000000"/>
                <w:sz w:val="24"/>
                <w:lang w:eastAsia="en-US"/>
              </w:rPr>
              <w:t>ЛР 2, 4, 17</w:t>
            </w:r>
          </w:p>
          <w:p w:rsidR="007614EA" w:rsidRPr="008C634A" w:rsidRDefault="007614EA" w:rsidP="00173EED">
            <w:pPr>
              <w:widowControl w:val="0"/>
              <w:autoSpaceDE w:val="0"/>
              <w:autoSpaceDN w:val="0"/>
              <w:spacing w:after="0" w:line="240" w:lineRule="auto"/>
              <w:jc w:val="center"/>
              <w:rPr>
                <w:rFonts w:ascii="Times New Roman" w:eastAsia="Calibri" w:hAnsi="Times New Roman"/>
                <w:sz w:val="24"/>
                <w:lang w:eastAsia="en-US"/>
              </w:rPr>
            </w:pPr>
          </w:p>
        </w:tc>
      </w:tr>
      <w:tr w:rsidR="007614EA" w:rsidRPr="008C634A" w:rsidTr="00173EED">
        <w:trPr>
          <w:trHeight w:val="673"/>
        </w:trPr>
        <w:tc>
          <w:tcPr>
            <w:tcW w:w="2268" w:type="dxa"/>
            <w:gridSpan w:val="2"/>
            <w:vMerge/>
            <w:tcBorders>
              <w:top w:val="nil"/>
              <w:right w:val="single" w:sz="2" w:space="0" w:color="000000"/>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
                <w:szCs w:val="2"/>
                <w:lang w:eastAsia="en-US"/>
              </w:rPr>
            </w:pPr>
          </w:p>
        </w:tc>
        <w:tc>
          <w:tcPr>
            <w:tcW w:w="9371" w:type="dxa"/>
            <w:tcBorders>
              <w:top w:val="single" w:sz="4" w:space="0" w:color="000000"/>
              <w:left w:val="single" w:sz="2" w:space="0" w:color="000000"/>
              <w:bottom w:val="single" w:sz="4" w:space="0" w:color="000000"/>
              <w:right w:val="single" w:sz="4" w:space="0" w:color="000000"/>
            </w:tcBorders>
            <w:shd w:val="clear" w:color="auto" w:fill="auto"/>
          </w:tcPr>
          <w:p w:rsidR="007614EA" w:rsidRPr="00D85153" w:rsidRDefault="007614EA" w:rsidP="00173EED">
            <w:pPr>
              <w:widowControl w:val="0"/>
              <w:tabs>
                <w:tab w:val="left" w:pos="920"/>
                <w:tab w:val="left" w:pos="1482"/>
              </w:tabs>
              <w:autoSpaceDE w:val="0"/>
              <w:autoSpaceDN w:val="0"/>
              <w:spacing w:after="0" w:line="240" w:lineRule="auto"/>
              <w:ind w:right="99"/>
              <w:rPr>
                <w:rFonts w:ascii="Times New Roman" w:eastAsia="Calibri" w:hAnsi="Times New Roman"/>
                <w:bCs/>
                <w:spacing w:val="-4"/>
                <w:sz w:val="24"/>
                <w:lang w:eastAsia="en-US"/>
              </w:rPr>
            </w:pPr>
            <w:r w:rsidRPr="00D85153">
              <w:rPr>
                <w:rFonts w:ascii="Times New Roman" w:eastAsia="Calibri" w:hAnsi="Times New Roman"/>
                <w:bCs/>
                <w:spacing w:val="-4"/>
                <w:sz w:val="24"/>
                <w:lang w:eastAsia="en-US"/>
              </w:rPr>
              <w:t>Высокие технологии. Энергетика. Сельское хозяйство. Освоение Арктики. Развитие сообщений – дороги и мосты. Космос. Перспективы импортозамещения и технологических рывков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14EA" w:rsidRPr="008C634A" w:rsidRDefault="007614EA" w:rsidP="00173EED">
            <w:pPr>
              <w:widowControl w:val="0"/>
              <w:autoSpaceDE w:val="0"/>
              <w:autoSpaceDN w:val="0"/>
              <w:spacing w:after="0" w:line="256" w:lineRule="exact"/>
              <w:jc w:val="center"/>
              <w:rPr>
                <w:rFonts w:ascii="Times New Roman" w:eastAsia="Calibri" w:hAnsi="Times New Roman"/>
                <w:b/>
                <w:sz w:val="24"/>
                <w:lang w:eastAsia="en-US"/>
              </w:rPr>
            </w:pPr>
          </w:p>
          <w:p w:rsidR="007614EA" w:rsidRPr="00D85153" w:rsidRDefault="007614EA" w:rsidP="00173EED">
            <w:pPr>
              <w:widowControl w:val="0"/>
              <w:autoSpaceDE w:val="0"/>
              <w:autoSpaceDN w:val="0"/>
              <w:spacing w:after="0" w:line="256" w:lineRule="exact"/>
              <w:jc w:val="center"/>
              <w:rPr>
                <w:rFonts w:ascii="Times New Roman" w:eastAsia="Calibri" w:hAnsi="Times New Roman"/>
                <w:b/>
                <w:sz w:val="24"/>
                <w:lang w:eastAsia="en-US"/>
              </w:rPr>
            </w:pPr>
            <w:r w:rsidRPr="00D85153">
              <w:rPr>
                <w:rFonts w:ascii="Times New Roman" w:eastAsia="Calibri" w:hAnsi="Times New Roman"/>
                <w:b/>
                <w:sz w:val="24"/>
                <w:lang w:eastAsia="en-US"/>
              </w:rPr>
              <w:t>2</w:t>
            </w:r>
          </w:p>
        </w:tc>
        <w:tc>
          <w:tcPr>
            <w:tcW w:w="1627" w:type="dxa"/>
            <w:vMerge/>
            <w:tcBorders>
              <w:top w:val="nil"/>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
                <w:szCs w:val="2"/>
                <w:lang w:eastAsia="en-US"/>
              </w:rPr>
            </w:pPr>
          </w:p>
        </w:tc>
      </w:tr>
      <w:tr w:rsidR="007614EA" w:rsidRPr="008C634A" w:rsidTr="00173EED">
        <w:trPr>
          <w:trHeight w:val="673"/>
        </w:trPr>
        <w:tc>
          <w:tcPr>
            <w:tcW w:w="2268" w:type="dxa"/>
            <w:gridSpan w:val="2"/>
            <w:vMerge/>
            <w:tcBorders>
              <w:top w:val="nil"/>
              <w:right w:val="single" w:sz="2" w:space="0" w:color="000000"/>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
                <w:szCs w:val="2"/>
                <w:lang w:eastAsia="en-US"/>
              </w:rPr>
            </w:pPr>
          </w:p>
        </w:tc>
        <w:tc>
          <w:tcPr>
            <w:tcW w:w="9371" w:type="dxa"/>
            <w:tcBorders>
              <w:top w:val="single" w:sz="4" w:space="0" w:color="000000"/>
              <w:left w:val="single" w:sz="2" w:space="0" w:color="000000"/>
              <w:bottom w:val="single" w:sz="4" w:space="0" w:color="000000"/>
              <w:right w:val="single" w:sz="4" w:space="0" w:color="000000"/>
            </w:tcBorders>
            <w:shd w:val="clear" w:color="auto" w:fill="auto"/>
          </w:tcPr>
          <w:p w:rsidR="007614EA" w:rsidRPr="00D85153" w:rsidRDefault="007614EA" w:rsidP="00173EED">
            <w:pPr>
              <w:widowControl w:val="0"/>
              <w:tabs>
                <w:tab w:val="left" w:pos="920"/>
                <w:tab w:val="left" w:pos="1482"/>
              </w:tabs>
              <w:autoSpaceDE w:val="0"/>
              <w:autoSpaceDN w:val="0"/>
              <w:spacing w:after="0" w:line="240" w:lineRule="auto"/>
              <w:ind w:right="99"/>
              <w:rPr>
                <w:rFonts w:ascii="Times New Roman" w:eastAsia="Calibri" w:hAnsi="Times New Roman"/>
                <w:bCs/>
                <w:spacing w:val="-4"/>
                <w:sz w:val="24"/>
                <w:lang w:eastAsia="en-US"/>
              </w:rPr>
            </w:pPr>
            <w:r w:rsidRPr="00D85153">
              <w:rPr>
                <w:rFonts w:ascii="Times New Roman" w:eastAsia="Calibri" w:hAnsi="Times New Roman"/>
                <w:bCs/>
                <w:spacing w:val="-4"/>
                <w:sz w:val="24"/>
                <w:lang w:eastAsia="en-US"/>
              </w:rPr>
              <w:t>Самостоятельная работа</w:t>
            </w:r>
          </w:p>
          <w:p w:rsidR="007614EA" w:rsidRPr="00D85153" w:rsidRDefault="007614EA" w:rsidP="00173EED">
            <w:pPr>
              <w:widowControl w:val="0"/>
              <w:tabs>
                <w:tab w:val="left" w:pos="920"/>
                <w:tab w:val="left" w:pos="1482"/>
              </w:tabs>
              <w:autoSpaceDE w:val="0"/>
              <w:autoSpaceDN w:val="0"/>
              <w:spacing w:after="0" w:line="240" w:lineRule="auto"/>
              <w:ind w:right="99"/>
              <w:rPr>
                <w:rFonts w:ascii="Times New Roman" w:eastAsia="Calibri" w:hAnsi="Times New Roman"/>
                <w:bCs/>
                <w:spacing w:val="-4"/>
                <w:sz w:val="24"/>
                <w:lang w:eastAsia="en-US"/>
              </w:rPr>
            </w:pPr>
            <w:r w:rsidRPr="00D85153">
              <w:rPr>
                <w:rFonts w:ascii="Times New Roman" w:eastAsia="Calibri" w:hAnsi="Times New Roman"/>
                <w:bCs/>
                <w:spacing w:val="-4"/>
                <w:sz w:val="24"/>
                <w:lang w:eastAsia="en-US"/>
              </w:rPr>
              <w:t>Подготовка и защита докладов по темам «Перспективы импортозамещения и технологических рывков», «Освоение Арктики», «Высокие технологии»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14EA" w:rsidRPr="008C634A" w:rsidRDefault="007614EA" w:rsidP="00173EED">
            <w:pPr>
              <w:widowControl w:val="0"/>
              <w:autoSpaceDE w:val="0"/>
              <w:autoSpaceDN w:val="0"/>
              <w:spacing w:after="0" w:line="256" w:lineRule="exact"/>
              <w:jc w:val="center"/>
              <w:rPr>
                <w:rFonts w:ascii="Times New Roman" w:eastAsia="Calibri" w:hAnsi="Times New Roman"/>
                <w:b/>
                <w:sz w:val="24"/>
                <w:lang w:eastAsia="en-US"/>
              </w:rPr>
            </w:pPr>
            <w:r>
              <w:rPr>
                <w:rFonts w:ascii="Times New Roman" w:eastAsia="Calibri" w:hAnsi="Times New Roman"/>
                <w:b/>
                <w:sz w:val="24"/>
                <w:lang w:eastAsia="en-US"/>
              </w:rPr>
              <w:t>2</w:t>
            </w:r>
          </w:p>
        </w:tc>
        <w:tc>
          <w:tcPr>
            <w:tcW w:w="1627" w:type="dxa"/>
            <w:vMerge/>
            <w:tcBorders>
              <w:top w:val="nil"/>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
                <w:szCs w:val="2"/>
                <w:lang w:eastAsia="en-US"/>
              </w:rPr>
            </w:pPr>
          </w:p>
        </w:tc>
      </w:tr>
      <w:tr w:rsidR="007614EA" w:rsidRPr="008C634A" w:rsidTr="00173EED">
        <w:trPr>
          <w:trHeight w:val="364"/>
        </w:trPr>
        <w:tc>
          <w:tcPr>
            <w:tcW w:w="11639" w:type="dxa"/>
            <w:gridSpan w:val="3"/>
            <w:tcBorders>
              <w:top w:val="nil"/>
            </w:tcBorders>
            <w:shd w:val="clear" w:color="auto" w:fill="auto"/>
          </w:tcPr>
          <w:p w:rsidR="007614EA" w:rsidRPr="008C634A" w:rsidRDefault="007614EA" w:rsidP="00173EED">
            <w:pPr>
              <w:widowControl w:val="0"/>
              <w:autoSpaceDE w:val="0"/>
              <w:autoSpaceDN w:val="0"/>
              <w:spacing w:after="0" w:line="240" w:lineRule="auto"/>
              <w:ind w:right="97"/>
              <w:jc w:val="both"/>
              <w:rPr>
                <w:rFonts w:ascii="Times New Roman" w:eastAsia="Calibri" w:hAnsi="Times New Roman"/>
                <w:sz w:val="24"/>
                <w:lang w:eastAsia="en-US"/>
              </w:rPr>
            </w:pPr>
            <w:r w:rsidRPr="008C634A">
              <w:rPr>
                <w:rFonts w:ascii="Times New Roman" w:eastAsia="Calibri" w:hAnsi="Times New Roman"/>
                <w:sz w:val="24"/>
                <w:lang w:eastAsia="en-US"/>
              </w:rPr>
              <w:t>Дифференцированный зачет</w:t>
            </w:r>
          </w:p>
        </w:tc>
        <w:tc>
          <w:tcPr>
            <w:tcW w:w="1559" w:type="dxa"/>
            <w:shd w:val="clear" w:color="auto" w:fill="auto"/>
          </w:tcPr>
          <w:p w:rsidR="007614EA" w:rsidRPr="008C634A" w:rsidRDefault="007614EA" w:rsidP="00173EED">
            <w:pPr>
              <w:widowControl w:val="0"/>
              <w:autoSpaceDE w:val="0"/>
              <w:autoSpaceDN w:val="0"/>
              <w:spacing w:before="39" w:after="0" w:line="240" w:lineRule="auto"/>
              <w:jc w:val="center"/>
              <w:rPr>
                <w:rFonts w:ascii="Times New Roman" w:eastAsia="Calibri" w:hAnsi="Times New Roman"/>
                <w:b/>
                <w:sz w:val="24"/>
                <w:lang w:eastAsia="en-US"/>
              </w:rPr>
            </w:pPr>
            <w:r w:rsidRPr="008C634A">
              <w:rPr>
                <w:rFonts w:ascii="Times New Roman" w:eastAsia="Calibri" w:hAnsi="Times New Roman"/>
                <w:b/>
                <w:sz w:val="24"/>
                <w:lang w:eastAsia="en-US"/>
              </w:rPr>
              <w:t>1</w:t>
            </w:r>
          </w:p>
        </w:tc>
        <w:tc>
          <w:tcPr>
            <w:tcW w:w="1627" w:type="dxa"/>
            <w:tcBorders>
              <w:top w:val="nil"/>
            </w:tcBorders>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
                <w:szCs w:val="2"/>
                <w:lang w:eastAsia="en-US"/>
              </w:rPr>
            </w:pPr>
          </w:p>
        </w:tc>
      </w:tr>
      <w:tr w:rsidR="007614EA" w:rsidRPr="008C634A" w:rsidTr="00173EED">
        <w:trPr>
          <w:trHeight w:val="277"/>
        </w:trPr>
        <w:tc>
          <w:tcPr>
            <w:tcW w:w="11639" w:type="dxa"/>
            <w:gridSpan w:val="3"/>
            <w:shd w:val="clear" w:color="auto" w:fill="auto"/>
          </w:tcPr>
          <w:p w:rsidR="007614EA" w:rsidRPr="008C634A" w:rsidRDefault="007614EA" w:rsidP="00173EED">
            <w:pPr>
              <w:widowControl w:val="0"/>
              <w:autoSpaceDE w:val="0"/>
              <w:autoSpaceDN w:val="0"/>
              <w:spacing w:after="0" w:line="258" w:lineRule="exact"/>
              <w:rPr>
                <w:rFonts w:ascii="Times New Roman" w:eastAsia="Calibri" w:hAnsi="Times New Roman"/>
                <w:b/>
                <w:sz w:val="24"/>
                <w:lang w:eastAsia="en-US"/>
              </w:rPr>
            </w:pPr>
            <w:r w:rsidRPr="008C634A">
              <w:rPr>
                <w:rFonts w:ascii="Times New Roman" w:eastAsia="Calibri" w:hAnsi="Times New Roman"/>
                <w:b/>
                <w:spacing w:val="-2"/>
                <w:sz w:val="24"/>
                <w:lang w:eastAsia="en-US"/>
              </w:rPr>
              <w:t>Всего:</w:t>
            </w:r>
          </w:p>
        </w:tc>
        <w:tc>
          <w:tcPr>
            <w:tcW w:w="1559" w:type="dxa"/>
            <w:shd w:val="clear" w:color="auto" w:fill="auto"/>
          </w:tcPr>
          <w:p w:rsidR="007614EA" w:rsidRPr="008C634A" w:rsidRDefault="007614EA" w:rsidP="00173EED">
            <w:pPr>
              <w:widowControl w:val="0"/>
              <w:autoSpaceDE w:val="0"/>
              <w:autoSpaceDN w:val="0"/>
              <w:spacing w:after="0" w:line="258" w:lineRule="exact"/>
              <w:jc w:val="center"/>
              <w:rPr>
                <w:rFonts w:ascii="Times New Roman" w:eastAsia="Calibri" w:hAnsi="Times New Roman"/>
                <w:b/>
                <w:sz w:val="24"/>
                <w:lang w:eastAsia="en-US"/>
              </w:rPr>
            </w:pPr>
            <w:r>
              <w:rPr>
                <w:rFonts w:ascii="Times New Roman" w:eastAsia="Calibri" w:hAnsi="Times New Roman"/>
                <w:b/>
                <w:spacing w:val="-5"/>
                <w:sz w:val="24"/>
                <w:lang w:eastAsia="en-US"/>
              </w:rPr>
              <w:t>50</w:t>
            </w:r>
          </w:p>
        </w:tc>
        <w:tc>
          <w:tcPr>
            <w:tcW w:w="1627" w:type="dxa"/>
            <w:shd w:val="clear" w:color="auto" w:fill="auto"/>
          </w:tcPr>
          <w:p w:rsidR="007614EA" w:rsidRPr="008C634A" w:rsidRDefault="007614EA" w:rsidP="00173EED">
            <w:pPr>
              <w:widowControl w:val="0"/>
              <w:autoSpaceDE w:val="0"/>
              <w:autoSpaceDN w:val="0"/>
              <w:spacing w:after="0" w:line="240" w:lineRule="auto"/>
              <w:rPr>
                <w:rFonts w:ascii="Times New Roman" w:eastAsia="Calibri" w:hAnsi="Times New Roman"/>
                <w:sz w:val="20"/>
                <w:lang w:eastAsia="en-US"/>
              </w:rPr>
            </w:pPr>
          </w:p>
        </w:tc>
      </w:tr>
    </w:tbl>
    <w:p w:rsidR="007614EA" w:rsidRPr="008C634A" w:rsidRDefault="007614EA" w:rsidP="007614EA">
      <w:pPr>
        <w:spacing w:after="13" w:line="269" w:lineRule="auto"/>
        <w:ind w:right="779"/>
        <w:jc w:val="both"/>
        <w:rPr>
          <w:rFonts w:ascii="Times New Roman" w:hAnsi="Times New Roman"/>
          <w:color w:val="000000"/>
          <w:sz w:val="28"/>
          <w:lang w:eastAsia="en-US"/>
        </w:rPr>
      </w:pPr>
    </w:p>
    <w:p w:rsidR="007614EA" w:rsidRPr="008C634A" w:rsidRDefault="007614EA" w:rsidP="007614EA">
      <w:pPr>
        <w:spacing w:after="13" w:line="269" w:lineRule="auto"/>
        <w:ind w:right="779"/>
        <w:jc w:val="both"/>
        <w:rPr>
          <w:rFonts w:ascii="Times New Roman" w:hAnsi="Times New Roman"/>
          <w:color w:val="000000"/>
          <w:sz w:val="28"/>
          <w:lang w:eastAsia="en-US"/>
        </w:rPr>
      </w:pPr>
    </w:p>
    <w:p w:rsidR="007614EA" w:rsidRPr="008C634A" w:rsidRDefault="007614EA" w:rsidP="007614EA">
      <w:pPr>
        <w:spacing w:after="13" w:line="269" w:lineRule="auto"/>
        <w:ind w:right="779"/>
        <w:jc w:val="both"/>
        <w:rPr>
          <w:rFonts w:ascii="Times New Roman" w:hAnsi="Times New Roman"/>
          <w:color w:val="000000"/>
          <w:sz w:val="28"/>
          <w:lang w:eastAsia="en-US"/>
        </w:rPr>
      </w:pPr>
    </w:p>
    <w:p w:rsidR="007614EA" w:rsidRPr="008C634A" w:rsidRDefault="007614EA" w:rsidP="007614EA">
      <w:pPr>
        <w:spacing w:after="13" w:line="269" w:lineRule="auto"/>
        <w:ind w:right="779"/>
        <w:jc w:val="both"/>
        <w:rPr>
          <w:rFonts w:ascii="Times New Roman" w:hAnsi="Times New Roman"/>
          <w:color w:val="000000"/>
          <w:sz w:val="28"/>
          <w:lang w:eastAsia="en-US"/>
        </w:rPr>
      </w:pPr>
    </w:p>
    <w:p w:rsidR="007614EA" w:rsidRPr="008C634A" w:rsidRDefault="007614EA" w:rsidP="007614EA">
      <w:pPr>
        <w:spacing w:after="0" w:line="259" w:lineRule="auto"/>
        <w:jc w:val="both"/>
        <w:rPr>
          <w:rFonts w:ascii="Times New Roman" w:hAnsi="Times New Roman"/>
          <w:color w:val="000000"/>
          <w:sz w:val="28"/>
          <w:lang w:val="en-US" w:eastAsia="en-US"/>
        </w:rPr>
      </w:pPr>
      <w:r w:rsidRPr="008C634A">
        <w:rPr>
          <w:rFonts w:ascii="Times New Roman" w:hAnsi="Times New Roman"/>
          <w:b/>
          <w:color w:val="000000"/>
          <w:sz w:val="28"/>
          <w:lang w:val="en-US" w:eastAsia="en-US"/>
        </w:rPr>
        <w:t xml:space="preserve"> </w:t>
      </w:r>
    </w:p>
    <w:p w:rsidR="007614EA" w:rsidRPr="008C634A" w:rsidRDefault="007614EA" w:rsidP="007614EA">
      <w:pPr>
        <w:spacing w:after="13" w:line="269" w:lineRule="auto"/>
        <w:ind w:right="779"/>
        <w:jc w:val="both"/>
        <w:rPr>
          <w:rFonts w:ascii="Times New Roman" w:hAnsi="Times New Roman"/>
          <w:color w:val="000000"/>
          <w:sz w:val="28"/>
          <w:lang w:val="en-US" w:eastAsia="en-US"/>
        </w:rPr>
        <w:sectPr w:rsidR="007614EA" w:rsidRPr="008C634A">
          <w:footerReference w:type="even" r:id="rId105"/>
          <w:footerReference w:type="default" r:id="rId106"/>
          <w:footerReference w:type="first" r:id="rId107"/>
          <w:pgSz w:w="16838" w:h="11906" w:orient="landscape"/>
          <w:pgMar w:top="958" w:right="7786" w:bottom="1126" w:left="852" w:header="720" w:footer="707" w:gutter="0"/>
          <w:cols w:space="720"/>
        </w:sectPr>
      </w:pPr>
    </w:p>
    <w:p w:rsidR="007614EA" w:rsidRPr="008C634A" w:rsidRDefault="007614EA" w:rsidP="007614EA">
      <w:pPr>
        <w:keepNext/>
        <w:keepLines/>
        <w:spacing w:after="3" w:line="259" w:lineRule="auto"/>
        <w:ind w:right="850"/>
        <w:jc w:val="center"/>
        <w:outlineLvl w:val="0"/>
        <w:rPr>
          <w:rFonts w:ascii="Times New Roman" w:hAnsi="Times New Roman"/>
          <w:b/>
          <w:color w:val="000000"/>
          <w:sz w:val="28"/>
          <w:lang w:val="en-US" w:eastAsia="en-US"/>
        </w:rPr>
      </w:pPr>
      <w:r w:rsidRPr="008C634A">
        <w:rPr>
          <w:rFonts w:ascii="Times New Roman" w:hAnsi="Times New Roman"/>
          <w:b/>
          <w:color w:val="000000"/>
          <w:sz w:val="28"/>
          <w:lang w:val="en-US" w:eastAsia="en-US"/>
        </w:rPr>
        <w:lastRenderedPageBreak/>
        <w:t xml:space="preserve">УСЛОВИЯ РЕАЛИЗАЦИИ ПРОГРАММЫ ДИСЦИПЛИНЫ </w:t>
      </w:r>
    </w:p>
    <w:p w:rsidR="007614EA" w:rsidRPr="008C634A" w:rsidRDefault="007614EA" w:rsidP="007614EA">
      <w:pPr>
        <w:spacing w:after="27" w:line="259" w:lineRule="auto"/>
        <w:jc w:val="center"/>
        <w:rPr>
          <w:rFonts w:ascii="Times New Roman" w:hAnsi="Times New Roman"/>
          <w:color w:val="000000"/>
          <w:sz w:val="28"/>
          <w:lang w:val="en-US" w:eastAsia="en-US"/>
        </w:rPr>
      </w:pPr>
      <w:r w:rsidRPr="008C634A">
        <w:rPr>
          <w:rFonts w:ascii="Times New Roman" w:hAnsi="Times New Roman"/>
          <w:b/>
          <w:color w:val="000000"/>
          <w:sz w:val="28"/>
          <w:lang w:val="en-US" w:eastAsia="en-US"/>
        </w:rPr>
        <w:t xml:space="preserve"> </w:t>
      </w:r>
    </w:p>
    <w:p w:rsidR="007614EA" w:rsidRPr="008C634A" w:rsidRDefault="007614EA" w:rsidP="007614EA">
      <w:pPr>
        <w:keepNext/>
        <w:keepLines/>
        <w:numPr>
          <w:ilvl w:val="1"/>
          <w:numId w:val="0"/>
        </w:numPr>
        <w:spacing w:after="5" w:line="271" w:lineRule="auto"/>
        <w:outlineLvl w:val="1"/>
        <w:rPr>
          <w:rFonts w:ascii="Times New Roman" w:hAnsi="Times New Roman"/>
          <w:b/>
          <w:color w:val="000000"/>
          <w:sz w:val="28"/>
          <w:lang w:eastAsia="en-US"/>
        </w:rPr>
      </w:pPr>
      <w:bookmarkStart w:id="4" w:name="_Hlk171781634"/>
      <w:r w:rsidRPr="008C634A">
        <w:rPr>
          <w:rFonts w:ascii="Times New Roman" w:hAnsi="Times New Roman"/>
          <w:b/>
          <w:color w:val="000000"/>
          <w:sz w:val="28"/>
          <w:lang w:eastAsia="en-US"/>
        </w:rPr>
        <w:t xml:space="preserve">Требования к минимальному материально-техническому обеспечению </w:t>
      </w:r>
    </w:p>
    <w:p w:rsidR="007614EA" w:rsidRPr="008C634A" w:rsidRDefault="007614EA" w:rsidP="007614EA">
      <w:pPr>
        <w:spacing w:after="13" w:line="269" w:lineRule="auto"/>
        <w:ind w:right="63"/>
        <w:jc w:val="both"/>
        <w:rPr>
          <w:rFonts w:ascii="Times New Roman" w:hAnsi="Times New Roman"/>
          <w:color w:val="000000"/>
          <w:sz w:val="28"/>
          <w:lang w:eastAsia="en-US"/>
        </w:rPr>
      </w:pPr>
      <w:r w:rsidRPr="008C634A">
        <w:rPr>
          <w:rFonts w:ascii="Times New Roman" w:hAnsi="Times New Roman"/>
          <w:color w:val="000000"/>
          <w:sz w:val="28"/>
          <w:lang w:eastAsia="en-US"/>
        </w:rPr>
        <w:t xml:space="preserve">Реализация программы СГ.01 История России требует наличия учебных кабинетов  социально-гуманитарного цикла. </w:t>
      </w:r>
    </w:p>
    <w:p w:rsidR="007614EA" w:rsidRPr="008C634A" w:rsidRDefault="007614EA" w:rsidP="007614EA">
      <w:pPr>
        <w:spacing w:after="13" w:line="269" w:lineRule="auto"/>
        <w:ind w:right="63"/>
        <w:jc w:val="both"/>
        <w:rPr>
          <w:rFonts w:ascii="Times New Roman" w:hAnsi="Times New Roman"/>
          <w:color w:val="000000"/>
          <w:sz w:val="28"/>
          <w:lang w:eastAsia="en-US"/>
        </w:rPr>
      </w:pPr>
      <w:bookmarkStart w:id="5" w:name="_Hlk171757614"/>
      <w:bookmarkStart w:id="6" w:name="_Hlk171768551"/>
      <w:r w:rsidRPr="008C634A">
        <w:rPr>
          <w:rFonts w:ascii="Times New Roman" w:hAnsi="Times New Roman"/>
          <w:color w:val="000000"/>
          <w:sz w:val="28"/>
          <w:lang w:eastAsia="en-US"/>
        </w:rPr>
        <w:t xml:space="preserve">Оборудование учебного кабинета и рабочих мест кабинета социальногуманитарного цикла. </w:t>
      </w:r>
    </w:p>
    <w:p w:rsidR="007614EA" w:rsidRPr="008C634A" w:rsidRDefault="007614EA" w:rsidP="00491668">
      <w:pPr>
        <w:numPr>
          <w:ilvl w:val="0"/>
          <w:numId w:val="56"/>
        </w:numPr>
        <w:spacing w:after="13" w:line="269" w:lineRule="auto"/>
        <w:ind w:right="63"/>
        <w:jc w:val="both"/>
        <w:rPr>
          <w:rFonts w:ascii="Times New Roman" w:hAnsi="Times New Roman"/>
          <w:color w:val="000000"/>
          <w:sz w:val="28"/>
          <w:lang w:val="en-US" w:eastAsia="en-US"/>
        </w:rPr>
      </w:pPr>
      <w:r w:rsidRPr="008C634A">
        <w:rPr>
          <w:rFonts w:ascii="Times New Roman" w:hAnsi="Times New Roman"/>
          <w:color w:val="000000"/>
          <w:sz w:val="28"/>
          <w:lang w:val="en-US" w:eastAsia="en-US"/>
        </w:rPr>
        <w:t xml:space="preserve">Рабочее место преподавателя; </w:t>
      </w:r>
    </w:p>
    <w:p w:rsidR="007614EA" w:rsidRPr="008C634A" w:rsidRDefault="007614EA" w:rsidP="00491668">
      <w:pPr>
        <w:numPr>
          <w:ilvl w:val="0"/>
          <w:numId w:val="56"/>
        </w:numPr>
        <w:spacing w:after="1" w:line="261" w:lineRule="auto"/>
        <w:ind w:right="63"/>
        <w:jc w:val="both"/>
        <w:rPr>
          <w:rFonts w:ascii="Times New Roman" w:hAnsi="Times New Roman"/>
          <w:color w:val="000000"/>
          <w:sz w:val="28"/>
          <w:lang w:eastAsia="en-US"/>
        </w:rPr>
      </w:pPr>
      <w:r w:rsidRPr="008C634A">
        <w:rPr>
          <w:rFonts w:ascii="Times New Roman" w:hAnsi="Times New Roman"/>
          <w:color w:val="000000"/>
          <w:sz w:val="28"/>
          <w:lang w:eastAsia="en-US"/>
        </w:rPr>
        <w:t xml:space="preserve">Посадочные места по количеству обучающихся; </w:t>
      </w:r>
    </w:p>
    <w:p w:rsidR="007614EA" w:rsidRPr="008C634A" w:rsidRDefault="007614EA" w:rsidP="00491668">
      <w:pPr>
        <w:numPr>
          <w:ilvl w:val="0"/>
          <w:numId w:val="56"/>
        </w:numPr>
        <w:spacing w:after="1" w:line="261" w:lineRule="auto"/>
        <w:ind w:right="63"/>
        <w:jc w:val="both"/>
        <w:rPr>
          <w:rFonts w:ascii="Times New Roman" w:hAnsi="Times New Roman"/>
          <w:color w:val="000000"/>
          <w:sz w:val="28"/>
          <w:lang w:eastAsia="en-US"/>
        </w:rPr>
      </w:pPr>
      <w:r w:rsidRPr="008C634A">
        <w:rPr>
          <w:rFonts w:ascii="Times New Roman" w:hAnsi="Times New Roman"/>
          <w:color w:val="000000"/>
          <w:sz w:val="28"/>
          <w:lang w:eastAsia="en-US"/>
        </w:rPr>
        <w:t xml:space="preserve">Шкаф для методических пособий; </w:t>
      </w:r>
    </w:p>
    <w:p w:rsidR="007614EA" w:rsidRPr="008C634A" w:rsidRDefault="007614EA" w:rsidP="00491668">
      <w:pPr>
        <w:numPr>
          <w:ilvl w:val="0"/>
          <w:numId w:val="56"/>
        </w:numPr>
        <w:spacing w:after="1" w:line="261" w:lineRule="auto"/>
        <w:ind w:right="63"/>
        <w:jc w:val="both"/>
        <w:rPr>
          <w:rFonts w:ascii="Times New Roman" w:hAnsi="Times New Roman"/>
          <w:color w:val="000000"/>
          <w:sz w:val="28"/>
          <w:lang w:eastAsia="en-US"/>
        </w:rPr>
      </w:pPr>
      <w:r w:rsidRPr="008C634A">
        <w:rPr>
          <w:rFonts w:ascii="Times New Roman" w:hAnsi="Times New Roman"/>
          <w:color w:val="000000"/>
          <w:sz w:val="28"/>
          <w:lang w:eastAsia="en-US"/>
        </w:rPr>
        <w:t xml:space="preserve">Шкаф для инвентаря. </w:t>
      </w:r>
    </w:p>
    <w:p w:rsidR="007614EA" w:rsidRPr="008C634A" w:rsidRDefault="007614EA" w:rsidP="00491668">
      <w:pPr>
        <w:numPr>
          <w:ilvl w:val="0"/>
          <w:numId w:val="56"/>
        </w:numPr>
        <w:spacing w:after="38" w:line="269" w:lineRule="auto"/>
        <w:ind w:right="63"/>
        <w:jc w:val="both"/>
        <w:rPr>
          <w:rFonts w:ascii="Times New Roman" w:hAnsi="Times New Roman"/>
          <w:color w:val="000000"/>
          <w:sz w:val="28"/>
          <w:lang w:val="en-US" w:eastAsia="en-US"/>
        </w:rPr>
      </w:pPr>
      <w:r w:rsidRPr="008C634A">
        <w:rPr>
          <w:rFonts w:ascii="Times New Roman" w:hAnsi="Times New Roman"/>
          <w:color w:val="000000"/>
          <w:sz w:val="28"/>
          <w:lang w:val="en-US" w:eastAsia="en-US"/>
        </w:rPr>
        <w:t xml:space="preserve">Технические средства обучения:  </w:t>
      </w:r>
    </w:p>
    <w:p w:rsidR="007614EA" w:rsidRPr="008C634A" w:rsidRDefault="007614EA" w:rsidP="00491668">
      <w:pPr>
        <w:numPr>
          <w:ilvl w:val="0"/>
          <w:numId w:val="56"/>
        </w:numPr>
        <w:spacing w:after="13" w:line="269" w:lineRule="auto"/>
        <w:ind w:right="63"/>
        <w:jc w:val="both"/>
        <w:rPr>
          <w:rFonts w:ascii="Times New Roman" w:hAnsi="Times New Roman"/>
          <w:color w:val="000000"/>
          <w:sz w:val="28"/>
          <w:lang w:eastAsia="en-US"/>
        </w:rPr>
      </w:pPr>
      <w:r w:rsidRPr="008C634A">
        <w:rPr>
          <w:rFonts w:ascii="Times New Roman" w:hAnsi="Times New Roman"/>
          <w:color w:val="000000"/>
          <w:sz w:val="28"/>
          <w:lang w:eastAsia="en-US"/>
        </w:rPr>
        <w:t xml:space="preserve">Персональный компьютер с лицензионным программным обеспечением; </w:t>
      </w:r>
    </w:p>
    <w:p w:rsidR="007614EA" w:rsidRPr="008C634A" w:rsidRDefault="007614EA" w:rsidP="00491668">
      <w:pPr>
        <w:numPr>
          <w:ilvl w:val="0"/>
          <w:numId w:val="56"/>
        </w:numPr>
        <w:spacing w:after="13" w:line="269" w:lineRule="auto"/>
        <w:ind w:right="63"/>
        <w:jc w:val="both"/>
        <w:rPr>
          <w:rFonts w:ascii="Times New Roman" w:hAnsi="Times New Roman"/>
          <w:color w:val="000000"/>
          <w:sz w:val="28"/>
          <w:lang w:val="en-US" w:eastAsia="en-US"/>
        </w:rPr>
      </w:pPr>
      <w:r w:rsidRPr="008C634A">
        <w:rPr>
          <w:rFonts w:ascii="Times New Roman" w:hAnsi="Times New Roman"/>
          <w:color w:val="000000"/>
          <w:sz w:val="28"/>
          <w:lang w:val="en-US" w:eastAsia="en-US"/>
        </w:rPr>
        <w:t xml:space="preserve">Интерактивная доска; </w:t>
      </w:r>
    </w:p>
    <w:p w:rsidR="007614EA" w:rsidRPr="008C634A" w:rsidRDefault="007614EA" w:rsidP="00491668">
      <w:pPr>
        <w:numPr>
          <w:ilvl w:val="0"/>
          <w:numId w:val="56"/>
        </w:numPr>
        <w:spacing w:after="13" w:line="269" w:lineRule="auto"/>
        <w:ind w:right="63"/>
        <w:jc w:val="both"/>
        <w:rPr>
          <w:rFonts w:ascii="Times New Roman" w:hAnsi="Times New Roman"/>
          <w:color w:val="000000"/>
          <w:sz w:val="28"/>
          <w:lang w:val="en-US" w:eastAsia="en-US"/>
        </w:rPr>
      </w:pPr>
      <w:r w:rsidRPr="008C634A">
        <w:rPr>
          <w:rFonts w:ascii="Times New Roman" w:hAnsi="Times New Roman"/>
          <w:color w:val="000000"/>
          <w:sz w:val="28"/>
          <w:lang w:val="en-US" w:eastAsia="en-US"/>
        </w:rPr>
        <w:t xml:space="preserve">Принтер; </w:t>
      </w:r>
    </w:p>
    <w:p w:rsidR="007614EA" w:rsidRPr="008C634A" w:rsidRDefault="007614EA" w:rsidP="00491668">
      <w:pPr>
        <w:numPr>
          <w:ilvl w:val="0"/>
          <w:numId w:val="56"/>
        </w:numPr>
        <w:spacing w:after="13" w:line="269" w:lineRule="auto"/>
        <w:ind w:right="63"/>
        <w:jc w:val="both"/>
        <w:rPr>
          <w:rFonts w:ascii="Times New Roman" w:hAnsi="Times New Roman"/>
          <w:color w:val="000000"/>
          <w:sz w:val="28"/>
          <w:lang w:val="en-US" w:eastAsia="en-US"/>
        </w:rPr>
      </w:pPr>
      <w:r w:rsidRPr="008C634A">
        <w:rPr>
          <w:rFonts w:ascii="Times New Roman" w:hAnsi="Times New Roman"/>
          <w:color w:val="000000"/>
          <w:sz w:val="28"/>
          <w:lang w:val="en-US" w:eastAsia="en-US"/>
        </w:rPr>
        <w:t xml:space="preserve">Многофункциональный проектор. </w:t>
      </w:r>
    </w:p>
    <w:p w:rsidR="007614EA" w:rsidRPr="008C634A" w:rsidRDefault="007614EA" w:rsidP="007614EA">
      <w:pPr>
        <w:spacing w:after="36" w:line="269" w:lineRule="auto"/>
        <w:ind w:right="63"/>
        <w:jc w:val="both"/>
        <w:rPr>
          <w:rFonts w:ascii="Times New Roman" w:hAnsi="Times New Roman"/>
          <w:color w:val="000000"/>
          <w:sz w:val="28"/>
          <w:lang w:val="en-US" w:eastAsia="en-US"/>
        </w:rPr>
      </w:pPr>
      <w:r w:rsidRPr="008C634A">
        <w:rPr>
          <w:rFonts w:ascii="Times New Roman" w:hAnsi="Times New Roman"/>
          <w:color w:val="000000"/>
          <w:sz w:val="28"/>
          <w:lang w:val="en-US" w:eastAsia="en-US"/>
        </w:rPr>
        <w:t xml:space="preserve">Демонстрационные учебно-наглядные пособия: </w:t>
      </w:r>
    </w:p>
    <w:p w:rsidR="007614EA" w:rsidRPr="008C634A" w:rsidRDefault="007614EA" w:rsidP="00491668">
      <w:pPr>
        <w:numPr>
          <w:ilvl w:val="0"/>
          <w:numId w:val="56"/>
        </w:numPr>
        <w:spacing w:after="13" w:line="269" w:lineRule="auto"/>
        <w:ind w:right="63"/>
        <w:jc w:val="both"/>
        <w:rPr>
          <w:rFonts w:ascii="Times New Roman" w:hAnsi="Times New Roman"/>
          <w:color w:val="000000"/>
          <w:sz w:val="28"/>
          <w:lang w:eastAsia="en-US"/>
        </w:rPr>
      </w:pPr>
      <w:r w:rsidRPr="008C634A">
        <w:rPr>
          <w:rFonts w:ascii="Times New Roman" w:hAnsi="Times New Roman"/>
          <w:color w:val="000000"/>
          <w:sz w:val="28"/>
          <w:lang w:eastAsia="en-US"/>
        </w:rPr>
        <w:t xml:space="preserve">Комплект учебно-наглядных средств обучения (карты, схемы, ). </w:t>
      </w:r>
    </w:p>
    <w:bookmarkEnd w:id="4"/>
    <w:bookmarkEnd w:id="5"/>
    <w:p w:rsidR="007614EA" w:rsidRPr="008C634A" w:rsidRDefault="007614EA" w:rsidP="007614EA">
      <w:pPr>
        <w:spacing w:after="26" w:line="259" w:lineRule="auto"/>
        <w:rPr>
          <w:rFonts w:ascii="Times New Roman" w:hAnsi="Times New Roman"/>
          <w:color w:val="000000"/>
          <w:sz w:val="28"/>
          <w:lang w:eastAsia="en-US"/>
        </w:rPr>
      </w:pPr>
      <w:r w:rsidRPr="008C634A">
        <w:rPr>
          <w:rFonts w:ascii="Times New Roman" w:hAnsi="Times New Roman"/>
          <w:color w:val="000000"/>
          <w:sz w:val="28"/>
          <w:lang w:eastAsia="en-US"/>
        </w:rPr>
        <w:t xml:space="preserve"> </w:t>
      </w:r>
    </w:p>
    <w:p w:rsidR="007614EA" w:rsidRPr="008C634A" w:rsidRDefault="007614EA" w:rsidP="007614EA">
      <w:pPr>
        <w:spacing w:after="13" w:line="269" w:lineRule="auto"/>
        <w:ind w:right="63"/>
        <w:jc w:val="both"/>
        <w:rPr>
          <w:rFonts w:ascii="Times New Roman" w:hAnsi="Times New Roman"/>
          <w:color w:val="000000"/>
          <w:sz w:val="28"/>
          <w:lang w:eastAsia="en-US"/>
        </w:rPr>
      </w:pPr>
      <w:r w:rsidRPr="008C634A">
        <w:rPr>
          <w:rFonts w:ascii="Times New Roman" w:hAnsi="Times New Roman"/>
          <w:b/>
          <w:color w:val="000000"/>
          <w:sz w:val="28"/>
          <w:lang w:eastAsia="en-US"/>
        </w:rPr>
        <w:t xml:space="preserve">3.2 Информационное обеспечение обучения </w:t>
      </w:r>
      <w:r w:rsidRPr="008C634A">
        <w:rPr>
          <w:rFonts w:ascii="Times New Roman" w:hAnsi="Times New Roman"/>
          <w:color w:val="000000"/>
          <w:sz w:val="28"/>
          <w:lang w:eastAsia="en-US"/>
        </w:rPr>
        <w:t xml:space="preserve">(перечень рекомендуемых учебных изданий, Интернет-ресурсов, дополнительной литературы). </w:t>
      </w:r>
    </w:p>
    <w:bookmarkEnd w:id="6"/>
    <w:p w:rsidR="007614EA" w:rsidRPr="008C634A" w:rsidRDefault="007614EA" w:rsidP="007614EA">
      <w:pPr>
        <w:spacing w:after="34" w:line="259" w:lineRule="auto"/>
        <w:rPr>
          <w:rFonts w:ascii="Times New Roman" w:hAnsi="Times New Roman"/>
          <w:color w:val="000000"/>
          <w:sz w:val="28"/>
          <w:lang w:eastAsia="en-US"/>
        </w:rPr>
      </w:pPr>
      <w:r w:rsidRPr="008C634A">
        <w:rPr>
          <w:rFonts w:ascii="Times New Roman" w:hAnsi="Times New Roman"/>
          <w:color w:val="000000"/>
          <w:sz w:val="28"/>
          <w:lang w:eastAsia="en-US"/>
        </w:rPr>
        <w:t xml:space="preserve"> </w:t>
      </w:r>
    </w:p>
    <w:p w:rsidR="007614EA" w:rsidRPr="008C634A" w:rsidRDefault="007614EA" w:rsidP="007614EA">
      <w:pPr>
        <w:spacing w:after="3" w:line="259" w:lineRule="auto"/>
        <w:ind w:right="854"/>
        <w:jc w:val="center"/>
        <w:rPr>
          <w:rFonts w:ascii="Times New Roman" w:hAnsi="Times New Roman"/>
          <w:color w:val="000000"/>
          <w:sz w:val="28"/>
          <w:lang w:val="en-US" w:eastAsia="en-US"/>
        </w:rPr>
      </w:pPr>
      <w:r w:rsidRPr="008C634A">
        <w:rPr>
          <w:rFonts w:ascii="Times New Roman" w:hAnsi="Times New Roman"/>
          <w:b/>
          <w:color w:val="000000"/>
          <w:sz w:val="28"/>
          <w:lang w:val="en-US" w:eastAsia="en-US"/>
        </w:rPr>
        <w:t xml:space="preserve">Основные источники </w:t>
      </w:r>
    </w:p>
    <w:p w:rsidR="007614EA" w:rsidRPr="008C634A" w:rsidRDefault="007614EA" w:rsidP="007614EA">
      <w:pPr>
        <w:spacing w:after="33" w:line="259" w:lineRule="auto"/>
        <w:jc w:val="center"/>
        <w:rPr>
          <w:rFonts w:ascii="Times New Roman" w:hAnsi="Times New Roman"/>
          <w:color w:val="000000"/>
          <w:sz w:val="28"/>
          <w:lang w:val="en-US" w:eastAsia="en-US"/>
        </w:rPr>
      </w:pPr>
      <w:r w:rsidRPr="008C634A">
        <w:rPr>
          <w:rFonts w:ascii="Times New Roman" w:hAnsi="Times New Roman"/>
          <w:color w:val="000000"/>
          <w:sz w:val="28"/>
          <w:lang w:val="en-US" w:eastAsia="en-US"/>
        </w:rPr>
        <w:t xml:space="preserve"> </w:t>
      </w:r>
    </w:p>
    <w:p w:rsidR="007614EA" w:rsidRPr="008C634A" w:rsidRDefault="007614EA" w:rsidP="007614EA">
      <w:pPr>
        <w:keepNext/>
        <w:keepLines/>
        <w:spacing w:after="3" w:line="259" w:lineRule="auto"/>
        <w:ind w:right="852"/>
        <w:jc w:val="center"/>
        <w:outlineLvl w:val="0"/>
        <w:rPr>
          <w:rFonts w:ascii="Times New Roman" w:hAnsi="Times New Roman"/>
          <w:b/>
          <w:color w:val="000000"/>
          <w:sz w:val="28"/>
          <w:lang w:val="en-US" w:eastAsia="en-US"/>
        </w:rPr>
      </w:pPr>
      <w:r w:rsidRPr="008C634A">
        <w:rPr>
          <w:rFonts w:ascii="Times New Roman" w:hAnsi="Times New Roman"/>
          <w:b/>
          <w:color w:val="000000"/>
          <w:sz w:val="28"/>
          <w:lang w:val="en-US" w:eastAsia="en-US"/>
        </w:rPr>
        <w:t xml:space="preserve">Для преподавателей </w:t>
      </w:r>
    </w:p>
    <w:p w:rsidR="007614EA" w:rsidRPr="008C634A" w:rsidRDefault="007614EA" w:rsidP="007614EA">
      <w:pPr>
        <w:spacing w:after="23" w:line="259" w:lineRule="auto"/>
        <w:jc w:val="center"/>
        <w:rPr>
          <w:rFonts w:ascii="Times New Roman" w:hAnsi="Times New Roman"/>
          <w:color w:val="000000"/>
          <w:sz w:val="28"/>
          <w:lang w:val="en-US" w:eastAsia="en-US"/>
        </w:rPr>
      </w:pPr>
      <w:r w:rsidRPr="008C634A">
        <w:rPr>
          <w:rFonts w:ascii="Times New Roman" w:hAnsi="Times New Roman"/>
          <w:b/>
          <w:color w:val="000000"/>
          <w:sz w:val="28"/>
          <w:lang w:val="en-US" w:eastAsia="en-US"/>
        </w:rPr>
        <w:t xml:space="preserve"> </w:t>
      </w:r>
    </w:p>
    <w:p w:rsidR="007614EA" w:rsidRPr="008C634A" w:rsidRDefault="007614EA" w:rsidP="00491668">
      <w:pPr>
        <w:numPr>
          <w:ilvl w:val="0"/>
          <w:numId w:val="51"/>
        </w:numPr>
        <w:spacing w:after="59" w:line="269" w:lineRule="auto"/>
        <w:ind w:right="63" w:firstLine="701"/>
        <w:jc w:val="both"/>
        <w:rPr>
          <w:rFonts w:ascii="Times New Roman" w:hAnsi="Times New Roman"/>
          <w:color w:val="000000"/>
          <w:sz w:val="28"/>
          <w:lang w:eastAsia="en-US"/>
        </w:rPr>
      </w:pPr>
      <w:r w:rsidRPr="008C634A">
        <w:rPr>
          <w:rFonts w:ascii="Times New Roman" w:hAnsi="Times New Roman"/>
          <w:color w:val="000000"/>
          <w:sz w:val="28"/>
          <w:lang w:eastAsia="en-US"/>
        </w:rPr>
        <w:t xml:space="preserve">Кириллов, В. В.  История России: учебник для среднего профессионального образования / В. В. Кириллов, М. А. Бравина. — 4-е изд., перераб. и доп. — Москва : Издательство Юрайт, 2021. — 565 с. — (Профессиональное образование). — </w:t>
      </w:r>
      <w:r w:rsidRPr="008C634A">
        <w:rPr>
          <w:rFonts w:ascii="Times New Roman" w:hAnsi="Times New Roman"/>
          <w:color w:val="000000"/>
          <w:sz w:val="28"/>
          <w:lang w:val="en-US" w:eastAsia="en-US"/>
        </w:rPr>
        <w:t>ISBN</w:t>
      </w:r>
      <w:r w:rsidRPr="008C634A">
        <w:rPr>
          <w:rFonts w:ascii="Times New Roman" w:hAnsi="Times New Roman"/>
          <w:color w:val="000000"/>
          <w:sz w:val="28"/>
          <w:lang w:eastAsia="en-US"/>
        </w:rPr>
        <w:t xml:space="preserve"> 978-5-534-08560-0. </w:t>
      </w:r>
    </w:p>
    <w:p w:rsidR="007614EA" w:rsidRPr="008C634A" w:rsidRDefault="007614EA" w:rsidP="00491668">
      <w:pPr>
        <w:numPr>
          <w:ilvl w:val="0"/>
          <w:numId w:val="51"/>
        </w:numPr>
        <w:spacing w:after="13" w:line="269" w:lineRule="auto"/>
        <w:ind w:right="63" w:firstLine="701"/>
        <w:jc w:val="both"/>
        <w:rPr>
          <w:rFonts w:ascii="Times New Roman" w:hAnsi="Times New Roman"/>
          <w:color w:val="000000"/>
          <w:sz w:val="28"/>
          <w:lang w:eastAsia="en-US"/>
        </w:rPr>
      </w:pPr>
      <w:r w:rsidRPr="008C634A">
        <w:rPr>
          <w:rFonts w:ascii="Times New Roman" w:hAnsi="Times New Roman"/>
          <w:color w:val="000000"/>
          <w:sz w:val="28"/>
          <w:lang w:eastAsia="en-US"/>
        </w:rPr>
        <w:t xml:space="preserve">Касьянов, В. В. История : учебное пособие / В. В. Касьянов, П. С. Самыгин, С. И. Самыгин. - 2-е изд., испр. и доп. - Москва : НИЦ ИНФРА-М, 2020. - 528 с. - (Среднее профессиональное образование).  </w:t>
      </w:r>
    </w:p>
    <w:p w:rsidR="007614EA" w:rsidRPr="008C634A" w:rsidRDefault="007614EA" w:rsidP="00491668">
      <w:pPr>
        <w:numPr>
          <w:ilvl w:val="0"/>
          <w:numId w:val="51"/>
        </w:numPr>
        <w:spacing w:after="13" w:line="269" w:lineRule="auto"/>
        <w:ind w:right="63" w:firstLine="701"/>
        <w:jc w:val="both"/>
        <w:rPr>
          <w:rFonts w:ascii="Times New Roman" w:hAnsi="Times New Roman"/>
          <w:color w:val="000000"/>
          <w:sz w:val="28"/>
          <w:lang w:eastAsia="en-US"/>
        </w:rPr>
      </w:pPr>
      <w:r w:rsidRPr="008C634A">
        <w:rPr>
          <w:rFonts w:ascii="Times New Roman" w:hAnsi="Times New Roman"/>
          <w:color w:val="000000"/>
          <w:sz w:val="28"/>
          <w:lang w:eastAsia="en-US"/>
        </w:rPr>
        <w:t xml:space="preserve">Оришев, А. Б. История : учебник / А.Б. Оришев, В.Н. Тарасенко. — Москва: РИОР : ИНФРА-М, 2021. — 276 с. — (Среднее профессиональное образование). </w:t>
      </w:r>
    </w:p>
    <w:p w:rsidR="007614EA" w:rsidRPr="008C634A" w:rsidRDefault="007614EA" w:rsidP="007614EA">
      <w:pPr>
        <w:spacing w:after="33" w:line="259" w:lineRule="auto"/>
        <w:rPr>
          <w:rFonts w:ascii="Times New Roman" w:hAnsi="Times New Roman"/>
          <w:color w:val="000000"/>
          <w:sz w:val="28"/>
          <w:lang w:eastAsia="en-US"/>
        </w:rPr>
      </w:pPr>
      <w:r w:rsidRPr="008C634A">
        <w:rPr>
          <w:rFonts w:ascii="Times New Roman" w:hAnsi="Times New Roman"/>
          <w:color w:val="FF0000"/>
          <w:sz w:val="28"/>
          <w:lang w:eastAsia="en-US"/>
        </w:rPr>
        <w:t xml:space="preserve"> </w:t>
      </w:r>
    </w:p>
    <w:p w:rsidR="007614EA" w:rsidRPr="008C634A" w:rsidRDefault="007614EA" w:rsidP="007614EA">
      <w:pPr>
        <w:keepNext/>
        <w:keepLines/>
        <w:spacing w:after="3" w:line="259" w:lineRule="auto"/>
        <w:ind w:right="711"/>
        <w:jc w:val="center"/>
        <w:outlineLvl w:val="0"/>
        <w:rPr>
          <w:rFonts w:ascii="Times New Roman" w:hAnsi="Times New Roman"/>
          <w:b/>
          <w:color w:val="000000"/>
          <w:sz w:val="28"/>
          <w:lang w:eastAsia="en-US"/>
        </w:rPr>
      </w:pPr>
      <w:r w:rsidRPr="008C634A">
        <w:rPr>
          <w:rFonts w:ascii="Times New Roman" w:hAnsi="Times New Roman"/>
          <w:b/>
          <w:color w:val="000000"/>
          <w:sz w:val="28"/>
          <w:lang w:eastAsia="en-US"/>
        </w:rPr>
        <w:lastRenderedPageBreak/>
        <w:t xml:space="preserve">Для студентов </w:t>
      </w:r>
    </w:p>
    <w:p w:rsidR="007614EA" w:rsidRPr="008C634A" w:rsidRDefault="007614EA" w:rsidP="007614EA">
      <w:pPr>
        <w:spacing w:after="43" w:line="269" w:lineRule="auto"/>
        <w:ind w:right="63"/>
        <w:jc w:val="both"/>
        <w:rPr>
          <w:rFonts w:ascii="Times New Roman" w:hAnsi="Times New Roman"/>
          <w:color w:val="000000"/>
          <w:sz w:val="28"/>
          <w:lang w:eastAsia="en-US"/>
        </w:rPr>
      </w:pPr>
      <w:r w:rsidRPr="008C634A">
        <w:rPr>
          <w:rFonts w:ascii="Times New Roman" w:hAnsi="Times New Roman"/>
          <w:color w:val="000000"/>
          <w:sz w:val="28"/>
          <w:lang w:eastAsia="en-US"/>
        </w:rPr>
        <w:t>1.</w:t>
      </w:r>
      <w:r w:rsidRPr="008C634A">
        <w:rPr>
          <w:rFonts w:ascii="Arial" w:eastAsia="Arial" w:hAnsi="Arial" w:cs="Arial"/>
          <w:color w:val="000000"/>
          <w:sz w:val="28"/>
          <w:lang w:eastAsia="en-US"/>
        </w:rPr>
        <w:t xml:space="preserve"> </w:t>
      </w:r>
      <w:r w:rsidRPr="008C634A">
        <w:rPr>
          <w:rFonts w:ascii="Times New Roman" w:hAnsi="Times New Roman"/>
          <w:color w:val="000000"/>
          <w:sz w:val="28"/>
          <w:lang w:eastAsia="en-US"/>
        </w:rPr>
        <w:t xml:space="preserve">Кириллов, В. В.  История России: учебник для среднего профессионального образования / В. В. Кириллов, М. А. Бравина. — 4-е изд., перераб. и доп. — Москва : Издательство Юрайт, 2021. — 565 с. — (Профессиональное образование). — </w:t>
      </w:r>
      <w:r w:rsidRPr="008C634A">
        <w:rPr>
          <w:rFonts w:ascii="Times New Roman" w:hAnsi="Times New Roman"/>
          <w:color w:val="000000"/>
          <w:sz w:val="28"/>
          <w:lang w:val="en-US" w:eastAsia="en-US"/>
        </w:rPr>
        <w:t>ISBN</w:t>
      </w:r>
      <w:r w:rsidRPr="008C634A">
        <w:rPr>
          <w:rFonts w:ascii="Times New Roman" w:hAnsi="Times New Roman"/>
          <w:color w:val="000000"/>
          <w:sz w:val="28"/>
          <w:lang w:eastAsia="en-US"/>
        </w:rPr>
        <w:t xml:space="preserve"> 978-5-534-08560-0. </w:t>
      </w:r>
    </w:p>
    <w:p w:rsidR="007614EA" w:rsidRPr="008C634A" w:rsidRDefault="007614EA" w:rsidP="00491668">
      <w:pPr>
        <w:numPr>
          <w:ilvl w:val="0"/>
          <w:numId w:val="52"/>
        </w:numPr>
        <w:spacing w:after="13" w:line="269" w:lineRule="auto"/>
        <w:ind w:right="63" w:firstLine="701"/>
        <w:jc w:val="both"/>
        <w:rPr>
          <w:rFonts w:ascii="Times New Roman" w:hAnsi="Times New Roman"/>
          <w:color w:val="000000"/>
          <w:sz w:val="28"/>
          <w:lang w:eastAsia="en-US"/>
        </w:rPr>
      </w:pPr>
      <w:r w:rsidRPr="008C634A">
        <w:rPr>
          <w:rFonts w:ascii="Times New Roman" w:hAnsi="Times New Roman"/>
          <w:color w:val="000000"/>
          <w:sz w:val="28"/>
          <w:lang w:eastAsia="en-US"/>
        </w:rPr>
        <w:t xml:space="preserve">Касьянов, В. В. История : учебное пособие / В. В. Касьянов, П. С. Самыгин, С. И. Самыгин. - 2-е изд., испр. и доп. - Москва : НИЦ ИНФРА-М, 2020. - 528 с. - (Среднее профессиональное образование).  </w:t>
      </w:r>
    </w:p>
    <w:p w:rsidR="007614EA" w:rsidRPr="008C634A" w:rsidRDefault="007614EA" w:rsidP="00491668">
      <w:pPr>
        <w:numPr>
          <w:ilvl w:val="0"/>
          <w:numId w:val="52"/>
        </w:numPr>
        <w:spacing w:after="13" w:line="269" w:lineRule="auto"/>
        <w:ind w:right="63" w:firstLine="701"/>
        <w:jc w:val="both"/>
        <w:rPr>
          <w:rFonts w:ascii="Times New Roman" w:hAnsi="Times New Roman"/>
          <w:color w:val="000000"/>
          <w:sz w:val="28"/>
          <w:lang w:eastAsia="en-US"/>
        </w:rPr>
      </w:pPr>
      <w:r w:rsidRPr="008C634A">
        <w:rPr>
          <w:rFonts w:ascii="Times New Roman" w:hAnsi="Times New Roman"/>
          <w:color w:val="000000"/>
          <w:sz w:val="28"/>
          <w:lang w:eastAsia="en-US"/>
        </w:rPr>
        <w:t xml:space="preserve">Оришев, А. Б. История : учебник / А.Б. Оришев, В.Н. Тарасенко. — Москва: РИОР : ИНФРА-М, 2021. — 276 с. — (Среднее профессиональное образование). </w:t>
      </w:r>
    </w:p>
    <w:p w:rsidR="007614EA" w:rsidRPr="008C634A" w:rsidRDefault="007614EA" w:rsidP="00491668">
      <w:pPr>
        <w:numPr>
          <w:ilvl w:val="0"/>
          <w:numId w:val="52"/>
        </w:numPr>
        <w:spacing w:after="13" w:line="269" w:lineRule="auto"/>
        <w:ind w:right="63" w:firstLine="701"/>
        <w:jc w:val="both"/>
        <w:rPr>
          <w:rFonts w:ascii="Times New Roman" w:hAnsi="Times New Roman"/>
          <w:color w:val="000000"/>
          <w:sz w:val="28"/>
          <w:lang w:val="en-US" w:eastAsia="en-US"/>
        </w:rPr>
      </w:pPr>
      <w:r w:rsidRPr="008C634A">
        <w:rPr>
          <w:rFonts w:ascii="Times New Roman" w:hAnsi="Times New Roman"/>
          <w:color w:val="000000"/>
          <w:sz w:val="28"/>
          <w:lang w:eastAsia="en-US"/>
        </w:rPr>
        <w:t xml:space="preserve">Трифонова, Г. А. История : учебное пособие / Трифонова Г.А, Супрунова Е.П., Пай С.С., Салионов А.Е.. </w:t>
      </w:r>
      <w:r w:rsidRPr="008C634A">
        <w:rPr>
          <w:rFonts w:ascii="Times New Roman" w:hAnsi="Times New Roman"/>
          <w:color w:val="000000"/>
          <w:sz w:val="28"/>
          <w:lang w:val="en-US" w:eastAsia="en-US"/>
        </w:rPr>
        <w:t xml:space="preserve">- Москва : НИЦ ИНФРА-М, 2020. - 649 с. - (Среднее профессиональное образование).  </w:t>
      </w:r>
    </w:p>
    <w:p w:rsidR="007614EA" w:rsidRPr="008C634A" w:rsidRDefault="007614EA" w:rsidP="007614EA">
      <w:pPr>
        <w:spacing w:after="29" w:line="259" w:lineRule="auto"/>
        <w:rPr>
          <w:rFonts w:ascii="Times New Roman" w:hAnsi="Times New Roman"/>
          <w:color w:val="000000"/>
          <w:sz w:val="28"/>
          <w:lang w:val="en-US" w:eastAsia="en-US"/>
        </w:rPr>
      </w:pPr>
      <w:r w:rsidRPr="008C634A">
        <w:rPr>
          <w:rFonts w:ascii="Times New Roman" w:hAnsi="Times New Roman"/>
          <w:b/>
          <w:color w:val="000000"/>
          <w:sz w:val="28"/>
          <w:lang w:val="en-US" w:eastAsia="en-US"/>
        </w:rPr>
        <w:t xml:space="preserve"> </w:t>
      </w:r>
    </w:p>
    <w:p w:rsidR="007614EA" w:rsidRPr="008C634A" w:rsidRDefault="007614EA" w:rsidP="007614EA">
      <w:pPr>
        <w:spacing w:after="3" w:line="259" w:lineRule="auto"/>
        <w:jc w:val="center"/>
        <w:rPr>
          <w:rFonts w:ascii="Times New Roman" w:hAnsi="Times New Roman"/>
          <w:color w:val="000000"/>
          <w:sz w:val="28"/>
          <w:lang w:val="en-US" w:eastAsia="en-US"/>
        </w:rPr>
      </w:pPr>
      <w:r w:rsidRPr="008C634A">
        <w:rPr>
          <w:rFonts w:ascii="Times New Roman" w:hAnsi="Times New Roman"/>
          <w:b/>
          <w:color w:val="000000"/>
          <w:sz w:val="28"/>
          <w:lang w:val="en-US" w:eastAsia="en-US"/>
        </w:rPr>
        <w:t xml:space="preserve">Дополнительные источники </w:t>
      </w:r>
    </w:p>
    <w:p w:rsidR="007614EA" w:rsidRPr="008C634A" w:rsidRDefault="007614EA" w:rsidP="007614EA">
      <w:pPr>
        <w:spacing w:after="33" w:line="259" w:lineRule="auto"/>
        <w:rPr>
          <w:rFonts w:ascii="Times New Roman" w:hAnsi="Times New Roman"/>
          <w:color w:val="000000"/>
          <w:sz w:val="28"/>
          <w:lang w:val="en-US" w:eastAsia="en-US"/>
        </w:rPr>
      </w:pPr>
      <w:r w:rsidRPr="008C634A">
        <w:rPr>
          <w:rFonts w:ascii="Times New Roman" w:hAnsi="Times New Roman"/>
          <w:color w:val="000000"/>
          <w:sz w:val="28"/>
          <w:lang w:val="en-US" w:eastAsia="en-US"/>
        </w:rPr>
        <w:t xml:space="preserve"> </w:t>
      </w:r>
    </w:p>
    <w:p w:rsidR="007614EA" w:rsidRPr="008C634A" w:rsidRDefault="007614EA" w:rsidP="007614EA">
      <w:pPr>
        <w:keepNext/>
        <w:keepLines/>
        <w:spacing w:after="3" w:line="259" w:lineRule="auto"/>
        <w:ind w:right="2"/>
        <w:jc w:val="center"/>
        <w:outlineLvl w:val="0"/>
        <w:rPr>
          <w:rFonts w:ascii="Times New Roman" w:hAnsi="Times New Roman"/>
          <w:b/>
          <w:color w:val="000000"/>
          <w:sz w:val="28"/>
          <w:lang w:val="en-US" w:eastAsia="en-US"/>
        </w:rPr>
      </w:pPr>
      <w:r w:rsidRPr="008C634A">
        <w:rPr>
          <w:rFonts w:ascii="Times New Roman" w:hAnsi="Times New Roman"/>
          <w:b/>
          <w:color w:val="000000"/>
          <w:sz w:val="28"/>
          <w:lang w:val="en-US" w:eastAsia="en-US"/>
        </w:rPr>
        <w:t xml:space="preserve">Для преподавателей </w:t>
      </w:r>
    </w:p>
    <w:p w:rsidR="007614EA" w:rsidRPr="008C634A" w:rsidRDefault="007614EA" w:rsidP="00491668">
      <w:pPr>
        <w:numPr>
          <w:ilvl w:val="0"/>
          <w:numId w:val="53"/>
        </w:numPr>
        <w:spacing w:after="59" w:line="269" w:lineRule="auto"/>
        <w:ind w:right="63" w:firstLine="852"/>
        <w:jc w:val="both"/>
        <w:rPr>
          <w:rFonts w:ascii="Times New Roman" w:hAnsi="Times New Roman"/>
          <w:color w:val="000000"/>
          <w:sz w:val="28"/>
          <w:lang w:eastAsia="en-US"/>
        </w:rPr>
      </w:pPr>
      <w:r w:rsidRPr="008C634A">
        <w:rPr>
          <w:rFonts w:ascii="Times New Roman" w:hAnsi="Times New Roman"/>
          <w:color w:val="000000"/>
          <w:sz w:val="28"/>
          <w:lang w:eastAsia="en-US"/>
        </w:rPr>
        <w:t xml:space="preserve">Карпачев, С. П.  История России : учебное пособие для среднего профессионального образования / С. П. Карпачев. — 3-е изд., перераб. и доп. — Москва : Издательство Юрайт, 2021. — 248 с. — (Профессиональное образование). — </w:t>
      </w:r>
      <w:r w:rsidRPr="008C634A">
        <w:rPr>
          <w:rFonts w:ascii="Times New Roman" w:hAnsi="Times New Roman"/>
          <w:color w:val="000000"/>
          <w:sz w:val="28"/>
          <w:lang w:val="en-US" w:eastAsia="en-US"/>
        </w:rPr>
        <w:t>ISBN</w:t>
      </w:r>
      <w:r w:rsidRPr="008C634A">
        <w:rPr>
          <w:rFonts w:ascii="Times New Roman" w:hAnsi="Times New Roman"/>
          <w:color w:val="000000"/>
          <w:sz w:val="28"/>
          <w:lang w:eastAsia="en-US"/>
        </w:rPr>
        <w:t xml:space="preserve"> 978-5-534-08753-6. — Текст : электронный // ЭБС Юрайт [сайт]. — </w:t>
      </w:r>
      <w:r w:rsidRPr="008C634A">
        <w:rPr>
          <w:rFonts w:ascii="Times New Roman" w:hAnsi="Times New Roman"/>
          <w:color w:val="000000"/>
          <w:sz w:val="28"/>
          <w:lang w:val="en-US" w:eastAsia="en-US"/>
        </w:rPr>
        <w:t>URL</w:t>
      </w:r>
      <w:r w:rsidRPr="008C634A">
        <w:rPr>
          <w:rFonts w:ascii="Times New Roman" w:hAnsi="Times New Roman"/>
          <w:color w:val="000000"/>
          <w:sz w:val="28"/>
          <w:lang w:eastAsia="en-US"/>
        </w:rPr>
        <w:t xml:space="preserve">: </w:t>
      </w:r>
      <w:hyperlink r:id="rId108">
        <w:r w:rsidRPr="008C634A">
          <w:rPr>
            <w:rFonts w:ascii="Times New Roman" w:hAnsi="Times New Roman"/>
            <w:color w:val="0000FF"/>
            <w:sz w:val="28"/>
            <w:u w:val="single" w:color="0000FF"/>
            <w:lang w:val="en-US" w:eastAsia="en-US"/>
          </w:rPr>
          <w:t>https</w:t>
        </w:r>
        <w:r w:rsidRPr="008C634A">
          <w:rPr>
            <w:rFonts w:ascii="Times New Roman" w:hAnsi="Times New Roman"/>
            <w:color w:val="0000FF"/>
            <w:sz w:val="28"/>
            <w:u w:val="single" w:color="0000FF"/>
            <w:lang w:eastAsia="en-US"/>
          </w:rPr>
          <w:t>://</w:t>
        </w:r>
        <w:r w:rsidRPr="008C634A">
          <w:rPr>
            <w:rFonts w:ascii="Times New Roman" w:hAnsi="Times New Roman"/>
            <w:color w:val="0000FF"/>
            <w:sz w:val="28"/>
            <w:u w:val="single" w:color="0000FF"/>
            <w:lang w:val="en-US" w:eastAsia="en-US"/>
          </w:rPr>
          <w:t>urait</w:t>
        </w:r>
        <w:r w:rsidRPr="008C634A">
          <w:rPr>
            <w:rFonts w:ascii="Times New Roman" w:hAnsi="Times New Roman"/>
            <w:color w:val="0000FF"/>
            <w:sz w:val="28"/>
            <w:u w:val="single" w:color="0000FF"/>
            <w:lang w:eastAsia="en-US"/>
          </w:rPr>
          <w:t>.</w:t>
        </w:r>
        <w:r w:rsidRPr="008C634A">
          <w:rPr>
            <w:rFonts w:ascii="Times New Roman" w:hAnsi="Times New Roman"/>
            <w:color w:val="0000FF"/>
            <w:sz w:val="28"/>
            <w:u w:val="single" w:color="0000FF"/>
            <w:lang w:val="en-US" w:eastAsia="en-US"/>
          </w:rPr>
          <w:t>ru</w:t>
        </w:r>
        <w:r w:rsidRPr="008C634A">
          <w:rPr>
            <w:rFonts w:ascii="Times New Roman" w:hAnsi="Times New Roman"/>
            <w:color w:val="0000FF"/>
            <w:sz w:val="28"/>
            <w:u w:val="single" w:color="0000FF"/>
            <w:lang w:eastAsia="en-US"/>
          </w:rPr>
          <w:t>/</w:t>
        </w:r>
        <w:r w:rsidRPr="008C634A">
          <w:rPr>
            <w:rFonts w:ascii="Times New Roman" w:hAnsi="Times New Roman"/>
            <w:color w:val="0000FF"/>
            <w:sz w:val="28"/>
            <w:u w:val="single" w:color="0000FF"/>
            <w:lang w:val="en-US" w:eastAsia="en-US"/>
          </w:rPr>
          <w:t>bcode</w:t>
        </w:r>
        <w:r w:rsidRPr="008C634A">
          <w:rPr>
            <w:rFonts w:ascii="Times New Roman" w:hAnsi="Times New Roman"/>
            <w:color w:val="0000FF"/>
            <w:sz w:val="28"/>
            <w:u w:val="single" w:color="0000FF"/>
            <w:lang w:eastAsia="en-US"/>
          </w:rPr>
          <w:t>/468583</w:t>
        </w:r>
      </w:hyperlink>
      <w:hyperlink r:id="rId109">
        <w:r w:rsidRPr="008C634A">
          <w:rPr>
            <w:rFonts w:ascii="Times New Roman" w:hAnsi="Times New Roman"/>
            <w:color w:val="000000"/>
            <w:sz w:val="28"/>
            <w:lang w:eastAsia="en-US"/>
          </w:rPr>
          <w:t xml:space="preserve"> </w:t>
        </w:r>
      </w:hyperlink>
    </w:p>
    <w:p w:rsidR="007614EA" w:rsidRPr="008C634A" w:rsidRDefault="007614EA" w:rsidP="00491668">
      <w:pPr>
        <w:numPr>
          <w:ilvl w:val="0"/>
          <w:numId w:val="53"/>
        </w:numPr>
        <w:spacing w:after="13" w:line="269" w:lineRule="auto"/>
        <w:ind w:right="63" w:firstLine="852"/>
        <w:jc w:val="both"/>
        <w:rPr>
          <w:rFonts w:ascii="Times New Roman" w:hAnsi="Times New Roman"/>
          <w:color w:val="000000"/>
          <w:sz w:val="28"/>
          <w:lang w:eastAsia="en-US"/>
        </w:rPr>
      </w:pPr>
      <w:r w:rsidRPr="008C634A">
        <w:rPr>
          <w:rFonts w:ascii="Times New Roman" w:hAnsi="Times New Roman"/>
          <w:color w:val="000000"/>
          <w:sz w:val="28"/>
          <w:lang w:eastAsia="en-US"/>
        </w:rPr>
        <w:t xml:space="preserve">Библиотека Гумер – гуманитарные науки [Электронный ресурс]. – Режимдоступа: </w:t>
      </w:r>
      <w:hyperlink r:id="rId110">
        <w:r w:rsidRPr="008C634A">
          <w:rPr>
            <w:rFonts w:ascii="Times New Roman" w:hAnsi="Times New Roman"/>
            <w:color w:val="000000"/>
            <w:sz w:val="28"/>
            <w:lang w:val="en-US" w:eastAsia="en-US"/>
          </w:rPr>
          <w:t>http</w:t>
        </w:r>
        <w:r w:rsidRPr="008C634A">
          <w:rPr>
            <w:rFonts w:ascii="Times New Roman" w:hAnsi="Times New Roman"/>
            <w:color w:val="000000"/>
            <w:sz w:val="28"/>
            <w:lang w:eastAsia="en-US"/>
          </w:rPr>
          <w:t>://</w:t>
        </w:r>
        <w:r w:rsidRPr="008C634A">
          <w:rPr>
            <w:rFonts w:ascii="Times New Roman" w:hAnsi="Times New Roman"/>
            <w:color w:val="000000"/>
            <w:sz w:val="28"/>
            <w:lang w:val="en-US" w:eastAsia="en-US"/>
          </w:rPr>
          <w:t>www</w:t>
        </w:r>
        <w:r w:rsidRPr="008C634A">
          <w:rPr>
            <w:rFonts w:ascii="Times New Roman" w:hAnsi="Times New Roman"/>
            <w:color w:val="000000"/>
            <w:sz w:val="28"/>
            <w:lang w:eastAsia="en-US"/>
          </w:rPr>
          <w:t>.</w:t>
        </w:r>
        <w:r w:rsidRPr="008C634A">
          <w:rPr>
            <w:rFonts w:ascii="Times New Roman" w:hAnsi="Times New Roman"/>
            <w:color w:val="000000"/>
            <w:sz w:val="28"/>
            <w:lang w:val="en-US" w:eastAsia="en-US"/>
          </w:rPr>
          <w:t>gumer</w:t>
        </w:r>
        <w:r w:rsidRPr="008C634A">
          <w:rPr>
            <w:rFonts w:ascii="Times New Roman" w:hAnsi="Times New Roman"/>
            <w:color w:val="000000"/>
            <w:sz w:val="28"/>
            <w:lang w:eastAsia="en-US"/>
          </w:rPr>
          <w:t>.</w:t>
        </w:r>
        <w:r w:rsidRPr="008C634A">
          <w:rPr>
            <w:rFonts w:ascii="Times New Roman" w:hAnsi="Times New Roman"/>
            <w:color w:val="000000"/>
            <w:sz w:val="28"/>
            <w:lang w:val="en-US" w:eastAsia="en-US"/>
          </w:rPr>
          <w:t>info</w:t>
        </w:r>
        <w:r w:rsidRPr="008C634A">
          <w:rPr>
            <w:rFonts w:ascii="Times New Roman" w:hAnsi="Times New Roman"/>
            <w:color w:val="000000"/>
            <w:sz w:val="28"/>
            <w:lang w:eastAsia="en-US"/>
          </w:rPr>
          <w:t>/,</w:t>
        </w:r>
      </w:hyperlink>
      <w:r w:rsidRPr="008C634A">
        <w:rPr>
          <w:rFonts w:ascii="Times New Roman" w:hAnsi="Times New Roman"/>
          <w:color w:val="000000"/>
          <w:sz w:val="28"/>
          <w:lang w:eastAsia="en-US"/>
        </w:rPr>
        <w:t xml:space="preserve">свободный. –Загл.сэкрана. </w:t>
      </w:r>
    </w:p>
    <w:p w:rsidR="007614EA" w:rsidRPr="008C634A" w:rsidRDefault="007614EA" w:rsidP="00491668">
      <w:pPr>
        <w:numPr>
          <w:ilvl w:val="0"/>
          <w:numId w:val="53"/>
        </w:numPr>
        <w:spacing w:after="27" w:line="261" w:lineRule="auto"/>
        <w:ind w:right="63" w:firstLine="852"/>
        <w:jc w:val="both"/>
        <w:rPr>
          <w:rFonts w:ascii="Times New Roman" w:hAnsi="Times New Roman"/>
          <w:color w:val="000000"/>
          <w:sz w:val="28"/>
          <w:lang w:eastAsia="en-US"/>
        </w:rPr>
      </w:pPr>
      <w:r w:rsidRPr="008C634A">
        <w:rPr>
          <w:rFonts w:ascii="Times New Roman" w:hAnsi="Times New Roman"/>
          <w:color w:val="000000"/>
          <w:sz w:val="28"/>
          <w:lang w:eastAsia="en-US"/>
        </w:rPr>
        <w:t xml:space="preserve">Библиотекарь. </w:t>
      </w:r>
      <w:r w:rsidRPr="008C634A">
        <w:rPr>
          <w:rFonts w:ascii="Times New Roman" w:hAnsi="Times New Roman"/>
          <w:color w:val="000000"/>
          <w:sz w:val="28"/>
          <w:lang w:eastAsia="en-US"/>
        </w:rPr>
        <w:tab/>
        <w:t xml:space="preserve">Ру: </w:t>
      </w:r>
      <w:r w:rsidRPr="008C634A">
        <w:rPr>
          <w:rFonts w:ascii="Times New Roman" w:hAnsi="Times New Roman"/>
          <w:color w:val="000000"/>
          <w:sz w:val="28"/>
          <w:lang w:eastAsia="en-US"/>
        </w:rPr>
        <w:tab/>
        <w:t xml:space="preserve">электронная </w:t>
      </w:r>
      <w:r w:rsidRPr="008C634A">
        <w:rPr>
          <w:rFonts w:ascii="Times New Roman" w:hAnsi="Times New Roman"/>
          <w:color w:val="000000"/>
          <w:sz w:val="28"/>
          <w:lang w:eastAsia="en-US"/>
        </w:rPr>
        <w:tab/>
        <w:t>библиотека нехудожественной литературыпорусскойимировойистории,искусству,культуре,прикладнымнаукам[Эле ктронныйресурс].–Режимдоступа:</w:t>
      </w:r>
      <w:hyperlink r:id="rId111">
        <w:r w:rsidRPr="008C634A">
          <w:rPr>
            <w:rFonts w:ascii="Times New Roman" w:hAnsi="Times New Roman"/>
            <w:color w:val="000000"/>
            <w:sz w:val="28"/>
            <w:lang w:val="en-US" w:eastAsia="en-US"/>
          </w:rPr>
          <w:t>http</w:t>
        </w:r>
        <w:r w:rsidRPr="008C634A">
          <w:rPr>
            <w:rFonts w:ascii="Times New Roman" w:hAnsi="Times New Roman"/>
            <w:color w:val="000000"/>
            <w:sz w:val="28"/>
            <w:lang w:eastAsia="en-US"/>
          </w:rPr>
          <w:t>://</w:t>
        </w:r>
        <w:r w:rsidRPr="008C634A">
          <w:rPr>
            <w:rFonts w:ascii="Times New Roman" w:hAnsi="Times New Roman"/>
            <w:color w:val="000000"/>
            <w:sz w:val="28"/>
            <w:lang w:val="en-US" w:eastAsia="en-US"/>
          </w:rPr>
          <w:t>www</w:t>
        </w:r>
        <w:r w:rsidRPr="008C634A">
          <w:rPr>
            <w:rFonts w:ascii="Times New Roman" w:hAnsi="Times New Roman"/>
            <w:color w:val="000000"/>
            <w:sz w:val="28"/>
            <w:lang w:eastAsia="en-US"/>
          </w:rPr>
          <w:t>.</w:t>
        </w:r>
        <w:r w:rsidRPr="008C634A">
          <w:rPr>
            <w:rFonts w:ascii="Times New Roman" w:hAnsi="Times New Roman"/>
            <w:color w:val="000000"/>
            <w:sz w:val="28"/>
            <w:lang w:val="en-US" w:eastAsia="en-US"/>
          </w:rPr>
          <w:t>bibliotekar</w:t>
        </w:r>
        <w:r w:rsidRPr="008C634A">
          <w:rPr>
            <w:rFonts w:ascii="Times New Roman" w:hAnsi="Times New Roman"/>
            <w:color w:val="000000"/>
            <w:sz w:val="28"/>
            <w:lang w:eastAsia="en-US"/>
          </w:rPr>
          <w:t>.</w:t>
        </w:r>
        <w:r w:rsidRPr="008C634A">
          <w:rPr>
            <w:rFonts w:ascii="Times New Roman" w:hAnsi="Times New Roman"/>
            <w:color w:val="000000"/>
            <w:sz w:val="28"/>
            <w:lang w:val="en-US" w:eastAsia="en-US"/>
          </w:rPr>
          <w:t>ru</w:t>
        </w:r>
        <w:r w:rsidRPr="008C634A">
          <w:rPr>
            <w:rFonts w:ascii="Times New Roman" w:hAnsi="Times New Roman"/>
            <w:color w:val="000000"/>
            <w:sz w:val="28"/>
            <w:lang w:eastAsia="en-US"/>
          </w:rPr>
          <w:t>,</w:t>
        </w:r>
      </w:hyperlink>
      <w:r w:rsidRPr="008C634A">
        <w:rPr>
          <w:rFonts w:ascii="Times New Roman" w:hAnsi="Times New Roman"/>
          <w:color w:val="000000"/>
          <w:sz w:val="28"/>
          <w:lang w:eastAsia="en-US"/>
        </w:rPr>
        <w:t xml:space="preserve">свободный. </w:t>
      </w:r>
    </w:p>
    <w:p w:rsidR="007614EA" w:rsidRPr="008C634A" w:rsidRDefault="007614EA" w:rsidP="00491668">
      <w:pPr>
        <w:numPr>
          <w:ilvl w:val="0"/>
          <w:numId w:val="53"/>
        </w:numPr>
        <w:spacing w:after="13" w:line="269" w:lineRule="auto"/>
        <w:ind w:right="63" w:firstLine="852"/>
        <w:jc w:val="both"/>
        <w:rPr>
          <w:rFonts w:ascii="Times New Roman" w:hAnsi="Times New Roman"/>
          <w:color w:val="000000"/>
          <w:sz w:val="28"/>
          <w:lang w:eastAsia="en-US"/>
        </w:rPr>
      </w:pPr>
      <w:r w:rsidRPr="008C634A">
        <w:rPr>
          <w:rFonts w:ascii="Times New Roman" w:hAnsi="Times New Roman"/>
          <w:color w:val="000000"/>
          <w:sz w:val="28"/>
          <w:lang w:eastAsia="en-US"/>
        </w:rPr>
        <w:t>Вторая мировая война в русском Интернете [Электронный ресурс]. – Режимдоступа:</w:t>
      </w:r>
      <w:hyperlink r:id="rId112">
        <w:r w:rsidRPr="008C634A">
          <w:rPr>
            <w:rFonts w:ascii="Times New Roman" w:hAnsi="Times New Roman"/>
            <w:color w:val="000000"/>
            <w:sz w:val="28"/>
            <w:lang w:val="en-US" w:eastAsia="en-US"/>
          </w:rPr>
          <w:t>http</w:t>
        </w:r>
        <w:r w:rsidRPr="008C634A">
          <w:rPr>
            <w:rFonts w:ascii="Times New Roman" w:hAnsi="Times New Roman"/>
            <w:color w:val="000000"/>
            <w:sz w:val="28"/>
            <w:lang w:eastAsia="en-US"/>
          </w:rPr>
          <w:t>://</w:t>
        </w:r>
        <w:r w:rsidRPr="008C634A">
          <w:rPr>
            <w:rFonts w:ascii="Times New Roman" w:hAnsi="Times New Roman"/>
            <w:color w:val="000000"/>
            <w:sz w:val="28"/>
            <w:lang w:val="en-US" w:eastAsia="en-US"/>
          </w:rPr>
          <w:t>www</w:t>
        </w:r>
        <w:r w:rsidRPr="008C634A">
          <w:rPr>
            <w:rFonts w:ascii="Times New Roman" w:hAnsi="Times New Roman"/>
            <w:color w:val="000000"/>
            <w:sz w:val="28"/>
            <w:lang w:eastAsia="en-US"/>
          </w:rPr>
          <w:t>.</w:t>
        </w:r>
        <w:r w:rsidRPr="008C634A">
          <w:rPr>
            <w:rFonts w:ascii="Times New Roman" w:hAnsi="Times New Roman"/>
            <w:color w:val="000000"/>
            <w:sz w:val="28"/>
            <w:lang w:val="en-US" w:eastAsia="en-US"/>
          </w:rPr>
          <w:t>world</w:t>
        </w:r>
      </w:hyperlink>
      <w:hyperlink r:id="rId113">
        <w:r w:rsidRPr="008C634A">
          <w:rPr>
            <w:rFonts w:ascii="Times New Roman" w:hAnsi="Times New Roman"/>
            <w:color w:val="000000"/>
            <w:sz w:val="28"/>
            <w:lang w:eastAsia="en-US"/>
          </w:rPr>
          <w:t>-</w:t>
        </w:r>
      </w:hyperlink>
      <w:hyperlink r:id="rId114">
        <w:r w:rsidRPr="008C634A">
          <w:rPr>
            <w:rFonts w:ascii="Times New Roman" w:hAnsi="Times New Roman"/>
            <w:color w:val="000000"/>
            <w:sz w:val="28"/>
            <w:lang w:val="en-US" w:eastAsia="en-US"/>
          </w:rPr>
          <w:t>war</w:t>
        </w:r>
        <w:r w:rsidRPr="008C634A">
          <w:rPr>
            <w:rFonts w:ascii="Times New Roman" w:hAnsi="Times New Roman"/>
            <w:color w:val="000000"/>
            <w:sz w:val="28"/>
            <w:lang w:eastAsia="en-US"/>
          </w:rPr>
          <w:t>2.</w:t>
        </w:r>
        <w:r w:rsidRPr="008C634A">
          <w:rPr>
            <w:rFonts w:ascii="Times New Roman" w:hAnsi="Times New Roman"/>
            <w:color w:val="000000"/>
            <w:sz w:val="28"/>
            <w:lang w:val="en-US" w:eastAsia="en-US"/>
          </w:rPr>
          <w:t>chat</w:t>
        </w:r>
        <w:r w:rsidRPr="008C634A">
          <w:rPr>
            <w:rFonts w:ascii="Times New Roman" w:hAnsi="Times New Roman"/>
            <w:color w:val="000000"/>
            <w:sz w:val="28"/>
            <w:lang w:eastAsia="en-US"/>
          </w:rPr>
          <w:t>.</w:t>
        </w:r>
        <w:r w:rsidRPr="008C634A">
          <w:rPr>
            <w:rFonts w:ascii="Times New Roman" w:hAnsi="Times New Roman"/>
            <w:color w:val="000000"/>
            <w:sz w:val="28"/>
            <w:lang w:val="en-US" w:eastAsia="en-US"/>
          </w:rPr>
          <w:t>ru</w:t>
        </w:r>
        <w:r w:rsidRPr="008C634A">
          <w:rPr>
            <w:rFonts w:ascii="Times New Roman" w:hAnsi="Times New Roman"/>
            <w:color w:val="000000"/>
            <w:sz w:val="28"/>
            <w:lang w:eastAsia="en-US"/>
          </w:rPr>
          <w:t>,</w:t>
        </w:r>
      </w:hyperlink>
      <w:r w:rsidRPr="008C634A">
        <w:rPr>
          <w:rFonts w:ascii="Times New Roman" w:hAnsi="Times New Roman"/>
          <w:color w:val="000000"/>
          <w:sz w:val="28"/>
          <w:lang w:eastAsia="en-US"/>
        </w:rPr>
        <w:t xml:space="preserve">свободный.–Загл.сэкрана. </w:t>
      </w:r>
    </w:p>
    <w:p w:rsidR="007614EA" w:rsidRPr="008C634A" w:rsidRDefault="007614EA" w:rsidP="00491668">
      <w:pPr>
        <w:numPr>
          <w:ilvl w:val="0"/>
          <w:numId w:val="53"/>
        </w:numPr>
        <w:spacing w:after="1" w:line="261" w:lineRule="auto"/>
        <w:ind w:right="63" w:firstLine="852"/>
        <w:jc w:val="both"/>
        <w:rPr>
          <w:rFonts w:ascii="Times New Roman" w:hAnsi="Times New Roman"/>
          <w:color w:val="000000"/>
          <w:sz w:val="28"/>
          <w:lang w:val="en-US" w:eastAsia="en-US"/>
        </w:rPr>
      </w:pPr>
      <w:r w:rsidRPr="008C634A">
        <w:rPr>
          <w:rFonts w:ascii="Times New Roman" w:hAnsi="Times New Roman"/>
          <w:color w:val="000000"/>
          <w:sz w:val="28"/>
          <w:lang w:eastAsia="en-US"/>
        </w:rPr>
        <w:t>Европейские гравированные географические чертежи и карты России, изданныев</w:t>
      </w:r>
      <w:r w:rsidRPr="008C634A">
        <w:rPr>
          <w:rFonts w:ascii="Times New Roman" w:hAnsi="Times New Roman"/>
          <w:color w:val="000000"/>
          <w:sz w:val="28"/>
          <w:lang w:val="en-US" w:eastAsia="en-US"/>
        </w:rPr>
        <w:t>XVI</w:t>
      </w:r>
      <w:r w:rsidRPr="008C634A">
        <w:rPr>
          <w:rFonts w:ascii="Times New Roman" w:hAnsi="Times New Roman"/>
          <w:color w:val="000000"/>
          <w:sz w:val="28"/>
          <w:lang w:eastAsia="en-US"/>
        </w:rPr>
        <w:t>–</w:t>
      </w:r>
      <w:r w:rsidRPr="008C634A">
        <w:rPr>
          <w:rFonts w:ascii="Times New Roman" w:hAnsi="Times New Roman"/>
          <w:color w:val="000000"/>
          <w:sz w:val="28"/>
          <w:lang w:val="en-US" w:eastAsia="en-US"/>
        </w:rPr>
        <w:t>XVIII</w:t>
      </w:r>
      <w:r w:rsidRPr="008C634A">
        <w:rPr>
          <w:rFonts w:ascii="Times New Roman" w:hAnsi="Times New Roman"/>
          <w:color w:val="000000"/>
          <w:sz w:val="28"/>
          <w:lang w:eastAsia="en-US"/>
        </w:rPr>
        <w:t xml:space="preserve">столетиях[Электронныйресурс].– </w:t>
      </w:r>
      <w:r w:rsidRPr="008C634A">
        <w:rPr>
          <w:rFonts w:ascii="Times New Roman" w:hAnsi="Times New Roman"/>
          <w:color w:val="000000"/>
          <w:sz w:val="28"/>
          <w:lang w:eastAsia="en-US"/>
        </w:rPr>
        <w:tab/>
      </w:r>
      <w:r w:rsidRPr="008C634A">
        <w:rPr>
          <w:rFonts w:ascii="Times New Roman" w:hAnsi="Times New Roman"/>
          <w:color w:val="000000"/>
          <w:sz w:val="28"/>
          <w:lang w:val="en-US" w:eastAsia="en-US"/>
        </w:rPr>
        <w:t xml:space="preserve">Режим </w:t>
      </w:r>
      <w:r w:rsidRPr="008C634A">
        <w:rPr>
          <w:rFonts w:ascii="Times New Roman" w:hAnsi="Times New Roman"/>
          <w:color w:val="000000"/>
          <w:sz w:val="28"/>
          <w:lang w:val="en-US" w:eastAsia="en-US"/>
        </w:rPr>
        <w:tab/>
        <w:t xml:space="preserve">доступа: </w:t>
      </w:r>
      <w:hyperlink r:id="rId115">
        <w:r w:rsidRPr="008C634A">
          <w:rPr>
            <w:rFonts w:ascii="Times New Roman" w:hAnsi="Times New Roman"/>
            <w:color w:val="000000"/>
            <w:sz w:val="28"/>
            <w:lang w:val="en-US" w:eastAsia="en-US"/>
          </w:rPr>
          <w:t>http://www.old</w:t>
        </w:r>
      </w:hyperlink>
      <w:hyperlink r:id="rId116">
        <w:r w:rsidRPr="008C634A">
          <w:rPr>
            <w:rFonts w:ascii="Times New Roman" w:hAnsi="Times New Roman"/>
            <w:color w:val="000000"/>
            <w:sz w:val="28"/>
            <w:lang w:val="en-US" w:eastAsia="en-US"/>
          </w:rPr>
          <w:t>-</w:t>
        </w:r>
      </w:hyperlink>
      <w:hyperlink r:id="rId117">
        <w:r w:rsidRPr="008C634A">
          <w:rPr>
            <w:rFonts w:ascii="Times New Roman" w:hAnsi="Times New Roman"/>
            <w:color w:val="000000"/>
            <w:sz w:val="28"/>
            <w:lang w:val="en-US" w:eastAsia="en-US"/>
          </w:rPr>
          <w:t>rus</w:t>
        </w:r>
      </w:hyperlink>
      <w:hyperlink r:id="rId118">
        <w:r w:rsidRPr="008C634A">
          <w:rPr>
            <w:rFonts w:ascii="Times New Roman" w:hAnsi="Times New Roman"/>
            <w:color w:val="000000"/>
            <w:sz w:val="28"/>
            <w:lang w:val="en-US" w:eastAsia="en-US"/>
          </w:rPr>
          <w:t>-</w:t>
        </w:r>
      </w:hyperlink>
      <w:hyperlink r:id="rId119">
        <w:r w:rsidRPr="008C634A">
          <w:rPr>
            <w:rFonts w:ascii="Times New Roman" w:hAnsi="Times New Roman"/>
            <w:color w:val="000000"/>
            <w:sz w:val="28"/>
            <w:lang w:val="en-US" w:eastAsia="en-US"/>
          </w:rPr>
          <w:t>maps.ru,</w:t>
        </w:r>
      </w:hyperlink>
      <w:r w:rsidRPr="008C634A">
        <w:rPr>
          <w:rFonts w:ascii="Times New Roman" w:hAnsi="Times New Roman"/>
          <w:color w:val="000000"/>
          <w:sz w:val="28"/>
          <w:lang w:val="en-US" w:eastAsia="en-US"/>
        </w:rPr>
        <w:t xml:space="preserve">свободный. </w:t>
      </w:r>
    </w:p>
    <w:p w:rsidR="007614EA" w:rsidRPr="008C634A" w:rsidRDefault="007614EA" w:rsidP="00491668">
      <w:pPr>
        <w:numPr>
          <w:ilvl w:val="0"/>
          <w:numId w:val="53"/>
        </w:numPr>
        <w:spacing w:after="13" w:line="269" w:lineRule="auto"/>
        <w:ind w:right="63" w:firstLine="852"/>
        <w:jc w:val="both"/>
        <w:rPr>
          <w:rFonts w:ascii="Times New Roman" w:hAnsi="Times New Roman"/>
          <w:color w:val="000000"/>
          <w:sz w:val="28"/>
          <w:lang w:eastAsia="en-US"/>
        </w:rPr>
      </w:pPr>
      <w:r w:rsidRPr="008C634A">
        <w:rPr>
          <w:rFonts w:ascii="Times New Roman" w:hAnsi="Times New Roman"/>
          <w:color w:val="000000"/>
          <w:sz w:val="28"/>
          <w:lang w:eastAsia="en-US"/>
        </w:rPr>
        <w:t>Единая коллекция Цифровых образовательных ресурсов[Электронный ресурс].–Режимдоступа:</w:t>
      </w:r>
      <w:hyperlink r:id="rId120">
        <w:r w:rsidRPr="008C634A">
          <w:rPr>
            <w:rFonts w:ascii="Times New Roman" w:hAnsi="Times New Roman"/>
            <w:color w:val="000000"/>
            <w:sz w:val="28"/>
            <w:lang w:val="en-US" w:eastAsia="en-US"/>
          </w:rPr>
          <w:t>http</w:t>
        </w:r>
        <w:r w:rsidRPr="008C634A">
          <w:rPr>
            <w:rFonts w:ascii="Times New Roman" w:hAnsi="Times New Roman"/>
            <w:color w:val="000000"/>
            <w:sz w:val="28"/>
            <w:lang w:eastAsia="en-US"/>
          </w:rPr>
          <w:t>://</w:t>
        </w:r>
        <w:r w:rsidRPr="008C634A">
          <w:rPr>
            <w:rFonts w:ascii="Times New Roman" w:hAnsi="Times New Roman"/>
            <w:color w:val="000000"/>
            <w:sz w:val="28"/>
            <w:lang w:val="en-US" w:eastAsia="en-US"/>
          </w:rPr>
          <w:t>school</w:t>
        </w:r>
      </w:hyperlink>
      <w:hyperlink r:id="rId121">
        <w:r w:rsidRPr="008C634A">
          <w:rPr>
            <w:rFonts w:ascii="Times New Roman" w:hAnsi="Times New Roman"/>
            <w:color w:val="000000"/>
            <w:sz w:val="28"/>
            <w:lang w:eastAsia="en-US"/>
          </w:rPr>
          <w:t>-</w:t>
        </w:r>
      </w:hyperlink>
      <w:hyperlink r:id="rId122">
        <w:r w:rsidRPr="008C634A">
          <w:rPr>
            <w:rFonts w:ascii="Times New Roman" w:hAnsi="Times New Roman"/>
            <w:color w:val="000000"/>
            <w:sz w:val="28"/>
            <w:lang w:val="en-US" w:eastAsia="en-US"/>
          </w:rPr>
          <w:t>collection</w:t>
        </w:r>
        <w:r w:rsidRPr="008C634A">
          <w:rPr>
            <w:rFonts w:ascii="Times New Roman" w:hAnsi="Times New Roman"/>
            <w:color w:val="000000"/>
            <w:sz w:val="28"/>
            <w:lang w:eastAsia="en-US"/>
          </w:rPr>
          <w:t>.</w:t>
        </w:r>
        <w:r w:rsidRPr="008C634A">
          <w:rPr>
            <w:rFonts w:ascii="Times New Roman" w:hAnsi="Times New Roman"/>
            <w:color w:val="000000"/>
            <w:sz w:val="28"/>
            <w:lang w:val="en-US" w:eastAsia="en-US"/>
          </w:rPr>
          <w:t>edu</w:t>
        </w:r>
        <w:r w:rsidRPr="008C634A">
          <w:rPr>
            <w:rFonts w:ascii="Times New Roman" w:hAnsi="Times New Roman"/>
            <w:color w:val="000000"/>
            <w:sz w:val="28"/>
            <w:lang w:eastAsia="en-US"/>
          </w:rPr>
          <w:t>.</w:t>
        </w:r>
        <w:r w:rsidRPr="008C634A">
          <w:rPr>
            <w:rFonts w:ascii="Times New Roman" w:hAnsi="Times New Roman"/>
            <w:color w:val="000000"/>
            <w:sz w:val="28"/>
            <w:lang w:val="en-US" w:eastAsia="en-US"/>
          </w:rPr>
          <w:t>ru</w:t>
        </w:r>
        <w:r w:rsidRPr="008C634A">
          <w:rPr>
            <w:rFonts w:ascii="Times New Roman" w:hAnsi="Times New Roman"/>
            <w:color w:val="000000"/>
            <w:sz w:val="28"/>
            <w:lang w:eastAsia="en-US"/>
          </w:rPr>
          <w:t>/,</w:t>
        </w:r>
      </w:hyperlink>
      <w:r w:rsidRPr="008C634A">
        <w:rPr>
          <w:rFonts w:ascii="Times New Roman" w:hAnsi="Times New Roman"/>
          <w:color w:val="000000"/>
          <w:sz w:val="28"/>
          <w:lang w:eastAsia="en-US"/>
        </w:rPr>
        <w:t xml:space="preserve">свободный.–Загл.сэкрана. </w:t>
      </w:r>
    </w:p>
    <w:p w:rsidR="007614EA" w:rsidRPr="008C634A" w:rsidRDefault="007614EA" w:rsidP="00491668">
      <w:pPr>
        <w:numPr>
          <w:ilvl w:val="0"/>
          <w:numId w:val="53"/>
        </w:numPr>
        <w:spacing w:after="3" w:line="259" w:lineRule="auto"/>
        <w:ind w:right="63" w:firstLine="852"/>
        <w:jc w:val="both"/>
        <w:rPr>
          <w:rFonts w:ascii="Times New Roman" w:hAnsi="Times New Roman"/>
          <w:color w:val="000000"/>
          <w:sz w:val="28"/>
          <w:lang w:eastAsia="en-US"/>
        </w:rPr>
      </w:pPr>
      <w:r w:rsidRPr="008C634A">
        <w:rPr>
          <w:rFonts w:ascii="Times New Roman" w:hAnsi="Times New Roman"/>
          <w:color w:val="000000"/>
          <w:sz w:val="28"/>
          <w:lang w:eastAsia="en-US"/>
        </w:rPr>
        <w:lastRenderedPageBreak/>
        <w:t xml:space="preserve">Единое окно доступа к информационным ресурсам [Электронный </w:t>
      </w:r>
    </w:p>
    <w:p w:rsidR="007614EA" w:rsidRPr="008C634A" w:rsidRDefault="007614EA" w:rsidP="007614EA">
      <w:pPr>
        <w:spacing w:after="13" w:line="269" w:lineRule="auto"/>
        <w:ind w:right="63"/>
        <w:jc w:val="both"/>
        <w:rPr>
          <w:rFonts w:ascii="Times New Roman" w:hAnsi="Times New Roman"/>
          <w:color w:val="000000"/>
          <w:sz w:val="28"/>
          <w:lang w:eastAsia="en-US"/>
        </w:rPr>
      </w:pPr>
      <w:r w:rsidRPr="008C634A">
        <w:rPr>
          <w:rFonts w:ascii="Times New Roman" w:hAnsi="Times New Roman"/>
          <w:color w:val="000000"/>
          <w:sz w:val="28"/>
          <w:lang w:eastAsia="en-US"/>
        </w:rPr>
        <w:t>ресурс]. –Режим доступа:</w:t>
      </w:r>
      <w:hyperlink r:id="rId123">
        <w:r w:rsidRPr="008C634A">
          <w:rPr>
            <w:rFonts w:ascii="Times New Roman" w:hAnsi="Times New Roman"/>
            <w:color w:val="000000"/>
            <w:sz w:val="28"/>
            <w:lang w:eastAsia="en-US"/>
          </w:rPr>
          <w:t xml:space="preserve"> </w:t>
        </w:r>
      </w:hyperlink>
      <w:hyperlink r:id="rId124">
        <w:r w:rsidRPr="008C634A">
          <w:rPr>
            <w:rFonts w:ascii="Times New Roman" w:hAnsi="Times New Roman"/>
            <w:color w:val="000000"/>
            <w:sz w:val="28"/>
            <w:lang w:val="en-US" w:eastAsia="en-US"/>
          </w:rPr>
          <w:t>http</w:t>
        </w:r>
        <w:r w:rsidRPr="008C634A">
          <w:rPr>
            <w:rFonts w:ascii="Times New Roman" w:hAnsi="Times New Roman"/>
            <w:color w:val="000000"/>
            <w:sz w:val="28"/>
            <w:lang w:eastAsia="en-US"/>
          </w:rPr>
          <w:t>://</w:t>
        </w:r>
        <w:r w:rsidRPr="008C634A">
          <w:rPr>
            <w:rFonts w:ascii="Times New Roman" w:hAnsi="Times New Roman"/>
            <w:color w:val="000000"/>
            <w:sz w:val="28"/>
            <w:lang w:val="en-US" w:eastAsia="en-US"/>
          </w:rPr>
          <w:t>window</w:t>
        </w:r>
        <w:r w:rsidRPr="008C634A">
          <w:rPr>
            <w:rFonts w:ascii="Times New Roman" w:hAnsi="Times New Roman"/>
            <w:color w:val="000000"/>
            <w:sz w:val="28"/>
            <w:lang w:eastAsia="en-US"/>
          </w:rPr>
          <w:t>.</w:t>
        </w:r>
        <w:r w:rsidRPr="008C634A">
          <w:rPr>
            <w:rFonts w:ascii="Times New Roman" w:hAnsi="Times New Roman"/>
            <w:color w:val="000000"/>
            <w:sz w:val="28"/>
            <w:lang w:val="en-US" w:eastAsia="en-US"/>
          </w:rPr>
          <w:t>edu</w:t>
        </w:r>
        <w:r w:rsidRPr="008C634A">
          <w:rPr>
            <w:rFonts w:ascii="Times New Roman" w:hAnsi="Times New Roman"/>
            <w:color w:val="000000"/>
            <w:sz w:val="28"/>
            <w:lang w:eastAsia="en-US"/>
          </w:rPr>
          <w:t>.</w:t>
        </w:r>
        <w:r w:rsidRPr="008C634A">
          <w:rPr>
            <w:rFonts w:ascii="Times New Roman" w:hAnsi="Times New Roman"/>
            <w:color w:val="000000"/>
            <w:sz w:val="28"/>
            <w:lang w:val="en-US" w:eastAsia="en-US"/>
          </w:rPr>
          <w:t>ru</w:t>
        </w:r>
        <w:r w:rsidRPr="008C634A">
          <w:rPr>
            <w:rFonts w:ascii="Times New Roman" w:hAnsi="Times New Roman"/>
            <w:color w:val="000000"/>
            <w:sz w:val="28"/>
            <w:lang w:eastAsia="en-US"/>
          </w:rPr>
          <w:t>/,</w:t>
        </w:r>
      </w:hyperlink>
      <w:r w:rsidRPr="008C634A">
        <w:rPr>
          <w:rFonts w:ascii="Times New Roman" w:hAnsi="Times New Roman"/>
          <w:color w:val="000000"/>
          <w:sz w:val="28"/>
          <w:lang w:eastAsia="en-US"/>
        </w:rPr>
        <w:t xml:space="preserve">свободный.– </w:t>
      </w:r>
    </w:p>
    <w:p w:rsidR="007614EA" w:rsidRPr="008C634A" w:rsidRDefault="007614EA" w:rsidP="007614EA">
      <w:pPr>
        <w:spacing w:after="13" w:line="269" w:lineRule="auto"/>
        <w:ind w:right="63"/>
        <w:jc w:val="both"/>
        <w:rPr>
          <w:rFonts w:ascii="Times New Roman" w:hAnsi="Times New Roman"/>
          <w:color w:val="000000"/>
          <w:sz w:val="28"/>
          <w:lang w:eastAsia="en-US"/>
        </w:rPr>
      </w:pPr>
      <w:r w:rsidRPr="008C634A">
        <w:rPr>
          <w:rFonts w:ascii="Times New Roman" w:hAnsi="Times New Roman"/>
          <w:color w:val="000000"/>
          <w:sz w:val="28"/>
          <w:lang w:eastAsia="en-US"/>
        </w:rPr>
        <w:t>8.</w:t>
      </w:r>
      <w:r w:rsidRPr="008C634A">
        <w:rPr>
          <w:rFonts w:ascii="Arial" w:eastAsia="Arial" w:hAnsi="Arial" w:cs="Arial"/>
          <w:color w:val="000000"/>
          <w:sz w:val="28"/>
          <w:lang w:eastAsia="en-US"/>
        </w:rPr>
        <w:t xml:space="preserve"> </w:t>
      </w:r>
      <w:r w:rsidRPr="008C634A">
        <w:rPr>
          <w:rFonts w:ascii="Times New Roman" w:hAnsi="Times New Roman"/>
          <w:color w:val="000000"/>
          <w:sz w:val="28"/>
          <w:lang w:eastAsia="en-US"/>
        </w:rPr>
        <w:t xml:space="preserve">Исторические источники по Отечественной истории до начала </w:t>
      </w:r>
      <w:r w:rsidRPr="008C634A">
        <w:rPr>
          <w:rFonts w:ascii="Times New Roman" w:hAnsi="Times New Roman"/>
          <w:color w:val="000000"/>
          <w:sz w:val="28"/>
          <w:lang w:val="en-US" w:eastAsia="en-US"/>
        </w:rPr>
        <w:t>XVIII</w:t>
      </w:r>
      <w:r w:rsidRPr="008C634A">
        <w:rPr>
          <w:rFonts w:ascii="Times New Roman" w:hAnsi="Times New Roman"/>
          <w:color w:val="000000"/>
          <w:sz w:val="28"/>
          <w:lang w:eastAsia="en-US"/>
        </w:rPr>
        <w:t xml:space="preserve"> в. </w:t>
      </w:r>
    </w:p>
    <w:p w:rsidR="007614EA" w:rsidRPr="008C634A" w:rsidRDefault="007614EA" w:rsidP="007614EA">
      <w:pPr>
        <w:tabs>
          <w:tab w:val="center" w:pos="1455"/>
          <w:tab w:val="center" w:pos="2924"/>
          <w:tab w:val="center" w:pos="3970"/>
          <w:tab w:val="center" w:pos="5303"/>
          <w:tab w:val="center" w:pos="7383"/>
          <w:tab w:val="right" w:pos="10277"/>
        </w:tabs>
        <w:spacing w:after="13" w:line="269" w:lineRule="auto"/>
        <w:rPr>
          <w:rFonts w:ascii="Times New Roman" w:hAnsi="Times New Roman"/>
          <w:color w:val="000000"/>
          <w:sz w:val="28"/>
          <w:lang w:eastAsia="en-US"/>
        </w:rPr>
      </w:pPr>
      <w:r w:rsidRPr="008C634A">
        <w:rPr>
          <w:rFonts w:ascii="Times New Roman" w:hAnsi="Times New Roman"/>
          <w:color w:val="000000"/>
          <w:sz w:val="28"/>
          <w:lang w:eastAsia="en-US"/>
        </w:rPr>
        <w:t xml:space="preserve">На </w:t>
      </w:r>
      <w:r w:rsidRPr="008C634A">
        <w:rPr>
          <w:rFonts w:ascii="Times New Roman" w:hAnsi="Times New Roman"/>
          <w:color w:val="000000"/>
          <w:sz w:val="28"/>
          <w:lang w:eastAsia="en-US"/>
        </w:rPr>
        <w:tab/>
        <w:t xml:space="preserve">русском </w:t>
      </w:r>
      <w:r w:rsidRPr="008C634A">
        <w:rPr>
          <w:rFonts w:ascii="Times New Roman" w:hAnsi="Times New Roman"/>
          <w:color w:val="000000"/>
          <w:sz w:val="28"/>
          <w:lang w:eastAsia="en-US"/>
        </w:rPr>
        <w:tab/>
        <w:t xml:space="preserve">языке </w:t>
      </w:r>
      <w:r w:rsidRPr="008C634A">
        <w:rPr>
          <w:rFonts w:ascii="Times New Roman" w:hAnsi="Times New Roman"/>
          <w:color w:val="000000"/>
          <w:sz w:val="28"/>
          <w:lang w:eastAsia="en-US"/>
        </w:rPr>
        <w:tab/>
        <w:t xml:space="preserve">в </w:t>
      </w:r>
      <w:r w:rsidRPr="008C634A">
        <w:rPr>
          <w:rFonts w:ascii="Times New Roman" w:hAnsi="Times New Roman"/>
          <w:color w:val="000000"/>
          <w:sz w:val="28"/>
          <w:lang w:eastAsia="en-US"/>
        </w:rPr>
        <w:tab/>
        <w:t xml:space="preserve">Интернете </w:t>
      </w:r>
      <w:r w:rsidRPr="008C634A">
        <w:rPr>
          <w:rFonts w:ascii="Times New Roman" w:hAnsi="Times New Roman"/>
          <w:color w:val="000000"/>
          <w:sz w:val="28"/>
          <w:lang w:eastAsia="en-US"/>
        </w:rPr>
        <w:tab/>
        <w:t xml:space="preserve">(Электронная </w:t>
      </w:r>
      <w:r w:rsidRPr="008C634A">
        <w:rPr>
          <w:rFonts w:ascii="Times New Roman" w:hAnsi="Times New Roman"/>
          <w:color w:val="000000"/>
          <w:sz w:val="28"/>
          <w:lang w:eastAsia="en-US"/>
        </w:rPr>
        <w:tab/>
        <w:t xml:space="preserve">библиотека </w:t>
      </w:r>
    </w:p>
    <w:p w:rsidR="007614EA" w:rsidRPr="008C634A" w:rsidRDefault="007614EA" w:rsidP="007614EA">
      <w:pPr>
        <w:spacing w:after="13" w:line="269" w:lineRule="auto"/>
        <w:ind w:right="63"/>
        <w:jc w:val="both"/>
        <w:rPr>
          <w:rFonts w:ascii="Times New Roman" w:hAnsi="Times New Roman"/>
          <w:color w:val="000000"/>
          <w:sz w:val="28"/>
          <w:lang w:eastAsia="en-US"/>
        </w:rPr>
      </w:pPr>
      <w:r w:rsidRPr="008C634A">
        <w:rPr>
          <w:rFonts w:ascii="Times New Roman" w:hAnsi="Times New Roman"/>
          <w:color w:val="000000"/>
          <w:sz w:val="28"/>
          <w:lang w:eastAsia="en-US"/>
        </w:rPr>
        <w:t>ИсторическогофакультетаМГУим.М.В.Ломоносова)[Электронныйресурс].–</w:t>
      </w:r>
    </w:p>
    <w:p w:rsidR="007614EA" w:rsidRPr="008C634A" w:rsidRDefault="007614EA" w:rsidP="007614EA">
      <w:pPr>
        <w:spacing w:after="13" w:line="269" w:lineRule="auto"/>
        <w:ind w:right="63"/>
        <w:jc w:val="both"/>
        <w:rPr>
          <w:rFonts w:ascii="Times New Roman" w:hAnsi="Times New Roman"/>
          <w:color w:val="000000"/>
          <w:sz w:val="28"/>
          <w:lang w:eastAsia="en-US"/>
        </w:rPr>
      </w:pPr>
      <w:r w:rsidRPr="008C634A">
        <w:rPr>
          <w:rFonts w:ascii="Times New Roman" w:hAnsi="Times New Roman"/>
          <w:color w:val="000000"/>
          <w:sz w:val="28"/>
          <w:lang w:eastAsia="en-US"/>
        </w:rPr>
        <w:t xml:space="preserve">Режимдоступа: </w:t>
      </w:r>
      <w:hyperlink r:id="rId125">
        <w:r w:rsidRPr="008C634A">
          <w:rPr>
            <w:rFonts w:ascii="Times New Roman" w:hAnsi="Times New Roman"/>
            <w:color w:val="000000"/>
            <w:sz w:val="28"/>
            <w:lang w:val="en-US" w:eastAsia="en-US"/>
          </w:rPr>
          <w:t>http</w:t>
        </w:r>
        <w:r w:rsidRPr="008C634A">
          <w:rPr>
            <w:rFonts w:ascii="Times New Roman" w:hAnsi="Times New Roman"/>
            <w:color w:val="000000"/>
            <w:sz w:val="28"/>
            <w:lang w:eastAsia="en-US"/>
          </w:rPr>
          <w:t>://</w:t>
        </w:r>
        <w:r w:rsidRPr="008C634A">
          <w:rPr>
            <w:rFonts w:ascii="Times New Roman" w:hAnsi="Times New Roman"/>
            <w:color w:val="000000"/>
            <w:sz w:val="28"/>
            <w:lang w:val="en-US" w:eastAsia="en-US"/>
          </w:rPr>
          <w:t>www</w:t>
        </w:r>
        <w:r w:rsidRPr="008C634A">
          <w:rPr>
            <w:rFonts w:ascii="Times New Roman" w:hAnsi="Times New Roman"/>
            <w:color w:val="000000"/>
            <w:sz w:val="28"/>
            <w:lang w:eastAsia="en-US"/>
          </w:rPr>
          <w:t>.</w:t>
        </w:r>
        <w:r w:rsidRPr="008C634A">
          <w:rPr>
            <w:rFonts w:ascii="Times New Roman" w:hAnsi="Times New Roman"/>
            <w:color w:val="000000"/>
            <w:sz w:val="28"/>
            <w:lang w:val="en-US" w:eastAsia="en-US"/>
          </w:rPr>
          <w:t>hist</w:t>
        </w:r>
        <w:r w:rsidRPr="008C634A">
          <w:rPr>
            <w:rFonts w:ascii="Times New Roman" w:hAnsi="Times New Roman"/>
            <w:color w:val="000000"/>
            <w:sz w:val="28"/>
            <w:lang w:eastAsia="en-US"/>
          </w:rPr>
          <w:t>.</w:t>
        </w:r>
        <w:r w:rsidRPr="008C634A">
          <w:rPr>
            <w:rFonts w:ascii="Times New Roman" w:hAnsi="Times New Roman"/>
            <w:color w:val="000000"/>
            <w:sz w:val="28"/>
            <w:lang w:val="en-US" w:eastAsia="en-US"/>
          </w:rPr>
          <w:t>msu</w:t>
        </w:r>
        <w:r w:rsidRPr="008C634A">
          <w:rPr>
            <w:rFonts w:ascii="Times New Roman" w:hAnsi="Times New Roman"/>
            <w:color w:val="000000"/>
            <w:sz w:val="28"/>
            <w:lang w:eastAsia="en-US"/>
          </w:rPr>
          <w:t>.</w:t>
        </w:r>
        <w:r w:rsidRPr="008C634A">
          <w:rPr>
            <w:rFonts w:ascii="Times New Roman" w:hAnsi="Times New Roman"/>
            <w:color w:val="000000"/>
            <w:sz w:val="28"/>
            <w:lang w:val="en-US" w:eastAsia="en-US"/>
          </w:rPr>
          <w:t>ru</w:t>
        </w:r>
        <w:r w:rsidRPr="008C634A">
          <w:rPr>
            <w:rFonts w:ascii="Times New Roman" w:hAnsi="Times New Roman"/>
            <w:color w:val="000000"/>
            <w:sz w:val="28"/>
            <w:lang w:eastAsia="en-US"/>
          </w:rPr>
          <w:t>/</w:t>
        </w:r>
        <w:r w:rsidRPr="008C634A">
          <w:rPr>
            <w:rFonts w:ascii="Times New Roman" w:hAnsi="Times New Roman"/>
            <w:color w:val="000000"/>
            <w:sz w:val="28"/>
            <w:lang w:val="en-US" w:eastAsia="en-US"/>
          </w:rPr>
          <w:t>ER</w:t>
        </w:r>
        <w:r w:rsidRPr="008C634A">
          <w:rPr>
            <w:rFonts w:ascii="Times New Roman" w:hAnsi="Times New Roman"/>
            <w:color w:val="000000"/>
            <w:sz w:val="28"/>
            <w:lang w:eastAsia="en-US"/>
          </w:rPr>
          <w:t>/</w:t>
        </w:r>
        <w:r w:rsidRPr="008C634A">
          <w:rPr>
            <w:rFonts w:ascii="Times New Roman" w:hAnsi="Times New Roman"/>
            <w:color w:val="000000"/>
            <w:sz w:val="28"/>
            <w:lang w:val="en-US" w:eastAsia="en-US"/>
          </w:rPr>
          <w:t>Etext</w:t>
        </w:r>
        <w:r w:rsidRPr="008C634A">
          <w:rPr>
            <w:rFonts w:ascii="Times New Roman" w:hAnsi="Times New Roman"/>
            <w:color w:val="000000"/>
            <w:sz w:val="28"/>
            <w:lang w:eastAsia="en-US"/>
          </w:rPr>
          <w:t>/</w:t>
        </w:r>
        <w:r w:rsidRPr="008C634A">
          <w:rPr>
            <w:rFonts w:ascii="Times New Roman" w:hAnsi="Times New Roman"/>
            <w:color w:val="000000"/>
            <w:sz w:val="28"/>
            <w:lang w:val="en-US" w:eastAsia="en-US"/>
          </w:rPr>
          <w:t>PICT</w:t>
        </w:r>
        <w:r w:rsidRPr="008C634A">
          <w:rPr>
            <w:rFonts w:ascii="Times New Roman" w:hAnsi="Times New Roman"/>
            <w:color w:val="000000"/>
            <w:sz w:val="28"/>
            <w:lang w:eastAsia="en-US"/>
          </w:rPr>
          <w:t>/</w:t>
        </w:r>
        <w:r w:rsidRPr="008C634A">
          <w:rPr>
            <w:rFonts w:ascii="Times New Roman" w:hAnsi="Times New Roman"/>
            <w:color w:val="000000"/>
            <w:sz w:val="28"/>
            <w:lang w:val="en-US" w:eastAsia="en-US"/>
          </w:rPr>
          <w:t>feudal</w:t>
        </w:r>
        <w:r w:rsidRPr="008C634A">
          <w:rPr>
            <w:rFonts w:ascii="Times New Roman" w:hAnsi="Times New Roman"/>
            <w:color w:val="000000"/>
            <w:sz w:val="28"/>
            <w:lang w:eastAsia="en-US"/>
          </w:rPr>
          <w:t>.</w:t>
        </w:r>
        <w:r w:rsidRPr="008C634A">
          <w:rPr>
            <w:rFonts w:ascii="Times New Roman" w:hAnsi="Times New Roman"/>
            <w:color w:val="000000"/>
            <w:sz w:val="28"/>
            <w:lang w:val="en-US" w:eastAsia="en-US"/>
          </w:rPr>
          <w:t>htm</w:t>
        </w:r>
        <w:r w:rsidRPr="008C634A">
          <w:rPr>
            <w:rFonts w:ascii="Times New Roman" w:hAnsi="Times New Roman"/>
            <w:color w:val="000000"/>
            <w:sz w:val="28"/>
            <w:lang w:eastAsia="en-US"/>
          </w:rPr>
          <w:t>,</w:t>
        </w:r>
      </w:hyperlink>
      <w:r w:rsidRPr="008C634A">
        <w:rPr>
          <w:rFonts w:ascii="Times New Roman" w:hAnsi="Times New Roman"/>
          <w:color w:val="000000"/>
          <w:sz w:val="28"/>
          <w:lang w:eastAsia="en-US"/>
        </w:rPr>
        <w:t xml:space="preserve"> свободный.  </w:t>
      </w:r>
    </w:p>
    <w:p w:rsidR="007614EA" w:rsidRPr="008C634A" w:rsidRDefault="007614EA" w:rsidP="007614EA">
      <w:pPr>
        <w:spacing w:after="76" w:line="259" w:lineRule="auto"/>
        <w:ind w:right="844"/>
        <w:jc w:val="center"/>
        <w:rPr>
          <w:rFonts w:ascii="Times New Roman" w:hAnsi="Times New Roman"/>
          <w:color w:val="000000"/>
          <w:sz w:val="28"/>
          <w:lang w:eastAsia="en-US"/>
        </w:rPr>
      </w:pPr>
      <w:r w:rsidRPr="008C634A">
        <w:rPr>
          <w:rFonts w:ascii="Times New Roman" w:hAnsi="Times New Roman"/>
          <w:b/>
          <w:i/>
          <w:color w:val="000000"/>
          <w:sz w:val="28"/>
          <w:lang w:eastAsia="en-US"/>
        </w:rPr>
        <w:t xml:space="preserve"> </w:t>
      </w:r>
    </w:p>
    <w:p w:rsidR="007614EA" w:rsidRPr="008C634A" w:rsidRDefault="007614EA" w:rsidP="007614EA">
      <w:pPr>
        <w:keepNext/>
        <w:keepLines/>
        <w:spacing w:after="3" w:line="259" w:lineRule="auto"/>
        <w:ind w:right="1"/>
        <w:jc w:val="center"/>
        <w:outlineLvl w:val="0"/>
        <w:rPr>
          <w:rFonts w:ascii="Times New Roman" w:hAnsi="Times New Roman"/>
          <w:b/>
          <w:color w:val="000000"/>
          <w:sz w:val="28"/>
          <w:lang w:eastAsia="en-US"/>
        </w:rPr>
      </w:pPr>
      <w:r w:rsidRPr="008C634A">
        <w:rPr>
          <w:rFonts w:ascii="Times New Roman" w:hAnsi="Times New Roman"/>
          <w:b/>
          <w:color w:val="000000"/>
          <w:sz w:val="28"/>
          <w:lang w:eastAsia="en-US"/>
        </w:rPr>
        <w:t xml:space="preserve">Для студентов </w:t>
      </w:r>
    </w:p>
    <w:p w:rsidR="007614EA" w:rsidRDefault="007614EA" w:rsidP="007614EA">
      <w:pPr>
        <w:spacing w:after="38" w:line="269" w:lineRule="auto"/>
        <w:ind w:right="63"/>
        <w:jc w:val="both"/>
        <w:rPr>
          <w:rFonts w:ascii="Times New Roman" w:hAnsi="Times New Roman"/>
          <w:b/>
          <w:i/>
          <w:color w:val="000000"/>
          <w:sz w:val="28"/>
          <w:lang w:eastAsia="en-US"/>
        </w:rPr>
      </w:pPr>
      <w:r w:rsidRPr="008C634A">
        <w:rPr>
          <w:rFonts w:ascii="Times New Roman" w:hAnsi="Times New Roman"/>
          <w:color w:val="000000"/>
          <w:sz w:val="28"/>
          <w:lang w:eastAsia="en-US"/>
        </w:rPr>
        <w:t>1.</w:t>
      </w:r>
      <w:r w:rsidRPr="008C634A">
        <w:rPr>
          <w:rFonts w:ascii="Arial" w:eastAsia="Arial" w:hAnsi="Arial" w:cs="Arial"/>
          <w:color w:val="000000"/>
          <w:sz w:val="28"/>
          <w:lang w:eastAsia="en-US"/>
        </w:rPr>
        <w:t xml:space="preserve"> </w:t>
      </w:r>
      <w:r w:rsidRPr="008C634A">
        <w:rPr>
          <w:rFonts w:ascii="Times New Roman" w:hAnsi="Times New Roman"/>
          <w:color w:val="000000"/>
          <w:sz w:val="28"/>
          <w:lang w:eastAsia="en-US"/>
        </w:rPr>
        <w:t xml:space="preserve">Карпачев, С. П.  История России : учебное пособие для среднего профессионального образования / С. П. Карпачев. — 3-е изд., перераб. и доп. — Москва : Издательство Юрайт, 2021. — 248 с. — (Профессиональное образование). — </w:t>
      </w:r>
      <w:r w:rsidRPr="008C634A">
        <w:rPr>
          <w:rFonts w:ascii="Times New Roman" w:hAnsi="Times New Roman"/>
          <w:color w:val="000000"/>
          <w:sz w:val="28"/>
          <w:lang w:val="en-US" w:eastAsia="en-US"/>
        </w:rPr>
        <w:t>ISBN</w:t>
      </w:r>
      <w:r w:rsidRPr="008C634A">
        <w:rPr>
          <w:rFonts w:ascii="Times New Roman" w:hAnsi="Times New Roman"/>
          <w:color w:val="000000"/>
          <w:sz w:val="28"/>
          <w:lang w:eastAsia="en-US"/>
        </w:rPr>
        <w:t xml:space="preserve"> 978-5-534-08753-6. — Текст : электронный // ЭБС Юрайт [сайт]. — </w:t>
      </w:r>
      <w:r w:rsidRPr="008C634A">
        <w:rPr>
          <w:rFonts w:ascii="Times New Roman" w:hAnsi="Times New Roman"/>
          <w:color w:val="000000"/>
          <w:sz w:val="28"/>
          <w:lang w:val="en-US" w:eastAsia="en-US"/>
        </w:rPr>
        <w:t>URL</w:t>
      </w:r>
      <w:r w:rsidRPr="008C634A">
        <w:rPr>
          <w:rFonts w:ascii="Times New Roman" w:hAnsi="Times New Roman"/>
          <w:color w:val="000000"/>
          <w:sz w:val="28"/>
          <w:lang w:eastAsia="en-US"/>
        </w:rPr>
        <w:t xml:space="preserve">: </w:t>
      </w:r>
      <w:hyperlink r:id="rId126" w:history="1">
        <w:r w:rsidRPr="008C634A">
          <w:rPr>
            <w:rFonts w:ascii="Times New Roman" w:hAnsi="Times New Roman"/>
            <w:color w:val="0563C1"/>
            <w:sz w:val="28"/>
            <w:u w:val="single"/>
            <w:lang w:val="en-US" w:eastAsia="en-US"/>
          </w:rPr>
          <w:t>https</w:t>
        </w:r>
        <w:r w:rsidRPr="008C634A">
          <w:rPr>
            <w:rFonts w:ascii="Times New Roman" w:hAnsi="Times New Roman"/>
            <w:color w:val="0563C1"/>
            <w:sz w:val="28"/>
            <w:u w:val="single"/>
            <w:lang w:eastAsia="en-US"/>
          </w:rPr>
          <w:t>://</w:t>
        </w:r>
        <w:r w:rsidRPr="008C634A">
          <w:rPr>
            <w:rFonts w:ascii="Times New Roman" w:hAnsi="Times New Roman"/>
            <w:color w:val="0563C1"/>
            <w:sz w:val="28"/>
            <w:u w:val="single"/>
            <w:lang w:val="en-US" w:eastAsia="en-US"/>
          </w:rPr>
          <w:t>urait</w:t>
        </w:r>
        <w:r w:rsidRPr="008C634A">
          <w:rPr>
            <w:rFonts w:ascii="Times New Roman" w:hAnsi="Times New Roman"/>
            <w:color w:val="0563C1"/>
            <w:sz w:val="28"/>
            <w:u w:val="single"/>
            <w:lang w:eastAsia="en-US"/>
          </w:rPr>
          <w:t>.</w:t>
        </w:r>
        <w:r w:rsidRPr="008C634A">
          <w:rPr>
            <w:rFonts w:ascii="Times New Roman" w:hAnsi="Times New Roman"/>
            <w:color w:val="0563C1"/>
            <w:sz w:val="28"/>
            <w:u w:val="single"/>
            <w:lang w:val="en-US" w:eastAsia="en-US"/>
          </w:rPr>
          <w:t>ru</w:t>
        </w:r>
        <w:r w:rsidRPr="008C634A">
          <w:rPr>
            <w:rFonts w:ascii="Times New Roman" w:hAnsi="Times New Roman"/>
            <w:color w:val="0563C1"/>
            <w:sz w:val="28"/>
            <w:u w:val="single"/>
            <w:lang w:eastAsia="en-US"/>
          </w:rPr>
          <w:t>/</w:t>
        </w:r>
        <w:r w:rsidRPr="008C634A">
          <w:rPr>
            <w:rFonts w:ascii="Times New Roman" w:hAnsi="Times New Roman"/>
            <w:color w:val="0563C1"/>
            <w:sz w:val="28"/>
            <w:u w:val="single"/>
            <w:lang w:val="en-US" w:eastAsia="en-US"/>
          </w:rPr>
          <w:t>bcode</w:t>
        </w:r>
        <w:r w:rsidRPr="008C634A">
          <w:rPr>
            <w:rFonts w:ascii="Times New Roman" w:hAnsi="Times New Roman"/>
            <w:color w:val="0563C1"/>
            <w:sz w:val="28"/>
            <w:u w:val="single"/>
            <w:lang w:eastAsia="en-US"/>
          </w:rPr>
          <w:t>/468583</w:t>
        </w:r>
      </w:hyperlink>
      <w:r w:rsidRPr="008C634A">
        <w:rPr>
          <w:rFonts w:ascii="Times New Roman" w:hAnsi="Times New Roman"/>
          <w:b/>
          <w:i/>
          <w:color w:val="000000"/>
          <w:sz w:val="28"/>
          <w:lang w:eastAsia="en-US"/>
        </w:rPr>
        <w:t xml:space="preserve"> </w:t>
      </w:r>
    </w:p>
    <w:p w:rsidR="007614EA" w:rsidRDefault="007614EA" w:rsidP="007614EA">
      <w:pPr>
        <w:spacing w:after="38" w:line="269" w:lineRule="auto"/>
        <w:ind w:right="63"/>
        <w:jc w:val="both"/>
        <w:rPr>
          <w:rFonts w:ascii="Times New Roman" w:hAnsi="Times New Roman"/>
          <w:b/>
          <w:i/>
          <w:color w:val="000000"/>
          <w:sz w:val="28"/>
          <w:lang w:eastAsia="en-US"/>
        </w:rPr>
      </w:pPr>
    </w:p>
    <w:p w:rsidR="007614EA" w:rsidRDefault="007614EA" w:rsidP="007614EA">
      <w:pPr>
        <w:spacing w:after="38" w:line="269" w:lineRule="auto"/>
        <w:ind w:right="63"/>
        <w:jc w:val="both"/>
        <w:rPr>
          <w:rFonts w:ascii="Times New Roman" w:hAnsi="Times New Roman"/>
          <w:b/>
          <w:i/>
          <w:color w:val="000000"/>
          <w:sz w:val="28"/>
          <w:lang w:eastAsia="en-US"/>
        </w:rPr>
      </w:pPr>
    </w:p>
    <w:p w:rsidR="007614EA" w:rsidRDefault="007614EA" w:rsidP="007614EA">
      <w:pPr>
        <w:spacing w:after="38" w:line="269" w:lineRule="auto"/>
        <w:ind w:right="63"/>
        <w:jc w:val="both"/>
        <w:rPr>
          <w:rFonts w:ascii="Times New Roman" w:hAnsi="Times New Roman"/>
          <w:b/>
          <w:i/>
          <w:color w:val="000000"/>
          <w:sz w:val="28"/>
          <w:lang w:eastAsia="en-US"/>
        </w:rPr>
      </w:pPr>
    </w:p>
    <w:p w:rsidR="007614EA" w:rsidRDefault="007614EA" w:rsidP="007614EA">
      <w:pPr>
        <w:spacing w:after="38" w:line="269" w:lineRule="auto"/>
        <w:ind w:right="63"/>
        <w:jc w:val="both"/>
        <w:rPr>
          <w:rFonts w:ascii="Times New Roman" w:hAnsi="Times New Roman"/>
          <w:b/>
          <w:i/>
          <w:color w:val="000000"/>
          <w:sz w:val="28"/>
          <w:lang w:eastAsia="en-US"/>
        </w:rPr>
      </w:pPr>
    </w:p>
    <w:p w:rsidR="007614EA" w:rsidRDefault="007614EA" w:rsidP="007614EA">
      <w:pPr>
        <w:spacing w:after="38" w:line="269" w:lineRule="auto"/>
        <w:ind w:right="63"/>
        <w:jc w:val="both"/>
        <w:rPr>
          <w:rFonts w:ascii="Times New Roman" w:hAnsi="Times New Roman"/>
          <w:b/>
          <w:i/>
          <w:color w:val="000000"/>
          <w:sz w:val="28"/>
          <w:lang w:eastAsia="en-US"/>
        </w:rPr>
      </w:pPr>
    </w:p>
    <w:p w:rsidR="007614EA" w:rsidRDefault="007614EA" w:rsidP="007614EA">
      <w:pPr>
        <w:spacing w:after="38" w:line="269" w:lineRule="auto"/>
        <w:ind w:right="63"/>
        <w:jc w:val="both"/>
        <w:rPr>
          <w:rFonts w:ascii="Times New Roman" w:hAnsi="Times New Roman"/>
          <w:b/>
          <w:i/>
          <w:color w:val="000000"/>
          <w:sz w:val="28"/>
          <w:lang w:eastAsia="en-US"/>
        </w:rPr>
      </w:pPr>
    </w:p>
    <w:p w:rsidR="007614EA" w:rsidRDefault="007614EA" w:rsidP="007614EA">
      <w:pPr>
        <w:spacing w:after="38" w:line="269" w:lineRule="auto"/>
        <w:ind w:right="63"/>
        <w:jc w:val="both"/>
        <w:rPr>
          <w:rFonts w:ascii="Times New Roman" w:hAnsi="Times New Roman"/>
          <w:b/>
          <w:i/>
          <w:color w:val="000000"/>
          <w:sz w:val="28"/>
          <w:lang w:eastAsia="en-US"/>
        </w:rPr>
      </w:pPr>
    </w:p>
    <w:p w:rsidR="007614EA" w:rsidRDefault="007614EA" w:rsidP="007614EA">
      <w:pPr>
        <w:spacing w:after="38" w:line="269" w:lineRule="auto"/>
        <w:ind w:right="63"/>
        <w:jc w:val="both"/>
        <w:rPr>
          <w:rFonts w:ascii="Times New Roman" w:hAnsi="Times New Roman"/>
          <w:b/>
          <w:i/>
          <w:color w:val="000000"/>
          <w:sz w:val="28"/>
          <w:lang w:eastAsia="en-US"/>
        </w:rPr>
      </w:pPr>
    </w:p>
    <w:p w:rsidR="007614EA" w:rsidRDefault="007614EA" w:rsidP="007614EA">
      <w:pPr>
        <w:spacing w:after="38" w:line="269" w:lineRule="auto"/>
        <w:ind w:right="63"/>
        <w:jc w:val="both"/>
        <w:rPr>
          <w:rFonts w:ascii="Times New Roman" w:hAnsi="Times New Roman"/>
          <w:b/>
          <w:i/>
          <w:color w:val="000000"/>
          <w:sz w:val="28"/>
          <w:lang w:eastAsia="en-US"/>
        </w:rPr>
      </w:pPr>
    </w:p>
    <w:p w:rsidR="007614EA" w:rsidRDefault="007614EA" w:rsidP="007614EA">
      <w:pPr>
        <w:spacing w:after="38" w:line="269" w:lineRule="auto"/>
        <w:ind w:right="63"/>
        <w:jc w:val="both"/>
        <w:rPr>
          <w:rFonts w:ascii="Times New Roman" w:hAnsi="Times New Roman"/>
          <w:b/>
          <w:i/>
          <w:color w:val="000000"/>
          <w:sz w:val="28"/>
          <w:lang w:eastAsia="en-US"/>
        </w:rPr>
      </w:pPr>
    </w:p>
    <w:p w:rsidR="007614EA" w:rsidRDefault="007614EA" w:rsidP="007614EA">
      <w:pPr>
        <w:spacing w:after="38" w:line="269" w:lineRule="auto"/>
        <w:ind w:right="63"/>
        <w:jc w:val="both"/>
        <w:rPr>
          <w:rFonts w:ascii="Times New Roman" w:hAnsi="Times New Roman"/>
          <w:b/>
          <w:i/>
          <w:color w:val="000000"/>
          <w:sz w:val="28"/>
          <w:lang w:eastAsia="en-US"/>
        </w:rPr>
      </w:pPr>
    </w:p>
    <w:p w:rsidR="007614EA" w:rsidRDefault="007614EA" w:rsidP="007614EA">
      <w:pPr>
        <w:spacing w:after="38" w:line="269" w:lineRule="auto"/>
        <w:ind w:right="63"/>
        <w:jc w:val="both"/>
        <w:rPr>
          <w:rFonts w:ascii="Times New Roman" w:hAnsi="Times New Roman"/>
          <w:b/>
          <w:i/>
          <w:color w:val="000000"/>
          <w:sz w:val="28"/>
          <w:lang w:eastAsia="en-US"/>
        </w:rPr>
      </w:pPr>
    </w:p>
    <w:p w:rsidR="007614EA" w:rsidRDefault="007614EA" w:rsidP="007614EA">
      <w:pPr>
        <w:spacing w:after="38" w:line="269" w:lineRule="auto"/>
        <w:ind w:right="63"/>
        <w:jc w:val="both"/>
        <w:rPr>
          <w:rFonts w:ascii="Times New Roman" w:hAnsi="Times New Roman"/>
          <w:b/>
          <w:i/>
          <w:color w:val="000000"/>
          <w:sz w:val="28"/>
          <w:lang w:eastAsia="en-US"/>
        </w:rPr>
      </w:pPr>
    </w:p>
    <w:p w:rsidR="007614EA" w:rsidRDefault="007614EA" w:rsidP="007614EA">
      <w:pPr>
        <w:spacing w:after="38" w:line="269" w:lineRule="auto"/>
        <w:ind w:right="63"/>
        <w:jc w:val="both"/>
        <w:rPr>
          <w:rFonts w:ascii="Times New Roman" w:hAnsi="Times New Roman"/>
          <w:b/>
          <w:i/>
          <w:color w:val="000000"/>
          <w:sz w:val="28"/>
          <w:lang w:eastAsia="en-US"/>
        </w:rPr>
      </w:pPr>
    </w:p>
    <w:p w:rsidR="007614EA" w:rsidRDefault="007614EA" w:rsidP="007614EA">
      <w:pPr>
        <w:spacing w:after="38" w:line="269" w:lineRule="auto"/>
        <w:ind w:right="63"/>
        <w:jc w:val="both"/>
        <w:rPr>
          <w:rFonts w:ascii="Times New Roman" w:hAnsi="Times New Roman"/>
          <w:b/>
          <w:i/>
          <w:color w:val="000000"/>
          <w:sz w:val="28"/>
          <w:lang w:eastAsia="en-US"/>
        </w:rPr>
      </w:pPr>
    </w:p>
    <w:p w:rsidR="007614EA" w:rsidRDefault="007614EA" w:rsidP="007614EA">
      <w:pPr>
        <w:spacing w:after="38" w:line="269" w:lineRule="auto"/>
        <w:ind w:right="63"/>
        <w:jc w:val="both"/>
        <w:rPr>
          <w:rFonts w:ascii="Times New Roman" w:hAnsi="Times New Roman"/>
          <w:b/>
          <w:i/>
          <w:color w:val="000000"/>
          <w:sz w:val="28"/>
          <w:lang w:eastAsia="en-US"/>
        </w:rPr>
      </w:pPr>
    </w:p>
    <w:p w:rsidR="007614EA" w:rsidRDefault="007614EA" w:rsidP="007614EA">
      <w:pPr>
        <w:spacing w:after="38" w:line="269" w:lineRule="auto"/>
        <w:ind w:right="63"/>
        <w:jc w:val="both"/>
        <w:rPr>
          <w:rFonts w:ascii="Times New Roman" w:hAnsi="Times New Roman"/>
          <w:b/>
          <w:i/>
          <w:color w:val="000000"/>
          <w:sz w:val="28"/>
          <w:lang w:eastAsia="en-US"/>
        </w:rPr>
      </w:pPr>
    </w:p>
    <w:p w:rsidR="007614EA" w:rsidRDefault="007614EA" w:rsidP="007614EA">
      <w:pPr>
        <w:spacing w:after="38" w:line="269" w:lineRule="auto"/>
        <w:ind w:right="63"/>
        <w:jc w:val="both"/>
        <w:rPr>
          <w:rFonts w:ascii="Times New Roman" w:hAnsi="Times New Roman"/>
          <w:b/>
          <w:i/>
          <w:color w:val="000000"/>
          <w:sz w:val="28"/>
          <w:lang w:eastAsia="en-US"/>
        </w:rPr>
      </w:pPr>
    </w:p>
    <w:p w:rsidR="007614EA" w:rsidRDefault="007614EA" w:rsidP="007614EA">
      <w:pPr>
        <w:spacing w:after="38" w:line="269" w:lineRule="auto"/>
        <w:ind w:right="63"/>
        <w:jc w:val="both"/>
        <w:rPr>
          <w:rFonts w:ascii="Times New Roman" w:hAnsi="Times New Roman"/>
          <w:b/>
          <w:i/>
          <w:color w:val="000000"/>
          <w:sz w:val="28"/>
          <w:lang w:eastAsia="en-US"/>
        </w:rPr>
      </w:pPr>
    </w:p>
    <w:p w:rsidR="007614EA" w:rsidRDefault="007614EA" w:rsidP="007614EA">
      <w:pPr>
        <w:spacing w:after="38" w:line="269" w:lineRule="auto"/>
        <w:ind w:right="63"/>
        <w:jc w:val="both"/>
        <w:rPr>
          <w:rFonts w:ascii="Times New Roman" w:hAnsi="Times New Roman"/>
          <w:b/>
          <w:i/>
          <w:color w:val="000000"/>
          <w:sz w:val="28"/>
          <w:lang w:eastAsia="en-US"/>
        </w:rPr>
      </w:pPr>
    </w:p>
    <w:p w:rsidR="007614EA" w:rsidRDefault="007614EA" w:rsidP="007614EA">
      <w:pPr>
        <w:spacing w:after="38" w:line="269" w:lineRule="auto"/>
        <w:ind w:right="63"/>
        <w:jc w:val="both"/>
        <w:rPr>
          <w:rFonts w:ascii="Times New Roman" w:hAnsi="Times New Roman"/>
          <w:b/>
          <w:i/>
          <w:color w:val="000000"/>
          <w:sz w:val="28"/>
          <w:lang w:eastAsia="en-US"/>
        </w:rPr>
      </w:pPr>
    </w:p>
    <w:p w:rsidR="007614EA" w:rsidRDefault="007614EA" w:rsidP="007614EA">
      <w:pPr>
        <w:spacing w:after="38" w:line="269" w:lineRule="auto"/>
        <w:ind w:right="63"/>
        <w:jc w:val="both"/>
        <w:rPr>
          <w:rFonts w:ascii="Times New Roman" w:hAnsi="Times New Roman"/>
          <w:b/>
          <w:i/>
          <w:color w:val="000000"/>
          <w:sz w:val="28"/>
          <w:lang w:eastAsia="en-US"/>
        </w:rPr>
      </w:pPr>
    </w:p>
    <w:p w:rsidR="007614EA" w:rsidRDefault="007614EA" w:rsidP="007614EA">
      <w:pPr>
        <w:spacing w:after="38" w:line="269" w:lineRule="auto"/>
        <w:ind w:right="63"/>
        <w:jc w:val="both"/>
        <w:rPr>
          <w:rFonts w:ascii="Times New Roman" w:hAnsi="Times New Roman"/>
          <w:b/>
          <w:i/>
          <w:color w:val="000000"/>
          <w:sz w:val="28"/>
          <w:lang w:eastAsia="en-US"/>
        </w:rPr>
      </w:pPr>
    </w:p>
    <w:p w:rsidR="007614EA" w:rsidRPr="008C634A" w:rsidRDefault="007614EA" w:rsidP="007614EA">
      <w:pPr>
        <w:keepNext/>
        <w:keepLines/>
        <w:spacing w:after="5" w:line="271" w:lineRule="auto"/>
        <w:outlineLvl w:val="0"/>
        <w:rPr>
          <w:rFonts w:ascii="Times New Roman" w:hAnsi="Times New Roman"/>
          <w:b/>
          <w:color w:val="000000"/>
          <w:sz w:val="28"/>
          <w:lang w:eastAsia="en-US"/>
        </w:rPr>
      </w:pPr>
      <w:r w:rsidRPr="008C634A">
        <w:rPr>
          <w:rFonts w:ascii="Times New Roman" w:hAnsi="Times New Roman"/>
          <w:b/>
          <w:color w:val="000000"/>
          <w:sz w:val="28"/>
          <w:lang w:eastAsia="en-US"/>
        </w:rPr>
        <w:lastRenderedPageBreak/>
        <w:t xml:space="preserve">КОНТРОЛЬ И ОЦЕНКА РЕЗУЛЬТАТОВ ОСВОЕНИЯ ДИСЦИПЛИНЫ </w:t>
      </w:r>
    </w:p>
    <w:p w:rsidR="007614EA" w:rsidRPr="008C634A" w:rsidRDefault="007614EA" w:rsidP="007614EA">
      <w:pPr>
        <w:spacing w:after="13" w:line="269" w:lineRule="auto"/>
        <w:ind w:right="779"/>
        <w:jc w:val="both"/>
        <w:rPr>
          <w:rFonts w:ascii="Times New Roman" w:hAnsi="Times New Roman"/>
          <w:color w:val="000000"/>
          <w:sz w:val="28"/>
          <w:lang w:eastAsia="en-US"/>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3912"/>
        <w:gridCol w:w="2609"/>
      </w:tblGrid>
      <w:tr w:rsidR="007614EA" w:rsidRPr="008C634A" w:rsidTr="00173EED">
        <w:tc>
          <w:tcPr>
            <w:tcW w:w="1561" w:type="pct"/>
            <w:shd w:val="clear" w:color="auto" w:fill="auto"/>
          </w:tcPr>
          <w:p w:rsidR="007614EA" w:rsidRPr="008C634A" w:rsidRDefault="007614EA" w:rsidP="00173EED">
            <w:pPr>
              <w:widowControl w:val="0"/>
              <w:spacing w:after="0" w:line="240" w:lineRule="auto"/>
              <w:ind w:right="57"/>
              <w:jc w:val="both"/>
              <w:rPr>
                <w:rFonts w:ascii="Times New Roman" w:hAnsi="Times New Roman"/>
                <w:color w:val="000000"/>
                <w:sz w:val="28"/>
                <w:lang w:eastAsia="en-US"/>
              </w:rPr>
            </w:pPr>
            <w:bookmarkStart w:id="7" w:name="_Hlk171769029"/>
            <w:r w:rsidRPr="008C634A">
              <w:rPr>
                <w:rFonts w:ascii="Times New Roman" w:hAnsi="Times New Roman"/>
                <w:b/>
                <w:color w:val="000000"/>
                <w:sz w:val="24"/>
                <w:lang w:val="en-US" w:eastAsia="en-US"/>
              </w:rPr>
              <w:t>Результаты обучения</w:t>
            </w:r>
          </w:p>
        </w:tc>
        <w:tc>
          <w:tcPr>
            <w:tcW w:w="2069" w:type="pct"/>
            <w:shd w:val="clear" w:color="auto" w:fill="auto"/>
          </w:tcPr>
          <w:p w:rsidR="007614EA" w:rsidRPr="008C634A" w:rsidRDefault="007614EA" w:rsidP="00173EED">
            <w:pPr>
              <w:widowControl w:val="0"/>
              <w:spacing w:after="0" w:line="240" w:lineRule="auto"/>
              <w:ind w:right="57"/>
              <w:jc w:val="both"/>
              <w:rPr>
                <w:rFonts w:ascii="Times New Roman" w:hAnsi="Times New Roman"/>
                <w:color w:val="000000"/>
                <w:sz w:val="28"/>
                <w:lang w:eastAsia="en-US"/>
              </w:rPr>
            </w:pPr>
            <w:r w:rsidRPr="008C634A">
              <w:rPr>
                <w:rFonts w:ascii="Times New Roman" w:hAnsi="Times New Roman"/>
                <w:b/>
                <w:color w:val="000000"/>
                <w:sz w:val="24"/>
                <w:lang w:val="en-US" w:eastAsia="en-US"/>
              </w:rPr>
              <w:t>Критерии оценки</w:t>
            </w:r>
          </w:p>
        </w:tc>
        <w:tc>
          <w:tcPr>
            <w:tcW w:w="1370" w:type="pct"/>
            <w:shd w:val="clear" w:color="auto" w:fill="auto"/>
          </w:tcPr>
          <w:p w:rsidR="007614EA" w:rsidRPr="008C634A" w:rsidRDefault="007614EA" w:rsidP="00173EED">
            <w:pPr>
              <w:widowControl w:val="0"/>
              <w:spacing w:after="0" w:line="240" w:lineRule="auto"/>
              <w:ind w:right="57"/>
              <w:jc w:val="both"/>
              <w:rPr>
                <w:rFonts w:ascii="Times New Roman" w:hAnsi="Times New Roman"/>
                <w:color w:val="000000"/>
                <w:sz w:val="28"/>
                <w:lang w:eastAsia="en-US"/>
              </w:rPr>
            </w:pPr>
            <w:r w:rsidRPr="008C634A">
              <w:rPr>
                <w:rFonts w:ascii="Times New Roman" w:hAnsi="Times New Roman"/>
                <w:b/>
                <w:color w:val="000000"/>
                <w:sz w:val="24"/>
                <w:lang w:val="en-US" w:eastAsia="en-US"/>
              </w:rPr>
              <w:t>Формы и методы оценки</w:t>
            </w:r>
          </w:p>
        </w:tc>
      </w:tr>
      <w:tr w:rsidR="007614EA" w:rsidRPr="008C634A" w:rsidTr="00173EED">
        <w:tc>
          <w:tcPr>
            <w:tcW w:w="1561" w:type="pct"/>
            <w:shd w:val="clear" w:color="auto" w:fill="auto"/>
          </w:tcPr>
          <w:p w:rsidR="007614EA" w:rsidRPr="008C634A" w:rsidRDefault="007614EA" w:rsidP="00173EED">
            <w:pPr>
              <w:widowControl w:val="0"/>
              <w:spacing w:after="0" w:line="240" w:lineRule="auto"/>
              <w:ind w:right="57"/>
              <w:rPr>
                <w:rFonts w:ascii="Times New Roman" w:hAnsi="Times New Roman"/>
                <w:color w:val="000000"/>
                <w:sz w:val="28"/>
                <w:lang w:eastAsia="en-US"/>
              </w:rPr>
            </w:pPr>
            <w:r w:rsidRPr="008C634A">
              <w:rPr>
                <w:rFonts w:ascii="Times New Roman" w:hAnsi="Times New Roman"/>
                <w:color w:val="000000"/>
                <w:sz w:val="24"/>
                <w:u w:val="single" w:color="000000"/>
                <w:lang w:eastAsia="en-US"/>
              </w:rPr>
              <w:t>Перечень знаний, осваиваемых в</w:t>
            </w:r>
            <w:r w:rsidRPr="008C634A">
              <w:rPr>
                <w:rFonts w:ascii="Times New Roman" w:hAnsi="Times New Roman"/>
                <w:color w:val="000000"/>
                <w:sz w:val="24"/>
                <w:lang w:eastAsia="en-US"/>
              </w:rPr>
              <w:t xml:space="preserve"> </w:t>
            </w:r>
            <w:r w:rsidRPr="008C634A">
              <w:rPr>
                <w:rFonts w:ascii="Times New Roman" w:hAnsi="Times New Roman"/>
                <w:color w:val="000000"/>
                <w:sz w:val="24"/>
                <w:u w:val="single" w:color="000000"/>
                <w:lang w:eastAsia="en-US"/>
              </w:rPr>
              <w:t>рамках дисциплины:</w:t>
            </w:r>
            <w:r w:rsidRPr="008C634A">
              <w:rPr>
                <w:rFonts w:ascii="Times New Roman" w:hAnsi="Times New Roman"/>
                <w:color w:val="000000"/>
                <w:sz w:val="24"/>
                <w:lang w:eastAsia="en-US"/>
              </w:rPr>
              <w:t xml:space="preserve"> </w:t>
            </w:r>
          </w:p>
          <w:p w:rsidR="007614EA" w:rsidRPr="008C634A" w:rsidRDefault="007614EA" w:rsidP="00491668">
            <w:pPr>
              <w:widowControl w:val="0"/>
              <w:numPr>
                <w:ilvl w:val="0"/>
                <w:numId w:val="54"/>
              </w:numPr>
              <w:spacing w:after="0" w:line="240" w:lineRule="auto"/>
              <w:ind w:left="57" w:right="57"/>
              <w:jc w:val="both"/>
              <w:rPr>
                <w:rFonts w:ascii="Times New Roman" w:hAnsi="Times New Roman"/>
                <w:color w:val="000000"/>
                <w:sz w:val="28"/>
                <w:lang w:eastAsia="en-US"/>
              </w:rPr>
            </w:pPr>
            <w:r w:rsidRPr="008C634A">
              <w:rPr>
                <w:rFonts w:ascii="Times New Roman" w:hAnsi="Times New Roman"/>
                <w:color w:val="000000"/>
                <w:sz w:val="24"/>
                <w:lang w:eastAsia="en-US"/>
              </w:rPr>
              <w:t xml:space="preserve">основные этапы исторического развития России как основания формирования российской гражданской идентичности, социальных ценностей </w:t>
            </w:r>
            <w:r w:rsidRPr="008C634A">
              <w:rPr>
                <w:rFonts w:ascii="Times New Roman" w:hAnsi="Times New Roman"/>
                <w:color w:val="000000"/>
                <w:sz w:val="24"/>
                <w:lang w:eastAsia="en-US"/>
              </w:rPr>
              <w:tab/>
              <w:t xml:space="preserve">и социокультурных ориентаций личности; </w:t>
            </w:r>
          </w:p>
          <w:p w:rsidR="007614EA" w:rsidRPr="008C634A" w:rsidRDefault="007614EA" w:rsidP="00491668">
            <w:pPr>
              <w:widowControl w:val="0"/>
              <w:numPr>
                <w:ilvl w:val="0"/>
                <w:numId w:val="54"/>
              </w:numPr>
              <w:spacing w:after="0" w:line="240" w:lineRule="auto"/>
              <w:ind w:left="57" w:right="57"/>
              <w:jc w:val="both"/>
              <w:rPr>
                <w:rFonts w:ascii="Times New Roman" w:hAnsi="Times New Roman"/>
                <w:color w:val="000000"/>
                <w:sz w:val="28"/>
                <w:lang w:eastAsia="en-US"/>
              </w:rPr>
            </w:pPr>
            <w:r w:rsidRPr="008C634A">
              <w:rPr>
                <w:rFonts w:ascii="Times New Roman" w:hAnsi="Times New Roman"/>
                <w:color w:val="000000"/>
                <w:sz w:val="24"/>
                <w:lang w:eastAsia="en-US"/>
              </w:rPr>
              <w:t xml:space="preserve">основные закономерности и движущие силы исторического развития; </w:t>
            </w:r>
          </w:p>
          <w:p w:rsidR="007614EA" w:rsidRPr="008C634A" w:rsidRDefault="007614EA" w:rsidP="00491668">
            <w:pPr>
              <w:widowControl w:val="0"/>
              <w:numPr>
                <w:ilvl w:val="0"/>
                <w:numId w:val="54"/>
              </w:numPr>
              <w:spacing w:after="0" w:line="240" w:lineRule="auto"/>
              <w:ind w:left="57" w:right="57"/>
              <w:jc w:val="both"/>
              <w:rPr>
                <w:rFonts w:ascii="Times New Roman" w:hAnsi="Times New Roman"/>
                <w:color w:val="000000"/>
                <w:sz w:val="28"/>
                <w:lang w:eastAsia="en-US"/>
              </w:rPr>
            </w:pPr>
            <w:r w:rsidRPr="008C634A">
              <w:rPr>
                <w:rFonts w:ascii="Times New Roman" w:hAnsi="Times New Roman"/>
                <w:color w:val="000000"/>
                <w:sz w:val="24"/>
                <w:lang w:eastAsia="en-US"/>
              </w:rPr>
              <w:t xml:space="preserve">духовные и культурные традиции многонационального народа Российской Федерации; </w:t>
            </w:r>
          </w:p>
          <w:p w:rsidR="007614EA" w:rsidRPr="008C634A" w:rsidRDefault="007614EA" w:rsidP="00491668">
            <w:pPr>
              <w:widowControl w:val="0"/>
              <w:numPr>
                <w:ilvl w:val="0"/>
                <w:numId w:val="54"/>
              </w:numPr>
              <w:spacing w:after="0" w:line="240" w:lineRule="auto"/>
              <w:ind w:left="57" w:right="57"/>
              <w:jc w:val="both"/>
              <w:rPr>
                <w:rFonts w:ascii="Times New Roman" w:hAnsi="Times New Roman"/>
                <w:color w:val="000000"/>
                <w:sz w:val="28"/>
                <w:lang w:eastAsia="en-US"/>
              </w:rPr>
            </w:pPr>
            <w:r w:rsidRPr="008C634A">
              <w:rPr>
                <w:rFonts w:ascii="Times New Roman" w:hAnsi="Times New Roman"/>
                <w:color w:val="000000"/>
                <w:sz w:val="24"/>
                <w:lang w:eastAsia="en-US"/>
              </w:rPr>
              <w:t xml:space="preserve">методы исторического познания и их роль в решении задач прогрессивного развития мира и России. </w:t>
            </w:r>
          </w:p>
          <w:p w:rsidR="007614EA" w:rsidRPr="008C634A" w:rsidRDefault="007614EA" w:rsidP="00173EED">
            <w:pPr>
              <w:widowControl w:val="0"/>
              <w:spacing w:after="0" w:line="240" w:lineRule="auto"/>
              <w:ind w:right="57"/>
              <w:jc w:val="both"/>
              <w:rPr>
                <w:rFonts w:ascii="Times New Roman" w:hAnsi="Times New Roman"/>
                <w:color w:val="000000"/>
                <w:sz w:val="28"/>
                <w:lang w:eastAsia="en-US"/>
              </w:rPr>
            </w:pPr>
          </w:p>
        </w:tc>
        <w:tc>
          <w:tcPr>
            <w:tcW w:w="2069" w:type="pct"/>
            <w:shd w:val="clear" w:color="auto" w:fill="auto"/>
          </w:tcPr>
          <w:p w:rsidR="007614EA" w:rsidRPr="008C634A" w:rsidRDefault="007614EA" w:rsidP="00173EED">
            <w:pPr>
              <w:widowControl w:val="0"/>
              <w:spacing w:after="0" w:line="240" w:lineRule="auto"/>
              <w:ind w:right="57"/>
              <w:jc w:val="both"/>
              <w:rPr>
                <w:rFonts w:ascii="Times New Roman" w:hAnsi="Times New Roman"/>
                <w:color w:val="FF0000"/>
                <w:sz w:val="24"/>
                <w:lang w:eastAsia="en-US"/>
              </w:rPr>
            </w:pPr>
            <w:r w:rsidRPr="008C634A">
              <w:rPr>
                <w:rFonts w:eastAsia="Calibri" w:cs="Calibri"/>
                <w:color w:val="000000"/>
                <w:sz w:val="24"/>
                <w:lang w:eastAsia="en-US"/>
              </w:rPr>
              <w:t>«</w:t>
            </w:r>
            <w:r w:rsidRPr="008C634A">
              <w:rPr>
                <w:rFonts w:ascii="Times New Roman" w:hAnsi="Times New Roman"/>
                <w:color w:val="000000"/>
                <w:sz w:val="24"/>
                <w:lang w:eastAsia="en-US"/>
              </w:rPr>
              <w:t>Отлично»  - твёрдо знающий программный материал, системно и грамотно излагающий его, демонстрирующий необходимый уровень компетенций, чёткие, сжатые ответы на дополнительные вопросы, свободно владеющий понятийным аппаратом.</w:t>
            </w:r>
            <w:r w:rsidRPr="008C634A">
              <w:rPr>
                <w:rFonts w:ascii="Times New Roman" w:hAnsi="Times New Roman"/>
                <w:color w:val="FF0000"/>
                <w:sz w:val="24"/>
                <w:lang w:eastAsia="en-US"/>
              </w:rPr>
              <w:t xml:space="preserve"> </w:t>
            </w:r>
          </w:p>
          <w:p w:rsidR="007614EA" w:rsidRPr="008C634A" w:rsidRDefault="007614EA" w:rsidP="00173EED">
            <w:pPr>
              <w:widowControl w:val="0"/>
              <w:spacing w:after="0" w:line="240" w:lineRule="auto"/>
              <w:ind w:right="57"/>
              <w:jc w:val="both"/>
              <w:rPr>
                <w:rFonts w:ascii="Times New Roman" w:hAnsi="Times New Roman"/>
                <w:color w:val="FF0000"/>
                <w:sz w:val="24"/>
                <w:lang w:eastAsia="en-US"/>
              </w:rPr>
            </w:pPr>
            <w:r w:rsidRPr="008C634A">
              <w:rPr>
                <w:rFonts w:ascii="Times New Roman" w:hAnsi="Times New Roman"/>
                <w:color w:val="000000"/>
                <w:sz w:val="24"/>
                <w:lang w:eastAsia="en-US"/>
              </w:rPr>
              <w:t xml:space="preserve"> Хорошо»  - полное знание программного материала, демонстрирующий сформированные на достаточном уровне умения и навыки, указанные в программе компетенции, допускающий непринципиальные неточности при изложении ответа на вопросы.</w:t>
            </w:r>
            <w:r w:rsidRPr="008C634A">
              <w:rPr>
                <w:rFonts w:ascii="Times New Roman" w:hAnsi="Times New Roman"/>
                <w:color w:val="FF0000"/>
                <w:sz w:val="24"/>
                <w:lang w:eastAsia="en-US"/>
              </w:rPr>
              <w:t xml:space="preserve"> </w:t>
            </w:r>
          </w:p>
          <w:p w:rsidR="007614EA" w:rsidRPr="008C634A" w:rsidRDefault="007614EA" w:rsidP="00173EED">
            <w:pPr>
              <w:widowControl w:val="0"/>
              <w:spacing w:after="0" w:line="240" w:lineRule="auto"/>
              <w:ind w:right="57"/>
              <w:jc w:val="both"/>
              <w:rPr>
                <w:rFonts w:ascii="Times New Roman" w:hAnsi="Times New Roman"/>
                <w:color w:val="000000"/>
                <w:sz w:val="28"/>
                <w:lang w:eastAsia="en-US"/>
              </w:rPr>
            </w:pPr>
            <w:r w:rsidRPr="008C634A">
              <w:rPr>
                <w:rFonts w:ascii="Times New Roman" w:hAnsi="Times New Roman"/>
                <w:color w:val="000000"/>
                <w:sz w:val="24"/>
                <w:lang w:eastAsia="en-US"/>
              </w:rPr>
              <w:t xml:space="preserve">«Удовлетворительно»  знания только основного материала, но не усвоивший детали, допускающий ошибки принципиального характера, демонстрирующий не до конца сформированные компетенции, умения систематизировать материал и делать выводы </w:t>
            </w:r>
          </w:p>
          <w:p w:rsidR="007614EA" w:rsidRPr="008C634A" w:rsidRDefault="007614EA" w:rsidP="00173EED">
            <w:pPr>
              <w:widowControl w:val="0"/>
              <w:spacing w:after="0" w:line="240" w:lineRule="auto"/>
              <w:ind w:right="57"/>
              <w:jc w:val="both"/>
              <w:rPr>
                <w:rFonts w:ascii="Times New Roman" w:hAnsi="Times New Roman"/>
                <w:color w:val="000000"/>
                <w:sz w:val="28"/>
                <w:lang w:eastAsia="en-US"/>
              </w:rPr>
            </w:pPr>
            <w:r w:rsidRPr="008C634A">
              <w:rPr>
                <w:rFonts w:ascii="Times New Roman" w:hAnsi="Times New Roman"/>
                <w:color w:val="000000"/>
                <w:sz w:val="24"/>
                <w:lang w:eastAsia="en-US"/>
              </w:rPr>
              <w:t xml:space="preserve"> «Неудовлетворительно» - не усвоивший основного содержания материала, не умеющий систематизировать информацию, делать необходимые выводы, чётко и грамотно отвечать на заданные вопросы, демонстрирующий низкий уровень овладения необходимыми компетенциями. </w:t>
            </w:r>
          </w:p>
        </w:tc>
        <w:tc>
          <w:tcPr>
            <w:tcW w:w="1370" w:type="pct"/>
            <w:shd w:val="clear" w:color="auto" w:fill="auto"/>
          </w:tcPr>
          <w:p w:rsidR="007614EA" w:rsidRPr="008C634A" w:rsidRDefault="007614EA" w:rsidP="00173EED">
            <w:pPr>
              <w:widowControl w:val="0"/>
              <w:spacing w:after="0" w:line="240" w:lineRule="auto"/>
              <w:ind w:right="57"/>
              <w:rPr>
                <w:rFonts w:ascii="Times New Roman" w:hAnsi="Times New Roman"/>
                <w:color w:val="000000"/>
                <w:sz w:val="24"/>
                <w:lang w:eastAsia="en-US"/>
              </w:rPr>
            </w:pPr>
            <w:r w:rsidRPr="008C634A">
              <w:rPr>
                <w:rFonts w:ascii="Times New Roman" w:hAnsi="Times New Roman"/>
                <w:color w:val="000000"/>
                <w:sz w:val="24"/>
                <w:lang w:eastAsia="en-US"/>
              </w:rPr>
              <w:t xml:space="preserve">-    Тестирование. </w:t>
            </w:r>
          </w:p>
          <w:p w:rsidR="007614EA" w:rsidRPr="008C634A" w:rsidRDefault="007614EA" w:rsidP="00173EED">
            <w:pPr>
              <w:widowControl w:val="0"/>
              <w:spacing w:after="0" w:line="240" w:lineRule="auto"/>
              <w:ind w:right="57"/>
              <w:rPr>
                <w:rFonts w:ascii="Times New Roman" w:hAnsi="Times New Roman"/>
                <w:color w:val="000000"/>
                <w:sz w:val="28"/>
                <w:lang w:eastAsia="en-US"/>
              </w:rPr>
            </w:pPr>
          </w:p>
          <w:p w:rsidR="007614EA" w:rsidRPr="008C634A" w:rsidRDefault="007614EA" w:rsidP="00173EED">
            <w:pPr>
              <w:widowControl w:val="0"/>
              <w:spacing w:after="0" w:line="240" w:lineRule="auto"/>
              <w:ind w:right="57"/>
              <w:rPr>
                <w:rFonts w:ascii="Times New Roman" w:hAnsi="Times New Roman"/>
                <w:color w:val="000000"/>
                <w:sz w:val="24"/>
                <w:lang w:eastAsia="en-US"/>
              </w:rPr>
            </w:pPr>
            <w:r w:rsidRPr="008C634A">
              <w:rPr>
                <w:rFonts w:ascii="Times New Roman" w:hAnsi="Times New Roman"/>
                <w:color w:val="000000"/>
                <w:sz w:val="24"/>
                <w:lang w:eastAsia="en-US"/>
              </w:rPr>
              <w:t xml:space="preserve">-Выполнение творческих заданий; </w:t>
            </w:r>
          </w:p>
          <w:p w:rsidR="007614EA" w:rsidRPr="008C634A" w:rsidRDefault="007614EA" w:rsidP="00173EED">
            <w:pPr>
              <w:widowControl w:val="0"/>
              <w:spacing w:after="0" w:line="240" w:lineRule="auto"/>
              <w:ind w:right="57"/>
              <w:rPr>
                <w:rFonts w:ascii="Times New Roman" w:hAnsi="Times New Roman"/>
                <w:color w:val="000000"/>
                <w:sz w:val="24"/>
                <w:lang w:eastAsia="en-US"/>
              </w:rPr>
            </w:pPr>
          </w:p>
          <w:p w:rsidR="007614EA" w:rsidRPr="008C634A" w:rsidRDefault="007614EA" w:rsidP="00173EED">
            <w:pPr>
              <w:widowControl w:val="0"/>
              <w:spacing w:after="0" w:line="240" w:lineRule="auto"/>
              <w:ind w:right="57"/>
              <w:rPr>
                <w:rFonts w:ascii="Times New Roman" w:hAnsi="Times New Roman"/>
                <w:color w:val="000000"/>
                <w:sz w:val="24"/>
                <w:lang w:eastAsia="en-US"/>
              </w:rPr>
            </w:pPr>
            <w:r w:rsidRPr="008C634A">
              <w:rPr>
                <w:rFonts w:ascii="Arial" w:eastAsia="Arial" w:hAnsi="Arial" w:cs="Arial"/>
                <w:color w:val="000000"/>
                <w:sz w:val="24"/>
                <w:lang w:eastAsia="en-US"/>
              </w:rPr>
              <w:t xml:space="preserve">- </w:t>
            </w:r>
            <w:r w:rsidRPr="008C634A">
              <w:rPr>
                <w:rFonts w:ascii="Times New Roman" w:hAnsi="Times New Roman"/>
                <w:color w:val="000000"/>
                <w:sz w:val="24"/>
                <w:lang w:eastAsia="en-US"/>
              </w:rPr>
              <w:t xml:space="preserve">Оценка выполнения практического задания(работы) </w:t>
            </w:r>
          </w:p>
          <w:p w:rsidR="007614EA" w:rsidRPr="008C634A" w:rsidRDefault="007614EA" w:rsidP="00173EED">
            <w:pPr>
              <w:widowControl w:val="0"/>
              <w:spacing w:after="0" w:line="240" w:lineRule="auto"/>
              <w:ind w:right="57"/>
              <w:rPr>
                <w:rFonts w:ascii="Times New Roman" w:hAnsi="Times New Roman"/>
                <w:color w:val="000000"/>
                <w:sz w:val="28"/>
                <w:lang w:eastAsia="en-US"/>
              </w:rPr>
            </w:pPr>
          </w:p>
          <w:p w:rsidR="007614EA" w:rsidRPr="008C634A" w:rsidRDefault="007614EA" w:rsidP="00173EED">
            <w:pPr>
              <w:widowControl w:val="0"/>
              <w:spacing w:after="0" w:line="240" w:lineRule="auto"/>
              <w:ind w:right="57"/>
              <w:rPr>
                <w:rFonts w:ascii="Times New Roman" w:hAnsi="Times New Roman"/>
                <w:color w:val="000000"/>
                <w:sz w:val="24"/>
                <w:lang w:eastAsia="en-US"/>
              </w:rPr>
            </w:pPr>
            <w:r w:rsidRPr="008C634A">
              <w:rPr>
                <w:rFonts w:ascii="Times New Roman" w:hAnsi="Times New Roman"/>
                <w:color w:val="000000"/>
                <w:sz w:val="24"/>
                <w:lang w:eastAsia="en-US"/>
              </w:rPr>
              <w:t xml:space="preserve">-Подготовка </w:t>
            </w:r>
            <w:r w:rsidRPr="008C634A">
              <w:rPr>
                <w:rFonts w:ascii="Times New Roman" w:hAnsi="Times New Roman"/>
                <w:color w:val="000000"/>
                <w:sz w:val="24"/>
                <w:lang w:eastAsia="en-US"/>
              </w:rPr>
              <w:tab/>
              <w:t xml:space="preserve">и выступление </w:t>
            </w:r>
            <w:r w:rsidRPr="008C634A">
              <w:rPr>
                <w:rFonts w:ascii="Times New Roman" w:hAnsi="Times New Roman"/>
                <w:color w:val="000000"/>
                <w:sz w:val="24"/>
                <w:lang w:eastAsia="en-US"/>
              </w:rPr>
              <w:tab/>
              <w:t>с докладом, сообщением, презентацией</w:t>
            </w:r>
            <w:r w:rsidRPr="008C634A">
              <w:rPr>
                <w:rFonts w:ascii="Times New Roman" w:hAnsi="Times New Roman"/>
                <w:color w:val="FF0000"/>
                <w:sz w:val="24"/>
                <w:lang w:eastAsia="en-US"/>
              </w:rPr>
              <w:t xml:space="preserve"> </w:t>
            </w:r>
            <w:r w:rsidRPr="008C634A">
              <w:rPr>
                <w:rFonts w:ascii="Arial" w:eastAsia="Arial" w:hAnsi="Arial" w:cs="Arial"/>
                <w:color w:val="FF0000"/>
                <w:sz w:val="24"/>
                <w:lang w:eastAsia="en-US"/>
              </w:rPr>
              <w:t xml:space="preserve"> </w:t>
            </w:r>
            <w:r w:rsidRPr="008C634A">
              <w:rPr>
                <w:rFonts w:ascii="Times New Roman" w:hAnsi="Times New Roman"/>
                <w:color w:val="000000"/>
                <w:sz w:val="24"/>
                <w:lang w:eastAsia="en-US"/>
              </w:rPr>
              <w:t xml:space="preserve"> </w:t>
            </w:r>
          </w:p>
          <w:p w:rsidR="007614EA" w:rsidRPr="008C634A" w:rsidRDefault="007614EA" w:rsidP="00173EED">
            <w:pPr>
              <w:widowControl w:val="0"/>
              <w:spacing w:after="0" w:line="240" w:lineRule="auto"/>
              <w:ind w:right="57"/>
              <w:rPr>
                <w:rFonts w:ascii="Times New Roman" w:hAnsi="Times New Roman"/>
                <w:color w:val="000000"/>
                <w:sz w:val="24"/>
                <w:lang w:eastAsia="en-US"/>
              </w:rPr>
            </w:pPr>
          </w:p>
          <w:p w:rsidR="007614EA" w:rsidRPr="008C634A" w:rsidRDefault="007614EA" w:rsidP="00173EED">
            <w:pPr>
              <w:widowControl w:val="0"/>
              <w:spacing w:after="0" w:line="240" w:lineRule="auto"/>
              <w:ind w:right="57"/>
              <w:rPr>
                <w:rFonts w:ascii="Arial" w:eastAsia="Arial" w:hAnsi="Arial" w:cs="Arial"/>
                <w:color w:val="FF0000"/>
                <w:sz w:val="24"/>
                <w:lang w:eastAsia="en-US"/>
              </w:rPr>
            </w:pPr>
            <w:r w:rsidRPr="008C634A">
              <w:rPr>
                <w:rFonts w:ascii="Times New Roman" w:hAnsi="Times New Roman"/>
                <w:color w:val="000000"/>
                <w:sz w:val="24"/>
                <w:lang w:eastAsia="en-US"/>
              </w:rPr>
              <w:t>-Выполнение домашних заданий</w:t>
            </w:r>
            <w:r w:rsidRPr="008C634A">
              <w:rPr>
                <w:rFonts w:ascii="Times New Roman" w:hAnsi="Times New Roman"/>
                <w:color w:val="FF0000"/>
                <w:sz w:val="24"/>
                <w:lang w:eastAsia="en-US"/>
              </w:rPr>
              <w:t xml:space="preserve"> </w:t>
            </w:r>
            <w:r w:rsidRPr="008C634A">
              <w:rPr>
                <w:rFonts w:ascii="Arial" w:eastAsia="Arial" w:hAnsi="Arial" w:cs="Arial"/>
                <w:color w:val="FF0000"/>
                <w:sz w:val="24"/>
                <w:lang w:eastAsia="en-US"/>
              </w:rPr>
              <w:t xml:space="preserve"> </w:t>
            </w:r>
          </w:p>
          <w:p w:rsidR="007614EA" w:rsidRPr="008C634A" w:rsidRDefault="007614EA" w:rsidP="00173EED">
            <w:pPr>
              <w:widowControl w:val="0"/>
              <w:spacing w:after="0" w:line="240" w:lineRule="auto"/>
              <w:ind w:right="57"/>
              <w:rPr>
                <w:rFonts w:ascii="Arial" w:eastAsia="Arial" w:hAnsi="Arial" w:cs="Arial"/>
                <w:color w:val="FF0000"/>
                <w:sz w:val="24"/>
                <w:lang w:eastAsia="en-US"/>
              </w:rPr>
            </w:pPr>
          </w:p>
          <w:p w:rsidR="007614EA" w:rsidRPr="008C634A" w:rsidRDefault="007614EA" w:rsidP="00173EED">
            <w:pPr>
              <w:widowControl w:val="0"/>
              <w:spacing w:after="0" w:line="240" w:lineRule="auto"/>
              <w:ind w:right="57"/>
              <w:rPr>
                <w:rFonts w:ascii="Times New Roman" w:hAnsi="Times New Roman"/>
                <w:color w:val="000000"/>
                <w:sz w:val="28"/>
                <w:lang w:eastAsia="en-US"/>
              </w:rPr>
            </w:pPr>
            <w:r w:rsidRPr="008C634A">
              <w:rPr>
                <w:rFonts w:ascii="Arial" w:eastAsia="Arial" w:hAnsi="Arial" w:cs="Arial"/>
                <w:color w:val="FF0000"/>
                <w:sz w:val="24"/>
                <w:lang w:eastAsia="en-US"/>
              </w:rPr>
              <w:t>-</w:t>
            </w:r>
            <w:r w:rsidRPr="008C634A">
              <w:rPr>
                <w:rFonts w:ascii="Times New Roman" w:hAnsi="Times New Roman"/>
                <w:color w:val="000000"/>
                <w:sz w:val="24"/>
                <w:lang w:eastAsia="en-US"/>
              </w:rPr>
              <w:t xml:space="preserve">Результаты дифференцированного зачета </w:t>
            </w:r>
          </w:p>
          <w:p w:rsidR="007614EA" w:rsidRPr="008C634A" w:rsidRDefault="007614EA" w:rsidP="00173EED">
            <w:pPr>
              <w:widowControl w:val="0"/>
              <w:spacing w:after="0" w:line="240" w:lineRule="auto"/>
              <w:ind w:right="57"/>
              <w:jc w:val="both"/>
              <w:rPr>
                <w:rFonts w:ascii="Times New Roman" w:hAnsi="Times New Roman"/>
                <w:color w:val="000000"/>
                <w:sz w:val="28"/>
                <w:lang w:eastAsia="en-US"/>
              </w:rPr>
            </w:pPr>
          </w:p>
        </w:tc>
      </w:tr>
      <w:bookmarkEnd w:id="7"/>
      <w:tr w:rsidR="007614EA" w:rsidRPr="008C634A" w:rsidTr="00173EED">
        <w:tc>
          <w:tcPr>
            <w:tcW w:w="1561" w:type="pct"/>
            <w:shd w:val="clear" w:color="auto" w:fill="auto"/>
          </w:tcPr>
          <w:p w:rsidR="007614EA" w:rsidRPr="008C634A" w:rsidRDefault="007614EA" w:rsidP="00173EED">
            <w:pPr>
              <w:widowControl w:val="0"/>
              <w:spacing w:after="0" w:line="240" w:lineRule="auto"/>
              <w:ind w:right="57"/>
              <w:jc w:val="both"/>
              <w:rPr>
                <w:rFonts w:ascii="Times New Roman" w:hAnsi="Times New Roman"/>
                <w:color w:val="000000"/>
                <w:sz w:val="28"/>
                <w:lang w:eastAsia="en-US"/>
              </w:rPr>
            </w:pPr>
            <w:r w:rsidRPr="008C634A">
              <w:rPr>
                <w:rFonts w:ascii="Times New Roman" w:hAnsi="Times New Roman"/>
                <w:color w:val="000000"/>
                <w:sz w:val="24"/>
                <w:u w:val="single" w:color="000000"/>
                <w:lang w:eastAsia="en-US"/>
              </w:rPr>
              <w:t>Перечень умений, осваиваемых</w:t>
            </w:r>
            <w:r w:rsidRPr="008C634A">
              <w:rPr>
                <w:rFonts w:ascii="Times New Roman" w:hAnsi="Times New Roman"/>
                <w:color w:val="000000"/>
                <w:sz w:val="24"/>
                <w:lang w:eastAsia="en-US"/>
              </w:rPr>
              <w:t xml:space="preserve"> </w:t>
            </w:r>
            <w:r w:rsidRPr="008C634A">
              <w:rPr>
                <w:rFonts w:ascii="Times New Roman" w:hAnsi="Times New Roman"/>
                <w:color w:val="000000"/>
                <w:sz w:val="24"/>
                <w:u w:val="single" w:color="000000"/>
                <w:lang w:eastAsia="en-US"/>
              </w:rPr>
              <w:t>в рамках дисциплины:</w:t>
            </w:r>
            <w:r w:rsidRPr="008C634A">
              <w:rPr>
                <w:rFonts w:ascii="Times New Roman" w:hAnsi="Times New Roman"/>
                <w:color w:val="000000"/>
                <w:sz w:val="24"/>
                <w:lang w:eastAsia="en-US"/>
              </w:rPr>
              <w:t xml:space="preserve"> </w:t>
            </w:r>
          </w:p>
          <w:p w:rsidR="007614EA" w:rsidRPr="008C634A" w:rsidRDefault="007614EA" w:rsidP="00491668">
            <w:pPr>
              <w:widowControl w:val="0"/>
              <w:numPr>
                <w:ilvl w:val="0"/>
                <w:numId w:val="55"/>
              </w:numPr>
              <w:spacing w:after="0" w:line="240" w:lineRule="auto"/>
              <w:ind w:left="57" w:right="57"/>
              <w:jc w:val="both"/>
              <w:rPr>
                <w:rFonts w:ascii="Times New Roman" w:hAnsi="Times New Roman"/>
                <w:color w:val="000000"/>
                <w:sz w:val="28"/>
                <w:lang w:eastAsia="en-US"/>
              </w:rPr>
            </w:pPr>
            <w:r w:rsidRPr="008C634A">
              <w:rPr>
                <w:rFonts w:ascii="Times New Roman" w:hAnsi="Times New Roman"/>
                <w:color w:val="000000"/>
                <w:sz w:val="24"/>
                <w:lang w:eastAsia="en-US"/>
              </w:rPr>
              <w:t xml:space="preserve">устанавливать причинно-следственные связи между историческими явлениями; </w:t>
            </w:r>
          </w:p>
          <w:p w:rsidR="007614EA" w:rsidRPr="008C634A" w:rsidRDefault="007614EA" w:rsidP="00491668">
            <w:pPr>
              <w:widowControl w:val="0"/>
              <w:numPr>
                <w:ilvl w:val="0"/>
                <w:numId w:val="55"/>
              </w:numPr>
              <w:spacing w:after="0" w:line="240" w:lineRule="auto"/>
              <w:ind w:left="57" w:right="57"/>
              <w:jc w:val="both"/>
              <w:rPr>
                <w:rFonts w:ascii="Times New Roman" w:hAnsi="Times New Roman"/>
                <w:color w:val="000000"/>
                <w:sz w:val="28"/>
                <w:lang w:eastAsia="en-US"/>
              </w:rPr>
            </w:pPr>
            <w:r w:rsidRPr="008C634A">
              <w:rPr>
                <w:rFonts w:ascii="Times New Roman" w:hAnsi="Times New Roman"/>
                <w:color w:val="000000"/>
                <w:sz w:val="24"/>
                <w:lang w:eastAsia="en-US"/>
              </w:rPr>
              <w:t xml:space="preserve">выявлять существенные особенности </w:t>
            </w:r>
            <w:r w:rsidRPr="008C634A">
              <w:rPr>
                <w:rFonts w:ascii="Times New Roman" w:hAnsi="Times New Roman"/>
                <w:color w:val="000000"/>
                <w:sz w:val="24"/>
                <w:lang w:eastAsia="en-US"/>
              </w:rPr>
              <w:lastRenderedPageBreak/>
              <w:t xml:space="preserve">исторических процессов и явлений с точки зрения интересов России; </w:t>
            </w:r>
          </w:p>
          <w:p w:rsidR="007614EA" w:rsidRPr="008C634A" w:rsidRDefault="007614EA" w:rsidP="00173EED">
            <w:pPr>
              <w:widowControl w:val="0"/>
              <w:spacing w:after="0" w:line="240" w:lineRule="auto"/>
              <w:ind w:right="57"/>
              <w:jc w:val="both"/>
              <w:rPr>
                <w:rFonts w:ascii="Times New Roman" w:hAnsi="Times New Roman"/>
                <w:color w:val="000000"/>
                <w:sz w:val="28"/>
                <w:lang w:eastAsia="en-US"/>
              </w:rPr>
            </w:pPr>
            <w:r w:rsidRPr="008C634A">
              <w:rPr>
                <w:rFonts w:ascii="Times New Roman" w:hAnsi="Times New Roman"/>
                <w:color w:val="000000"/>
                <w:sz w:val="24"/>
                <w:lang w:eastAsia="en-US"/>
              </w:rPr>
              <w:t xml:space="preserve">-анализировать историческую информацию, руководствуясь принципами научной объективности и историзма; </w:t>
            </w:r>
          </w:p>
          <w:p w:rsidR="007614EA" w:rsidRPr="008C634A" w:rsidRDefault="007614EA" w:rsidP="00491668">
            <w:pPr>
              <w:widowControl w:val="0"/>
              <w:numPr>
                <w:ilvl w:val="0"/>
                <w:numId w:val="55"/>
              </w:numPr>
              <w:spacing w:after="0" w:line="240" w:lineRule="auto"/>
              <w:ind w:left="57" w:right="57"/>
              <w:jc w:val="both"/>
              <w:rPr>
                <w:rFonts w:ascii="Times New Roman" w:hAnsi="Times New Roman"/>
                <w:color w:val="000000"/>
                <w:sz w:val="28"/>
                <w:lang w:eastAsia="en-US"/>
              </w:rPr>
            </w:pPr>
            <w:r w:rsidRPr="008C634A">
              <w:rPr>
                <w:rFonts w:ascii="Times New Roman" w:hAnsi="Times New Roman"/>
                <w:color w:val="000000"/>
                <w:sz w:val="24"/>
                <w:lang w:eastAsia="en-US"/>
              </w:rPr>
              <w:t xml:space="preserve">реконструировать и интерпретировать исторические события; </w:t>
            </w:r>
          </w:p>
          <w:p w:rsidR="007614EA" w:rsidRPr="008C634A" w:rsidRDefault="007614EA" w:rsidP="00173EED">
            <w:pPr>
              <w:widowControl w:val="0"/>
              <w:spacing w:after="0" w:line="240" w:lineRule="auto"/>
              <w:ind w:right="57"/>
              <w:jc w:val="both"/>
              <w:rPr>
                <w:rFonts w:ascii="Times New Roman" w:hAnsi="Times New Roman"/>
                <w:color w:val="000000"/>
                <w:sz w:val="24"/>
                <w:lang w:eastAsia="en-US"/>
              </w:rPr>
            </w:pPr>
            <w:r w:rsidRPr="008C634A">
              <w:rPr>
                <w:rFonts w:ascii="Times New Roman" w:hAnsi="Times New Roman"/>
                <w:color w:val="000000"/>
                <w:sz w:val="24"/>
                <w:lang w:eastAsia="en-US"/>
              </w:rPr>
              <w:t xml:space="preserve">-синтезировать разнообразную историческую информацию, проявляя гражданскую позицию; </w:t>
            </w:r>
          </w:p>
          <w:p w:rsidR="007614EA" w:rsidRPr="008C634A" w:rsidRDefault="007614EA" w:rsidP="00173EED">
            <w:pPr>
              <w:widowControl w:val="0"/>
              <w:spacing w:after="0" w:line="240" w:lineRule="auto"/>
              <w:ind w:right="57"/>
              <w:jc w:val="both"/>
              <w:rPr>
                <w:rFonts w:ascii="Times New Roman" w:hAnsi="Times New Roman"/>
                <w:color w:val="000000"/>
                <w:sz w:val="24"/>
                <w:lang w:eastAsia="en-US"/>
              </w:rPr>
            </w:pPr>
            <w:r w:rsidRPr="008C634A">
              <w:rPr>
                <w:rFonts w:ascii="Times New Roman" w:hAnsi="Times New Roman"/>
                <w:color w:val="000000"/>
                <w:sz w:val="24"/>
                <w:lang w:eastAsia="en-US"/>
              </w:rPr>
              <w:t>- осознавать российскую гражданскую идентичность в поликультурном социуме в соответствии с традиционными общечеловеческими ценностями</w:t>
            </w:r>
          </w:p>
          <w:p w:rsidR="007614EA" w:rsidRPr="008C634A" w:rsidRDefault="007614EA" w:rsidP="00173EED">
            <w:pPr>
              <w:widowControl w:val="0"/>
              <w:spacing w:after="0" w:line="240" w:lineRule="auto"/>
              <w:ind w:right="57"/>
              <w:jc w:val="both"/>
              <w:rPr>
                <w:rFonts w:ascii="Times New Roman" w:hAnsi="Times New Roman"/>
                <w:color w:val="000000"/>
                <w:sz w:val="24"/>
                <w:lang w:eastAsia="en-US"/>
              </w:rPr>
            </w:pPr>
            <w:r w:rsidRPr="008C634A">
              <w:rPr>
                <w:rFonts w:ascii="Times New Roman" w:hAnsi="Times New Roman"/>
                <w:color w:val="000000"/>
                <w:sz w:val="24"/>
                <w:lang w:eastAsia="en-US"/>
              </w:rPr>
              <w:t>и идеалами гражданского</w:t>
            </w:r>
          </w:p>
          <w:p w:rsidR="007614EA" w:rsidRPr="008C634A" w:rsidRDefault="007614EA" w:rsidP="00173EED">
            <w:pPr>
              <w:widowControl w:val="0"/>
              <w:spacing w:after="0" w:line="240" w:lineRule="auto"/>
              <w:ind w:right="57"/>
              <w:jc w:val="both"/>
              <w:rPr>
                <w:rFonts w:ascii="Times New Roman" w:hAnsi="Times New Roman"/>
                <w:color w:val="000000"/>
                <w:sz w:val="24"/>
                <w:lang w:eastAsia="en-US"/>
              </w:rPr>
            </w:pPr>
            <w:r w:rsidRPr="008C634A">
              <w:rPr>
                <w:rFonts w:ascii="Times New Roman" w:hAnsi="Times New Roman"/>
                <w:color w:val="000000"/>
                <w:sz w:val="24"/>
                <w:lang w:eastAsia="en-US"/>
              </w:rPr>
              <w:t>общества;</w:t>
            </w:r>
          </w:p>
          <w:p w:rsidR="007614EA" w:rsidRPr="008C634A" w:rsidRDefault="007614EA" w:rsidP="00173EED">
            <w:pPr>
              <w:widowControl w:val="0"/>
              <w:spacing w:after="0" w:line="240" w:lineRule="auto"/>
              <w:ind w:right="57"/>
              <w:jc w:val="both"/>
              <w:rPr>
                <w:rFonts w:ascii="Times New Roman" w:hAnsi="Times New Roman"/>
                <w:color w:val="000000"/>
                <w:sz w:val="24"/>
                <w:lang w:eastAsia="en-US"/>
              </w:rPr>
            </w:pPr>
            <w:r w:rsidRPr="008C634A">
              <w:rPr>
                <w:rFonts w:ascii="Times New Roman" w:hAnsi="Times New Roman"/>
                <w:color w:val="000000"/>
                <w:sz w:val="24"/>
                <w:lang w:eastAsia="en-US"/>
              </w:rPr>
              <w:t>- использовать знания о</w:t>
            </w:r>
          </w:p>
          <w:p w:rsidR="007614EA" w:rsidRPr="008C634A" w:rsidRDefault="007614EA" w:rsidP="00173EED">
            <w:pPr>
              <w:widowControl w:val="0"/>
              <w:spacing w:after="0" w:line="240" w:lineRule="auto"/>
              <w:ind w:right="57"/>
              <w:jc w:val="both"/>
              <w:rPr>
                <w:rFonts w:ascii="Times New Roman" w:hAnsi="Times New Roman"/>
                <w:color w:val="000000"/>
                <w:sz w:val="24"/>
                <w:lang w:eastAsia="en-US"/>
              </w:rPr>
            </w:pPr>
            <w:r w:rsidRPr="008C634A">
              <w:rPr>
                <w:rFonts w:ascii="Times New Roman" w:hAnsi="Times New Roman"/>
                <w:color w:val="000000"/>
                <w:sz w:val="24"/>
                <w:lang w:eastAsia="en-US"/>
              </w:rPr>
              <w:t>культурном многообразии</w:t>
            </w:r>
          </w:p>
          <w:p w:rsidR="007614EA" w:rsidRPr="008C634A" w:rsidRDefault="007614EA" w:rsidP="00173EED">
            <w:pPr>
              <w:widowControl w:val="0"/>
              <w:spacing w:after="0" w:line="240" w:lineRule="auto"/>
              <w:ind w:right="57"/>
              <w:jc w:val="both"/>
              <w:rPr>
                <w:rFonts w:ascii="Times New Roman" w:hAnsi="Times New Roman"/>
                <w:color w:val="000000"/>
                <w:sz w:val="24"/>
                <w:lang w:eastAsia="en-US"/>
              </w:rPr>
            </w:pPr>
            <w:r w:rsidRPr="008C634A">
              <w:rPr>
                <w:rFonts w:ascii="Times New Roman" w:hAnsi="Times New Roman"/>
                <w:color w:val="000000"/>
                <w:sz w:val="24"/>
                <w:lang w:eastAsia="en-US"/>
              </w:rPr>
              <w:t>российского общества,</w:t>
            </w:r>
          </w:p>
          <w:p w:rsidR="007614EA" w:rsidRPr="008C634A" w:rsidRDefault="007614EA" w:rsidP="00173EED">
            <w:pPr>
              <w:widowControl w:val="0"/>
              <w:spacing w:after="0" w:line="240" w:lineRule="auto"/>
              <w:ind w:right="57"/>
              <w:jc w:val="both"/>
              <w:rPr>
                <w:rFonts w:ascii="Times New Roman" w:hAnsi="Times New Roman"/>
                <w:color w:val="000000"/>
                <w:sz w:val="24"/>
                <w:lang w:eastAsia="en-US"/>
              </w:rPr>
            </w:pPr>
            <w:r w:rsidRPr="008C634A">
              <w:rPr>
                <w:rFonts w:ascii="Times New Roman" w:hAnsi="Times New Roman"/>
                <w:color w:val="000000"/>
                <w:sz w:val="24"/>
                <w:lang w:eastAsia="en-US"/>
              </w:rPr>
              <w:t>принимая традиционные</w:t>
            </w:r>
          </w:p>
          <w:p w:rsidR="007614EA" w:rsidRPr="008C634A" w:rsidRDefault="007614EA" w:rsidP="00173EED">
            <w:pPr>
              <w:widowControl w:val="0"/>
              <w:spacing w:after="0" w:line="240" w:lineRule="auto"/>
              <w:ind w:right="57"/>
              <w:jc w:val="both"/>
              <w:rPr>
                <w:rFonts w:ascii="Times New Roman" w:hAnsi="Times New Roman"/>
                <w:color w:val="000000"/>
                <w:sz w:val="24"/>
                <w:lang w:eastAsia="en-US"/>
              </w:rPr>
            </w:pPr>
            <w:r w:rsidRPr="008C634A">
              <w:rPr>
                <w:rFonts w:ascii="Times New Roman" w:hAnsi="Times New Roman"/>
                <w:color w:val="000000"/>
                <w:sz w:val="24"/>
                <w:lang w:eastAsia="en-US"/>
              </w:rPr>
              <w:t>национальные и общечелове-ческие гуманистические и</w:t>
            </w:r>
          </w:p>
          <w:p w:rsidR="007614EA" w:rsidRPr="008C634A" w:rsidRDefault="007614EA" w:rsidP="00173EED">
            <w:pPr>
              <w:widowControl w:val="0"/>
              <w:spacing w:after="0" w:line="240" w:lineRule="auto"/>
              <w:ind w:right="57"/>
              <w:jc w:val="both"/>
              <w:rPr>
                <w:rFonts w:ascii="Times New Roman" w:hAnsi="Times New Roman"/>
                <w:color w:val="000000"/>
                <w:sz w:val="24"/>
                <w:lang w:eastAsia="en-US"/>
              </w:rPr>
            </w:pPr>
            <w:r w:rsidRPr="008C634A">
              <w:rPr>
                <w:rFonts w:ascii="Times New Roman" w:hAnsi="Times New Roman"/>
                <w:color w:val="000000"/>
                <w:sz w:val="24"/>
                <w:lang w:eastAsia="en-US"/>
              </w:rPr>
              <w:t>демократические ценности;</w:t>
            </w:r>
          </w:p>
          <w:p w:rsidR="007614EA" w:rsidRPr="008C634A" w:rsidRDefault="007614EA" w:rsidP="00173EED">
            <w:pPr>
              <w:widowControl w:val="0"/>
              <w:spacing w:after="0" w:line="240" w:lineRule="auto"/>
              <w:ind w:right="57"/>
              <w:jc w:val="both"/>
              <w:rPr>
                <w:rFonts w:ascii="Times New Roman" w:hAnsi="Times New Roman"/>
                <w:color w:val="000000"/>
                <w:sz w:val="24"/>
                <w:lang w:eastAsia="en-US"/>
              </w:rPr>
            </w:pPr>
            <w:r w:rsidRPr="008C634A">
              <w:rPr>
                <w:rFonts w:ascii="Times New Roman" w:hAnsi="Times New Roman"/>
                <w:color w:val="000000"/>
                <w:sz w:val="24"/>
                <w:lang w:eastAsia="en-US"/>
              </w:rPr>
              <w:t>- демонстрировать уважительное</w:t>
            </w:r>
          </w:p>
          <w:p w:rsidR="007614EA" w:rsidRPr="008C634A" w:rsidRDefault="007614EA" w:rsidP="00173EED">
            <w:pPr>
              <w:widowControl w:val="0"/>
              <w:spacing w:after="0" w:line="240" w:lineRule="auto"/>
              <w:ind w:right="57"/>
              <w:jc w:val="both"/>
              <w:rPr>
                <w:rFonts w:ascii="Times New Roman" w:hAnsi="Times New Roman"/>
                <w:color w:val="000000"/>
                <w:sz w:val="24"/>
                <w:lang w:eastAsia="en-US"/>
              </w:rPr>
            </w:pPr>
            <w:r w:rsidRPr="008C634A">
              <w:rPr>
                <w:rFonts w:ascii="Times New Roman" w:hAnsi="Times New Roman"/>
                <w:color w:val="000000"/>
                <w:sz w:val="24"/>
                <w:lang w:eastAsia="en-US"/>
              </w:rPr>
              <w:t>отношение к историческому</w:t>
            </w:r>
          </w:p>
          <w:p w:rsidR="007614EA" w:rsidRPr="008C634A" w:rsidRDefault="007614EA" w:rsidP="00173EED">
            <w:pPr>
              <w:widowControl w:val="0"/>
              <w:spacing w:after="0" w:line="240" w:lineRule="auto"/>
              <w:ind w:right="57"/>
              <w:jc w:val="both"/>
              <w:rPr>
                <w:rFonts w:ascii="Times New Roman" w:hAnsi="Times New Roman"/>
                <w:color w:val="000000"/>
                <w:sz w:val="24"/>
                <w:lang w:eastAsia="en-US"/>
              </w:rPr>
            </w:pPr>
            <w:r w:rsidRPr="008C634A">
              <w:rPr>
                <w:rFonts w:ascii="Times New Roman" w:hAnsi="Times New Roman"/>
                <w:color w:val="000000"/>
                <w:sz w:val="24"/>
                <w:lang w:eastAsia="en-US"/>
              </w:rPr>
              <w:t>наследию и социокультурным</w:t>
            </w:r>
          </w:p>
          <w:p w:rsidR="007614EA" w:rsidRPr="008C634A" w:rsidRDefault="007614EA" w:rsidP="00173EED">
            <w:pPr>
              <w:widowControl w:val="0"/>
              <w:spacing w:after="0" w:line="240" w:lineRule="auto"/>
              <w:ind w:right="57"/>
              <w:jc w:val="both"/>
              <w:rPr>
                <w:rFonts w:ascii="Times New Roman" w:hAnsi="Times New Roman"/>
                <w:color w:val="000000"/>
                <w:sz w:val="24"/>
                <w:lang w:eastAsia="en-US"/>
              </w:rPr>
            </w:pPr>
            <w:r w:rsidRPr="008C634A">
              <w:rPr>
                <w:rFonts w:ascii="Times New Roman" w:hAnsi="Times New Roman"/>
                <w:color w:val="000000"/>
                <w:sz w:val="24"/>
                <w:lang w:eastAsia="en-US"/>
              </w:rPr>
              <w:t>традициям российского</w:t>
            </w:r>
          </w:p>
          <w:p w:rsidR="007614EA" w:rsidRPr="008C634A" w:rsidRDefault="007614EA" w:rsidP="00173EED">
            <w:pPr>
              <w:widowControl w:val="0"/>
              <w:spacing w:after="0" w:line="240" w:lineRule="auto"/>
              <w:ind w:right="57"/>
              <w:jc w:val="both"/>
              <w:rPr>
                <w:rFonts w:ascii="Times New Roman" w:hAnsi="Times New Roman"/>
                <w:color w:val="000000"/>
                <w:sz w:val="24"/>
                <w:lang w:eastAsia="en-US"/>
              </w:rPr>
            </w:pPr>
            <w:r w:rsidRPr="008C634A">
              <w:rPr>
                <w:rFonts w:ascii="Times New Roman" w:hAnsi="Times New Roman"/>
                <w:color w:val="000000"/>
                <w:sz w:val="24"/>
                <w:lang w:eastAsia="en-US"/>
              </w:rPr>
              <w:t>государства</w:t>
            </w:r>
          </w:p>
        </w:tc>
        <w:tc>
          <w:tcPr>
            <w:tcW w:w="2069" w:type="pct"/>
            <w:shd w:val="clear" w:color="auto" w:fill="auto"/>
          </w:tcPr>
          <w:p w:rsidR="007614EA" w:rsidRPr="008C634A" w:rsidRDefault="007614EA" w:rsidP="00173EED">
            <w:pPr>
              <w:widowControl w:val="0"/>
              <w:spacing w:after="0" w:line="240" w:lineRule="auto"/>
              <w:ind w:right="57"/>
              <w:jc w:val="both"/>
              <w:rPr>
                <w:rFonts w:ascii="Times New Roman" w:hAnsi="Times New Roman"/>
                <w:color w:val="000000"/>
                <w:sz w:val="28"/>
                <w:lang w:eastAsia="en-US"/>
              </w:rPr>
            </w:pPr>
          </w:p>
        </w:tc>
        <w:tc>
          <w:tcPr>
            <w:tcW w:w="1370" w:type="pct"/>
            <w:shd w:val="clear" w:color="auto" w:fill="auto"/>
          </w:tcPr>
          <w:p w:rsidR="007614EA" w:rsidRPr="008C634A" w:rsidRDefault="007614EA" w:rsidP="00173EED">
            <w:pPr>
              <w:widowControl w:val="0"/>
              <w:spacing w:after="0" w:line="240" w:lineRule="auto"/>
              <w:ind w:right="57"/>
              <w:jc w:val="both"/>
              <w:rPr>
                <w:rFonts w:ascii="Times New Roman" w:hAnsi="Times New Roman"/>
                <w:color w:val="000000"/>
                <w:sz w:val="28"/>
                <w:lang w:eastAsia="en-US"/>
              </w:rPr>
            </w:pPr>
          </w:p>
        </w:tc>
      </w:tr>
    </w:tbl>
    <w:p w:rsidR="007614EA" w:rsidRPr="008C634A" w:rsidRDefault="007614EA" w:rsidP="007614EA">
      <w:pPr>
        <w:spacing w:after="0" w:line="259" w:lineRule="auto"/>
        <w:ind w:right="9499"/>
        <w:jc w:val="both"/>
        <w:rPr>
          <w:rFonts w:ascii="Times New Roman" w:hAnsi="Times New Roman"/>
          <w:color w:val="000000"/>
          <w:sz w:val="28"/>
          <w:lang w:eastAsia="en-US"/>
        </w:rPr>
      </w:pPr>
    </w:p>
    <w:p w:rsidR="007614EA" w:rsidRPr="008C634A" w:rsidRDefault="007614EA" w:rsidP="007614EA">
      <w:pPr>
        <w:spacing w:after="0" w:line="259" w:lineRule="auto"/>
        <w:rPr>
          <w:rFonts w:ascii="Times New Roman" w:hAnsi="Times New Roman"/>
          <w:color w:val="000000"/>
          <w:sz w:val="28"/>
          <w:lang w:eastAsia="en-US"/>
        </w:rPr>
      </w:pPr>
      <w:r w:rsidRPr="008C634A">
        <w:rPr>
          <w:rFonts w:ascii="Times New Roman" w:hAnsi="Times New Roman"/>
          <w:color w:val="000000"/>
          <w:sz w:val="28"/>
          <w:lang w:eastAsia="en-US"/>
        </w:rPr>
        <w:t xml:space="preserve"> </w:t>
      </w:r>
      <w:r w:rsidRPr="008C634A">
        <w:rPr>
          <w:rFonts w:ascii="Times New Roman" w:hAnsi="Times New Roman"/>
          <w:color w:val="000000"/>
          <w:sz w:val="28"/>
          <w:lang w:eastAsia="en-US"/>
        </w:rPr>
        <w:br w:type="page"/>
      </w:r>
    </w:p>
    <w:p w:rsidR="007614EA" w:rsidRPr="008C634A" w:rsidRDefault="007614EA" w:rsidP="007614EA">
      <w:pPr>
        <w:spacing w:after="3" w:line="259" w:lineRule="auto"/>
        <w:ind w:right="57"/>
        <w:jc w:val="right"/>
        <w:rPr>
          <w:rFonts w:ascii="Times New Roman" w:hAnsi="Times New Roman"/>
          <w:color w:val="000000"/>
          <w:sz w:val="28"/>
          <w:lang w:eastAsia="en-US"/>
        </w:rPr>
      </w:pPr>
      <w:r w:rsidRPr="008C634A">
        <w:rPr>
          <w:rFonts w:ascii="Times New Roman" w:hAnsi="Times New Roman"/>
          <w:color w:val="000000"/>
          <w:sz w:val="28"/>
          <w:lang w:eastAsia="en-US"/>
        </w:rPr>
        <w:lastRenderedPageBreak/>
        <w:t xml:space="preserve">Приложение 1  </w:t>
      </w:r>
    </w:p>
    <w:p w:rsidR="007614EA" w:rsidRPr="008C634A" w:rsidRDefault="007614EA" w:rsidP="007614EA">
      <w:pPr>
        <w:spacing w:after="30" w:line="259" w:lineRule="auto"/>
        <w:jc w:val="right"/>
        <w:rPr>
          <w:rFonts w:ascii="Times New Roman" w:hAnsi="Times New Roman"/>
          <w:color w:val="000000"/>
          <w:sz w:val="28"/>
          <w:lang w:eastAsia="en-US"/>
        </w:rPr>
      </w:pPr>
      <w:r w:rsidRPr="008C634A">
        <w:rPr>
          <w:rFonts w:ascii="Times New Roman" w:hAnsi="Times New Roman"/>
          <w:b/>
          <w:color w:val="000000"/>
          <w:sz w:val="28"/>
          <w:lang w:eastAsia="en-US"/>
        </w:rPr>
        <w:t xml:space="preserve"> </w:t>
      </w:r>
    </w:p>
    <w:p w:rsidR="007614EA" w:rsidRPr="008C634A" w:rsidRDefault="007614EA" w:rsidP="007614EA">
      <w:pPr>
        <w:keepNext/>
        <w:keepLines/>
        <w:spacing w:after="5" w:line="271" w:lineRule="auto"/>
        <w:jc w:val="center"/>
        <w:outlineLvl w:val="0"/>
        <w:rPr>
          <w:rFonts w:ascii="Times New Roman" w:hAnsi="Times New Roman"/>
          <w:b/>
          <w:color w:val="000000"/>
          <w:sz w:val="24"/>
          <w:szCs w:val="24"/>
          <w:lang w:eastAsia="en-US"/>
        </w:rPr>
      </w:pPr>
      <w:r w:rsidRPr="008C634A">
        <w:rPr>
          <w:rFonts w:ascii="Times New Roman" w:hAnsi="Times New Roman"/>
          <w:b/>
          <w:color w:val="000000"/>
          <w:sz w:val="24"/>
          <w:szCs w:val="24"/>
          <w:lang w:eastAsia="en-US"/>
        </w:rPr>
        <w:t>ПЛАНИРОВАНИЕ УЧЕБНЫХ ЗАНЯТИЙ С ИСПОЛЬЗОВАНИЕМ АКТИВНЫХ И ИНТЕРАКТИВНЫХ ФОРМ И МЕТОДОВ ОБУЧЕНИЯ</w:t>
      </w:r>
    </w:p>
    <w:p w:rsidR="007614EA" w:rsidRPr="008C634A" w:rsidRDefault="007614EA" w:rsidP="007614EA">
      <w:pPr>
        <w:spacing w:after="0" w:line="259" w:lineRule="auto"/>
        <w:jc w:val="center"/>
        <w:rPr>
          <w:rFonts w:ascii="Times New Roman" w:hAnsi="Times New Roman"/>
          <w:color w:val="000000"/>
          <w:sz w:val="28"/>
          <w:lang w:eastAsia="en-US"/>
        </w:rPr>
      </w:pPr>
      <w:r w:rsidRPr="008C634A">
        <w:rPr>
          <w:rFonts w:ascii="Times New Roman" w:hAnsi="Times New Roman"/>
          <w:color w:val="000000"/>
          <w:sz w:val="28"/>
          <w:lang w:eastAsia="en-US"/>
        </w:rPr>
        <w:t xml:space="preserve"> </w:t>
      </w:r>
    </w:p>
    <w:tbl>
      <w:tblPr>
        <w:tblW w:w="9243" w:type="dxa"/>
        <w:tblInd w:w="108" w:type="dxa"/>
        <w:tblCellMar>
          <w:top w:w="7" w:type="dxa"/>
          <w:left w:w="106" w:type="dxa"/>
          <w:right w:w="50" w:type="dxa"/>
        </w:tblCellMar>
        <w:tblLook w:val="04A0" w:firstRow="1" w:lastRow="0" w:firstColumn="1" w:lastColumn="0" w:noHBand="0" w:noVBand="1"/>
      </w:tblPr>
      <w:tblGrid>
        <w:gridCol w:w="635"/>
        <w:gridCol w:w="2996"/>
        <w:gridCol w:w="847"/>
        <w:gridCol w:w="3030"/>
        <w:gridCol w:w="1735"/>
      </w:tblGrid>
      <w:tr w:rsidR="007614EA" w:rsidRPr="008C634A" w:rsidTr="00173EED">
        <w:trPr>
          <w:trHeight w:val="838"/>
        </w:trPr>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7614EA" w:rsidRPr="008C634A" w:rsidRDefault="007614EA" w:rsidP="00173EED">
            <w:pPr>
              <w:spacing w:after="19" w:line="259" w:lineRule="auto"/>
              <w:rPr>
                <w:rFonts w:ascii="Times New Roman" w:hAnsi="Times New Roman"/>
                <w:color w:val="000000"/>
                <w:sz w:val="28"/>
                <w:lang w:val="en-US" w:eastAsia="en-US"/>
              </w:rPr>
            </w:pPr>
            <w:r w:rsidRPr="008C634A">
              <w:rPr>
                <w:rFonts w:ascii="Times New Roman" w:hAnsi="Times New Roman"/>
                <w:b/>
                <w:color w:val="000000"/>
                <w:sz w:val="24"/>
                <w:lang w:val="en-US" w:eastAsia="en-US"/>
              </w:rPr>
              <w:t xml:space="preserve">№ </w:t>
            </w:r>
          </w:p>
          <w:p w:rsidR="007614EA" w:rsidRPr="008C634A" w:rsidRDefault="007614EA" w:rsidP="00173EED">
            <w:pPr>
              <w:spacing w:after="0" w:line="259" w:lineRule="auto"/>
              <w:rPr>
                <w:rFonts w:ascii="Times New Roman" w:hAnsi="Times New Roman"/>
                <w:color w:val="000000"/>
                <w:sz w:val="28"/>
                <w:lang w:val="en-US" w:eastAsia="en-US"/>
              </w:rPr>
            </w:pPr>
            <w:r w:rsidRPr="008C634A">
              <w:rPr>
                <w:rFonts w:ascii="Times New Roman" w:hAnsi="Times New Roman"/>
                <w:b/>
                <w:color w:val="000000"/>
                <w:sz w:val="24"/>
                <w:lang w:val="en-US" w:eastAsia="en-US"/>
              </w:rPr>
              <w:t xml:space="preserve">п/п </w:t>
            </w:r>
          </w:p>
        </w:tc>
        <w:tc>
          <w:tcPr>
            <w:tcW w:w="3166" w:type="dxa"/>
            <w:tcBorders>
              <w:top w:val="single" w:sz="4" w:space="0" w:color="000000"/>
              <w:left w:val="single" w:sz="4" w:space="0" w:color="000000"/>
              <w:bottom w:val="single" w:sz="4" w:space="0" w:color="000000"/>
              <w:right w:val="single" w:sz="4" w:space="0" w:color="000000"/>
            </w:tcBorders>
            <w:shd w:val="clear" w:color="auto" w:fill="auto"/>
          </w:tcPr>
          <w:p w:rsidR="007614EA" w:rsidRPr="008C634A" w:rsidRDefault="007614EA" w:rsidP="00173EED">
            <w:pPr>
              <w:spacing w:after="0" w:line="259" w:lineRule="auto"/>
              <w:ind w:right="64"/>
              <w:jc w:val="center"/>
              <w:rPr>
                <w:rFonts w:ascii="Times New Roman" w:hAnsi="Times New Roman"/>
                <w:color w:val="000000"/>
                <w:sz w:val="28"/>
                <w:lang w:val="en-US" w:eastAsia="en-US"/>
              </w:rPr>
            </w:pPr>
            <w:r w:rsidRPr="008C634A">
              <w:rPr>
                <w:rFonts w:ascii="Times New Roman" w:hAnsi="Times New Roman"/>
                <w:b/>
                <w:color w:val="000000"/>
                <w:sz w:val="24"/>
                <w:lang w:val="en-US" w:eastAsia="en-US"/>
              </w:rPr>
              <w:t xml:space="preserve">Тема учебного занятия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14EA" w:rsidRPr="008C634A" w:rsidRDefault="007614EA" w:rsidP="00173EED">
            <w:pPr>
              <w:spacing w:after="0" w:line="259" w:lineRule="auto"/>
              <w:jc w:val="center"/>
              <w:rPr>
                <w:rFonts w:ascii="Times New Roman" w:hAnsi="Times New Roman"/>
                <w:color w:val="000000"/>
                <w:sz w:val="28"/>
                <w:lang w:val="en-US" w:eastAsia="en-US"/>
              </w:rPr>
            </w:pPr>
            <w:r w:rsidRPr="008C634A">
              <w:rPr>
                <w:rFonts w:ascii="Times New Roman" w:hAnsi="Times New Roman"/>
                <w:b/>
                <w:color w:val="000000"/>
                <w:sz w:val="24"/>
                <w:lang w:val="en-US" w:eastAsia="en-US"/>
              </w:rPr>
              <w:t xml:space="preserve">Колво часов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7614EA" w:rsidRPr="008C634A" w:rsidRDefault="007614EA" w:rsidP="00173EED">
            <w:pPr>
              <w:spacing w:after="0" w:line="259" w:lineRule="auto"/>
              <w:ind w:right="3"/>
              <w:jc w:val="center"/>
              <w:rPr>
                <w:rFonts w:ascii="Times New Roman" w:hAnsi="Times New Roman"/>
                <w:color w:val="000000"/>
                <w:sz w:val="28"/>
                <w:lang w:eastAsia="en-US"/>
              </w:rPr>
            </w:pPr>
            <w:r w:rsidRPr="008C634A">
              <w:rPr>
                <w:rFonts w:ascii="Times New Roman" w:hAnsi="Times New Roman"/>
                <w:b/>
                <w:color w:val="000000"/>
                <w:sz w:val="24"/>
                <w:lang w:eastAsia="en-US"/>
              </w:rPr>
              <w:t xml:space="preserve">Активные и интерактивные формы и методы обучения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7614EA" w:rsidRPr="008C634A" w:rsidRDefault="007614EA" w:rsidP="00173EED">
            <w:pPr>
              <w:spacing w:after="0" w:line="259" w:lineRule="auto"/>
              <w:jc w:val="center"/>
              <w:rPr>
                <w:rFonts w:ascii="Times New Roman" w:hAnsi="Times New Roman"/>
                <w:color w:val="000000"/>
                <w:sz w:val="28"/>
                <w:lang w:val="en-US" w:eastAsia="en-US"/>
              </w:rPr>
            </w:pPr>
            <w:r w:rsidRPr="008C634A">
              <w:rPr>
                <w:rFonts w:ascii="Times New Roman" w:hAnsi="Times New Roman"/>
                <w:b/>
                <w:color w:val="000000"/>
                <w:sz w:val="24"/>
                <w:lang w:val="en-US" w:eastAsia="en-US"/>
              </w:rPr>
              <w:t xml:space="preserve">Формируемые результаты обучения </w:t>
            </w:r>
          </w:p>
        </w:tc>
      </w:tr>
      <w:tr w:rsidR="007614EA" w:rsidRPr="008C634A" w:rsidTr="00173EED">
        <w:trPr>
          <w:trHeight w:val="838"/>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14EA" w:rsidRPr="008C634A" w:rsidRDefault="007614EA" w:rsidP="00173EED">
            <w:pPr>
              <w:spacing w:after="0" w:line="259" w:lineRule="auto"/>
              <w:rPr>
                <w:rFonts w:ascii="Times New Roman" w:hAnsi="Times New Roman"/>
                <w:color w:val="000000"/>
                <w:sz w:val="28"/>
                <w:lang w:val="en-US" w:eastAsia="en-US"/>
              </w:rPr>
            </w:pPr>
            <w:r w:rsidRPr="008C634A">
              <w:rPr>
                <w:rFonts w:ascii="Times New Roman" w:hAnsi="Times New Roman"/>
                <w:color w:val="000000"/>
                <w:sz w:val="24"/>
                <w:lang w:val="en-US" w:eastAsia="en-US"/>
              </w:rPr>
              <w:t>1.</w:t>
            </w:r>
            <w:r w:rsidRPr="008C634A">
              <w:rPr>
                <w:rFonts w:ascii="Arial" w:eastAsia="Arial" w:hAnsi="Arial" w:cs="Arial"/>
                <w:color w:val="000000"/>
                <w:sz w:val="24"/>
                <w:lang w:val="en-US" w:eastAsia="en-US"/>
              </w:rPr>
              <w:t xml:space="preserve"> </w:t>
            </w:r>
          </w:p>
        </w:tc>
        <w:tc>
          <w:tcPr>
            <w:tcW w:w="3166" w:type="dxa"/>
            <w:tcBorders>
              <w:top w:val="single" w:sz="4" w:space="0" w:color="000000"/>
              <w:left w:val="single" w:sz="4" w:space="0" w:color="000000"/>
              <w:bottom w:val="single" w:sz="4" w:space="0" w:color="000000"/>
              <w:right w:val="single" w:sz="4" w:space="0" w:color="000000"/>
            </w:tcBorders>
            <w:shd w:val="clear" w:color="auto" w:fill="auto"/>
          </w:tcPr>
          <w:p w:rsidR="007614EA" w:rsidRPr="008C634A" w:rsidRDefault="007614EA" w:rsidP="00173EED">
            <w:pPr>
              <w:spacing w:after="0" w:line="259" w:lineRule="auto"/>
              <w:ind w:right="62"/>
              <w:jc w:val="both"/>
              <w:rPr>
                <w:rFonts w:ascii="Times New Roman" w:hAnsi="Times New Roman"/>
                <w:color w:val="000000"/>
                <w:sz w:val="28"/>
                <w:lang w:eastAsia="en-US"/>
              </w:rPr>
            </w:pPr>
            <w:r w:rsidRPr="008C634A">
              <w:rPr>
                <w:rFonts w:ascii="Times New Roman" w:hAnsi="Times New Roman"/>
                <w:color w:val="000000"/>
                <w:sz w:val="24"/>
                <w:lang w:eastAsia="en-US"/>
              </w:rPr>
              <w:t xml:space="preserve">Тема 1.1 Древняя Русь. Русские земли в </w:t>
            </w:r>
            <w:r w:rsidRPr="008C634A">
              <w:rPr>
                <w:rFonts w:ascii="Times New Roman" w:hAnsi="Times New Roman"/>
                <w:color w:val="000000"/>
                <w:sz w:val="24"/>
                <w:lang w:val="en-US" w:eastAsia="en-US"/>
              </w:rPr>
              <w:t>XIII</w:t>
            </w:r>
            <w:r w:rsidRPr="008C634A">
              <w:rPr>
                <w:rFonts w:ascii="Times New Roman" w:hAnsi="Times New Roman"/>
                <w:color w:val="000000"/>
                <w:sz w:val="24"/>
                <w:lang w:eastAsia="en-US"/>
              </w:rPr>
              <w:t>-</w:t>
            </w:r>
            <w:r w:rsidRPr="008C634A">
              <w:rPr>
                <w:rFonts w:ascii="Times New Roman" w:hAnsi="Times New Roman"/>
                <w:color w:val="000000"/>
                <w:sz w:val="24"/>
                <w:lang w:val="en-US" w:eastAsia="en-US"/>
              </w:rPr>
              <w:t>XIV</w:t>
            </w:r>
            <w:r w:rsidRPr="008C634A">
              <w:rPr>
                <w:rFonts w:ascii="Times New Roman" w:hAnsi="Times New Roman"/>
                <w:color w:val="000000"/>
                <w:sz w:val="24"/>
                <w:lang w:eastAsia="en-US"/>
              </w:rPr>
              <w:t xml:space="preserve"> веках</w:t>
            </w:r>
            <w:r w:rsidRPr="008C634A">
              <w:rPr>
                <w:rFonts w:ascii="Times New Roman" w:hAnsi="Times New Roman"/>
                <w:color w:val="FF0000"/>
                <w:sz w:val="24"/>
                <w:lang w:eastAsia="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14EA" w:rsidRPr="008C634A" w:rsidRDefault="007614EA" w:rsidP="00173EED">
            <w:pPr>
              <w:spacing w:after="0" w:line="259" w:lineRule="auto"/>
              <w:ind w:right="56"/>
              <w:jc w:val="center"/>
              <w:rPr>
                <w:rFonts w:ascii="Times New Roman" w:hAnsi="Times New Roman"/>
                <w:color w:val="000000"/>
                <w:sz w:val="28"/>
                <w:lang w:val="en-US" w:eastAsia="en-US"/>
              </w:rPr>
            </w:pPr>
            <w:r w:rsidRPr="008C634A">
              <w:rPr>
                <w:rFonts w:ascii="Times New Roman" w:hAnsi="Times New Roman"/>
                <w:color w:val="000000"/>
                <w:sz w:val="24"/>
                <w:lang w:val="en-US" w:eastAsia="en-US"/>
              </w:rPr>
              <w:t>2</w:t>
            </w:r>
            <w:r w:rsidRPr="008C634A">
              <w:rPr>
                <w:rFonts w:ascii="Times New Roman" w:hAnsi="Times New Roman"/>
                <w:b/>
                <w:color w:val="000000"/>
                <w:sz w:val="24"/>
                <w:lang w:val="en-US" w:eastAsia="en-US"/>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14EA" w:rsidRPr="008C634A" w:rsidRDefault="007614EA" w:rsidP="00173EED">
            <w:pPr>
              <w:spacing w:after="0" w:line="259" w:lineRule="auto"/>
              <w:jc w:val="center"/>
              <w:rPr>
                <w:rFonts w:ascii="Times New Roman" w:hAnsi="Times New Roman"/>
                <w:color w:val="000000"/>
                <w:sz w:val="28"/>
                <w:lang w:val="en-US" w:eastAsia="en-US"/>
              </w:rPr>
            </w:pPr>
            <w:r w:rsidRPr="008C634A">
              <w:rPr>
                <w:rFonts w:ascii="Times New Roman" w:hAnsi="Times New Roman"/>
                <w:color w:val="000000"/>
                <w:sz w:val="24"/>
                <w:lang w:val="en-US" w:eastAsia="en-US"/>
              </w:rPr>
              <w:t>Презентации, мозговой штурм</w:t>
            </w:r>
            <w:r w:rsidRPr="008C634A">
              <w:rPr>
                <w:rFonts w:ascii="Times New Roman" w:hAnsi="Times New Roman"/>
                <w:b/>
                <w:color w:val="000000"/>
                <w:sz w:val="24"/>
                <w:lang w:val="en-US" w:eastAsia="en-US"/>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7614EA" w:rsidRPr="008C634A" w:rsidRDefault="007614EA" w:rsidP="00173EED">
            <w:pPr>
              <w:spacing w:after="0" w:line="259" w:lineRule="auto"/>
              <w:ind w:right="28"/>
              <w:jc w:val="center"/>
              <w:rPr>
                <w:rFonts w:ascii="Times New Roman" w:hAnsi="Times New Roman"/>
                <w:color w:val="000000"/>
                <w:sz w:val="28"/>
                <w:lang w:val="en-US" w:eastAsia="en-US"/>
              </w:rPr>
            </w:pPr>
            <w:r w:rsidRPr="008C634A">
              <w:rPr>
                <w:rFonts w:ascii="Times New Roman" w:hAnsi="Times New Roman"/>
                <w:color w:val="000000"/>
                <w:sz w:val="24"/>
                <w:lang w:val="en-US" w:eastAsia="en-US"/>
              </w:rPr>
              <w:t xml:space="preserve">ОК 01, ОК 02, ОК 03, ОК 05 </w:t>
            </w:r>
          </w:p>
        </w:tc>
      </w:tr>
      <w:tr w:rsidR="007614EA" w:rsidRPr="008C634A" w:rsidTr="00173EED">
        <w:trPr>
          <w:trHeight w:val="111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14EA" w:rsidRPr="008C634A" w:rsidRDefault="007614EA" w:rsidP="00173EED">
            <w:pPr>
              <w:spacing w:after="0" w:line="259" w:lineRule="auto"/>
              <w:rPr>
                <w:rFonts w:ascii="Times New Roman" w:hAnsi="Times New Roman"/>
                <w:color w:val="000000"/>
                <w:sz w:val="28"/>
                <w:lang w:val="en-US" w:eastAsia="en-US"/>
              </w:rPr>
            </w:pPr>
            <w:r w:rsidRPr="008C634A">
              <w:rPr>
                <w:rFonts w:ascii="Times New Roman" w:hAnsi="Times New Roman"/>
                <w:color w:val="000000"/>
                <w:sz w:val="24"/>
                <w:lang w:val="en-US" w:eastAsia="en-US"/>
              </w:rPr>
              <w:t>2.</w:t>
            </w:r>
            <w:r w:rsidRPr="008C634A">
              <w:rPr>
                <w:rFonts w:ascii="Arial" w:eastAsia="Arial" w:hAnsi="Arial" w:cs="Arial"/>
                <w:color w:val="000000"/>
                <w:sz w:val="24"/>
                <w:lang w:val="en-US" w:eastAsia="en-US"/>
              </w:rPr>
              <w:t xml:space="preserve"> </w:t>
            </w:r>
          </w:p>
        </w:tc>
        <w:tc>
          <w:tcPr>
            <w:tcW w:w="3166" w:type="dxa"/>
            <w:tcBorders>
              <w:top w:val="single" w:sz="4" w:space="0" w:color="000000"/>
              <w:left w:val="single" w:sz="4" w:space="0" w:color="000000"/>
              <w:bottom w:val="single" w:sz="4" w:space="0" w:color="000000"/>
              <w:right w:val="single" w:sz="4" w:space="0" w:color="000000"/>
            </w:tcBorders>
            <w:shd w:val="clear" w:color="auto" w:fill="auto"/>
          </w:tcPr>
          <w:p w:rsidR="007614EA" w:rsidRPr="008C634A" w:rsidRDefault="007614EA" w:rsidP="00173EED">
            <w:pPr>
              <w:spacing w:after="0" w:line="259" w:lineRule="auto"/>
              <w:ind w:right="61"/>
              <w:jc w:val="both"/>
              <w:rPr>
                <w:rFonts w:ascii="Times New Roman" w:hAnsi="Times New Roman"/>
                <w:color w:val="000000"/>
                <w:sz w:val="28"/>
                <w:lang w:eastAsia="en-US"/>
              </w:rPr>
            </w:pPr>
            <w:r w:rsidRPr="008C634A">
              <w:rPr>
                <w:rFonts w:ascii="Times New Roman" w:hAnsi="Times New Roman"/>
                <w:color w:val="000000"/>
                <w:sz w:val="24"/>
                <w:lang w:eastAsia="en-US"/>
              </w:rPr>
              <w:t xml:space="preserve">Тема 1.2. Завершение формирования российского централизованного государства в </w:t>
            </w:r>
            <w:r w:rsidRPr="008C634A">
              <w:rPr>
                <w:rFonts w:ascii="Times New Roman" w:hAnsi="Times New Roman"/>
                <w:color w:val="000000"/>
                <w:sz w:val="24"/>
                <w:lang w:val="en-US" w:eastAsia="en-US"/>
              </w:rPr>
              <w:t>XV</w:t>
            </w:r>
            <w:r w:rsidRPr="008C634A">
              <w:rPr>
                <w:rFonts w:ascii="Times New Roman" w:hAnsi="Times New Roman"/>
                <w:color w:val="000000"/>
                <w:sz w:val="24"/>
                <w:lang w:eastAsia="en-US"/>
              </w:rPr>
              <w:t>-</w:t>
            </w:r>
            <w:r w:rsidRPr="008C634A">
              <w:rPr>
                <w:rFonts w:ascii="Times New Roman" w:hAnsi="Times New Roman"/>
                <w:color w:val="000000"/>
                <w:sz w:val="24"/>
                <w:lang w:val="en-US" w:eastAsia="en-US"/>
              </w:rPr>
              <w:t>XVI</w:t>
            </w:r>
            <w:r w:rsidRPr="008C634A">
              <w:rPr>
                <w:rFonts w:ascii="Times New Roman" w:hAnsi="Times New Roman"/>
                <w:color w:val="000000"/>
                <w:sz w:val="24"/>
                <w:lang w:eastAsia="en-US"/>
              </w:rPr>
              <w:t xml:space="preserve"> веках</w:t>
            </w:r>
            <w:r w:rsidRPr="008C634A">
              <w:rPr>
                <w:rFonts w:ascii="Times New Roman" w:hAnsi="Times New Roman"/>
                <w:color w:val="FF0000"/>
                <w:sz w:val="24"/>
                <w:lang w:eastAsia="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14EA" w:rsidRPr="008C634A" w:rsidRDefault="007614EA" w:rsidP="00173EED">
            <w:pPr>
              <w:spacing w:after="0" w:line="259" w:lineRule="auto"/>
              <w:ind w:right="56"/>
              <w:jc w:val="center"/>
              <w:rPr>
                <w:rFonts w:ascii="Times New Roman" w:hAnsi="Times New Roman"/>
                <w:color w:val="000000"/>
                <w:sz w:val="28"/>
                <w:lang w:val="en-US" w:eastAsia="en-US"/>
              </w:rPr>
            </w:pPr>
            <w:r w:rsidRPr="008C634A">
              <w:rPr>
                <w:rFonts w:ascii="Times New Roman" w:hAnsi="Times New Roman"/>
                <w:color w:val="000000"/>
                <w:sz w:val="24"/>
                <w:lang w:val="en-US" w:eastAsia="en-US"/>
              </w:rPr>
              <w:t>2</w:t>
            </w:r>
            <w:r w:rsidRPr="008C634A">
              <w:rPr>
                <w:rFonts w:ascii="Times New Roman" w:hAnsi="Times New Roman"/>
                <w:b/>
                <w:color w:val="000000"/>
                <w:sz w:val="24"/>
                <w:lang w:val="en-US" w:eastAsia="en-US"/>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14EA" w:rsidRPr="008C634A" w:rsidRDefault="007614EA" w:rsidP="00173EED">
            <w:pPr>
              <w:spacing w:after="0" w:line="259" w:lineRule="auto"/>
              <w:jc w:val="center"/>
              <w:rPr>
                <w:rFonts w:ascii="Times New Roman" w:hAnsi="Times New Roman"/>
                <w:color w:val="000000"/>
                <w:sz w:val="28"/>
                <w:lang w:eastAsia="en-US"/>
              </w:rPr>
            </w:pPr>
            <w:r w:rsidRPr="008C634A">
              <w:rPr>
                <w:rFonts w:ascii="Times New Roman" w:hAnsi="Times New Roman"/>
                <w:color w:val="000000"/>
                <w:sz w:val="24"/>
                <w:lang w:eastAsia="en-US"/>
              </w:rPr>
              <w:t>Интерактивный урок с применением аудио- и видеоматериалов</w:t>
            </w:r>
            <w:r w:rsidRPr="008C634A">
              <w:rPr>
                <w:rFonts w:ascii="Times New Roman" w:hAnsi="Times New Roman"/>
                <w:b/>
                <w:color w:val="000000"/>
                <w:sz w:val="24"/>
                <w:lang w:eastAsia="en-US"/>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7614EA" w:rsidRPr="008C634A" w:rsidRDefault="007614EA" w:rsidP="00173EED">
            <w:pPr>
              <w:spacing w:after="8" w:line="259" w:lineRule="auto"/>
              <w:ind w:right="62"/>
              <w:jc w:val="center"/>
              <w:rPr>
                <w:rFonts w:ascii="Times New Roman" w:hAnsi="Times New Roman"/>
                <w:color w:val="000000"/>
                <w:sz w:val="28"/>
                <w:lang w:eastAsia="en-US"/>
              </w:rPr>
            </w:pPr>
            <w:r w:rsidRPr="008C634A">
              <w:rPr>
                <w:rFonts w:ascii="Times New Roman" w:hAnsi="Times New Roman"/>
                <w:color w:val="000000"/>
                <w:sz w:val="24"/>
                <w:lang w:eastAsia="en-US"/>
              </w:rPr>
              <w:t xml:space="preserve">ОК 01, ОК 02, </w:t>
            </w:r>
          </w:p>
          <w:p w:rsidR="007614EA" w:rsidRPr="008C634A" w:rsidRDefault="007614EA" w:rsidP="00173EED">
            <w:pPr>
              <w:spacing w:after="3" w:line="259" w:lineRule="auto"/>
              <w:ind w:right="62"/>
              <w:jc w:val="center"/>
              <w:rPr>
                <w:rFonts w:ascii="Times New Roman" w:hAnsi="Times New Roman"/>
                <w:color w:val="000000"/>
                <w:sz w:val="28"/>
                <w:lang w:eastAsia="en-US"/>
              </w:rPr>
            </w:pPr>
            <w:r w:rsidRPr="008C634A">
              <w:rPr>
                <w:rFonts w:ascii="Times New Roman" w:hAnsi="Times New Roman"/>
                <w:color w:val="000000"/>
                <w:sz w:val="24"/>
                <w:lang w:eastAsia="en-US"/>
              </w:rPr>
              <w:t xml:space="preserve">ОК 03, ОК 06, </w:t>
            </w:r>
          </w:p>
          <w:p w:rsidR="007614EA" w:rsidRPr="008C634A" w:rsidRDefault="007614EA" w:rsidP="00173EED">
            <w:pPr>
              <w:spacing w:after="0" w:line="259" w:lineRule="auto"/>
              <w:ind w:right="60"/>
              <w:jc w:val="center"/>
              <w:rPr>
                <w:rFonts w:ascii="Times New Roman" w:hAnsi="Times New Roman"/>
                <w:color w:val="000000"/>
                <w:sz w:val="28"/>
                <w:lang w:eastAsia="en-US"/>
              </w:rPr>
            </w:pPr>
            <w:r w:rsidRPr="008C634A">
              <w:rPr>
                <w:rFonts w:ascii="Times New Roman" w:hAnsi="Times New Roman"/>
                <w:color w:val="000000"/>
                <w:sz w:val="24"/>
                <w:lang w:eastAsia="en-US"/>
              </w:rPr>
              <w:t xml:space="preserve">ОК 08 </w:t>
            </w:r>
          </w:p>
        </w:tc>
      </w:tr>
      <w:tr w:rsidR="007614EA" w:rsidRPr="008C634A" w:rsidTr="00173EED">
        <w:trPr>
          <w:trHeight w:val="562"/>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14EA" w:rsidRPr="008C634A" w:rsidRDefault="007614EA" w:rsidP="00173EED">
            <w:pPr>
              <w:spacing w:after="0" w:line="259" w:lineRule="auto"/>
              <w:rPr>
                <w:rFonts w:ascii="Times New Roman" w:hAnsi="Times New Roman"/>
                <w:color w:val="000000"/>
                <w:sz w:val="28"/>
                <w:lang w:val="en-US" w:eastAsia="en-US"/>
              </w:rPr>
            </w:pPr>
            <w:r w:rsidRPr="008C634A">
              <w:rPr>
                <w:rFonts w:ascii="Times New Roman" w:hAnsi="Times New Roman"/>
                <w:color w:val="000000"/>
                <w:sz w:val="24"/>
                <w:lang w:val="en-US" w:eastAsia="en-US"/>
              </w:rPr>
              <w:t>3.</w:t>
            </w:r>
            <w:r w:rsidRPr="008C634A">
              <w:rPr>
                <w:rFonts w:ascii="Arial" w:eastAsia="Arial" w:hAnsi="Arial" w:cs="Arial"/>
                <w:color w:val="000000"/>
                <w:sz w:val="24"/>
                <w:lang w:val="en-US" w:eastAsia="en-US"/>
              </w:rPr>
              <w:t xml:space="preserve"> </w:t>
            </w:r>
          </w:p>
        </w:tc>
        <w:tc>
          <w:tcPr>
            <w:tcW w:w="3166" w:type="dxa"/>
            <w:tcBorders>
              <w:top w:val="single" w:sz="4" w:space="0" w:color="000000"/>
              <w:left w:val="single" w:sz="4" w:space="0" w:color="000000"/>
              <w:bottom w:val="single" w:sz="4" w:space="0" w:color="000000"/>
              <w:right w:val="single" w:sz="4" w:space="0" w:color="000000"/>
            </w:tcBorders>
            <w:shd w:val="clear" w:color="auto" w:fill="auto"/>
          </w:tcPr>
          <w:p w:rsidR="007614EA" w:rsidRPr="008C634A" w:rsidRDefault="007614EA" w:rsidP="00173EED">
            <w:pPr>
              <w:spacing w:after="0" w:line="259" w:lineRule="auto"/>
              <w:jc w:val="both"/>
              <w:rPr>
                <w:rFonts w:ascii="Times New Roman" w:hAnsi="Times New Roman"/>
                <w:color w:val="000000"/>
                <w:sz w:val="28"/>
                <w:lang w:eastAsia="en-US"/>
              </w:rPr>
            </w:pPr>
            <w:r w:rsidRPr="008C634A">
              <w:rPr>
                <w:rFonts w:ascii="Times New Roman" w:hAnsi="Times New Roman"/>
                <w:color w:val="000000"/>
                <w:sz w:val="24"/>
                <w:lang w:eastAsia="en-US"/>
              </w:rPr>
              <w:t xml:space="preserve">Тема 1.3. Россия в конце </w:t>
            </w:r>
            <w:r w:rsidRPr="008C634A">
              <w:rPr>
                <w:rFonts w:ascii="Times New Roman" w:hAnsi="Times New Roman"/>
                <w:color w:val="000000"/>
                <w:sz w:val="24"/>
                <w:lang w:val="en-US" w:eastAsia="en-US"/>
              </w:rPr>
              <w:t>XVI</w:t>
            </w:r>
            <w:r w:rsidRPr="008C634A">
              <w:rPr>
                <w:rFonts w:ascii="Times New Roman" w:hAnsi="Times New Roman"/>
                <w:color w:val="000000"/>
                <w:sz w:val="24"/>
                <w:lang w:eastAsia="en-US"/>
              </w:rPr>
              <w:t>-начале</w:t>
            </w:r>
            <w:r w:rsidRPr="008C634A">
              <w:rPr>
                <w:rFonts w:ascii="Times New Roman" w:hAnsi="Times New Roman"/>
                <w:color w:val="000000"/>
                <w:sz w:val="24"/>
                <w:lang w:val="en-US" w:eastAsia="en-US"/>
              </w:rPr>
              <w:t>XVIII</w:t>
            </w:r>
            <w:r w:rsidRPr="008C634A">
              <w:rPr>
                <w:rFonts w:ascii="Times New Roman" w:hAnsi="Times New Roman"/>
                <w:color w:val="000000"/>
                <w:sz w:val="24"/>
                <w:lang w:eastAsia="en-US"/>
              </w:rPr>
              <w:t xml:space="preserve"> веков</w:t>
            </w:r>
            <w:r w:rsidRPr="008C634A">
              <w:rPr>
                <w:rFonts w:ascii="Times New Roman" w:hAnsi="Times New Roman"/>
                <w:color w:val="FF0000"/>
                <w:sz w:val="24"/>
                <w:lang w:eastAsia="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14EA" w:rsidRPr="008C634A" w:rsidRDefault="007614EA" w:rsidP="00173EED">
            <w:pPr>
              <w:spacing w:after="0" w:line="259" w:lineRule="auto"/>
              <w:jc w:val="center"/>
              <w:rPr>
                <w:rFonts w:ascii="Times New Roman" w:hAnsi="Times New Roman"/>
                <w:color w:val="000000"/>
                <w:sz w:val="28"/>
                <w:lang w:eastAsia="en-US"/>
              </w:rPr>
            </w:pPr>
            <w:r w:rsidRPr="008C634A">
              <w:rPr>
                <w:rFonts w:ascii="Times New Roman" w:hAnsi="Times New Roman"/>
                <w:color w:val="000000"/>
                <w:sz w:val="24"/>
                <w:lang w:eastAsia="en-US"/>
              </w:rPr>
              <w:t xml:space="preserve"> </w:t>
            </w:r>
          </w:p>
          <w:p w:rsidR="007614EA" w:rsidRPr="008C634A" w:rsidRDefault="007614EA" w:rsidP="00173EED">
            <w:pPr>
              <w:spacing w:after="0" w:line="259" w:lineRule="auto"/>
              <w:ind w:right="56"/>
              <w:jc w:val="center"/>
              <w:rPr>
                <w:rFonts w:ascii="Times New Roman" w:hAnsi="Times New Roman"/>
                <w:color w:val="000000"/>
                <w:sz w:val="28"/>
                <w:lang w:val="en-US" w:eastAsia="en-US"/>
              </w:rPr>
            </w:pPr>
            <w:r w:rsidRPr="008C634A">
              <w:rPr>
                <w:rFonts w:ascii="Times New Roman" w:hAnsi="Times New Roman"/>
                <w:color w:val="000000"/>
                <w:sz w:val="24"/>
                <w:lang w:val="en-US" w:eastAsia="en-US"/>
              </w:rPr>
              <w:t xml:space="preserve">2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7614EA" w:rsidRPr="008C634A" w:rsidRDefault="007614EA" w:rsidP="00173EED">
            <w:pPr>
              <w:spacing w:after="0" w:line="259" w:lineRule="auto"/>
              <w:jc w:val="center"/>
              <w:rPr>
                <w:rFonts w:ascii="Times New Roman" w:hAnsi="Times New Roman"/>
                <w:color w:val="000000"/>
                <w:sz w:val="28"/>
                <w:lang w:val="en-US" w:eastAsia="en-US"/>
              </w:rPr>
            </w:pPr>
            <w:r w:rsidRPr="008C634A">
              <w:rPr>
                <w:rFonts w:ascii="Times New Roman" w:hAnsi="Times New Roman"/>
                <w:color w:val="000000"/>
                <w:sz w:val="24"/>
                <w:lang w:val="en-US" w:eastAsia="en-US"/>
              </w:rPr>
              <w:t>Кейс-технологии, сравнительные диаграммы</w:t>
            </w:r>
            <w:r w:rsidRPr="008C634A">
              <w:rPr>
                <w:rFonts w:ascii="Times New Roman" w:hAnsi="Times New Roman"/>
                <w:b/>
                <w:color w:val="000000"/>
                <w:sz w:val="24"/>
                <w:lang w:val="en-US" w:eastAsia="en-US"/>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7614EA" w:rsidRPr="008C634A" w:rsidRDefault="007614EA" w:rsidP="00173EED">
            <w:pPr>
              <w:spacing w:after="0" w:line="259" w:lineRule="auto"/>
              <w:ind w:right="28"/>
              <w:jc w:val="center"/>
              <w:rPr>
                <w:rFonts w:ascii="Times New Roman" w:hAnsi="Times New Roman"/>
                <w:color w:val="000000"/>
                <w:sz w:val="28"/>
                <w:lang w:val="en-US" w:eastAsia="en-US"/>
              </w:rPr>
            </w:pPr>
            <w:r w:rsidRPr="008C634A">
              <w:rPr>
                <w:rFonts w:ascii="Times New Roman" w:hAnsi="Times New Roman"/>
                <w:color w:val="000000"/>
                <w:sz w:val="24"/>
                <w:lang w:val="en-US" w:eastAsia="en-US"/>
              </w:rPr>
              <w:t>ОК 01, ОК 02, ОК 04, ОК 09</w:t>
            </w:r>
            <w:r w:rsidRPr="008C634A">
              <w:rPr>
                <w:rFonts w:ascii="Times New Roman" w:hAnsi="Times New Roman"/>
                <w:color w:val="FF0000"/>
                <w:sz w:val="24"/>
                <w:lang w:val="en-US" w:eastAsia="en-US"/>
              </w:rPr>
              <w:t xml:space="preserve"> </w:t>
            </w:r>
          </w:p>
        </w:tc>
      </w:tr>
      <w:tr w:rsidR="007614EA" w:rsidRPr="008C634A" w:rsidTr="00173EED">
        <w:trPr>
          <w:trHeight w:val="84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14EA" w:rsidRPr="008C634A" w:rsidRDefault="007614EA" w:rsidP="00173EED">
            <w:pPr>
              <w:spacing w:after="0" w:line="259" w:lineRule="auto"/>
              <w:rPr>
                <w:rFonts w:ascii="Times New Roman" w:hAnsi="Times New Roman"/>
                <w:color w:val="000000"/>
                <w:sz w:val="28"/>
                <w:lang w:val="en-US" w:eastAsia="en-US"/>
              </w:rPr>
            </w:pPr>
            <w:r w:rsidRPr="008C634A">
              <w:rPr>
                <w:rFonts w:ascii="Times New Roman" w:hAnsi="Times New Roman"/>
                <w:color w:val="000000"/>
                <w:sz w:val="24"/>
                <w:lang w:val="en-US" w:eastAsia="en-US"/>
              </w:rPr>
              <w:t>4.</w:t>
            </w:r>
            <w:r w:rsidRPr="008C634A">
              <w:rPr>
                <w:rFonts w:ascii="Arial" w:eastAsia="Arial" w:hAnsi="Arial" w:cs="Arial"/>
                <w:color w:val="000000"/>
                <w:sz w:val="24"/>
                <w:lang w:val="en-US" w:eastAsia="en-US"/>
              </w:rPr>
              <w:t xml:space="preserve"> </w:t>
            </w:r>
          </w:p>
        </w:tc>
        <w:tc>
          <w:tcPr>
            <w:tcW w:w="3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14EA" w:rsidRPr="008C634A" w:rsidRDefault="007614EA" w:rsidP="00173EED">
            <w:pPr>
              <w:tabs>
                <w:tab w:val="center" w:pos="1147"/>
                <w:tab w:val="right" w:pos="3010"/>
              </w:tabs>
              <w:spacing w:after="28" w:line="259" w:lineRule="auto"/>
              <w:rPr>
                <w:rFonts w:ascii="Times New Roman" w:hAnsi="Times New Roman"/>
                <w:color w:val="000000"/>
                <w:sz w:val="28"/>
                <w:lang w:eastAsia="en-US"/>
              </w:rPr>
            </w:pPr>
            <w:r w:rsidRPr="008C634A">
              <w:rPr>
                <w:rFonts w:ascii="Times New Roman" w:hAnsi="Times New Roman"/>
                <w:color w:val="000000"/>
                <w:sz w:val="24"/>
                <w:lang w:eastAsia="en-US"/>
              </w:rPr>
              <w:t xml:space="preserve">Тема </w:t>
            </w:r>
            <w:r w:rsidRPr="008C634A">
              <w:rPr>
                <w:rFonts w:ascii="Times New Roman" w:hAnsi="Times New Roman"/>
                <w:color w:val="000000"/>
                <w:sz w:val="24"/>
                <w:lang w:eastAsia="en-US"/>
              </w:rPr>
              <w:tab/>
              <w:t xml:space="preserve">1.4. </w:t>
            </w:r>
            <w:r w:rsidRPr="008C634A">
              <w:rPr>
                <w:rFonts w:ascii="Times New Roman" w:hAnsi="Times New Roman"/>
                <w:color w:val="000000"/>
                <w:sz w:val="24"/>
                <w:lang w:eastAsia="en-US"/>
              </w:rPr>
              <w:tab/>
              <w:t xml:space="preserve">Российская </w:t>
            </w:r>
          </w:p>
          <w:p w:rsidR="007614EA" w:rsidRPr="008C634A" w:rsidRDefault="007614EA" w:rsidP="00173EED">
            <w:pPr>
              <w:spacing w:after="0" w:line="259" w:lineRule="auto"/>
              <w:rPr>
                <w:rFonts w:ascii="Times New Roman" w:hAnsi="Times New Roman"/>
                <w:color w:val="000000"/>
                <w:sz w:val="28"/>
                <w:lang w:eastAsia="en-US"/>
              </w:rPr>
            </w:pPr>
            <w:r w:rsidRPr="008C634A">
              <w:rPr>
                <w:rFonts w:ascii="Times New Roman" w:hAnsi="Times New Roman"/>
                <w:color w:val="000000"/>
                <w:sz w:val="24"/>
                <w:lang w:eastAsia="en-US"/>
              </w:rPr>
              <w:t xml:space="preserve">империя в </w:t>
            </w:r>
            <w:r w:rsidRPr="008C634A">
              <w:rPr>
                <w:rFonts w:ascii="Times New Roman" w:hAnsi="Times New Roman"/>
                <w:color w:val="000000"/>
                <w:sz w:val="24"/>
                <w:lang w:val="en-US" w:eastAsia="en-US"/>
              </w:rPr>
              <w:t>XVIII</w:t>
            </w:r>
            <w:r w:rsidRPr="008C634A">
              <w:rPr>
                <w:rFonts w:ascii="Times New Roman" w:hAnsi="Times New Roman"/>
                <w:color w:val="000000"/>
                <w:sz w:val="24"/>
                <w:lang w:eastAsia="en-US"/>
              </w:rPr>
              <w:t xml:space="preserve"> веке</w:t>
            </w:r>
            <w:r w:rsidRPr="008C634A">
              <w:rPr>
                <w:rFonts w:ascii="Times New Roman" w:hAnsi="Times New Roman"/>
                <w:color w:val="FF0000"/>
                <w:sz w:val="24"/>
                <w:lang w:eastAsia="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14EA" w:rsidRPr="008C634A" w:rsidRDefault="007614EA" w:rsidP="00173EED">
            <w:pPr>
              <w:spacing w:after="0" w:line="259" w:lineRule="auto"/>
              <w:jc w:val="center"/>
              <w:rPr>
                <w:rFonts w:ascii="Times New Roman" w:hAnsi="Times New Roman"/>
                <w:color w:val="000000"/>
                <w:sz w:val="28"/>
                <w:lang w:eastAsia="en-US"/>
              </w:rPr>
            </w:pPr>
            <w:r w:rsidRPr="008C634A">
              <w:rPr>
                <w:rFonts w:ascii="Times New Roman" w:hAnsi="Times New Roman"/>
                <w:color w:val="000000"/>
                <w:sz w:val="24"/>
                <w:lang w:eastAsia="en-US"/>
              </w:rPr>
              <w:t xml:space="preserve"> </w:t>
            </w:r>
          </w:p>
          <w:p w:rsidR="007614EA" w:rsidRPr="008C634A" w:rsidRDefault="007614EA" w:rsidP="00173EED">
            <w:pPr>
              <w:spacing w:after="0" w:line="259" w:lineRule="auto"/>
              <w:ind w:right="56"/>
              <w:jc w:val="center"/>
              <w:rPr>
                <w:rFonts w:ascii="Times New Roman" w:hAnsi="Times New Roman"/>
                <w:color w:val="000000"/>
                <w:sz w:val="28"/>
                <w:lang w:val="en-US" w:eastAsia="en-US"/>
              </w:rPr>
            </w:pPr>
            <w:r w:rsidRPr="008C634A">
              <w:rPr>
                <w:rFonts w:ascii="Times New Roman" w:hAnsi="Times New Roman"/>
                <w:color w:val="000000"/>
                <w:sz w:val="24"/>
                <w:lang w:val="en-US" w:eastAsia="en-US"/>
              </w:rPr>
              <w:t xml:space="preserve">2 </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14EA" w:rsidRPr="008C634A" w:rsidRDefault="007614EA" w:rsidP="00173EED">
            <w:pPr>
              <w:spacing w:after="0" w:line="259" w:lineRule="auto"/>
              <w:ind w:right="59"/>
              <w:jc w:val="center"/>
              <w:rPr>
                <w:rFonts w:ascii="Times New Roman" w:hAnsi="Times New Roman"/>
                <w:color w:val="000000"/>
                <w:sz w:val="28"/>
                <w:lang w:val="en-US" w:eastAsia="en-US"/>
              </w:rPr>
            </w:pPr>
            <w:r w:rsidRPr="008C634A">
              <w:rPr>
                <w:rFonts w:ascii="Times New Roman" w:hAnsi="Times New Roman"/>
                <w:color w:val="000000"/>
                <w:sz w:val="24"/>
                <w:lang w:val="en-US" w:eastAsia="en-US"/>
              </w:rPr>
              <w:t>Дидактические игры</w:t>
            </w:r>
            <w:r w:rsidRPr="008C634A">
              <w:rPr>
                <w:rFonts w:ascii="Times New Roman" w:hAnsi="Times New Roman"/>
                <w:b/>
                <w:color w:val="000000"/>
                <w:sz w:val="24"/>
                <w:lang w:val="en-US" w:eastAsia="en-US"/>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7614EA" w:rsidRPr="008C634A" w:rsidRDefault="007614EA" w:rsidP="00173EED">
            <w:pPr>
              <w:spacing w:after="8" w:line="259" w:lineRule="auto"/>
              <w:ind w:right="62"/>
              <w:jc w:val="center"/>
              <w:rPr>
                <w:rFonts w:ascii="Times New Roman" w:hAnsi="Times New Roman"/>
                <w:color w:val="000000"/>
                <w:sz w:val="28"/>
                <w:lang w:eastAsia="en-US"/>
              </w:rPr>
            </w:pPr>
            <w:r w:rsidRPr="008C634A">
              <w:rPr>
                <w:rFonts w:ascii="Times New Roman" w:hAnsi="Times New Roman"/>
                <w:color w:val="000000"/>
                <w:sz w:val="24"/>
                <w:lang w:eastAsia="en-US"/>
              </w:rPr>
              <w:t xml:space="preserve">ОК 01, ОК 02, </w:t>
            </w:r>
          </w:p>
          <w:p w:rsidR="007614EA" w:rsidRPr="008C634A" w:rsidRDefault="007614EA" w:rsidP="00173EED">
            <w:pPr>
              <w:spacing w:after="3" w:line="259" w:lineRule="auto"/>
              <w:ind w:right="62"/>
              <w:jc w:val="center"/>
              <w:rPr>
                <w:rFonts w:ascii="Times New Roman" w:hAnsi="Times New Roman"/>
                <w:color w:val="000000"/>
                <w:sz w:val="28"/>
                <w:lang w:eastAsia="en-US"/>
              </w:rPr>
            </w:pPr>
            <w:r w:rsidRPr="008C634A">
              <w:rPr>
                <w:rFonts w:ascii="Times New Roman" w:hAnsi="Times New Roman"/>
                <w:color w:val="000000"/>
                <w:sz w:val="24"/>
                <w:lang w:eastAsia="en-US"/>
              </w:rPr>
              <w:t xml:space="preserve">ОК 04, ОК 05, </w:t>
            </w:r>
          </w:p>
          <w:p w:rsidR="007614EA" w:rsidRPr="008C634A" w:rsidRDefault="007614EA" w:rsidP="00173EED">
            <w:pPr>
              <w:spacing w:after="0" w:line="259" w:lineRule="auto"/>
              <w:ind w:right="60"/>
              <w:jc w:val="center"/>
              <w:rPr>
                <w:rFonts w:ascii="Times New Roman" w:hAnsi="Times New Roman"/>
                <w:color w:val="000000"/>
                <w:sz w:val="28"/>
                <w:lang w:eastAsia="en-US"/>
              </w:rPr>
            </w:pPr>
            <w:r w:rsidRPr="008C634A">
              <w:rPr>
                <w:rFonts w:ascii="Times New Roman" w:hAnsi="Times New Roman"/>
                <w:color w:val="000000"/>
                <w:sz w:val="24"/>
                <w:lang w:eastAsia="en-US"/>
              </w:rPr>
              <w:t>ОК 08</w:t>
            </w:r>
            <w:r w:rsidRPr="008C634A">
              <w:rPr>
                <w:rFonts w:ascii="Times New Roman" w:hAnsi="Times New Roman"/>
                <w:color w:val="FF0000"/>
                <w:sz w:val="24"/>
                <w:lang w:eastAsia="en-US"/>
              </w:rPr>
              <w:t xml:space="preserve"> </w:t>
            </w:r>
          </w:p>
        </w:tc>
      </w:tr>
      <w:tr w:rsidR="007614EA" w:rsidRPr="008C634A" w:rsidTr="00173EED">
        <w:trPr>
          <w:trHeight w:val="838"/>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14EA" w:rsidRPr="008C634A" w:rsidRDefault="007614EA" w:rsidP="00173EED">
            <w:pPr>
              <w:spacing w:after="0" w:line="259" w:lineRule="auto"/>
              <w:rPr>
                <w:rFonts w:ascii="Times New Roman" w:hAnsi="Times New Roman"/>
                <w:color w:val="000000"/>
                <w:sz w:val="28"/>
                <w:lang w:val="en-US" w:eastAsia="en-US"/>
              </w:rPr>
            </w:pPr>
            <w:r w:rsidRPr="008C634A">
              <w:rPr>
                <w:rFonts w:ascii="Times New Roman" w:hAnsi="Times New Roman"/>
                <w:color w:val="000000"/>
                <w:sz w:val="24"/>
                <w:lang w:val="en-US" w:eastAsia="en-US"/>
              </w:rPr>
              <w:t>5.</w:t>
            </w:r>
            <w:r w:rsidRPr="008C634A">
              <w:rPr>
                <w:rFonts w:ascii="Arial" w:eastAsia="Arial" w:hAnsi="Arial" w:cs="Arial"/>
                <w:color w:val="000000"/>
                <w:sz w:val="24"/>
                <w:lang w:val="en-US" w:eastAsia="en-US"/>
              </w:rPr>
              <w:t xml:space="preserve"> </w:t>
            </w:r>
          </w:p>
        </w:tc>
        <w:tc>
          <w:tcPr>
            <w:tcW w:w="3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14EA" w:rsidRPr="008C634A" w:rsidRDefault="007614EA" w:rsidP="00173EED">
            <w:pPr>
              <w:spacing w:after="0" w:line="259" w:lineRule="auto"/>
              <w:rPr>
                <w:rFonts w:ascii="Times New Roman" w:hAnsi="Times New Roman"/>
                <w:color w:val="000000"/>
                <w:sz w:val="28"/>
                <w:lang w:eastAsia="en-US"/>
              </w:rPr>
            </w:pPr>
            <w:r w:rsidRPr="008C634A">
              <w:rPr>
                <w:rFonts w:ascii="Times New Roman" w:hAnsi="Times New Roman"/>
                <w:color w:val="000000"/>
                <w:sz w:val="24"/>
                <w:lang w:eastAsia="en-US"/>
              </w:rPr>
              <w:t xml:space="preserve">Тема 1.5. Россия в </w:t>
            </w:r>
            <w:r w:rsidRPr="008C634A">
              <w:rPr>
                <w:rFonts w:ascii="Times New Roman" w:hAnsi="Times New Roman"/>
                <w:color w:val="000000"/>
                <w:sz w:val="24"/>
                <w:lang w:val="en-US" w:eastAsia="en-US"/>
              </w:rPr>
              <w:t>XIX</w:t>
            </w:r>
            <w:r w:rsidRPr="008C634A">
              <w:rPr>
                <w:rFonts w:ascii="Times New Roman" w:hAnsi="Times New Roman"/>
                <w:color w:val="000000"/>
                <w:sz w:val="24"/>
                <w:lang w:eastAsia="en-US"/>
              </w:rPr>
              <w:t xml:space="preserve"> веке</w:t>
            </w:r>
            <w:r w:rsidRPr="008C634A">
              <w:rPr>
                <w:rFonts w:ascii="Times New Roman" w:hAnsi="Times New Roman"/>
                <w:color w:val="FF0000"/>
                <w:sz w:val="24"/>
                <w:lang w:eastAsia="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14EA" w:rsidRPr="008C634A" w:rsidRDefault="007614EA" w:rsidP="00173EED">
            <w:pPr>
              <w:spacing w:after="0" w:line="259" w:lineRule="auto"/>
              <w:jc w:val="center"/>
              <w:rPr>
                <w:rFonts w:ascii="Times New Roman" w:hAnsi="Times New Roman"/>
                <w:color w:val="000000"/>
                <w:sz w:val="28"/>
                <w:lang w:eastAsia="en-US"/>
              </w:rPr>
            </w:pPr>
            <w:r w:rsidRPr="008C634A">
              <w:rPr>
                <w:rFonts w:ascii="Times New Roman" w:hAnsi="Times New Roman"/>
                <w:color w:val="000000"/>
                <w:sz w:val="24"/>
                <w:lang w:eastAsia="en-US"/>
              </w:rPr>
              <w:t xml:space="preserve"> </w:t>
            </w:r>
          </w:p>
          <w:p w:rsidR="007614EA" w:rsidRPr="008C634A" w:rsidRDefault="007614EA" w:rsidP="00173EED">
            <w:pPr>
              <w:spacing w:after="0" w:line="259" w:lineRule="auto"/>
              <w:ind w:right="56"/>
              <w:jc w:val="center"/>
              <w:rPr>
                <w:rFonts w:ascii="Times New Roman" w:hAnsi="Times New Roman"/>
                <w:color w:val="000000"/>
                <w:sz w:val="28"/>
                <w:lang w:val="en-US" w:eastAsia="en-US"/>
              </w:rPr>
            </w:pPr>
            <w:r w:rsidRPr="008C634A">
              <w:rPr>
                <w:rFonts w:ascii="Times New Roman" w:hAnsi="Times New Roman"/>
                <w:color w:val="000000"/>
                <w:sz w:val="24"/>
                <w:lang w:val="en-US" w:eastAsia="en-US"/>
              </w:rPr>
              <w:t xml:space="preserve">2 </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14EA" w:rsidRPr="008C634A" w:rsidRDefault="007614EA" w:rsidP="00173EED">
            <w:pPr>
              <w:spacing w:after="0" w:line="259" w:lineRule="auto"/>
              <w:ind w:right="59"/>
              <w:jc w:val="center"/>
              <w:rPr>
                <w:rFonts w:ascii="Times New Roman" w:hAnsi="Times New Roman"/>
                <w:color w:val="000000"/>
                <w:sz w:val="28"/>
                <w:lang w:val="en-US" w:eastAsia="en-US"/>
              </w:rPr>
            </w:pPr>
            <w:r w:rsidRPr="008C634A">
              <w:rPr>
                <w:rFonts w:ascii="Times New Roman" w:hAnsi="Times New Roman"/>
                <w:color w:val="000000"/>
                <w:sz w:val="24"/>
                <w:lang w:val="en-US" w:eastAsia="en-US"/>
              </w:rPr>
              <w:t>Баскет-метод</w:t>
            </w:r>
            <w:r w:rsidRPr="008C634A">
              <w:rPr>
                <w:rFonts w:ascii="Times New Roman" w:hAnsi="Times New Roman"/>
                <w:b/>
                <w:color w:val="000000"/>
                <w:sz w:val="24"/>
                <w:lang w:val="en-US" w:eastAsia="en-US"/>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7614EA" w:rsidRPr="008C634A" w:rsidRDefault="007614EA" w:rsidP="00173EED">
            <w:pPr>
              <w:spacing w:after="8" w:line="259" w:lineRule="auto"/>
              <w:ind w:right="62"/>
              <w:jc w:val="center"/>
              <w:rPr>
                <w:rFonts w:ascii="Times New Roman" w:hAnsi="Times New Roman"/>
                <w:color w:val="000000"/>
                <w:sz w:val="28"/>
                <w:lang w:eastAsia="en-US"/>
              </w:rPr>
            </w:pPr>
            <w:r w:rsidRPr="008C634A">
              <w:rPr>
                <w:rFonts w:ascii="Times New Roman" w:hAnsi="Times New Roman"/>
                <w:color w:val="000000"/>
                <w:sz w:val="24"/>
                <w:lang w:eastAsia="en-US"/>
              </w:rPr>
              <w:t xml:space="preserve">ОК 01, ОК 02, </w:t>
            </w:r>
          </w:p>
          <w:p w:rsidR="007614EA" w:rsidRPr="008C634A" w:rsidRDefault="007614EA" w:rsidP="00173EED">
            <w:pPr>
              <w:spacing w:after="3" w:line="259" w:lineRule="auto"/>
              <w:ind w:right="62"/>
              <w:jc w:val="center"/>
              <w:rPr>
                <w:rFonts w:ascii="Times New Roman" w:hAnsi="Times New Roman"/>
                <w:color w:val="000000"/>
                <w:sz w:val="28"/>
                <w:lang w:eastAsia="en-US"/>
              </w:rPr>
            </w:pPr>
            <w:r w:rsidRPr="008C634A">
              <w:rPr>
                <w:rFonts w:ascii="Times New Roman" w:hAnsi="Times New Roman"/>
                <w:color w:val="000000"/>
                <w:sz w:val="24"/>
                <w:lang w:eastAsia="en-US"/>
              </w:rPr>
              <w:t xml:space="preserve">ОК 03, ОК 07, </w:t>
            </w:r>
          </w:p>
          <w:p w:rsidR="007614EA" w:rsidRPr="008C634A" w:rsidRDefault="007614EA" w:rsidP="00173EED">
            <w:pPr>
              <w:spacing w:after="0" w:line="259" w:lineRule="auto"/>
              <w:ind w:right="60"/>
              <w:jc w:val="center"/>
              <w:rPr>
                <w:rFonts w:ascii="Times New Roman" w:hAnsi="Times New Roman"/>
                <w:color w:val="000000"/>
                <w:sz w:val="28"/>
                <w:lang w:eastAsia="en-US"/>
              </w:rPr>
            </w:pPr>
            <w:r w:rsidRPr="008C634A">
              <w:rPr>
                <w:rFonts w:ascii="Times New Roman" w:hAnsi="Times New Roman"/>
                <w:color w:val="000000"/>
                <w:sz w:val="24"/>
                <w:lang w:eastAsia="en-US"/>
              </w:rPr>
              <w:t>ОК 09</w:t>
            </w:r>
            <w:r w:rsidRPr="008C634A">
              <w:rPr>
                <w:rFonts w:ascii="Times New Roman" w:hAnsi="Times New Roman"/>
                <w:color w:val="FF0000"/>
                <w:sz w:val="24"/>
                <w:lang w:eastAsia="en-US"/>
              </w:rPr>
              <w:t xml:space="preserve"> </w:t>
            </w:r>
          </w:p>
        </w:tc>
      </w:tr>
      <w:tr w:rsidR="007614EA" w:rsidRPr="008C634A" w:rsidTr="00173EED">
        <w:trPr>
          <w:trHeight w:val="562"/>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14EA" w:rsidRPr="008C634A" w:rsidRDefault="007614EA" w:rsidP="00173EED">
            <w:pPr>
              <w:spacing w:after="0" w:line="259" w:lineRule="auto"/>
              <w:rPr>
                <w:rFonts w:ascii="Times New Roman" w:hAnsi="Times New Roman"/>
                <w:color w:val="000000"/>
                <w:sz w:val="28"/>
                <w:lang w:val="en-US" w:eastAsia="en-US"/>
              </w:rPr>
            </w:pPr>
            <w:r w:rsidRPr="008C634A">
              <w:rPr>
                <w:rFonts w:ascii="Times New Roman" w:hAnsi="Times New Roman"/>
                <w:color w:val="000000"/>
                <w:sz w:val="24"/>
                <w:lang w:val="en-US" w:eastAsia="en-US"/>
              </w:rPr>
              <w:t>6.</w:t>
            </w:r>
            <w:r w:rsidRPr="008C634A">
              <w:rPr>
                <w:rFonts w:ascii="Arial" w:eastAsia="Arial" w:hAnsi="Arial" w:cs="Arial"/>
                <w:color w:val="000000"/>
                <w:sz w:val="24"/>
                <w:lang w:val="en-US" w:eastAsia="en-US"/>
              </w:rPr>
              <w:t xml:space="preserve"> </w:t>
            </w:r>
          </w:p>
        </w:tc>
        <w:tc>
          <w:tcPr>
            <w:tcW w:w="3166" w:type="dxa"/>
            <w:tcBorders>
              <w:top w:val="single" w:sz="4" w:space="0" w:color="000000"/>
              <w:left w:val="single" w:sz="4" w:space="0" w:color="000000"/>
              <w:bottom w:val="single" w:sz="4" w:space="0" w:color="000000"/>
              <w:right w:val="single" w:sz="4" w:space="0" w:color="000000"/>
            </w:tcBorders>
            <w:shd w:val="clear" w:color="auto" w:fill="auto"/>
          </w:tcPr>
          <w:p w:rsidR="007614EA" w:rsidRPr="008C634A" w:rsidRDefault="007614EA" w:rsidP="00173EED">
            <w:pPr>
              <w:spacing w:after="0" w:line="259" w:lineRule="auto"/>
              <w:jc w:val="both"/>
              <w:rPr>
                <w:rFonts w:ascii="Times New Roman" w:hAnsi="Times New Roman"/>
                <w:color w:val="000000"/>
                <w:sz w:val="28"/>
                <w:lang w:eastAsia="en-US"/>
              </w:rPr>
            </w:pPr>
            <w:r w:rsidRPr="008C634A">
              <w:rPr>
                <w:rFonts w:ascii="Times New Roman" w:hAnsi="Times New Roman"/>
                <w:color w:val="000000"/>
                <w:sz w:val="24"/>
                <w:lang w:eastAsia="en-US"/>
              </w:rPr>
              <w:t xml:space="preserve">Тема 1.6. Россия в начале </w:t>
            </w:r>
            <w:r w:rsidRPr="008C634A">
              <w:rPr>
                <w:rFonts w:ascii="Times New Roman" w:hAnsi="Times New Roman"/>
                <w:color w:val="000000"/>
                <w:sz w:val="24"/>
                <w:lang w:val="en-US" w:eastAsia="en-US"/>
              </w:rPr>
              <w:t>XX</w:t>
            </w:r>
            <w:r w:rsidRPr="008C634A">
              <w:rPr>
                <w:rFonts w:ascii="Times New Roman" w:hAnsi="Times New Roman"/>
                <w:color w:val="000000"/>
                <w:sz w:val="24"/>
                <w:lang w:eastAsia="en-US"/>
              </w:rPr>
              <w:t xml:space="preserve"> века</w:t>
            </w:r>
            <w:r w:rsidRPr="008C634A">
              <w:rPr>
                <w:rFonts w:ascii="Times New Roman" w:hAnsi="Times New Roman"/>
                <w:color w:val="FF0000"/>
                <w:sz w:val="24"/>
                <w:lang w:eastAsia="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14EA" w:rsidRPr="008C634A" w:rsidRDefault="007614EA" w:rsidP="00173EED">
            <w:pPr>
              <w:spacing w:after="0" w:line="259" w:lineRule="auto"/>
              <w:jc w:val="center"/>
              <w:rPr>
                <w:rFonts w:ascii="Times New Roman" w:hAnsi="Times New Roman"/>
                <w:color w:val="000000"/>
                <w:sz w:val="28"/>
                <w:lang w:eastAsia="en-US"/>
              </w:rPr>
            </w:pPr>
            <w:r w:rsidRPr="008C634A">
              <w:rPr>
                <w:rFonts w:ascii="Times New Roman" w:hAnsi="Times New Roman"/>
                <w:color w:val="000000"/>
                <w:sz w:val="24"/>
                <w:lang w:eastAsia="en-US"/>
              </w:rPr>
              <w:t xml:space="preserve"> </w:t>
            </w:r>
          </w:p>
          <w:p w:rsidR="007614EA" w:rsidRPr="008C634A" w:rsidRDefault="007614EA" w:rsidP="00173EED">
            <w:pPr>
              <w:spacing w:after="0" w:line="259" w:lineRule="auto"/>
              <w:ind w:right="56"/>
              <w:jc w:val="center"/>
              <w:rPr>
                <w:rFonts w:ascii="Times New Roman" w:hAnsi="Times New Roman"/>
                <w:color w:val="000000"/>
                <w:sz w:val="28"/>
                <w:lang w:val="en-US" w:eastAsia="en-US"/>
              </w:rPr>
            </w:pPr>
            <w:r w:rsidRPr="008C634A">
              <w:rPr>
                <w:rFonts w:ascii="Times New Roman" w:hAnsi="Times New Roman"/>
                <w:color w:val="000000"/>
                <w:sz w:val="24"/>
                <w:lang w:val="en-US" w:eastAsia="en-US"/>
              </w:rPr>
              <w:t xml:space="preserve">2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7614EA" w:rsidRPr="008C634A" w:rsidRDefault="007614EA" w:rsidP="00173EED">
            <w:pPr>
              <w:spacing w:after="0" w:line="259" w:lineRule="auto"/>
              <w:jc w:val="center"/>
              <w:rPr>
                <w:rFonts w:ascii="Times New Roman" w:hAnsi="Times New Roman"/>
                <w:color w:val="000000"/>
                <w:sz w:val="28"/>
                <w:lang w:val="en-US" w:eastAsia="en-US"/>
              </w:rPr>
            </w:pPr>
            <w:r w:rsidRPr="008C634A">
              <w:rPr>
                <w:rFonts w:ascii="Times New Roman" w:hAnsi="Times New Roman"/>
                <w:color w:val="000000"/>
                <w:sz w:val="24"/>
                <w:lang w:val="en-US" w:eastAsia="en-US"/>
              </w:rPr>
              <w:t>Презентации, дидактические игры</w:t>
            </w:r>
            <w:r w:rsidRPr="008C634A">
              <w:rPr>
                <w:rFonts w:ascii="Times New Roman" w:hAnsi="Times New Roman"/>
                <w:b/>
                <w:color w:val="000000"/>
                <w:sz w:val="24"/>
                <w:lang w:val="en-US" w:eastAsia="en-US"/>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7614EA" w:rsidRPr="008C634A" w:rsidRDefault="007614EA" w:rsidP="00173EED">
            <w:pPr>
              <w:spacing w:after="0" w:line="259" w:lineRule="auto"/>
              <w:ind w:right="28"/>
              <w:jc w:val="center"/>
              <w:rPr>
                <w:rFonts w:ascii="Times New Roman" w:hAnsi="Times New Roman"/>
                <w:color w:val="000000"/>
                <w:sz w:val="28"/>
                <w:lang w:val="en-US" w:eastAsia="en-US"/>
              </w:rPr>
            </w:pPr>
            <w:r w:rsidRPr="008C634A">
              <w:rPr>
                <w:rFonts w:ascii="Times New Roman" w:hAnsi="Times New Roman"/>
                <w:color w:val="000000"/>
                <w:sz w:val="24"/>
                <w:lang w:val="en-US" w:eastAsia="en-US"/>
              </w:rPr>
              <w:t>ОК 01, ОК 02, ОК 05, ОК 06</w:t>
            </w:r>
            <w:r w:rsidRPr="008C634A">
              <w:rPr>
                <w:rFonts w:ascii="Times New Roman" w:hAnsi="Times New Roman"/>
                <w:color w:val="FF0000"/>
                <w:sz w:val="24"/>
                <w:lang w:val="en-US" w:eastAsia="en-US"/>
              </w:rPr>
              <w:t xml:space="preserve"> </w:t>
            </w:r>
          </w:p>
        </w:tc>
      </w:tr>
      <w:tr w:rsidR="007614EA" w:rsidRPr="008C634A" w:rsidTr="00173EED">
        <w:trPr>
          <w:trHeight w:val="111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14EA" w:rsidRPr="008C634A" w:rsidRDefault="007614EA" w:rsidP="00173EED">
            <w:pPr>
              <w:spacing w:after="0" w:line="259" w:lineRule="auto"/>
              <w:rPr>
                <w:rFonts w:ascii="Times New Roman" w:hAnsi="Times New Roman"/>
                <w:color w:val="000000"/>
                <w:sz w:val="28"/>
                <w:lang w:val="en-US" w:eastAsia="en-US"/>
              </w:rPr>
            </w:pPr>
            <w:r w:rsidRPr="008C634A">
              <w:rPr>
                <w:rFonts w:ascii="Times New Roman" w:hAnsi="Times New Roman"/>
                <w:color w:val="000000"/>
                <w:sz w:val="24"/>
                <w:lang w:val="en-US" w:eastAsia="en-US"/>
              </w:rPr>
              <w:t>7.</w:t>
            </w:r>
            <w:r w:rsidRPr="008C634A">
              <w:rPr>
                <w:rFonts w:ascii="Arial" w:eastAsia="Arial" w:hAnsi="Arial" w:cs="Arial"/>
                <w:color w:val="000000"/>
                <w:sz w:val="24"/>
                <w:lang w:val="en-US" w:eastAsia="en-US"/>
              </w:rPr>
              <w:t xml:space="preserve"> </w:t>
            </w:r>
          </w:p>
        </w:tc>
        <w:tc>
          <w:tcPr>
            <w:tcW w:w="3166" w:type="dxa"/>
            <w:tcBorders>
              <w:top w:val="single" w:sz="4" w:space="0" w:color="000000"/>
              <w:left w:val="single" w:sz="4" w:space="0" w:color="000000"/>
              <w:bottom w:val="single" w:sz="4" w:space="0" w:color="000000"/>
              <w:right w:val="single" w:sz="4" w:space="0" w:color="000000"/>
            </w:tcBorders>
            <w:shd w:val="clear" w:color="auto" w:fill="auto"/>
          </w:tcPr>
          <w:p w:rsidR="007614EA" w:rsidRPr="008C634A" w:rsidRDefault="007614EA" w:rsidP="00173EED">
            <w:pPr>
              <w:spacing w:after="0" w:line="259" w:lineRule="auto"/>
              <w:ind w:right="60"/>
              <w:jc w:val="both"/>
              <w:rPr>
                <w:rFonts w:ascii="Times New Roman" w:hAnsi="Times New Roman"/>
                <w:color w:val="000000"/>
                <w:sz w:val="28"/>
                <w:lang w:val="en-US" w:eastAsia="en-US"/>
              </w:rPr>
            </w:pPr>
            <w:r w:rsidRPr="008C634A">
              <w:rPr>
                <w:rFonts w:ascii="Times New Roman" w:hAnsi="Times New Roman"/>
                <w:color w:val="000000"/>
                <w:sz w:val="24"/>
                <w:lang w:eastAsia="en-US"/>
              </w:rPr>
              <w:t xml:space="preserve">Тема 1.7. Советское государство в 1918-1945 годах. </w:t>
            </w:r>
            <w:r w:rsidRPr="008C634A">
              <w:rPr>
                <w:rFonts w:ascii="Times New Roman" w:hAnsi="Times New Roman"/>
                <w:color w:val="000000"/>
                <w:sz w:val="24"/>
                <w:lang w:val="en-US" w:eastAsia="en-US"/>
              </w:rPr>
              <w:t>Советский Союз в 1945-1991 годах</w:t>
            </w:r>
            <w:r w:rsidRPr="008C634A">
              <w:rPr>
                <w:rFonts w:ascii="Times New Roman" w:hAnsi="Times New Roman"/>
                <w:color w:val="FF0000"/>
                <w:sz w:val="24"/>
                <w:lang w:val="en-US" w:eastAsia="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14EA" w:rsidRPr="008C634A" w:rsidRDefault="007614EA" w:rsidP="00173EED">
            <w:pPr>
              <w:spacing w:after="0" w:line="259" w:lineRule="auto"/>
              <w:jc w:val="center"/>
              <w:rPr>
                <w:rFonts w:ascii="Times New Roman" w:hAnsi="Times New Roman"/>
                <w:color w:val="000000"/>
                <w:sz w:val="28"/>
                <w:lang w:val="en-US" w:eastAsia="en-US"/>
              </w:rPr>
            </w:pPr>
            <w:r w:rsidRPr="008C634A">
              <w:rPr>
                <w:rFonts w:ascii="Times New Roman" w:hAnsi="Times New Roman"/>
                <w:color w:val="000000"/>
                <w:sz w:val="24"/>
                <w:lang w:val="en-US" w:eastAsia="en-US"/>
              </w:rPr>
              <w:t xml:space="preserve"> </w:t>
            </w:r>
          </w:p>
          <w:p w:rsidR="007614EA" w:rsidRPr="008C634A" w:rsidRDefault="007614EA" w:rsidP="00173EED">
            <w:pPr>
              <w:spacing w:after="0" w:line="259" w:lineRule="auto"/>
              <w:ind w:right="56"/>
              <w:jc w:val="center"/>
              <w:rPr>
                <w:rFonts w:ascii="Times New Roman" w:hAnsi="Times New Roman"/>
                <w:color w:val="000000"/>
                <w:sz w:val="28"/>
                <w:lang w:val="en-US" w:eastAsia="en-US"/>
              </w:rPr>
            </w:pPr>
            <w:r w:rsidRPr="008C634A">
              <w:rPr>
                <w:rFonts w:ascii="Times New Roman" w:hAnsi="Times New Roman"/>
                <w:color w:val="000000"/>
                <w:sz w:val="24"/>
                <w:lang w:val="en-US" w:eastAsia="en-US"/>
              </w:rPr>
              <w:t xml:space="preserve">2 </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14EA" w:rsidRPr="008C634A" w:rsidRDefault="007614EA" w:rsidP="00173EED">
            <w:pPr>
              <w:spacing w:after="0" w:line="259" w:lineRule="auto"/>
              <w:jc w:val="center"/>
              <w:rPr>
                <w:rFonts w:ascii="Times New Roman" w:hAnsi="Times New Roman"/>
                <w:color w:val="000000"/>
                <w:sz w:val="28"/>
                <w:lang w:val="en-US" w:eastAsia="en-US"/>
              </w:rPr>
            </w:pPr>
            <w:r w:rsidRPr="008C634A">
              <w:rPr>
                <w:rFonts w:ascii="Times New Roman" w:hAnsi="Times New Roman"/>
                <w:color w:val="000000"/>
                <w:sz w:val="24"/>
                <w:lang w:val="en-US" w:eastAsia="en-US"/>
              </w:rPr>
              <w:t>Презентация, проблемная лекция</w:t>
            </w:r>
            <w:r w:rsidRPr="008C634A">
              <w:rPr>
                <w:rFonts w:ascii="Times New Roman" w:hAnsi="Times New Roman"/>
                <w:b/>
                <w:color w:val="000000"/>
                <w:sz w:val="24"/>
                <w:lang w:val="en-US" w:eastAsia="en-US"/>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14EA" w:rsidRPr="008C634A" w:rsidRDefault="007614EA" w:rsidP="00173EED">
            <w:pPr>
              <w:spacing w:after="0" w:line="259" w:lineRule="auto"/>
              <w:ind w:right="28"/>
              <w:jc w:val="center"/>
              <w:rPr>
                <w:rFonts w:ascii="Times New Roman" w:hAnsi="Times New Roman"/>
                <w:color w:val="000000"/>
                <w:sz w:val="28"/>
                <w:lang w:val="en-US" w:eastAsia="en-US"/>
              </w:rPr>
            </w:pPr>
            <w:r w:rsidRPr="008C634A">
              <w:rPr>
                <w:rFonts w:ascii="Times New Roman" w:hAnsi="Times New Roman"/>
                <w:color w:val="000000"/>
                <w:sz w:val="24"/>
                <w:lang w:val="en-US" w:eastAsia="en-US"/>
              </w:rPr>
              <w:t>ОК 01, ОК 02, ОК 04, ОК 09</w:t>
            </w:r>
            <w:r w:rsidRPr="008C634A">
              <w:rPr>
                <w:rFonts w:ascii="Times New Roman" w:hAnsi="Times New Roman"/>
                <w:color w:val="FF0000"/>
                <w:sz w:val="24"/>
                <w:lang w:val="en-US" w:eastAsia="en-US"/>
              </w:rPr>
              <w:t xml:space="preserve"> </w:t>
            </w:r>
          </w:p>
        </w:tc>
      </w:tr>
      <w:tr w:rsidR="007614EA" w:rsidRPr="008C634A" w:rsidTr="00173EED">
        <w:trPr>
          <w:trHeight w:val="562"/>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14EA" w:rsidRPr="008C634A" w:rsidRDefault="007614EA" w:rsidP="00173EED">
            <w:pPr>
              <w:spacing w:after="0" w:line="259" w:lineRule="auto"/>
              <w:rPr>
                <w:rFonts w:ascii="Times New Roman" w:hAnsi="Times New Roman"/>
                <w:color w:val="000000"/>
                <w:sz w:val="28"/>
                <w:lang w:val="en-US" w:eastAsia="en-US"/>
              </w:rPr>
            </w:pPr>
            <w:r w:rsidRPr="008C634A">
              <w:rPr>
                <w:rFonts w:ascii="Times New Roman" w:hAnsi="Times New Roman"/>
                <w:color w:val="000000"/>
                <w:sz w:val="24"/>
                <w:lang w:val="en-US" w:eastAsia="en-US"/>
              </w:rPr>
              <w:t>8.</w:t>
            </w:r>
            <w:r w:rsidRPr="008C634A">
              <w:rPr>
                <w:rFonts w:ascii="Arial" w:eastAsia="Arial" w:hAnsi="Arial" w:cs="Arial"/>
                <w:color w:val="000000"/>
                <w:sz w:val="24"/>
                <w:lang w:val="en-US" w:eastAsia="en-US"/>
              </w:rPr>
              <w:t xml:space="preserve"> </w:t>
            </w:r>
          </w:p>
        </w:tc>
        <w:tc>
          <w:tcPr>
            <w:tcW w:w="3166" w:type="dxa"/>
            <w:tcBorders>
              <w:top w:val="single" w:sz="4" w:space="0" w:color="000000"/>
              <w:left w:val="single" w:sz="4" w:space="0" w:color="000000"/>
              <w:bottom w:val="single" w:sz="4" w:space="0" w:color="000000"/>
              <w:right w:val="single" w:sz="4" w:space="0" w:color="000000"/>
            </w:tcBorders>
            <w:shd w:val="clear" w:color="auto" w:fill="auto"/>
          </w:tcPr>
          <w:p w:rsidR="007614EA" w:rsidRPr="008C634A" w:rsidRDefault="007614EA" w:rsidP="00173EED">
            <w:pPr>
              <w:spacing w:after="0" w:line="259" w:lineRule="auto"/>
              <w:jc w:val="both"/>
              <w:rPr>
                <w:rFonts w:ascii="Times New Roman" w:hAnsi="Times New Roman"/>
                <w:color w:val="000000"/>
                <w:sz w:val="28"/>
                <w:lang w:eastAsia="en-US"/>
              </w:rPr>
            </w:pPr>
            <w:r w:rsidRPr="008C634A">
              <w:rPr>
                <w:rFonts w:ascii="Times New Roman" w:hAnsi="Times New Roman"/>
                <w:color w:val="000000"/>
                <w:sz w:val="24"/>
                <w:lang w:eastAsia="en-US"/>
              </w:rPr>
              <w:t>Тема 1.8. Советский Союз в 1945-1991 годах</w:t>
            </w:r>
            <w:r w:rsidRPr="008C634A">
              <w:rPr>
                <w:rFonts w:ascii="Times New Roman" w:hAnsi="Times New Roman"/>
                <w:color w:val="FF0000"/>
                <w:sz w:val="24"/>
                <w:lang w:eastAsia="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14EA" w:rsidRPr="008C634A" w:rsidRDefault="007614EA" w:rsidP="00173EED">
            <w:pPr>
              <w:spacing w:after="0" w:line="259" w:lineRule="auto"/>
              <w:jc w:val="center"/>
              <w:rPr>
                <w:rFonts w:ascii="Times New Roman" w:hAnsi="Times New Roman"/>
                <w:color w:val="000000"/>
                <w:sz w:val="28"/>
                <w:lang w:eastAsia="en-US"/>
              </w:rPr>
            </w:pPr>
            <w:r w:rsidRPr="008C634A">
              <w:rPr>
                <w:rFonts w:ascii="Times New Roman" w:hAnsi="Times New Roman"/>
                <w:color w:val="000000"/>
                <w:sz w:val="24"/>
                <w:lang w:eastAsia="en-US"/>
              </w:rPr>
              <w:t xml:space="preserve"> </w:t>
            </w:r>
          </w:p>
          <w:p w:rsidR="007614EA" w:rsidRPr="008C634A" w:rsidRDefault="007614EA" w:rsidP="00173EED">
            <w:pPr>
              <w:spacing w:after="0" w:line="259" w:lineRule="auto"/>
              <w:ind w:right="56"/>
              <w:jc w:val="center"/>
              <w:rPr>
                <w:rFonts w:ascii="Times New Roman" w:hAnsi="Times New Roman"/>
                <w:color w:val="000000"/>
                <w:sz w:val="28"/>
                <w:lang w:val="en-US" w:eastAsia="en-US"/>
              </w:rPr>
            </w:pPr>
            <w:r w:rsidRPr="008C634A">
              <w:rPr>
                <w:rFonts w:ascii="Times New Roman" w:hAnsi="Times New Roman"/>
                <w:color w:val="000000"/>
                <w:sz w:val="24"/>
                <w:lang w:val="en-US" w:eastAsia="en-US"/>
              </w:rPr>
              <w:t xml:space="preserve">2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7614EA" w:rsidRPr="008C634A" w:rsidRDefault="007614EA" w:rsidP="00173EED">
            <w:pPr>
              <w:spacing w:after="0" w:line="259" w:lineRule="auto"/>
              <w:jc w:val="center"/>
              <w:rPr>
                <w:rFonts w:ascii="Times New Roman" w:hAnsi="Times New Roman"/>
                <w:color w:val="000000"/>
                <w:sz w:val="28"/>
                <w:lang w:val="en-US" w:eastAsia="en-US"/>
              </w:rPr>
            </w:pPr>
            <w:r w:rsidRPr="008C634A">
              <w:rPr>
                <w:rFonts w:ascii="Times New Roman" w:hAnsi="Times New Roman"/>
                <w:color w:val="000000"/>
                <w:sz w:val="24"/>
                <w:lang w:val="en-US" w:eastAsia="en-US"/>
              </w:rPr>
              <w:t>Кейс-технологии, метод проектов</w:t>
            </w:r>
            <w:r w:rsidRPr="008C634A">
              <w:rPr>
                <w:rFonts w:ascii="Times New Roman" w:hAnsi="Times New Roman"/>
                <w:b/>
                <w:color w:val="000000"/>
                <w:sz w:val="24"/>
                <w:lang w:val="en-US" w:eastAsia="en-US"/>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7614EA" w:rsidRPr="008C634A" w:rsidRDefault="007614EA" w:rsidP="00173EED">
            <w:pPr>
              <w:spacing w:after="0" w:line="259" w:lineRule="auto"/>
              <w:ind w:right="28"/>
              <w:jc w:val="center"/>
              <w:rPr>
                <w:rFonts w:ascii="Times New Roman" w:hAnsi="Times New Roman"/>
                <w:color w:val="000000"/>
                <w:sz w:val="28"/>
                <w:lang w:val="en-US" w:eastAsia="en-US"/>
              </w:rPr>
            </w:pPr>
            <w:r w:rsidRPr="008C634A">
              <w:rPr>
                <w:rFonts w:ascii="Times New Roman" w:hAnsi="Times New Roman"/>
                <w:color w:val="000000"/>
                <w:sz w:val="24"/>
                <w:lang w:val="en-US" w:eastAsia="en-US"/>
              </w:rPr>
              <w:t>ОК 01, ОК 02, ОК 03, ОК 05</w:t>
            </w:r>
            <w:r w:rsidRPr="008C634A">
              <w:rPr>
                <w:rFonts w:ascii="Times New Roman" w:hAnsi="Times New Roman"/>
                <w:color w:val="FF0000"/>
                <w:sz w:val="24"/>
                <w:lang w:val="en-US" w:eastAsia="en-US"/>
              </w:rPr>
              <w:t xml:space="preserve"> </w:t>
            </w:r>
          </w:p>
        </w:tc>
      </w:tr>
      <w:tr w:rsidR="007614EA" w:rsidRPr="008C634A" w:rsidTr="00173EED">
        <w:trPr>
          <w:trHeight w:val="838"/>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14EA" w:rsidRPr="008C634A" w:rsidRDefault="007614EA" w:rsidP="00173EED">
            <w:pPr>
              <w:spacing w:after="0" w:line="259" w:lineRule="auto"/>
              <w:rPr>
                <w:rFonts w:ascii="Times New Roman" w:hAnsi="Times New Roman"/>
                <w:color w:val="000000"/>
                <w:sz w:val="28"/>
                <w:lang w:val="en-US" w:eastAsia="en-US"/>
              </w:rPr>
            </w:pPr>
            <w:r w:rsidRPr="008C634A">
              <w:rPr>
                <w:rFonts w:ascii="Times New Roman" w:hAnsi="Times New Roman"/>
                <w:color w:val="000000"/>
                <w:sz w:val="24"/>
                <w:lang w:val="en-US" w:eastAsia="en-US"/>
              </w:rPr>
              <w:t>9.</w:t>
            </w:r>
            <w:r w:rsidRPr="008C634A">
              <w:rPr>
                <w:rFonts w:ascii="Arial" w:eastAsia="Arial" w:hAnsi="Arial" w:cs="Arial"/>
                <w:color w:val="000000"/>
                <w:sz w:val="24"/>
                <w:lang w:val="en-US" w:eastAsia="en-US"/>
              </w:rPr>
              <w:t xml:space="preserve"> </w:t>
            </w:r>
          </w:p>
        </w:tc>
        <w:tc>
          <w:tcPr>
            <w:tcW w:w="3166" w:type="dxa"/>
            <w:tcBorders>
              <w:top w:val="single" w:sz="4" w:space="0" w:color="000000"/>
              <w:left w:val="single" w:sz="4" w:space="0" w:color="000000"/>
              <w:bottom w:val="single" w:sz="4" w:space="0" w:color="000000"/>
              <w:right w:val="single" w:sz="4" w:space="0" w:color="000000"/>
            </w:tcBorders>
            <w:shd w:val="clear" w:color="auto" w:fill="auto"/>
          </w:tcPr>
          <w:p w:rsidR="007614EA" w:rsidRPr="008C634A" w:rsidRDefault="007614EA" w:rsidP="00173EED">
            <w:pPr>
              <w:tabs>
                <w:tab w:val="center" w:pos="1147"/>
                <w:tab w:val="right" w:pos="3010"/>
              </w:tabs>
              <w:spacing w:after="23" w:line="259" w:lineRule="auto"/>
              <w:rPr>
                <w:rFonts w:ascii="Times New Roman" w:hAnsi="Times New Roman"/>
                <w:color w:val="000000"/>
                <w:sz w:val="28"/>
                <w:lang w:eastAsia="en-US"/>
              </w:rPr>
            </w:pPr>
            <w:r w:rsidRPr="008C634A">
              <w:rPr>
                <w:rFonts w:ascii="Times New Roman" w:hAnsi="Times New Roman"/>
                <w:color w:val="000000"/>
                <w:sz w:val="24"/>
                <w:lang w:eastAsia="en-US"/>
              </w:rPr>
              <w:t xml:space="preserve">Тема </w:t>
            </w:r>
            <w:r w:rsidRPr="008C634A">
              <w:rPr>
                <w:rFonts w:ascii="Times New Roman" w:hAnsi="Times New Roman"/>
                <w:color w:val="000000"/>
                <w:sz w:val="24"/>
                <w:lang w:eastAsia="en-US"/>
              </w:rPr>
              <w:tab/>
              <w:t xml:space="preserve">1.9. </w:t>
            </w:r>
            <w:r w:rsidRPr="008C634A">
              <w:rPr>
                <w:rFonts w:ascii="Times New Roman" w:hAnsi="Times New Roman"/>
                <w:color w:val="000000"/>
                <w:sz w:val="24"/>
                <w:lang w:eastAsia="en-US"/>
              </w:rPr>
              <w:tab/>
              <w:t xml:space="preserve">Российская </w:t>
            </w:r>
          </w:p>
          <w:p w:rsidR="007614EA" w:rsidRPr="008C634A" w:rsidRDefault="007614EA" w:rsidP="00173EED">
            <w:pPr>
              <w:spacing w:after="0" w:line="259" w:lineRule="auto"/>
              <w:jc w:val="both"/>
              <w:rPr>
                <w:rFonts w:ascii="Times New Roman" w:hAnsi="Times New Roman"/>
                <w:color w:val="000000"/>
                <w:sz w:val="28"/>
                <w:lang w:eastAsia="en-US"/>
              </w:rPr>
            </w:pPr>
            <w:r w:rsidRPr="008C634A">
              <w:rPr>
                <w:rFonts w:ascii="Times New Roman" w:hAnsi="Times New Roman"/>
                <w:color w:val="000000"/>
                <w:sz w:val="24"/>
                <w:lang w:eastAsia="en-US"/>
              </w:rPr>
              <w:t xml:space="preserve">Федерация на рубеже </w:t>
            </w:r>
            <w:r w:rsidRPr="008C634A">
              <w:rPr>
                <w:rFonts w:ascii="Times New Roman" w:hAnsi="Times New Roman"/>
                <w:color w:val="000000"/>
                <w:sz w:val="24"/>
                <w:lang w:val="en-US" w:eastAsia="en-US"/>
              </w:rPr>
              <w:t>XX</w:t>
            </w:r>
            <w:r w:rsidRPr="008C634A">
              <w:rPr>
                <w:rFonts w:ascii="Times New Roman" w:hAnsi="Times New Roman"/>
                <w:color w:val="000000"/>
                <w:sz w:val="24"/>
                <w:lang w:eastAsia="en-US"/>
              </w:rPr>
              <w:t xml:space="preserve"> и </w:t>
            </w:r>
            <w:r w:rsidRPr="008C634A">
              <w:rPr>
                <w:rFonts w:ascii="Times New Roman" w:hAnsi="Times New Roman"/>
                <w:color w:val="000000"/>
                <w:sz w:val="24"/>
                <w:lang w:val="en-US" w:eastAsia="en-US"/>
              </w:rPr>
              <w:t>XXI</w:t>
            </w:r>
            <w:r w:rsidRPr="008C634A">
              <w:rPr>
                <w:rFonts w:ascii="Times New Roman" w:hAnsi="Times New Roman"/>
                <w:color w:val="000000"/>
                <w:sz w:val="24"/>
                <w:lang w:eastAsia="en-US"/>
              </w:rPr>
              <w:t xml:space="preserve"> веков</w:t>
            </w:r>
            <w:r w:rsidRPr="008C634A">
              <w:rPr>
                <w:rFonts w:ascii="Times New Roman" w:hAnsi="Times New Roman"/>
                <w:color w:val="FF0000"/>
                <w:sz w:val="24"/>
                <w:lang w:eastAsia="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14EA" w:rsidRPr="008C634A" w:rsidRDefault="007614EA" w:rsidP="00173EED">
            <w:pPr>
              <w:spacing w:after="0" w:line="259" w:lineRule="auto"/>
              <w:jc w:val="center"/>
              <w:rPr>
                <w:rFonts w:ascii="Times New Roman" w:hAnsi="Times New Roman"/>
                <w:color w:val="000000"/>
                <w:sz w:val="28"/>
                <w:lang w:eastAsia="en-US"/>
              </w:rPr>
            </w:pPr>
            <w:r w:rsidRPr="008C634A">
              <w:rPr>
                <w:rFonts w:ascii="Times New Roman" w:hAnsi="Times New Roman"/>
                <w:color w:val="000000"/>
                <w:sz w:val="24"/>
                <w:lang w:eastAsia="en-US"/>
              </w:rPr>
              <w:t xml:space="preserve"> </w:t>
            </w:r>
          </w:p>
          <w:p w:rsidR="007614EA" w:rsidRPr="008C634A" w:rsidRDefault="007614EA" w:rsidP="00173EED">
            <w:pPr>
              <w:spacing w:after="0" w:line="259" w:lineRule="auto"/>
              <w:ind w:right="56"/>
              <w:jc w:val="center"/>
              <w:rPr>
                <w:rFonts w:ascii="Times New Roman" w:hAnsi="Times New Roman"/>
                <w:color w:val="000000"/>
                <w:sz w:val="28"/>
                <w:lang w:val="en-US" w:eastAsia="en-US"/>
              </w:rPr>
            </w:pPr>
            <w:r w:rsidRPr="008C634A">
              <w:rPr>
                <w:rFonts w:ascii="Times New Roman" w:hAnsi="Times New Roman"/>
                <w:color w:val="000000"/>
                <w:sz w:val="24"/>
                <w:lang w:val="en-US" w:eastAsia="en-US"/>
              </w:rPr>
              <w:t xml:space="preserve">2 </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14EA" w:rsidRPr="008C634A" w:rsidRDefault="007614EA" w:rsidP="00173EED">
            <w:pPr>
              <w:spacing w:after="0" w:line="259" w:lineRule="auto"/>
              <w:rPr>
                <w:rFonts w:ascii="Times New Roman" w:hAnsi="Times New Roman"/>
                <w:color w:val="000000"/>
                <w:sz w:val="28"/>
                <w:lang w:val="en-US" w:eastAsia="en-US"/>
              </w:rPr>
            </w:pPr>
            <w:r w:rsidRPr="008C634A">
              <w:rPr>
                <w:rFonts w:ascii="Times New Roman" w:hAnsi="Times New Roman"/>
                <w:color w:val="000000"/>
                <w:sz w:val="24"/>
                <w:lang w:val="en-US" w:eastAsia="en-US"/>
              </w:rPr>
              <w:t>Презентации, круглый стол</w:t>
            </w:r>
            <w:r w:rsidRPr="008C634A">
              <w:rPr>
                <w:rFonts w:ascii="Times New Roman" w:hAnsi="Times New Roman"/>
                <w:b/>
                <w:color w:val="000000"/>
                <w:sz w:val="24"/>
                <w:lang w:val="en-US" w:eastAsia="en-US"/>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7614EA" w:rsidRPr="008C634A" w:rsidRDefault="007614EA" w:rsidP="00173EED">
            <w:pPr>
              <w:spacing w:after="8" w:line="259" w:lineRule="auto"/>
              <w:ind w:right="62"/>
              <w:jc w:val="center"/>
              <w:rPr>
                <w:rFonts w:ascii="Times New Roman" w:hAnsi="Times New Roman"/>
                <w:color w:val="000000"/>
                <w:sz w:val="28"/>
                <w:lang w:eastAsia="en-US"/>
              </w:rPr>
            </w:pPr>
            <w:r w:rsidRPr="008C634A">
              <w:rPr>
                <w:rFonts w:ascii="Times New Roman" w:hAnsi="Times New Roman"/>
                <w:color w:val="000000"/>
                <w:sz w:val="24"/>
                <w:lang w:eastAsia="en-US"/>
              </w:rPr>
              <w:t xml:space="preserve">ОК 01, ОК 02, </w:t>
            </w:r>
          </w:p>
          <w:p w:rsidR="007614EA" w:rsidRPr="008C634A" w:rsidRDefault="007614EA" w:rsidP="00173EED">
            <w:pPr>
              <w:spacing w:after="3" w:line="259" w:lineRule="auto"/>
              <w:ind w:right="62"/>
              <w:jc w:val="center"/>
              <w:rPr>
                <w:rFonts w:ascii="Times New Roman" w:hAnsi="Times New Roman"/>
                <w:color w:val="000000"/>
                <w:sz w:val="28"/>
                <w:lang w:eastAsia="en-US"/>
              </w:rPr>
            </w:pPr>
            <w:r w:rsidRPr="008C634A">
              <w:rPr>
                <w:rFonts w:ascii="Times New Roman" w:hAnsi="Times New Roman"/>
                <w:color w:val="000000"/>
                <w:sz w:val="24"/>
                <w:lang w:eastAsia="en-US"/>
              </w:rPr>
              <w:t xml:space="preserve">ОК 03, ОК 06, </w:t>
            </w:r>
          </w:p>
          <w:p w:rsidR="007614EA" w:rsidRPr="008C634A" w:rsidRDefault="007614EA" w:rsidP="00173EED">
            <w:pPr>
              <w:spacing w:after="0" w:line="259" w:lineRule="auto"/>
              <w:ind w:right="60"/>
              <w:jc w:val="center"/>
              <w:rPr>
                <w:rFonts w:ascii="Times New Roman" w:hAnsi="Times New Roman"/>
                <w:color w:val="000000"/>
                <w:sz w:val="28"/>
                <w:lang w:eastAsia="en-US"/>
              </w:rPr>
            </w:pPr>
            <w:r w:rsidRPr="008C634A">
              <w:rPr>
                <w:rFonts w:ascii="Times New Roman" w:hAnsi="Times New Roman"/>
                <w:color w:val="000000"/>
                <w:sz w:val="24"/>
                <w:lang w:eastAsia="en-US"/>
              </w:rPr>
              <w:t>ОК 08</w:t>
            </w:r>
            <w:r w:rsidRPr="008C634A">
              <w:rPr>
                <w:rFonts w:ascii="Times New Roman" w:hAnsi="Times New Roman"/>
                <w:color w:val="FF0000"/>
                <w:sz w:val="24"/>
                <w:lang w:eastAsia="en-US"/>
              </w:rPr>
              <w:t xml:space="preserve"> </w:t>
            </w:r>
          </w:p>
        </w:tc>
      </w:tr>
    </w:tbl>
    <w:p w:rsidR="007614EA" w:rsidRPr="008C634A" w:rsidRDefault="007614EA" w:rsidP="007614EA">
      <w:pPr>
        <w:spacing w:after="268" w:line="259" w:lineRule="auto"/>
        <w:rPr>
          <w:rFonts w:ascii="Times New Roman" w:hAnsi="Times New Roman"/>
          <w:color w:val="000000"/>
          <w:sz w:val="28"/>
          <w:lang w:eastAsia="en-US"/>
        </w:rPr>
      </w:pPr>
      <w:r w:rsidRPr="008C634A">
        <w:rPr>
          <w:rFonts w:eastAsia="Calibri" w:cs="Calibri"/>
          <w:color w:val="000000"/>
          <w:lang w:eastAsia="en-US"/>
        </w:rPr>
        <w:t xml:space="preserve"> </w:t>
      </w:r>
    </w:p>
    <w:p w:rsidR="007614EA" w:rsidRDefault="007614EA" w:rsidP="007614EA">
      <w:pPr>
        <w:spacing w:after="169" w:line="259" w:lineRule="auto"/>
        <w:rPr>
          <w:rFonts w:ascii="Times New Roman" w:hAnsi="Times New Roman"/>
          <w:b/>
          <w:color w:val="000000"/>
          <w:sz w:val="28"/>
          <w:lang w:eastAsia="en-US"/>
        </w:rPr>
      </w:pPr>
      <w:r w:rsidRPr="008C634A">
        <w:rPr>
          <w:rFonts w:ascii="Times New Roman" w:hAnsi="Times New Roman"/>
          <w:b/>
          <w:color w:val="000000"/>
          <w:sz w:val="28"/>
          <w:lang w:eastAsia="en-US"/>
        </w:rPr>
        <w:t xml:space="preserve"> </w:t>
      </w:r>
    </w:p>
    <w:p w:rsidR="007614EA" w:rsidRDefault="007614EA" w:rsidP="007614EA">
      <w:pPr>
        <w:spacing w:after="169" w:line="259" w:lineRule="auto"/>
        <w:rPr>
          <w:rFonts w:ascii="Times New Roman" w:hAnsi="Times New Roman"/>
          <w:b/>
          <w:color w:val="000000"/>
          <w:sz w:val="28"/>
          <w:lang w:eastAsia="en-US"/>
        </w:rPr>
      </w:pPr>
    </w:p>
    <w:p w:rsidR="007614EA" w:rsidRDefault="007614EA" w:rsidP="007614EA">
      <w:pPr>
        <w:spacing w:after="169" w:line="259" w:lineRule="auto"/>
        <w:rPr>
          <w:rFonts w:ascii="Times New Roman" w:hAnsi="Times New Roman"/>
          <w:b/>
          <w:color w:val="000000"/>
          <w:sz w:val="28"/>
          <w:lang w:eastAsia="en-US"/>
        </w:rPr>
      </w:pPr>
    </w:p>
    <w:p w:rsidR="007614EA" w:rsidRDefault="007614EA" w:rsidP="007614EA">
      <w:pPr>
        <w:spacing w:after="169" w:line="259" w:lineRule="auto"/>
        <w:rPr>
          <w:rFonts w:ascii="Times New Roman" w:hAnsi="Times New Roman"/>
          <w:b/>
          <w:color w:val="000000"/>
          <w:sz w:val="28"/>
          <w:lang w:eastAsia="en-US"/>
        </w:rPr>
      </w:pPr>
    </w:p>
    <w:p w:rsidR="007614EA" w:rsidRDefault="007614EA" w:rsidP="007614EA">
      <w:pPr>
        <w:spacing w:after="169" w:line="259" w:lineRule="auto"/>
        <w:rPr>
          <w:rFonts w:ascii="Times New Roman" w:hAnsi="Times New Roman"/>
          <w:b/>
          <w:color w:val="000000"/>
          <w:sz w:val="28"/>
          <w:lang w:eastAsia="en-US"/>
        </w:rPr>
      </w:pPr>
    </w:p>
    <w:p w:rsidR="007614EA" w:rsidRPr="00A1004C" w:rsidRDefault="007614EA" w:rsidP="007614EA">
      <w:pPr>
        <w:spacing w:after="0" w:line="259" w:lineRule="auto"/>
        <w:jc w:val="right"/>
        <w:rPr>
          <w:rFonts w:ascii="Times New Roman" w:hAnsi="Times New Roman"/>
          <w:color w:val="000000"/>
          <w:sz w:val="24"/>
          <w:lang w:eastAsia="en-US"/>
        </w:rPr>
      </w:pPr>
    </w:p>
    <w:p w:rsidR="007614EA" w:rsidRPr="00A1004C" w:rsidRDefault="007614EA" w:rsidP="007614EA">
      <w:pPr>
        <w:spacing w:after="62" w:line="370" w:lineRule="auto"/>
        <w:jc w:val="right"/>
        <w:rPr>
          <w:rFonts w:ascii="Times New Roman" w:hAnsi="Times New Roman"/>
          <w:color w:val="000000"/>
          <w:sz w:val="24"/>
          <w:lang w:eastAsia="en-US"/>
        </w:rPr>
      </w:pPr>
      <w:r w:rsidRPr="00A1004C">
        <w:rPr>
          <w:rFonts w:ascii="Times New Roman" w:hAnsi="Times New Roman"/>
          <w:b/>
          <w:color w:val="000000"/>
          <w:sz w:val="24"/>
          <w:lang w:eastAsia="en-US"/>
        </w:rPr>
        <w:t xml:space="preserve">Приложение 2.2 к ПОП по специальности  </w:t>
      </w:r>
    </w:p>
    <w:p w:rsidR="007614EA" w:rsidRPr="00A1004C" w:rsidRDefault="007614EA" w:rsidP="007614EA">
      <w:pPr>
        <w:spacing w:after="124" w:line="259" w:lineRule="auto"/>
        <w:ind w:right="-10"/>
        <w:jc w:val="right"/>
        <w:rPr>
          <w:rFonts w:ascii="Times New Roman" w:hAnsi="Times New Roman"/>
          <w:color w:val="000000"/>
          <w:sz w:val="24"/>
          <w:lang w:eastAsia="en-US"/>
        </w:rPr>
      </w:pPr>
      <w:r w:rsidRPr="00A1004C">
        <w:rPr>
          <w:rFonts w:ascii="Times New Roman" w:hAnsi="Times New Roman"/>
          <w:b/>
          <w:color w:val="000000"/>
          <w:sz w:val="24"/>
          <w:lang w:eastAsia="en-US"/>
        </w:rPr>
        <w:t>43.02.17 Технологии индустрии красоты</w:t>
      </w:r>
      <w:r w:rsidRPr="00A1004C">
        <w:rPr>
          <w:rFonts w:ascii="Times New Roman" w:hAnsi="Times New Roman"/>
          <w:b/>
          <w:color w:val="000000"/>
          <w:sz w:val="24"/>
          <w:vertAlign w:val="superscript"/>
          <w:lang w:eastAsia="en-US"/>
        </w:rPr>
        <w:t xml:space="preserve"> </w:t>
      </w:r>
    </w:p>
    <w:p w:rsidR="007614EA" w:rsidRPr="00A1004C" w:rsidRDefault="007614EA" w:rsidP="007614EA">
      <w:pPr>
        <w:spacing w:after="213" w:line="259" w:lineRule="auto"/>
        <w:jc w:val="center"/>
        <w:rPr>
          <w:rFonts w:ascii="Times New Roman" w:hAnsi="Times New Roman"/>
          <w:color w:val="000000"/>
          <w:sz w:val="24"/>
          <w:lang w:eastAsia="en-US"/>
        </w:rPr>
      </w:pPr>
      <w:r w:rsidRPr="00A1004C">
        <w:rPr>
          <w:rFonts w:ascii="Times New Roman" w:hAnsi="Times New Roman"/>
          <w:b/>
          <w:color w:val="000000"/>
          <w:lang w:eastAsia="en-US"/>
        </w:rPr>
        <w:t xml:space="preserve"> </w:t>
      </w:r>
    </w:p>
    <w:p w:rsidR="007614EA" w:rsidRPr="00A1004C" w:rsidRDefault="007614EA" w:rsidP="007614EA">
      <w:pPr>
        <w:spacing w:after="216" w:line="259" w:lineRule="auto"/>
        <w:jc w:val="center"/>
        <w:rPr>
          <w:rFonts w:ascii="Times New Roman" w:hAnsi="Times New Roman"/>
          <w:color w:val="000000"/>
          <w:sz w:val="24"/>
          <w:lang w:eastAsia="en-US"/>
        </w:rPr>
      </w:pPr>
      <w:r w:rsidRPr="00A1004C">
        <w:rPr>
          <w:rFonts w:ascii="Times New Roman" w:hAnsi="Times New Roman"/>
          <w:b/>
          <w:color w:val="000000"/>
          <w:lang w:eastAsia="en-US"/>
        </w:rPr>
        <w:t xml:space="preserve"> </w:t>
      </w:r>
    </w:p>
    <w:p w:rsidR="007614EA" w:rsidRPr="00A1004C" w:rsidRDefault="007614EA" w:rsidP="007614EA">
      <w:pPr>
        <w:spacing w:after="213" w:line="259" w:lineRule="auto"/>
        <w:jc w:val="center"/>
        <w:rPr>
          <w:rFonts w:ascii="Times New Roman" w:hAnsi="Times New Roman"/>
          <w:color w:val="000000"/>
          <w:sz w:val="24"/>
          <w:lang w:eastAsia="en-US"/>
        </w:rPr>
      </w:pPr>
      <w:r w:rsidRPr="00A1004C">
        <w:rPr>
          <w:rFonts w:ascii="Times New Roman" w:hAnsi="Times New Roman"/>
          <w:b/>
          <w:color w:val="000000"/>
          <w:lang w:eastAsia="en-US"/>
        </w:rPr>
        <w:t xml:space="preserve"> </w:t>
      </w:r>
    </w:p>
    <w:p w:rsidR="007614EA" w:rsidRPr="00A1004C" w:rsidRDefault="007614EA" w:rsidP="007614EA">
      <w:pPr>
        <w:spacing w:after="216" w:line="259" w:lineRule="auto"/>
        <w:jc w:val="center"/>
        <w:rPr>
          <w:rFonts w:ascii="Times New Roman" w:hAnsi="Times New Roman"/>
          <w:color w:val="000000"/>
          <w:sz w:val="24"/>
          <w:lang w:eastAsia="en-US"/>
        </w:rPr>
      </w:pPr>
      <w:r w:rsidRPr="00A1004C">
        <w:rPr>
          <w:rFonts w:ascii="Times New Roman" w:hAnsi="Times New Roman"/>
          <w:b/>
          <w:color w:val="000000"/>
          <w:lang w:eastAsia="en-US"/>
        </w:rPr>
        <w:t xml:space="preserve"> </w:t>
      </w:r>
    </w:p>
    <w:p w:rsidR="007614EA" w:rsidRPr="00A1004C" w:rsidRDefault="007614EA" w:rsidP="007614EA">
      <w:pPr>
        <w:spacing w:after="213" w:line="259" w:lineRule="auto"/>
        <w:jc w:val="center"/>
        <w:rPr>
          <w:rFonts w:ascii="Times New Roman" w:hAnsi="Times New Roman"/>
          <w:color w:val="000000"/>
          <w:sz w:val="24"/>
          <w:lang w:eastAsia="en-US"/>
        </w:rPr>
      </w:pPr>
      <w:r w:rsidRPr="00A1004C">
        <w:rPr>
          <w:rFonts w:ascii="Times New Roman" w:hAnsi="Times New Roman"/>
          <w:b/>
          <w:color w:val="000000"/>
          <w:lang w:eastAsia="en-US"/>
        </w:rPr>
        <w:t xml:space="preserve"> </w:t>
      </w:r>
    </w:p>
    <w:p w:rsidR="007614EA" w:rsidRPr="00A1004C" w:rsidRDefault="007614EA" w:rsidP="007614EA">
      <w:pPr>
        <w:spacing w:after="216" w:line="259" w:lineRule="auto"/>
        <w:jc w:val="center"/>
        <w:rPr>
          <w:rFonts w:ascii="Times New Roman" w:hAnsi="Times New Roman"/>
          <w:color w:val="000000"/>
          <w:sz w:val="24"/>
          <w:lang w:eastAsia="en-US"/>
        </w:rPr>
      </w:pPr>
      <w:r w:rsidRPr="00A1004C">
        <w:rPr>
          <w:rFonts w:ascii="Times New Roman" w:hAnsi="Times New Roman"/>
          <w:b/>
          <w:color w:val="000000"/>
          <w:lang w:eastAsia="en-US"/>
        </w:rPr>
        <w:t xml:space="preserve"> </w:t>
      </w:r>
    </w:p>
    <w:p w:rsidR="007614EA" w:rsidRPr="00A1004C" w:rsidRDefault="007614EA" w:rsidP="007614EA">
      <w:pPr>
        <w:spacing w:after="284" w:line="259" w:lineRule="auto"/>
        <w:jc w:val="center"/>
        <w:rPr>
          <w:rFonts w:ascii="Times New Roman" w:hAnsi="Times New Roman"/>
          <w:color w:val="000000"/>
          <w:sz w:val="24"/>
          <w:lang w:eastAsia="en-US"/>
        </w:rPr>
      </w:pPr>
      <w:r w:rsidRPr="00A1004C">
        <w:rPr>
          <w:rFonts w:ascii="Times New Roman" w:hAnsi="Times New Roman"/>
          <w:b/>
          <w:color w:val="000000"/>
          <w:lang w:eastAsia="en-US"/>
        </w:rPr>
        <w:t xml:space="preserve"> </w:t>
      </w:r>
    </w:p>
    <w:p w:rsidR="007614EA" w:rsidRPr="00A1004C" w:rsidRDefault="007614EA" w:rsidP="007614EA">
      <w:pPr>
        <w:spacing w:after="65" w:line="271" w:lineRule="auto"/>
        <w:ind w:right="568"/>
        <w:jc w:val="center"/>
        <w:rPr>
          <w:rFonts w:ascii="Times New Roman" w:hAnsi="Times New Roman"/>
          <w:color w:val="000000"/>
          <w:sz w:val="24"/>
          <w:lang w:eastAsia="en-US"/>
        </w:rPr>
      </w:pPr>
      <w:r w:rsidRPr="00A1004C">
        <w:rPr>
          <w:rFonts w:ascii="Times New Roman" w:hAnsi="Times New Roman"/>
          <w:b/>
          <w:color w:val="000000"/>
          <w:sz w:val="24"/>
          <w:lang w:eastAsia="en-US"/>
        </w:rPr>
        <w:t xml:space="preserve">РАБОЧАЯ ПРОГРАММА УЧЕБНОЙ ДИСЦИПЛИНЫ </w:t>
      </w:r>
    </w:p>
    <w:p w:rsidR="007614EA" w:rsidRPr="00A1004C" w:rsidRDefault="007614EA" w:rsidP="007614EA">
      <w:pPr>
        <w:spacing w:after="289" w:line="259" w:lineRule="auto"/>
        <w:jc w:val="center"/>
        <w:rPr>
          <w:rFonts w:ascii="Times New Roman" w:hAnsi="Times New Roman"/>
          <w:color w:val="000000"/>
          <w:sz w:val="24"/>
          <w:lang w:eastAsia="en-US"/>
        </w:rPr>
      </w:pPr>
      <w:r w:rsidRPr="00A1004C">
        <w:rPr>
          <w:rFonts w:ascii="Times New Roman" w:hAnsi="Times New Roman"/>
          <w:b/>
          <w:color w:val="000000"/>
          <w:sz w:val="24"/>
          <w:lang w:eastAsia="en-US"/>
        </w:rPr>
        <w:t xml:space="preserve"> </w:t>
      </w:r>
    </w:p>
    <w:p w:rsidR="007614EA" w:rsidRDefault="007614EA" w:rsidP="007614EA">
      <w:pPr>
        <w:spacing w:after="78" w:line="269" w:lineRule="auto"/>
        <w:jc w:val="center"/>
        <w:rPr>
          <w:rFonts w:ascii="Times New Roman" w:hAnsi="Times New Roman"/>
          <w:b/>
          <w:color w:val="000000"/>
          <w:sz w:val="24"/>
          <w:lang w:eastAsia="en-US"/>
        </w:rPr>
      </w:pPr>
      <w:r w:rsidRPr="00A1004C">
        <w:rPr>
          <w:rFonts w:ascii="Times New Roman" w:hAnsi="Times New Roman"/>
          <w:b/>
          <w:color w:val="000000"/>
          <w:sz w:val="24"/>
          <w:lang w:eastAsia="en-US"/>
        </w:rPr>
        <w:t>СГ.02 ИНОСТРАННЫЙ ЯЗЫК</w:t>
      </w:r>
    </w:p>
    <w:p w:rsidR="007614EA" w:rsidRPr="00A1004C" w:rsidRDefault="007614EA" w:rsidP="007614EA">
      <w:pPr>
        <w:spacing w:after="78" w:line="269" w:lineRule="auto"/>
        <w:jc w:val="center"/>
        <w:rPr>
          <w:rFonts w:ascii="Times New Roman" w:hAnsi="Times New Roman"/>
          <w:color w:val="000000"/>
          <w:sz w:val="24"/>
          <w:lang w:eastAsia="en-US"/>
        </w:rPr>
      </w:pPr>
      <w:r w:rsidRPr="00A1004C">
        <w:rPr>
          <w:rFonts w:ascii="Times New Roman" w:hAnsi="Times New Roman"/>
          <w:b/>
          <w:color w:val="000000"/>
          <w:sz w:val="24"/>
          <w:lang w:eastAsia="en-US"/>
        </w:rPr>
        <w:t>В ПРОФЕССИОНАЛЬНОЙ ДЕЯТЕЛЬНОСТИ</w:t>
      </w:r>
    </w:p>
    <w:p w:rsidR="007614EA" w:rsidRPr="00A1004C" w:rsidRDefault="007614EA" w:rsidP="007614EA">
      <w:pPr>
        <w:spacing w:after="213" w:line="259" w:lineRule="auto"/>
        <w:jc w:val="center"/>
        <w:rPr>
          <w:rFonts w:ascii="Times New Roman" w:hAnsi="Times New Roman"/>
          <w:color w:val="000000"/>
          <w:sz w:val="24"/>
          <w:lang w:eastAsia="en-US"/>
        </w:rPr>
      </w:pPr>
      <w:r w:rsidRPr="00A1004C">
        <w:rPr>
          <w:rFonts w:ascii="Times New Roman" w:hAnsi="Times New Roman"/>
          <w:b/>
          <w:color w:val="000000"/>
          <w:lang w:eastAsia="en-US"/>
        </w:rPr>
        <w:t xml:space="preserve"> </w:t>
      </w:r>
    </w:p>
    <w:p w:rsidR="007614EA" w:rsidRPr="00A1004C" w:rsidRDefault="007614EA" w:rsidP="007614EA">
      <w:pPr>
        <w:spacing w:after="216" w:line="259" w:lineRule="auto"/>
        <w:rPr>
          <w:rFonts w:ascii="Times New Roman" w:hAnsi="Times New Roman"/>
          <w:color w:val="000000"/>
          <w:sz w:val="24"/>
          <w:lang w:eastAsia="en-US"/>
        </w:rPr>
      </w:pPr>
      <w:r w:rsidRPr="00A1004C">
        <w:rPr>
          <w:rFonts w:ascii="Times New Roman" w:hAnsi="Times New Roman"/>
          <w:b/>
          <w:color w:val="000000"/>
          <w:lang w:eastAsia="en-US"/>
        </w:rPr>
        <w:t xml:space="preserve"> </w:t>
      </w:r>
    </w:p>
    <w:p w:rsidR="007614EA" w:rsidRPr="00A1004C" w:rsidRDefault="007614EA" w:rsidP="007614EA">
      <w:pPr>
        <w:spacing w:after="213" w:line="259" w:lineRule="auto"/>
        <w:rPr>
          <w:rFonts w:ascii="Times New Roman" w:hAnsi="Times New Roman"/>
          <w:color w:val="000000"/>
          <w:sz w:val="24"/>
          <w:lang w:eastAsia="en-US"/>
        </w:rPr>
      </w:pPr>
      <w:r w:rsidRPr="00A1004C">
        <w:rPr>
          <w:rFonts w:ascii="Times New Roman" w:hAnsi="Times New Roman"/>
          <w:b/>
          <w:color w:val="000000"/>
          <w:lang w:eastAsia="en-US"/>
        </w:rPr>
        <w:t xml:space="preserve"> </w:t>
      </w:r>
    </w:p>
    <w:p w:rsidR="007614EA" w:rsidRPr="00A1004C" w:rsidRDefault="007614EA" w:rsidP="007614EA">
      <w:pPr>
        <w:spacing w:after="216" w:line="259" w:lineRule="auto"/>
        <w:rPr>
          <w:rFonts w:ascii="Times New Roman" w:hAnsi="Times New Roman"/>
          <w:color w:val="000000"/>
          <w:sz w:val="24"/>
          <w:lang w:eastAsia="en-US"/>
        </w:rPr>
      </w:pPr>
      <w:r w:rsidRPr="00A1004C">
        <w:rPr>
          <w:rFonts w:ascii="Times New Roman" w:hAnsi="Times New Roman"/>
          <w:b/>
          <w:color w:val="000000"/>
          <w:lang w:eastAsia="en-US"/>
        </w:rPr>
        <w:t xml:space="preserve"> </w:t>
      </w:r>
    </w:p>
    <w:p w:rsidR="007614EA" w:rsidRPr="00A1004C" w:rsidRDefault="007614EA" w:rsidP="007614EA">
      <w:pPr>
        <w:spacing w:after="214" w:line="259" w:lineRule="auto"/>
        <w:rPr>
          <w:rFonts w:ascii="Times New Roman" w:hAnsi="Times New Roman"/>
          <w:color w:val="000000"/>
          <w:sz w:val="24"/>
          <w:lang w:eastAsia="en-US"/>
        </w:rPr>
      </w:pPr>
      <w:r w:rsidRPr="00A1004C">
        <w:rPr>
          <w:rFonts w:ascii="Times New Roman" w:hAnsi="Times New Roman"/>
          <w:b/>
          <w:color w:val="000000"/>
          <w:lang w:eastAsia="en-US"/>
        </w:rPr>
        <w:t xml:space="preserve"> </w:t>
      </w:r>
    </w:p>
    <w:p w:rsidR="007614EA" w:rsidRPr="00A1004C" w:rsidRDefault="007614EA" w:rsidP="007614EA">
      <w:pPr>
        <w:spacing w:after="216" w:line="259" w:lineRule="auto"/>
        <w:rPr>
          <w:rFonts w:ascii="Times New Roman" w:hAnsi="Times New Roman"/>
          <w:color w:val="000000"/>
          <w:sz w:val="24"/>
          <w:lang w:eastAsia="en-US"/>
        </w:rPr>
      </w:pPr>
      <w:r w:rsidRPr="00A1004C">
        <w:rPr>
          <w:rFonts w:ascii="Times New Roman" w:hAnsi="Times New Roman"/>
          <w:b/>
          <w:color w:val="000000"/>
          <w:lang w:eastAsia="en-US"/>
        </w:rPr>
        <w:t xml:space="preserve"> </w:t>
      </w:r>
    </w:p>
    <w:p w:rsidR="007614EA" w:rsidRPr="00A1004C" w:rsidRDefault="007614EA" w:rsidP="007614EA">
      <w:pPr>
        <w:spacing w:after="216" w:line="259" w:lineRule="auto"/>
        <w:rPr>
          <w:rFonts w:ascii="Times New Roman" w:hAnsi="Times New Roman"/>
          <w:color w:val="000000"/>
          <w:sz w:val="24"/>
          <w:lang w:eastAsia="en-US"/>
        </w:rPr>
      </w:pPr>
      <w:r w:rsidRPr="00A1004C">
        <w:rPr>
          <w:rFonts w:ascii="Times New Roman" w:hAnsi="Times New Roman"/>
          <w:b/>
          <w:color w:val="000000"/>
          <w:lang w:eastAsia="en-US"/>
        </w:rPr>
        <w:t xml:space="preserve"> </w:t>
      </w:r>
    </w:p>
    <w:p w:rsidR="007614EA" w:rsidRPr="00A1004C" w:rsidRDefault="007614EA" w:rsidP="007614EA">
      <w:pPr>
        <w:spacing w:after="213" w:line="259" w:lineRule="auto"/>
        <w:rPr>
          <w:rFonts w:ascii="Times New Roman" w:hAnsi="Times New Roman"/>
          <w:color w:val="000000"/>
          <w:sz w:val="24"/>
          <w:lang w:eastAsia="en-US"/>
        </w:rPr>
      </w:pPr>
      <w:r w:rsidRPr="00A1004C">
        <w:rPr>
          <w:rFonts w:ascii="Times New Roman" w:hAnsi="Times New Roman"/>
          <w:b/>
          <w:color w:val="000000"/>
          <w:lang w:eastAsia="en-US"/>
        </w:rPr>
        <w:t xml:space="preserve"> </w:t>
      </w:r>
    </w:p>
    <w:p w:rsidR="007614EA" w:rsidRPr="00A1004C" w:rsidRDefault="007614EA" w:rsidP="007614EA">
      <w:pPr>
        <w:spacing w:after="216" w:line="259" w:lineRule="auto"/>
        <w:rPr>
          <w:rFonts w:ascii="Times New Roman" w:hAnsi="Times New Roman"/>
          <w:color w:val="000000"/>
          <w:sz w:val="24"/>
          <w:lang w:eastAsia="en-US"/>
        </w:rPr>
      </w:pPr>
      <w:r w:rsidRPr="00A1004C">
        <w:rPr>
          <w:rFonts w:ascii="Times New Roman" w:hAnsi="Times New Roman"/>
          <w:b/>
          <w:color w:val="000000"/>
          <w:lang w:eastAsia="en-US"/>
        </w:rPr>
        <w:t xml:space="preserve"> </w:t>
      </w:r>
    </w:p>
    <w:p w:rsidR="007614EA" w:rsidRPr="00A1004C" w:rsidRDefault="007614EA" w:rsidP="007614EA">
      <w:pPr>
        <w:spacing w:after="213" w:line="259" w:lineRule="auto"/>
        <w:rPr>
          <w:rFonts w:ascii="Times New Roman" w:hAnsi="Times New Roman"/>
          <w:color w:val="000000"/>
          <w:sz w:val="24"/>
          <w:lang w:eastAsia="en-US"/>
        </w:rPr>
      </w:pPr>
      <w:r w:rsidRPr="00A1004C">
        <w:rPr>
          <w:rFonts w:ascii="Times New Roman" w:hAnsi="Times New Roman"/>
          <w:b/>
          <w:color w:val="000000"/>
          <w:lang w:eastAsia="en-US"/>
        </w:rPr>
        <w:t xml:space="preserve"> </w:t>
      </w:r>
    </w:p>
    <w:p w:rsidR="007614EA" w:rsidRPr="00A1004C" w:rsidRDefault="007614EA" w:rsidP="007614EA">
      <w:pPr>
        <w:spacing w:after="216" w:line="259" w:lineRule="auto"/>
        <w:rPr>
          <w:rFonts w:ascii="Times New Roman" w:hAnsi="Times New Roman"/>
          <w:color w:val="000000"/>
          <w:sz w:val="24"/>
          <w:lang w:eastAsia="en-US"/>
        </w:rPr>
      </w:pPr>
      <w:r w:rsidRPr="00A1004C">
        <w:rPr>
          <w:rFonts w:ascii="Times New Roman" w:hAnsi="Times New Roman"/>
          <w:b/>
          <w:color w:val="000000"/>
          <w:lang w:eastAsia="en-US"/>
        </w:rPr>
        <w:t xml:space="preserve"> </w:t>
      </w:r>
    </w:p>
    <w:p w:rsidR="007614EA" w:rsidRPr="00A1004C" w:rsidRDefault="007614EA" w:rsidP="007614EA">
      <w:pPr>
        <w:spacing w:after="214" w:line="259" w:lineRule="auto"/>
        <w:rPr>
          <w:rFonts w:ascii="Times New Roman" w:hAnsi="Times New Roman"/>
          <w:color w:val="000000"/>
          <w:sz w:val="24"/>
          <w:lang w:eastAsia="en-US"/>
        </w:rPr>
      </w:pPr>
      <w:r w:rsidRPr="00A1004C">
        <w:rPr>
          <w:rFonts w:ascii="Times New Roman" w:hAnsi="Times New Roman"/>
          <w:b/>
          <w:color w:val="000000"/>
          <w:lang w:eastAsia="en-US"/>
        </w:rPr>
        <w:t xml:space="preserve"> </w:t>
      </w:r>
    </w:p>
    <w:p w:rsidR="007614EA" w:rsidRDefault="007614EA" w:rsidP="007614EA">
      <w:pPr>
        <w:spacing w:after="216" w:line="259" w:lineRule="auto"/>
        <w:rPr>
          <w:rFonts w:ascii="Times New Roman" w:hAnsi="Times New Roman"/>
          <w:b/>
          <w:color w:val="000000"/>
          <w:lang w:eastAsia="en-US"/>
        </w:rPr>
      </w:pPr>
      <w:r w:rsidRPr="00A1004C">
        <w:rPr>
          <w:rFonts w:ascii="Times New Roman" w:hAnsi="Times New Roman"/>
          <w:b/>
          <w:color w:val="000000"/>
          <w:lang w:eastAsia="en-US"/>
        </w:rPr>
        <w:t xml:space="preserve"> </w:t>
      </w:r>
    </w:p>
    <w:p w:rsidR="007614EA" w:rsidRPr="00A1004C" w:rsidRDefault="007614EA" w:rsidP="007614EA">
      <w:pPr>
        <w:spacing w:after="216" w:line="259" w:lineRule="auto"/>
        <w:rPr>
          <w:rFonts w:ascii="Times New Roman" w:hAnsi="Times New Roman"/>
          <w:color w:val="000000"/>
          <w:sz w:val="24"/>
          <w:lang w:eastAsia="en-US"/>
        </w:rPr>
      </w:pPr>
    </w:p>
    <w:p w:rsidR="007614EA" w:rsidRDefault="007614EA" w:rsidP="007614EA">
      <w:pPr>
        <w:spacing w:after="88" w:line="265" w:lineRule="auto"/>
        <w:ind w:right="566"/>
        <w:jc w:val="center"/>
        <w:rPr>
          <w:rFonts w:ascii="Times New Roman" w:hAnsi="Times New Roman"/>
          <w:b/>
          <w:color w:val="000000"/>
          <w:sz w:val="24"/>
          <w:lang w:val="en-US" w:eastAsia="en-US"/>
        </w:rPr>
      </w:pPr>
      <w:r w:rsidRPr="00A1004C">
        <w:rPr>
          <w:rFonts w:ascii="Times New Roman" w:hAnsi="Times New Roman"/>
          <w:b/>
          <w:color w:val="000000"/>
          <w:sz w:val="24"/>
          <w:lang w:val="en-US" w:eastAsia="en-US"/>
        </w:rPr>
        <w:t>202</w:t>
      </w:r>
      <w:r>
        <w:rPr>
          <w:rFonts w:ascii="Times New Roman" w:hAnsi="Times New Roman"/>
          <w:b/>
          <w:color w:val="000000"/>
          <w:sz w:val="24"/>
          <w:lang w:eastAsia="en-US"/>
        </w:rPr>
        <w:t>5</w:t>
      </w:r>
      <w:r w:rsidRPr="00A1004C">
        <w:rPr>
          <w:rFonts w:ascii="Times New Roman" w:hAnsi="Times New Roman"/>
          <w:b/>
          <w:color w:val="000000"/>
          <w:sz w:val="24"/>
          <w:lang w:val="en-US" w:eastAsia="en-US"/>
        </w:rPr>
        <w:t xml:space="preserve"> г.</w:t>
      </w:r>
    </w:p>
    <w:p w:rsidR="007614EA" w:rsidRPr="00A1004C" w:rsidRDefault="007614EA" w:rsidP="007614EA">
      <w:pPr>
        <w:spacing w:after="88" w:line="265" w:lineRule="auto"/>
        <w:ind w:right="566"/>
        <w:jc w:val="center"/>
        <w:rPr>
          <w:rFonts w:ascii="Times New Roman" w:hAnsi="Times New Roman"/>
          <w:color w:val="000000"/>
          <w:sz w:val="24"/>
          <w:lang w:val="en-US" w:eastAsia="en-US"/>
        </w:rPr>
      </w:pPr>
    </w:p>
    <w:p w:rsidR="007614EA" w:rsidRPr="00A1004C" w:rsidRDefault="007614EA" w:rsidP="007614EA">
      <w:pPr>
        <w:spacing w:after="207" w:line="271" w:lineRule="auto"/>
        <w:ind w:right="565"/>
        <w:jc w:val="center"/>
        <w:rPr>
          <w:rFonts w:ascii="Times New Roman" w:hAnsi="Times New Roman"/>
          <w:color w:val="000000"/>
          <w:sz w:val="24"/>
          <w:lang w:val="en-US" w:eastAsia="en-US"/>
        </w:rPr>
      </w:pPr>
      <w:r w:rsidRPr="00A1004C">
        <w:rPr>
          <w:rFonts w:ascii="Times New Roman" w:hAnsi="Times New Roman"/>
          <w:b/>
          <w:color w:val="000000"/>
          <w:sz w:val="24"/>
          <w:lang w:val="en-US" w:eastAsia="en-US"/>
        </w:rPr>
        <w:lastRenderedPageBreak/>
        <w:t xml:space="preserve">СОДЕРЖАНИЕ </w:t>
      </w:r>
    </w:p>
    <w:p w:rsidR="007614EA" w:rsidRPr="00A1004C" w:rsidRDefault="007614EA" w:rsidP="007614EA">
      <w:pPr>
        <w:spacing w:after="270" w:line="259" w:lineRule="auto"/>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 </w:t>
      </w:r>
    </w:p>
    <w:p w:rsidR="007614EA" w:rsidRPr="00A1004C" w:rsidRDefault="007614EA" w:rsidP="00491668">
      <w:pPr>
        <w:numPr>
          <w:ilvl w:val="0"/>
          <w:numId w:val="57"/>
        </w:numPr>
        <w:spacing w:after="63" w:line="269" w:lineRule="auto"/>
        <w:ind w:right="6" w:firstLine="720"/>
        <w:jc w:val="both"/>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ОБЩАЯ ХАРАКТЕРИСТИКА РАБОЧЕЙ </w:t>
      </w:r>
      <w:r w:rsidRPr="00A1004C">
        <w:rPr>
          <w:rFonts w:ascii="Times New Roman" w:hAnsi="Times New Roman"/>
          <w:b/>
          <w:color w:val="000000"/>
          <w:sz w:val="24"/>
          <w:lang w:val="en-US" w:eastAsia="en-US"/>
        </w:rPr>
        <w:tab/>
        <w:t xml:space="preserve"> </w:t>
      </w:r>
    </w:p>
    <w:p w:rsidR="007614EA" w:rsidRPr="00A1004C" w:rsidRDefault="007614EA" w:rsidP="007614EA">
      <w:pPr>
        <w:spacing w:after="258" w:line="269" w:lineRule="auto"/>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ПРОГРАММЫ УЧЕБНОЙ ДИСЦИПЛИНЫ </w:t>
      </w:r>
    </w:p>
    <w:p w:rsidR="007614EA" w:rsidRPr="00A1004C" w:rsidRDefault="007614EA" w:rsidP="00491668">
      <w:pPr>
        <w:numPr>
          <w:ilvl w:val="0"/>
          <w:numId w:val="57"/>
        </w:numPr>
        <w:spacing w:after="65" w:line="269" w:lineRule="auto"/>
        <w:ind w:right="6" w:firstLine="720"/>
        <w:jc w:val="both"/>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СТРУКТУРА И СОДЕРЖАНИЕ УЧЕБНОЙ </w:t>
      </w:r>
      <w:r w:rsidRPr="00A1004C">
        <w:rPr>
          <w:rFonts w:ascii="Times New Roman" w:hAnsi="Times New Roman"/>
          <w:b/>
          <w:color w:val="000000"/>
          <w:sz w:val="24"/>
          <w:lang w:val="en-US" w:eastAsia="en-US"/>
        </w:rPr>
        <w:tab/>
        <w:t xml:space="preserve"> </w:t>
      </w:r>
    </w:p>
    <w:p w:rsidR="007614EA" w:rsidRPr="00A1004C" w:rsidRDefault="007614EA" w:rsidP="007614EA">
      <w:pPr>
        <w:spacing w:after="258" w:line="269" w:lineRule="auto"/>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ДИСЦИПЛИНЫ </w:t>
      </w:r>
    </w:p>
    <w:p w:rsidR="007614EA" w:rsidRPr="00A1004C" w:rsidRDefault="007614EA" w:rsidP="00491668">
      <w:pPr>
        <w:numPr>
          <w:ilvl w:val="0"/>
          <w:numId w:val="57"/>
        </w:numPr>
        <w:spacing w:after="261" w:line="269" w:lineRule="auto"/>
        <w:ind w:right="6" w:firstLine="720"/>
        <w:jc w:val="both"/>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УСЛОВИЯ РЕАЛИЗАЦИИ УЧЕБНОЙ ДИСЦИПЛИНЫ </w:t>
      </w:r>
    </w:p>
    <w:p w:rsidR="007614EA" w:rsidRPr="00A1004C" w:rsidRDefault="007614EA" w:rsidP="00491668">
      <w:pPr>
        <w:numPr>
          <w:ilvl w:val="0"/>
          <w:numId w:val="57"/>
        </w:numPr>
        <w:spacing w:after="145" w:line="322" w:lineRule="auto"/>
        <w:ind w:right="6" w:firstLine="720"/>
        <w:jc w:val="both"/>
        <w:rPr>
          <w:rFonts w:ascii="Times New Roman" w:hAnsi="Times New Roman"/>
          <w:color w:val="000000"/>
          <w:sz w:val="24"/>
          <w:lang w:eastAsia="en-US"/>
        </w:rPr>
      </w:pPr>
      <w:r w:rsidRPr="00A1004C">
        <w:rPr>
          <w:rFonts w:ascii="Times New Roman" w:hAnsi="Times New Roman"/>
          <w:b/>
          <w:color w:val="000000"/>
          <w:sz w:val="24"/>
          <w:lang w:eastAsia="en-US"/>
        </w:rPr>
        <w:t xml:space="preserve">КОНТРОЛЬ И ОЦЕНКА РЕЗУЛЬТАТОВ ОСВОЕНИЯ </w:t>
      </w:r>
      <w:r w:rsidRPr="00A1004C">
        <w:rPr>
          <w:rFonts w:ascii="Times New Roman" w:hAnsi="Times New Roman"/>
          <w:b/>
          <w:color w:val="000000"/>
          <w:sz w:val="24"/>
          <w:lang w:eastAsia="en-US"/>
        </w:rPr>
        <w:tab/>
        <w:t xml:space="preserve"> УЧЕБНОЙ ДИСЦИПЛИНЫ </w:t>
      </w:r>
    </w:p>
    <w:p w:rsidR="007614EA" w:rsidRPr="00A1004C" w:rsidRDefault="007614EA" w:rsidP="007614EA">
      <w:pPr>
        <w:spacing w:after="0" w:line="259" w:lineRule="auto"/>
        <w:rPr>
          <w:rFonts w:ascii="Times New Roman" w:hAnsi="Times New Roman"/>
          <w:color w:val="000000"/>
          <w:sz w:val="24"/>
          <w:lang w:eastAsia="en-US"/>
        </w:rPr>
      </w:pPr>
      <w:r w:rsidRPr="00A1004C">
        <w:rPr>
          <w:rFonts w:ascii="Times New Roman" w:hAnsi="Times New Roman"/>
          <w:b/>
          <w:color w:val="000000"/>
          <w:sz w:val="24"/>
          <w:lang w:eastAsia="en-US"/>
        </w:rPr>
        <w:t xml:space="preserve"> </w:t>
      </w:r>
      <w:r w:rsidRPr="00A1004C">
        <w:rPr>
          <w:rFonts w:ascii="Times New Roman" w:hAnsi="Times New Roman"/>
          <w:color w:val="000000"/>
          <w:sz w:val="24"/>
          <w:lang w:eastAsia="en-US"/>
        </w:rPr>
        <w:br w:type="page"/>
      </w:r>
    </w:p>
    <w:p w:rsidR="007614EA" w:rsidRPr="00A1004C" w:rsidRDefault="007614EA" w:rsidP="007614EA">
      <w:pPr>
        <w:spacing w:after="56" w:line="271" w:lineRule="auto"/>
        <w:ind w:right="566"/>
        <w:jc w:val="center"/>
        <w:rPr>
          <w:rFonts w:ascii="Times New Roman" w:hAnsi="Times New Roman"/>
          <w:color w:val="000000"/>
          <w:sz w:val="24"/>
          <w:lang w:eastAsia="en-US"/>
        </w:rPr>
      </w:pPr>
      <w:r w:rsidRPr="00A1004C">
        <w:rPr>
          <w:rFonts w:ascii="Times New Roman" w:hAnsi="Times New Roman"/>
          <w:b/>
          <w:color w:val="000000"/>
          <w:lang w:eastAsia="en-US"/>
        </w:rPr>
        <w:lastRenderedPageBreak/>
        <w:t xml:space="preserve">1. </w:t>
      </w:r>
      <w:r w:rsidRPr="00A1004C">
        <w:rPr>
          <w:rFonts w:ascii="Times New Roman" w:hAnsi="Times New Roman"/>
          <w:b/>
          <w:color w:val="000000"/>
          <w:sz w:val="24"/>
          <w:lang w:eastAsia="en-US"/>
        </w:rPr>
        <w:t xml:space="preserve">ОБЩАЯ ХАРАКТЕРИСТИКА ПРОГРАММЫ  УЧЕБНОЙ ДИСЦИПЛИНЫ  </w:t>
      </w:r>
    </w:p>
    <w:p w:rsidR="007614EA" w:rsidRPr="00A1004C" w:rsidRDefault="007614EA" w:rsidP="007614EA">
      <w:pPr>
        <w:spacing w:after="5" w:line="269" w:lineRule="auto"/>
        <w:rPr>
          <w:rFonts w:ascii="Times New Roman" w:hAnsi="Times New Roman"/>
          <w:color w:val="000000"/>
          <w:sz w:val="24"/>
          <w:lang w:eastAsia="en-US"/>
        </w:rPr>
      </w:pPr>
      <w:r w:rsidRPr="00A1004C">
        <w:rPr>
          <w:rFonts w:ascii="Times New Roman" w:hAnsi="Times New Roman"/>
          <w:b/>
          <w:color w:val="000000"/>
          <w:sz w:val="24"/>
          <w:lang w:eastAsia="en-US"/>
        </w:rPr>
        <w:t xml:space="preserve">СГ.02 ИНОСТРАННЫЙ ЯЗЫК В ПРОФЕССИОНАЛЬНОЙ ДЕЯТЕЛЬНОСТИ  </w:t>
      </w:r>
    </w:p>
    <w:p w:rsidR="007614EA" w:rsidRPr="00A1004C" w:rsidRDefault="007614EA" w:rsidP="007614EA">
      <w:pPr>
        <w:spacing w:after="457" w:line="259" w:lineRule="auto"/>
        <w:jc w:val="center"/>
        <w:rPr>
          <w:rFonts w:ascii="Times New Roman" w:hAnsi="Times New Roman"/>
          <w:color w:val="000000"/>
          <w:sz w:val="24"/>
          <w:lang w:eastAsia="en-US"/>
        </w:rPr>
      </w:pPr>
      <w:r w:rsidRPr="00A1004C">
        <w:rPr>
          <w:rFonts w:ascii="Times New Roman" w:hAnsi="Times New Roman"/>
          <w:b/>
          <w:color w:val="000000"/>
          <w:sz w:val="18"/>
          <w:lang w:eastAsia="en-US"/>
        </w:rPr>
        <w:t xml:space="preserve"> </w:t>
      </w:r>
    </w:p>
    <w:p w:rsidR="007614EA" w:rsidRPr="00A1004C" w:rsidRDefault="007614EA" w:rsidP="00491668">
      <w:pPr>
        <w:numPr>
          <w:ilvl w:val="1"/>
          <w:numId w:val="61"/>
        </w:numPr>
        <w:spacing w:after="5" w:line="269" w:lineRule="auto"/>
        <w:ind w:right="6" w:hanging="420"/>
        <w:jc w:val="both"/>
        <w:rPr>
          <w:rFonts w:ascii="Times New Roman" w:hAnsi="Times New Roman"/>
          <w:color w:val="000000"/>
          <w:sz w:val="24"/>
          <w:lang w:eastAsia="en-US"/>
        </w:rPr>
      </w:pPr>
      <w:r w:rsidRPr="00A1004C">
        <w:rPr>
          <w:rFonts w:ascii="Times New Roman" w:hAnsi="Times New Roman"/>
          <w:b/>
          <w:color w:val="000000"/>
          <w:sz w:val="24"/>
          <w:lang w:eastAsia="en-US"/>
        </w:rPr>
        <w:t xml:space="preserve">Место дисциплины в структуре основной образовательной программы: </w:t>
      </w:r>
      <w:r w:rsidRPr="00A1004C">
        <w:rPr>
          <w:rFonts w:ascii="Times New Roman" w:hAnsi="Times New Roman"/>
          <w:color w:val="000000"/>
          <w:sz w:val="24"/>
          <w:lang w:eastAsia="en-US"/>
        </w:rPr>
        <w:t xml:space="preserve"> </w:t>
      </w:r>
    </w:p>
    <w:p w:rsidR="007614EA" w:rsidRPr="00A1004C" w:rsidRDefault="007614EA" w:rsidP="007614EA">
      <w:pPr>
        <w:spacing w:after="5" w:line="320" w:lineRule="auto"/>
        <w:jc w:val="both"/>
        <w:rPr>
          <w:rFonts w:ascii="Times New Roman" w:hAnsi="Times New Roman"/>
          <w:color w:val="000000"/>
          <w:sz w:val="24"/>
          <w:lang w:eastAsia="en-US"/>
        </w:rPr>
      </w:pPr>
      <w:r w:rsidRPr="00A1004C">
        <w:rPr>
          <w:rFonts w:ascii="Times New Roman" w:hAnsi="Times New Roman"/>
          <w:color w:val="000000"/>
          <w:sz w:val="24"/>
          <w:lang w:eastAsia="en-US"/>
        </w:rPr>
        <w:t>Учебная дисциплина «Иностранный язык в профессиональной деятельности» является обязательной частью социально-гуманитарного цикла образовательной программы в соответствии с ФГОС СПО по специальности 43.02.17 Технологии индустрии красоты.</w:t>
      </w:r>
      <w:r w:rsidRPr="00A1004C">
        <w:rPr>
          <w:rFonts w:ascii="Times New Roman" w:hAnsi="Times New Roman"/>
          <w:color w:val="000000"/>
          <w:sz w:val="24"/>
          <w:vertAlign w:val="superscript"/>
          <w:lang w:eastAsia="en-US"/>
        </w:rPr>
        <w:t xml:space="preserve"> </w:t>
      </w:r>
    </w:p>
    <w:p w:rsidR="007614EA" w:rsidRPr="00A1004C" w:rsidRDefault="007614EA" w:rsidP="007614EA">
      <w:pPr>
        <w:spacing w:after="48" w:line="270" w:lineRule="auto"/>
        <w:jc w:val="both"/>
        <w:rPr>
          <w:rFonts w:ascii="Times New Roman" w:hAnsi="Times New Roman"/>
          <w:color w:val="000000"/>
          <w:sz w:val="24"/>
          <w:lang w:eastAsia="en-US"/>
        </w:rPr>
      </w:pPr>
      <w:r w:rsidRPr="00A1004C">
        <w:rPr>
          <w:rFonts w:ascii="Times New Roman" w:hAnsi="Times New Roman"/>
          <w:color w:val="000000"/>
          <w:sz w:val="24"/>
          <w:lang w:eastAsia="en-US"/>
        </w:rPr>
        <w:t xml:space="preserve">Особое значение дисциплина имеет при формировании и развитии ОК 01–06,  ОК 09. </w:t>
      </w:r>
    </w:p>
    <w:p w:rsidR="007614EA" w:rsidRPr="00A1004C" w:rsidRDefault="007614EA" w:rsidP="00491668">
      <w:pPr>
        <w:numPr>
          <w:ilvl w:val="1"/>
          <w:numId w:val="61"/>
        </w:numPr>
        <w:spacing w:after="56" w:line="269" w:lineRule="auto"/>
        <w:ind w:right="6" w:hanging="420"/>
        <w:jc w:val="both"/>
        <w:rPr>
          <w:rFonts w:ascii="Times New Roman" w:hAnsi="Times New Roman"/>
          <w:color w:val="000000"/>
          <w:sz w:val="24"/>
          <w:lang w:eastAsia="en-US"/>
        </w:rPr>
      </w:pPr>
      <w:r w:rsidRPr="00A1004C">
        <w:rPr>
          <w:rFonts w:ascii="Times New Roman" w:hAnsi="Times New Roman"/>
          <w:b/>
          <w:color w:val="000000"/>
          <w:sz w:val="24"/>
          <w:lang w:eastAsia="en-US"/>
        </w:rPr>
        <w:t xml:space="preserve">Цель и планируемые результаты освоения дисциплины: </w:t>
      </w:r>
    </w:p>
    <w:p w:rsidR="007614EA" w:rsidRPr="00A1004C" w:rsidRDefault="007614EA" w:rsidP="007614EA">
      <w:pPr>
        <w:spacing w:after="5" w:line="270" w:lineRule="auto"/>
        <w:jc w:val="both"/>
        <w:rPr>
          <w:rFonts w:ascii="Times New Roman" w:hAnsi="Times New Roman"/>
          <w:color w:val="000000"/>
          <w:sz w:val="24"/>
          <w:lang w:eastAsia="en-US"/>
        </w:rPr>
      </w:pPr>
      <w:r w:rsidRPr="00A1004C">
        <w:rPr>
          <w:rFonts w:ascii="Times New Roman" w:hAnsi="Times New Roman"/>
          <w:color w:val="000000"/>
          <w:sz w:val="24"/>
          <w:lang w:eastAsia="en-US"/>
        </w:rPr>
        <w:t xml:space="preserve">В рамках программы учебной дисциплины обучающимися осваиваются умения  и знания </w:t>
      </w:r>
    </w:p>
    <w:tbl>
      <w:tblPr>
        <w:tblW w:w="9650" w:type="dxa"/>
        <w:tblInd w:w="-108" w:type="dxa"/>
        <w:tblCellMar>
          <w:top w:w="50" w:type="dxa"/>
          <w:left w:w="106" w:type="dxa"/>
          <w:right w:w="0" w:type="dxa"/>
        </w:tblCellMar>
        <w:tblLook w:val="04A0" w:firstRow="1" w:lastRow="0" w:firstColumn="1" w:lastColumn="0" w:noHBand="0" w:noVBand="1"/>
      </w:tblPr>
      <w:tblGrid>
        <w:gridCol w:w="1243"/>
        <w:gridCol w:w="4266"/>
        <w:gridCol w:w="4141"/>
      </w:tblGrid>
      <w:tr w:rsidR="007614EA" w:rsidRPr="00A1004C" w:rsidTr="00173EED">
        <w:trPr>
          <w:trHeight w:val="562"/>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7614EA" w:rsidRPr="00A1004C" w:rsidRDefault="007614EA" w:rsidP="00173EED">
            <w:pPr>
              <w:spacing w:after="0" w:line="259" w:lineRule="auto"/>
              <w:ind w:right="144"/>
              <w:jc w:val="center"/>
              <w:rPr>
                <w:rFonts w:ascii="Times New Roman" w:hAnsi="Times New Roman"/>
                <w:color w:val="000000"/>
                <w:sz w:val="24"/>
                <w:lang w:val="en-US" w:eastAsia="en-US"/>
              </w:rPr>
            </w:pPr>
            <w:r w:rsidRPr="00A1004C">
              <w:rPr>
                <w:rFonts w:ascii="Times New Roman" w:hAnsi="Times New Roman"/>
                <w:b/>
                <w:color w:val="000000"/>
                <w:sz w:val="24"/>
                <w:lang w:val="en-US" w:eastAsia="en-US"/>
              </w:rPr>
              <w:t>Код ПК, ОК</w:t>
            </w:r>
            <w:r w:rsidRPr="00A1004C">
              <w:rPr>
                <w:rFonts w:ascii="Times New Roman" w:hAnsi="Times New Roman"/>
                <w:color w:val="000000"/>
                <w:sz w:val="24"/>
                <w:lang w:val="en-US" w:eastAsia="en-US"/>
              </w:rPr>
              <w:t xml:space="preserve"> </w:t>
            </w:r>
          </w:p>
        </w:tc>
        <w:tc>
          <w:tcPr>
            <w:tcW w:w="4266" w:type="dxa"/>
            <w:tcBorders>
              <w:top w:val="single" w:sz="4" w:space="0" w:color="000000"/>
              <w:left w:val="single" w:sz="4" w:space="0" w:color="000000"/>
              <w:bottom w:val="single" w:sz="4" w:space="0" w:color="000000"/>
              <w:right w:val="single" w:sz="4" w:space="0" w:color="000000"/>
            </w:tcBorders>
            <w:shd w:val="clear" w:color="auto" w:fill="auto"/>
          </w:tcPr>
          <w:p w:rsidR="007614EA" w:rsidRPr="00A1004C" w:rsidRDefault="007614EA" w:rsidP="00173EED">
            <w:pPr>
              <w:spacing w:after="0" w:line="259" w:lineRule="auto"/>
              <w:ind w:right="110"/>
              <w:jc w:val="center"/>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Умения </w:t>
            </w: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7614EA" w:rsidRPr="00A1004C" w:rsidRDefault="007614EA" w:rsidP="00173EED">
            <w:pPr>
              <w:spacing w:after="0" w:line="259" w:lineRule="auto"/>
              <w:ind w:right="107"/>
              <w:jc w:val="center"/>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Знания </w:t>
            </w:r>
          </w:p>
        </w:tc>
      </w:tr>
      <w:tr w:rsidR="007614EA" w:rsidRPr="00A1004C" w:rsidTr="00173EED">
        <w:trPr>
          <w:trHeight w:val="8843"/>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7614EA" w:rsidRPr="00A1004C" w:rsidRDefault="007614EA" w:rsidP="00173EED">
            <w:pPr>
              <w:spacing w:after="0" w:line="259" w:lineRule="auto"/>
              <w:jc w:val="center"/>
              <w:rPr>
                <w:rFonts w:ascii="Times New Roman" w:hAnsi="Times New Roman"/>
                <w:color w:val="000000"/>
                <w:sz w:val="24"/>
                <w:lang w:val="en-US" w:eastAsia="en-US"/>
              </w:rPr>
            </w:pPr>
            <w:r w:rsidRPr="00A1004C">
              <w:rPr>
                <w:rFonts w:ascii="Times New Roman" w:hAnsi="Times New Roman"/>
                <w:color w:val="000000"/>
                <w:sz w:val="24"/>
                <w:lang w:val="en-US" w:eastAsia="en-US"/>
              </w:rPr>
              <w:t xml:space="preserve">ОК 01–06 ОК 09 </w:t>
            </w:r>
          </w:p>
        </w:tc>
        <w:tc>
          <w:tcPr>
            <w:tcW w:w="4266" w:type="dxa"/>
            <w:tcBorders>
              <w:top w:val="single" w:sz="4" w:space="0" w:color="000000"/>
              <w:left w:val="single" w:sz="4" w:space="0" w:color="000000"/>
              <w:bottom w:val="single" w:sz="4" w:space="0" w:color="000000"/>
              <w:right w:val="single" w:sz="4" w:space="0" w:color="000000"/>
            </w:tcBorders>
            <w:shd w:val="clear" w:color="auto" w:fill="auto"/>
          </w:tcPr>
          <w:p w:rsidR="007614EA" w:rsidRPr="00A1004C" w:rsidRDefault="007614EA" w:rsidP="00173EED">
            <w:pPr>
              <w:spacing w:after="0" w:line="248" w:lineRule="auto"/>
              <w:ind w:right="109"/>
              <w:jc w:val="both"/>
              <w:rPr>
                <w:rFonts w:ascii="Times New Roman" w:hAnsi="Times New Roman"/>
                <w:color w:val="000000"/>
                <w:sz w:val="24"/>
                <w:lang w:eastAsia="en-US"/>
              </w:rPr>
            </w:pPr>
            <w:r w:rsidRPr="00A1004C">
              <w:rPr>
                <w:rFonts w:ascii="Times New Roman" w:hAnsi="Times New Roman"/>
                <w:color w:val="000000"/>
                <w:sz w:val="24"/>
                <w:lang w:eastAsia="en-US"/>
              </w:rPr>
              <w:t xml:space="preserve">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7614EA" w:rsidRPr="00A1004C" w:rsidRDefault="007614EA" w:rsidP="00173EED">
            <w:pPr>
              <w:spacing w:after="23" w:line="258" w:lineRule="auto"/>
              <w:ind w:right="107"/>
              <w:jc w:val="both"/>
              <w:rPr>
                <w:rFonts w:ascii="Times New Roman" w:hAnsi="Times New Roman"/>
                <w:color w:val="000000"/>
                <w:sz w:val="24"/>
                <w:lang w:eastAsia="en-US"/>
              </w:rPr>
            </w:pPr>
            <w:r w:rsidRPr="00A1004C">
              <w:rPr>
                <w:rFonts w:ascii="Times New Roman" w:hAnsi="Times New Roman"/>
                <w:color w:val="000000"/>
                <w:sz w:val="24"/>
                <w:lang w:eastAsia="en-US"/>
              </w:rPr>
              <w:t xml:space="preserve">планировать и реализовывать собственное профессиональное  и личностное развитие, </w:t>
            </w:r>
          </w:p>
          <w:p w:rsidR="007614EA" w:rsidRPr="00A1004C" w:rsidRDefault="007614EA" w:rsidP="00173EED">
            <w:pPr>
              <w:spacing w:after="35" w:line="248" w:lineRule="auto"/>
              <w:ind w:right="107"/>
              <w:jc w:val="both"/>
              <w:rPr>
                <w:rFonts w:ascii="Times New Roman" w:hAnsi="Times New Roman"/>
                <w:color w:val="000000"/>
                <w:sz w:val="24"/>
                <w:lang w:eastAsia="en-US"/>
              </w:rPr>
            </w:pPr>
            <w:r w:rsidRPr="00A1004C">
              <w:rPr>
                <w:rFonts w:ascii="Times New Roman" w:hAnsi="Times New Roman"/>
                <w:color w:val="000000"/>
                <w:sz w:val="24"/>
                <w:lang w:eastAsia="en-US"/>
              </w:rPr>
              <w:t xml:space="preserve">предпринимательскую деятельность  в профессиональной сфере, использовать знания по финансовой грамотности в различных жизненных ситуациях; </w:t>
            </w:r>
          </w:p>
          <w:p w:rsidR="007614EA" w:rsidRPr="00A1004C" w:rsidRDefault="007614EA" w:rsidP="00173EED">
            <w:pPr>
              <w:tabs>
                <w:tab w:val="right" w:pos="4160"/>
              </w:tabs>
              <w:spacing w:after="29" w:line="259" w:lineRule="auto"/>
              <w:rPr>
                <w:rFonts w:ascii="Times New Roman" w:hAnsi="Times New Roman"/>
                <w:color w:val="000000"/>
                <w:sz w:val="24"/>
                <w:lang w:eastAsia="en-US"/>
              </w:rPr>
            </w:pPr>
            <w:r w:rsidRPr="00A1004C">
              <w:rPr>
                <w:rFonts w:ascii="Times New Roman" w:hAnsi="Times New Roman"/>
                <w:color w:val="000000"/>
                <w:sz w:val="24"/>
                <w:lang w:eastAsia="en-US"/>
              </w:rPr>
              <w:t xml:space="preserve">эффективно </w:t>
            </w:r>
            <w:r w:rsidRPr="00A1004C">
              <w:rPr>
                <w:rFonts w:ascii="Times New Roman" w:hAnsi="Times New Roman"/>
                <w:color w:val="000000"/>
                <w:sz w:val="24"/>
                <w:lang w:eastAsia="en-US"/>
              </w:rPr>
              <w:tab/>
              <w:t xml:space="preserve">взаимодействовать  </w:t>
            </w:r>
          </w:p>
          <w:p w:rsidR="007614EA" w:rsidRPr="00A1004C" w:rsidRDefault="007614EA" w:rsidP="00173EED">
            <w:pPr>
              <w:spacing w:after="46" w:line="238" w:lineRule="auto"/>
              <w:ind w:right="109"/>
              <w:jc w:val="both"/>
              <w:rPr>
                <w:rFonts w:ascii="Times New Roman" w:hAnsi="Times New Roman"/>
                <w:color w:val="000000"/>
                <w:sz w:val="24"/>
                <w:lang w:eastAsia="en-US"/>
              </w:rPr>
            </w:pPr>
            <w:r w:rsidRPr="00A1004C">
              <w:rPr>
                <w:rFonts w:ascii="Times New Roman" w:hAnsi="Times New Roman"/>
                <w:color w:val="000000"/>
                <w:sz w:val="24"/>
                <w:lang w:eastAsia="en-US"/>
              </w:rPr>
              <w:t xml:space="preserve">и работать в коллективе и команде; осуществлять устную и письменную коммуникацию на государственном языке российской федерации с учетом </w:t>
            </w:r>
          </w:p>
          <w:p w:rsidR="007614EA" w:rsidRPr="00A1004C" w:rsidRDefault="007614EA" w:rsidP="00173EED">
            <w:pPr>
              <w:tabs>
                <w:tab w:val="right" w:pos="4160"/>
              </w:tabs>
              <w:spacing w:after="28" w:line="259" w:lineRule="auto"/>
              <w:rPr>
                <w:rFonts w:ascii="Times New Roman" w:hAnsi="Times New Roman"/>
                <w:color w:val="000000"/>
                <w:sz w:val="24"/>
                <w:lang w:eastAsia="en-US"/>
              </w:rPr>
            </w:pPr>
            <w:r w:rsidRPr="00A1004C">
              <w:rPr>
                <w:rFonts w:ascii="Times New Roman" w:hAnsi="Times New Roman"/>
                <w:color w:val="000000"/>
                <w:sz w:val="24"/>
                <w:lang w:eastAsia="en-US"/>
              </w:rPr>
              <w:t xml:space="preserve">особенностей </w:t>
            </w:r>
            <w:r w:rsidRPr="00A1004C">
              <w:rPr>
                <w:rFonts w:ascii="Times New Roman" w:hAnsi="Times New Roman"/>
                <w:color w:val="000000"/>
                <w:sz w:val="24"/>
                <w:lang w:eastAsia="en-US"/>
              </w:rPr>
              <w:tab/>
              <w:t xml:space="preserve">социального  </w:t>
            </w:r>
          </w:p>
          <w:p w:rsidR="007614EA" w:rsidRPr="00A1004C" w:rsidRDefault="007614EA" w:rsidP="00173EED">
            <w:pPr>
              <w:spacing w:after="22" w:line="259" w:lineRule="auto"/>
              <w:rPr>
                <w:rFonts w:ascii="Times New Roman" w:hAnsi="Times New Roman"/>
                <w:color w:val="000000"/>
                <w:sz w:val="24"/>
                <w:lang w:eastAsia="en-US"/>
              </w:rPr>
            </w:pPr>
            <w:r w:rsidRPr="00A1004C">
              <w:rPr>
                <w:rFonts w:ascii="Times New Roman" w:hAnsi="Times New Roman"/>
                <w:color w:val="000000"/>
                <w:sz w:val="24"/>
                <w:lang w:eastAsia="en-US"/>
              </w:rPr>
              <w:t xml:space="preserve">и культурного контекста; </w:t>
            </w:r>
          </w:p>
          <w:p w:rsidR="007614EA" w:rsidRPr="00A1004C" w:rsidRDefault="007614EA" w:rsidP="00173EED">
            <w:pPr>
              <w:spacing w:after="0" w:line="259" w:lineRule="auto"/>
              <w:ind w:right="105"/>
              <w:jc w:val="both"/>
              <w:rPr>
                <w:rFonts w:ascii="Times New Roman" w:hAnsi="Times New Roman"/>
                <w:color w:val="000000"/>
                <w:sz w:val="24"/>
                <w:lang w:eastAsia="en-US"/>
              </w:rPr>
            </w:pPr>
            <w:r w:rsidRPr="00A1004C">
              <w:rPr>
                <w:rFonts w:ascii="Times New Roman" w:hAnsi="Times New Roman"/>
                <w:color w:val="000000"/>
                <w:sz w:val="24"/>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пользоваться профессиональной документацией на государственном  и иностранном языках</w:t>
            </w:r>
            <w:r w:rsidRPr="00A1004C">
              <w:rPr>
                <w:rFonts w:ascii="Times New Roman" w:hAnsi="Times New Roman"/>
                <w:b/>
                <w:color w:val="000000"/>
                <w:sz w:val="24"/>
                <w:lang w:eastAsia="en-US"/>
              </w:rPr>
              <w:t xml:space="preserve"> </w:t>
            </w: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7614EA" w:rsidRPr="00A1004C" w:rsidRDefault="007614EA" w:rsidP="00173EED">
            <w:pPr>
              <w:spacing w:after="43" w:line="238" w:lineRule="auto"/>
              <w:ind w:right="107"/>
              <w:jc w:val="both"/>
              <w:rPr>
                <w:rFonts w:ascii="Times New Roman" w:hAnsi="Times New Roman"/>
                <w:color w:val="000000"/>
                <w:sz w:val="24"/>
                <w:lang w:eastAsia="en-US"/>
              </w:rPr>
            </w:pPr>
            <w:r w:rsidRPr="00A1004C">
              <w:rPr>
                <w:rFonts w:ascii="Times New Roman" w:hAnsi="Times New Roman"/>
                <w:color w:val="000000"/>
                <w:sz w:val="24"/>
                <w:lang w:eastAsia="en-US"/>
              </w:rPr>
              <w:t xml:space="preserve">Способы решения задач профессиональной деятельности применительно к различным </w:t>
            </w:r>
          </w:p>
          <w:p w:rsidR="007614EA" w:rsidRPr="00A1004C" w:rsidRDefault="007614EA" w:rsidP="00173EED">
            <w:pPr>
              <w:spacing w:after="0" w:line="259" w:lineRule="auto"/>
              <w:rPr>
                <w:rFonts w:ascii="Times New Roman" w:hAnsi="Times New Roman"/>
                <w:color w:val="000000"/>
                <w:sz w:val="24"/>
                <w:lang w:eastAsia="en-US"/>
              </w:rPr>
            </w:pPr>
            <w:r w:rsidRPr="00A1004C">
              <w:rPr>
                <w:rFonts w:ascii="Times New Roman" w:hAnsi="Times New Roman"/>
                <w:color w:val="000000"/>
                <w:sz w:val="24"/>
                <w:lang w:eastAsia="en-US"/>
              </w:rPr>
              <w:t xml:space="preserve">контекстам; </w:t>
            </w:r>
          </w:p>
          <w:p w:rsidR="007614EA" w:rsidRPr="00A1004C" w:rsidRDefault="007614EA" w:rsidP="00173EED">
            <w:pPr>
              <w:spacing w:after="0" w:line="258" w:lineRule="auto"/>
              <w:ind w:right="107"/>
              <w:jc w:val="both"/>
              <w:rPr>
                <w:rFonts w:ascii="Times New Roman" w:hAnsi="Times New Roman"/>
                <w:color w:val="000000"/>
                <w:sz w:val="24"/>
                <w:lang w:eastAsia="en-US"/>
              </w:rPr>
            </w:pPr>
            <w:r w:rsidRPr="00A1004C">
              <w:rPr>
                <w:rFonts w:ascii="Times New Roman" w:hAnsi="Times New Roman"/>
                <w:color w:val="000000"/>
                <w:sz w:val="24"/>
                <w:lang w:eastAsia="en-US"/>
              </w:rPr>
              <w:t xml:space="preserve">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7614EA" w:rsidRPr="00A1004C" w:rsidRDefault="007614EA" w:rsidP="00173EED">
            <w:pPr>
              <w:spacing w:after="0" w:line="258" w:lineRule="auto"/>
              <w:ind w:right="105"/>
              <w:jc w:val="both"/>
              <w:rPr>
                <w:rFonts w:ascii="Times New Roman" w:hAnsi="Times New Roman"/>
                <w:color w:val="000000"/>
                <w:sz w:val="24"/>
                <w:lang w:eastAsia="en-US"/>
              </w:rPr>
            </w:pPr>
            <w:r w:rsidRPr="00A1004C">
              <w:rPr>
                <w:rFonts w:ascii="Times New Roman" w:hAnsi="Times New Roman"/>
                <w:color w:val="000000"/>
                <w:sz w:val="24"/>
                <w:lang w:eastAsia="en-US"/>
              </w:rPr>
              <w:t xml:space="preserve">основы предпринимательской деятельности в профессиональной сфере, основы финансовой грамотности в различных жизненных ситуациях; </w:t>
            </w:r>
          </w:p>
          <w:p w:rsidR="007614EA" w:rsidRPr="00A1004C" w:rsidRDefault="007614EA" w:rsidP="00173EED">
            <w:pPr>
              <w:spacing w:after="12" w:line="268" w:lineRule="auto"/>
              <w:ind w:right="107"/>
              <w:jc w:val="both"/>
              <w:rPr>
                <w:rFonts w:ascii="Times New Roman" w:hAnsi="Times New Roman"/>
                <w:color w:val="000000"/>
                <w:sz w:val="24"/>
                <w:lang w:eastAsia="en-US"/>
              </w:rPr>
            </w:pPr>
            <w:r w:rsidRPr="00A1004C">
              <w:rPr>
                <w:rFonts w:ascii="Times New Roman" w:hAnsi="Times New Roman"/>
                <w:color w:val="000000"/>
                <w:sz w:val="24"/>
                <w:lang w:eastAsia="en-US"/>
              </w:rPr>
              <w:t xml:space="preserve">основы приемы устной и письменной коммуникации на государственном языке российской федерации  с учетом особенностей социального и культурного контекста; </w:t>
            </w:r>
          </w:p>
          <w:p w:rsidR="007614EA" w:rsidRPr="00A1004C" w:rsidRDefault="007614EA" w:rsidP="00173EED">
            <w:pPr>
              <w:spacing w:after="22" w:line="259" w:lineRule="auto"/>
              <w:rPr>
                <w:rFonts w:ascii="Times New Roman" w:hAnsi="Times New Roman"/>
                <w:color w:val="000000"/>
                <w:sz w:val="24"/>
                <w:lang w:eastAsia="en-US"/>
              </w:rPr>
            </w:pPr>
            <w:r w:rsidRPr="00A1004C">
              <w:rPr>
                <w:rFonts w:ascii="Times New Roman" w:hAnsi="Times New Roman"/>
                <w:color w:val="000000"/>
                <w:sz w:val="24"/>
                <w:lang w:eastAsia="en-US"/>
              </w:rPr>
              <w:t xml:space="preserve">гражданско-патриотическую </w:t>
            </w:r>
          </w:p>
          <w:p w:rsidR="007614EA" w:rsidRPr="00A1004C" w:rsidRDefault="007614EA" w:rsidP="00173EED">
            <w:pPr>
              <w:spacing w:after="0" w:line="259" w:lineRule="auto"/>
              <w:ind w:right="107"/>
              <w:jc w:val="both"/>
              <w:rPr>
                <w:rFonts w:ascii="Times New Roman" w:hAnsi="Times New Roman"/>
                <w:color w:val="000000"/>
                <w:sz w:val="24"/>
                <w:lang w:eastAsia="en-US"/>
              </w:rPr>
            </w:pPr>
            <w:r w:rsidRPr="00A1004C">
              <w:rPr>
                <w:rFonts w:ascii="Times New Roman" w:hAnsi="Times New Roman"/>
                <w:color w:val="000000"/>
                <w:sz w:val="24"/>
                <w:lang w:eastAsia="en-US"/>
              </w:rPr>
              <w:t xml:space="preserve">позицию в стране на основе традиционных общечеловеческих ценностей, в том числе с учетом гармонизации межнациональных  и межрелигиозных отношений; профессиональную документацию на государственном и иностранном языках </w:t>
            </w:r>
          </w:p>
        </w:tc>
      </w:tr>
    </w:tbl>
    <w:p w:rsidR="007614EA" w:rsidRDefault="007614EA" w:rsidP="007614EA">
      <w:pPr>
        <w:spacing w:after="0" w:line="259" w:lineRule="auto"/>
        <w:jc w:val="center"/>
        <w:rPr>
          <w:rFonts w:ascii="Times New Roman" w:hAnsi="Times New Roman"/>
          <w:b/>
          <w:color w:val="000000"/>
          <w:sz w:val="24"/>
          <w:lang w:eastAsia="en-US"/>
        </w:rPr>
      </w:pPr>
    </w:p>
    <w:p w:rsidR="007614EA" w:rsidRDefault="007614EA" w:rsidP="007614EA">
      <w:pPr>
        <w:spacing w:after="0" w:line="259" w:lineRule="auto"/>
        <w:jc w:val="center"/>
        <w:rPr>
          <w:rFonts w:ascii="Times New Roman" w:hAnsi="Times New Roman"/>
          <w:b/>
          <w:color w:val="000000"/>
          <w:sz w:val="24"/>
          <w:lang w:eastAsia="en-US"/>
        </w:rPr>
      </w:pPr>
    </w:p>
    <w:p w:rsidR="007614EA" w:rsidRPr="00A1004C" w:rsidRDefault="007614EA" w:rsidP="007614EA">
      <w:pPr>
        <w:spacing w:after="0" w:line="259" w:lineRule="auto"/>
        <w:jc w:val="center"/>
        <w:rPr>
          <w:rFonts w:ascii="Times New Roman" w:hAnsi="Times New Roman"/>
          <w:color w:val="000000"/>
          <w:sz w:val="24"/>
          <w:lang w:eastAsia="en-US"/>
        </w:rPr>
      </w:pPr>
      <w:r w:rsidRPr="00A1004C">
        <w:rPr>
          <w:rFonts w:ascii="Times New Roman" w:hAnsi="Times New Roman"/>
          <w:b/>
          <w:color w:val="000000"/>
          <w:sz w:val="24"/>
          <w:lang w:eastAsia="en-US"/>
        </w:rPr>
        <w:lastRenderedPageBreak/>
        <w:t xml:space="preserve"> </w:t>
      </w:r>
    </w:p>
    <w:p w:rsidR="007614EA" w:rsidRPr="00343F07" w:rsidRDefault="007614EA" w:rsidP="007614EA">
      <w:pPr>
        <w:spacing w:after="255" w:line="271" w:lineRule="auto"/>
        <w:ind w:right="565"/>
        <w:jc w:val="center"/>
        <w:rPr>
          <w:rFonts w:ascii="Times New Roman" w:hAnsi="Times New Roman"/>
          <w:color w:val="000000"/>
          <w:sz w:val="24"/>
          <w:lang w:eastAsia="en-US"/>
        </w:rPr>
      </w:pPr>
      <w:r w:rsidRPr="00343F07">
        <w:rPr>
          <w:rFonts w:ascii="Times New Roman" w:hAnsi="Times New Roman"/>
          <w:b/>
          <w:color w:val="000000"/>
          <w:sz w:val="24"/>
          <w:lang w:eastAsia="en-US"/>
        </w:rPr>
        <w:t xml:space="preserve">2. СТРУКТУРА И СОДЕРЖАНИЕ УЧЕБНОЙ ДИСЦИПЛИНЫ </w:t>
      </w:r>
    </w:p>
    <w:p w:rsidR="007614EA" w:rsidRPr="00A1004C" w:rsidRDefault="007614EA" w:rsidP="00491668">
      <w:pPr>
        <w:numPr>
          <w:ilvl w:val="1"/>
          <w:numId w:val="60"/>
        </w:numPr>
        <w:spacing w:after="5" w:line="269" w:lineRule="auto"/>
        <w:ind w:right="-5" w:hanging="420"/>
        <w:jc w:val="both"/>
        <w:rPr>
          <w:rFonts w:ascii="Times New Roman" w:hAnsi="Times New Roman"/>
          <w:color w:val="000000"/>
          <w:sz w:val="24"/>
          <w:lang w:eastAsia="en-US"/>
        </w:rPr>
      </w:pPr>
      <w:r w:rsidRPr="00A1004C">
        <w:rPr>
          <w:rFonts w:ascii="Times New Roman" w:hAnsi="Times New Roman"/>
          <w:b/>
          <w:color w:val="000000"/>
          <w:sz w:val="24"/>
          <w:lang w:eastAsia="en-US"/>
        </w:rPr>
        <w:t xml:space="preserve">Объем учебной дисциплины и виды учебной работы </w:t>
      </w:r>
    </w:p>
    <w:tbl>
      <w:tblPr>
        <w:tblW w:w="9573" w:type="dxa"/>
        <w:tblInd w:w="-108" w:type="dxa"/>
        <w:tblCellMar>
          <w:top w:w="52" w:type="dxa"/>
          <w:right w:w="115" w:type="dxa"/>
        </w:tblCellMar>
        <w:tblLook w:val="04A0" w:firstRow="1" w:lastRow="0" w:firstColumn="1" w:lastColumn="0" w:noHBand="0" w:noVBand="1"/>
      </w:tblPr>
      <w:tblGrid>
        <w:gridCol w:w="7055"/>
        <w:gridCol w:w="2518"/>
      </w:tblGrid>
      <w:tr w:rsidR="007614EA" w:rsidRPr="00A1004C" w:rsidTr="00173EED">
        <w:trPr>
          <w:trHeight w:val="506"/>
        </w:trPr>
        <w:tc>
          <w:tcPr>
            <w:tcW w:w="70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A1004C" w:rsidRDefault="007614EA" w:rsidP="00173EED">
            <w:pPr>
              <w:spacing w:after="0" w:line="259" w:lineRule="auto"/>
              <w:jc w:val="center"/>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Вид учебной работы </w:t>
            </w:r>
          </w:p>
        </w:tc>
        <w:tc>
          <w:tcPr>
            <w:tcW w:w="25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A1004C" w:rsidRDefault="007614EA" w:rsidP="00173EED">
            <w:pPr>
              <w:spacing w:after="0" w:line="259" w:lineRule="auto"/>
              <w:jc w:val="center"/>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Объем в часах </w:t>
            </w:r>
          </w:p>
        </w:tc>
      </w:tr>
      <w:tr w:rsidR="007614EA" w:rsidRPr="00A1004C" w:rsidTr="00173EED">
        <w:trPr>
          <w:trHeight w:val="504"/>
        </w:trPr>
        <w:tc>
          <w:tcPr>
            <w:tcW w:w="70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A1004C" w:rsidRDefault="007614EA" w:rsidP="00173EED">
            <w:pPr>
              <w:spacing w:after="0" w:line="259" w:lineRule="auto"/>
              <w:rPr>
                <w:rFonts w:ascii="Times New Roman" w:hAnsi="Times New Roman"/>
                <w:color w:val="000000"/>
                <w:sz w:val="24"/>
                <w:lang w:eastAsia="en-US"/>
              </w:rPr>
            </w:pPr>
            <w:r w:rsidRPr="00A1004C">
              <w:rPr>
                <w:rFonts w:ascii="Times New Roman" w:hAnsi="Times New Roman"/>
                <w:b/>
                <w:color w:val="000000"/>
                <w:sz w:val="24"/>
                <w:lang w:eastAsia="en-US"/>
              </w:rPr>
              <w:t xml:space="preserve">Объем образовательной программы учебной дисциплины </w:t>
            </w:r>
          </w:p>
        </w:tc>
        <w:tc>
          <w:tcPr>
            <w:tcW w:w="25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A1004C" w:rsidRDefault="007614EA" w:rsidP="00173EED">
            <w:pPr>
              <w:spacing w:after="0" w:line="259" w:lineRule="auto"/>
              <w:jc w:val="center"/>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134 </w:t>
            </w:r>
          </w:p>
        </w:tc>
      </w:tr>
      <w:tr w:rsidR="007614EA" w:rsidRPr="00A1004C" w:rsidTr="00173EED">
        <w:trPr>
          <w:trHeight w:val="506"/>
        </w:trPr>
        <w:tc>
          <w:tcPr>
            <w:tcW w:w="70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A1004C" w:rsidRDefault="007614EA" w:rsidP="00173EED">
            <w:pPr>
              <w:spacing w:after="0" w:line="259" w:lineRule="auto"/>
              <w:rPr>
                <w:rFonts w:ascii="Times New Roman" w:hAnsi="Times New Roman"/>
                <w:color w:val="000000"/>
                <w:sz w:val="24"/>
                <w:lang w:eastAsia="en-US"/>
              </w:rPr>
            </w:pPr>
            <w:r w:rsidRPr="00A1004C">
              <w:rPr>
                <w:rFonts w:ascii="Times New Roman" w:hAnsi="Times New Roman"/>
                <w:b/>
                <w:color w:val="000000"/>
                <w:sz w:val="24"/>
                <w:lang w:eastAsia="en-US"/>
              </w:rPr>
              <w:t xml:space="preserve">в т.ч. в форме практической подготовки </w:t>
            </w:r>
          </w:p>
        </w:tc>
        <w:tc>
          <w:tcPr>
            <w:tcW w:w="25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A1004C" w:rsidRDefault="007614EA" w:rsidP="00173EED">
            <w:pPr>
              <w:spacing w:after="0" w:line="259" w:lineRule="auto"/>
              <w:jc w:val="center"/>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66 </w:t>
            </w:r>
          </w:p>
        </w:tc>
      </w:tr>
      <w:tr w:rsidR="007614EA" w:rsidRPr="00A1004C" w:rsidTr="00173EED">
        <w:trPr>
          <w:trHeight w:val="350"/>
        </w:trPr>
        <w:tc>
          <w:tcPr>
            <w:tcW w:w="7055" w:type="dxa"/>
            <w:tcBorders>
              <w:top w:val="single" w:sz="6" w:space="0" w:color="000000"/>
              <w:left w:val="single" w:sz="6" w:space="0" w:color="000000"/>
              <w:bottom w:val="single" w:sz="6" w:space="0" w:color="000000"/>
              <w:right w:val="nil"/>
            </w:tcBorders>
            <w:shd w:val="clear" w:color="auto" w:fill="auto"/>
          </w:tcPr>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color w:val="000000"/>
                <w:sz w:val="24"/>
                <w:lang w:val="en-US" w:eastAsia="en-US"/>
              </w:rPr>
              <w:t xml:space="preserve">в т. ч.: </w:t>
            </w:r>
          </w:p>
        </w:tc>
        <w:tc>
          <w:tcPr>
            <w:tcW w:w="2518" w:type="dxa"/>
            <w:tcBorders>
              <w:top w:val="single" w:sz="6" w:space="0" w:color="000000"/>
              <w:left w:val="nil"/>
              <w:bottom w:val="single" w:sz="6" w:space="0" w:color="000000"/>
              <w:right w:val="single" w:sz="6" w:space="0" w:color="000000"/>
            </w:tcBorders>
            <w:shd w:val="clear" w:color="auto" w:fill="auto"/>
          </w:tcPr>
          <w:p w:rsidR="007614EA" w:rsidRPr="00A1004C" w:rsidRDefault="007614EA" w:rsidP="00173EED">
            <w:pPr>
              <w:spacing w:after="160" w:line="259" w:lineRule="auto"/>
              <w:rPr>
                <w:rFonts w:ascii="Times New Roman" w:hAnsi="Times New Roman"/>
                <w:color w:val="000000"/>
                <w:sz w:val="24"/>
                <w:lang w:val="en-US" w:eastAsia="en-US"/>
              </w:rPr>
            </w:pPr>
          </w:p>
        </w:tc>
      </w:tr>
      <w:tr w:rsidR="007614EA" w:rsidRPr="00A1004C" w:rsidTr="00173EED">
        <w:trPr>
          <w:trHeight w:val="504"/>
        </w:trPr>
        <w:tc>
          <w:tcPr>
            <w:tcW w:w="70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color w:val="000000"/>
                <w:sz w:val="24"/>
                <w:lang w:val="en-US" w:eastAsia="en-US"/>
              </w:rPr>
              <w:t xml:space="preserve">теоретическое обучение </w:t>
            </w:r>
          </w:p>
        </w:tc>
        <w:tc>
          <w:tcPr>
            <w:tcW w:w="25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A1004C" w:rsidRDefault="007614EA" w:rsidP="00173EED">
            <w:pPr>
              <w:spacing w:after="0" w:line="259" w:lineRule="auto"/>
              <w:jc w:val="center"/>
              <w:rPr>
                <w:rFonts w:ascii="Times New Roman" w:hAnsi="Times New Roman"/>
                <w:color w:val="000000"/>
                <w:sz w:val="24"/>
                <w:lang w:val="en-US" w:eastAsia="en-US"/>
              </w:rPr>
            </w:pPr>
          </w:p>
        </w:tc>
      </w:tr>
      <w:tr w:rsidR="007614EA" w:rsidRPr="00A1004C" w:rsidTr="00173EED">
        <w:trPr>
          <w:trHeight w:val="506"/>
        </w:trPr>
        <w:tc>
          <w:tcPr>
            <w:tcW w:w="70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color w:val="000000"/>
                <w:sz w:val="24"/>
                <w:lang w:val="en-US" w:eastAsia="en-US"/>
              </w:rPr>
              <w:t xml:space="preserve">лабораторные работы </w:t>
            </w:r>
          </w:p>
        </w:tc>
        <w:tc>
          <w:tcPr>
            <w:tcW w:w="25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A1004C" w:rsidRDefault="007614EA" w:rsidP="00173EED">
            <w:pPr>
              <w:spacing w:after="0" w:line="259" w:lineRule="auto"/>
              <w:jc w:val="center"/>
              <w:rPr>
                <w:rFonts w:ascii="Times New Roman" w:hAnsi="Times New Roman"/>
                <w:color w:val="000000"/>
                <w:sz w:val="24"/>
                <w:lang w:val="en-US" w:eastAsia="en-US"/>
              </w:rPr>
            </w:pPr>
            <w:r>
              <w:rPr>
                <w:rFonts w:ascii="Times New Roman" w:hAnsi="Times New Roman"/>
                <w:color w:val="000000"/>
                <w:sz w:val="24"/>
                <w:lang w:eastAsia="en-US"/>
              </w:rPr>
              <w:t>134</w:t>
            </w:r>
            <w:r w:rsidRPr="00A1004C">
              <w:rPr>
                <w:rFonts w:ascii="Times New Roman" w:hAnsi="Times New Roman"/>
                <w:color w:val="000000"/>
                <w:sz w:val="24"/>
                <w:lang w:val="en-US" w:eastAsia="en-US"/>
              </w:rPr>
              <w:t xml:space="preserve"> </w:t>
            </w:r>
          </w:p>
        </w:tc>
      </w:tr>
      <w:tr w:rsidR="007614EA" w:rsidRPr="00A1004C" w:rsidTr="00173EED">
        <w:trPr>
          <w:trHeight w:val="331"/>
        </w:trPr>
        <w:tc>
          <w:tcPr>
            <w:tcW w:w="7055" w:type="dxa"/>
            <w:tcBorders>
              <w:top w:val="single" w:sz="6" w:space="0" w:color="000000"/>
              <w:left w:val="single" w:sz="6" w:space="0" w:color="000000"/>
              <w:bottom w:val="single" w:sz="6" w:space="0" w:color="000000"/>
              <w:right w:val="single" w:sz="6" w:space="0" w:color="000000"/>
            </w:tcBorders>
            <w:shd w:val="clear" w:color="auto" w:fill="auto"/>
          </w:tcPr>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i/>
                <w:color w:val="000000"/>
                <w:sz w:val="24"/>
                <w:lang w:val="en-US" w:eastAsia="en-US"/>
              </w:rPr>
              <w:t xml:space="preserve">Самостоятельная работа </w:t>
            </w:r>
          </w:p>
        </w:tc>
        <w:tc>
          <w:tcPr>
            <w:tcW w:w="2518" w:type="dxa"/>
            <w:tcBorders>
              <w:top w:val="single" w:sz="6" w:space="0" w:color="000000"/>
              <w:left w:val="single" w:sz="6" w:space="0" w:color="000000"/>
              <w:bottom w:val="single" w:sz="6" w:space="0" w:color="000000"/>
              <w:right w:val="single" w:sz="6" w:space="0" w:color="000000"/>
            </w:tcBorders>
            <w:shd w:val="clear" w:color="auto" w:fill="auto"/>
          </w:tcPr>
          <w:p w:rsidR="007614EA" w:rsidRPr="00A1004C" w:rsidRDefault="007614EA" w:rsidP="00173EED">
            <w:pPr>
              <w:spacing w:after="0" w:line="259" w:lineRule="auto"/>
              <w:jc w:val="center"/>
              <w:rPr>
                <w:rFonts w:ascii="Times New Roman" w:hAnsi="Times New Roman"/>
                <w:color w:val="000000"/>
                <w:sz w:val="24"/>
                <w:lang w:val="en-US" w:eastAsia="en-US"/>
              </w:rPr>
            </w:pPr>
            <w:r w:rsidRPr="00A1004C">
              <w:rPr>
                <w:rFonts w:ascii="Times New Roman" w:hAnsi="Times New Roman"/>
                <w:color w:val="000000"/>
                <w:sz w:val="24"/>
                <w:lang w:val="en-US" w:eastAsia="en-US"/>
              </w:rPr>
              <w:t xml:space="preserve">Х </w:t>
            </w:r>
          </w:p>
        </w:tc>
      </w:tr>
      <w:tr w:rsidR="007614EA" w:rsidRPr="00A1004C" w:rsidTr="00173EED">
        <w:trPr>
          <w:trHeight w:val="349"/>
        </w:trPr>
        <w:tc>
          <w:tcPr>
            <w:tcW w:w="7055" w:type="dxa"/>
            <w:tcBorders>
              <w:top w:val="single" w:sz="6" w:space="0" w:color="000000"/>
              <w:left w:val="single" w:sz="6" w:space="0" w:color="000000"/>
              <w:bottom w:val="single" w:sz="6" w:space="0" w:color="000000"/>
              <w:right w:val="single" w:sz="6" w:space="0" w:color="000000"/>
            </w:tcBorders>
            <w:shd w:val="clear" w:color="auto" w:fill="auto"/>
          </w:tcPr>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b/>
                <w:color w:val="000000"/>
                <w:sz w:val="24"/>
                <w:lang w:val="en-US" w:eastAsia="en-US"/>
              </w:rPr>
              <w:t>Промежуточная аттестация</w:t>
            </w:r>
            <w:r w:rsidRPr="00A1004C">
              <w:rPr>
                <w:rFonts w:ascii="Times New Roman" w:hAnsi="Times New Roman"/>
                <w:color w:val="000000"/>
                <w:sz w:val="24"/>
                <w:lang w:val="en-US" w:eastAsia="en-US"/>
              </w:rPr>
              <w:t xml:space="preserve"> </w:t>
            </w:r>
          </w:p>
        </w:tc>
        <w:tc>
          <w:tcPr>
            <w:tcW w:w="2518" w:type="dxa"/>
            <w:tcBorders>
              <w:top w:val="single" w:sz="6" w:space="0" w:color="000000"/>
              <w:left w:val="single" w:sz="6" w:space="0" w:color="000000"/>
              <w:bottom w:val="single" w:sz="6" w:space="0" w:color="000000"/>
              <w:right w:val="single" w:sz="6" w:space="0" w:color="000000"/>
            </w:tcBorders>
            <w:shd w:val="clear" w:color="auto" w:fill="auto"/>
          </w:tcPr>
          <w:p w:rsidR="007614EA" w:rsidRPr="00A1004C" w:rsidRDefault="007614EA" w:rsidP="00173EED">
            <w:pPr>
              <w:spacing w:after="0" w:line="259" w:lineRule="auto"/>
              <w:jc w:val="center"/>
              <w:rPr>
                <w:rFonts w:ascii="Times New Roman" w:hAnsi="Times New Roman"/>
                <w:color w:val="000000"/>
                <w:sz w:val="24"/>
                <w:lang w:val="en-US" w:eastAsia="en-US"/>
              </w:rPr>
            </w:pPr>
            <w:r w:rsidRPr="00A1004C">
              <w:rPr>
                <w:rFonts w:ascii="Times New Roman" w:hAnsi="Times New Roman"/>
                <w:color w:val="000000"/>
                <w:sz w:val="24"/>
                <w:lang w:val="en-US" w:eastAsia="en-US"/>
              </w:rPr>
              <w:t xml:space="preserve">Х </w:t>
            </w:r>
          </w:p>
        </w:tc>
      </w:tr>
    </w:tbl>
    <w:p w:rsidR="007614EA" w:rsidRPr="00A1004C" w:rsidRDefault="007614EA" w:rsidP="007614EA">
      <w:pPr>
        <w:spacing w:after="0" w:line="259" w:lineRule="auto"/>
        <w:rPr>
          <w:rFonts w:ascii="Times New Roman" w:hAnsi="Times New Roman"/>
          <w:color w:val="000000"/>
          <w:sz w:val="24"/>
          <w:lang w:val="en-US" w:eastAsia="en-US"/>
        </w:rPr>
        <w:sectPr w:rsidR="007614EA" w:rsidRPr="00A1004C">
          <w:footerReference w:type="even" r:id="rId127"/>
          <w:footerReference w:type="default" r:id="rId128"/>
          <w:footerReference w:type="first" r:id="rId129"/>
          <w:pgSz w:w="11906" w:h="16838"/>
          <w:pgMar w:top="1138" w:right="845" w:bottom="1222" w:left="1702" w:header="720" w:footer="827" w:gutter="0"/>
          <w:cols w:space="720"/>
        </w:sectPr>
      </w:pPr>
    </w:p>
    <w:p w:rsidR="007614EA" w:rsidRPr="00A1004C" w:rsidRDefault="007614EA" w:rsidP="00491668">
      <w:pPr>
        <w:numPr>
          <w:ilvl w:val="1"/>
          <w:numId w:val="60"/>
        </w:numPr>
        <w:spacing w:after="0" w:line="259" w:lineRule="auto"/>
        <w:ind w:right="-5" w:hanging="420"/>
        <w:jc w:val="both"/>
        <w:rPr>
          <w:rFonts w:ascii="Times New Roman" w:hAnsi="Times New Roman"/>
          <w:color w:val="000000"/>
          <w:sz w:val="24"/>
          <w:lang w:eastAsia="en-US"/>
        </w:rPr>
      </w:pPr>
      <w:r w:rsidRPr="00A1004C">
        <w:rPr>
          <w:rFonts w:ascii="Times New Roman" w:hAnsi="Times New Roman"/>
          <w:b/>
          <w:color w:val="000000"/>
          <w:sz w:val="24"/>
          <w:lang w:eastAsia="en-US"/>
        </w:rPr>
        <w:lastRenderedPageBreak/>
        <w:t xml:space="preserve">Тематический план и содержание учебной дисциплины  </w:t>
      </w:r>
    </w:p>
    <w:tbl>
      <w:tblPr>
        <w:tblW w:w="15216" w:type="dxa"/>
        <w:tblInd w:w="-110" w:type="dxa"/>
        <w:tblCellMar>
          <w:top w:w="10" w:type="dxa"/>
          <w:left w:w="83" w:type="dxa"/>
          <w:right w:w="0" w:type="dxa"/>
        </w:tblCellMar>
        <w:tblLook w:val="04A0" w:firstRow="1" w:lastRow="0" w:firstColumn="1" w:lastColumn="0" w:noHBand="0" w:noVBand="1"/>
      </w:tblPr>
      <w:tblGrid>
        <w:gridCol w:w="2945"/>
        <w:gridCol w:w="8790"/>
        <w:gridCol w:w="1554"/>
        <w:gridCol w:w="1927"/>
      </w:tblGrid>
      <w:tr w:rsidR="007614EA" w:rsidRPr="00343F07" w:rsidTr="00173EED">
        <w:trPr>
          <w:trHeight w:val="2302"/>
        </w:trPr>
        <w:tc>
          <w:tcPr>
            <w:tcW w:w="29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343F07" w:rsidRDefault="007614EA" w:rsidP="00173EED">
            <w:pPr>
              <w:spacing w:after="0" w:line="259" w:lineRule="auto"/>
              <w:jc w:val="center"/>
              <w:rPr>
                <w:rFonts w:ascii="Times New Roman" w:hAnsi="Times New Roman"/>
                <w:color w:val="000000"/>
                <w:sz w:val="20"/>
                <w:szCs w:val="20"/>
                <w:lang w:val="en-US" w:eastAsia="en-US"/>
              </w:rPr>
            </w:pPr>
            <w:r w:rsidRPr="00343F07">
              <w:rPr>
                <w:rFonts w:ascii="Times New Roman" w:hAnsi="Times New Roman"/>
                <w:b/>
                <w:color w:val="000000"/>
                <w:sz w:val="20"/>
                <w:szCs w:val="20"/>
                <w:lang w:val="en-US" w:eastAsia="en-US"/>
              </w:rPr>
              <w:t xml:space="preserve">Наименование разделов и тем </w:t>
            </w:r>
          </w:p>
        </w:tc>
        <w:tc>
          <w:tcPr>
            <w:tcW w:w="87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343F07" w:rsidRDefault="007614EA" w:rsidP="00173EED">
            <w:pPr>
              <w:spacing w:after="0" w:line="259" w:lineRule="auto"/>
              <w:rPr>
                <w:rFonts w:ascii="Times New Roman" w:hAnsi="Times New Roman"/>
                <w:color w:val="000000"/>
                <w:sz w:val="20"/>
                <w:szCs w:val="20"/>
                <w:lang w:eastAsia="en-US"/>
              </w:rPr>
            </w:pPr>
            <w:r w:rsidRPr="00343F07">
              <w:rPr>
                <w:rFonts w:ascii="Times New Roman" w:hAnsi="Times New Roman"/>
                <w:b/>
                <w:color w:val="000000"/>
                <w:sz w:val="20"/>
                <w:szCs w:val="20"/>
                <w:lang w:eastAsia="en-US"/>
              </w:rPr>
              <w:t xml:space="preserve">Содержание учебного материала и формы организации деятельности обучающихся </w:t>
            </w:r>
          </w:p>
        </w:tc>
        <w:tc>
          <w:tcPr>
            <w:tcW w:w="1554"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343F07" w:rsidRDefault="007614EA" w:rsidP="00173EED">
            <w:pPr>
              <w:spacing w:after="0" w:line="257" w:lineRule="auto"/>
              <w:ind w:right="131"/>
              <w:jc w:val="center"/>
              <w:rPr>
                <w:rFonts w:ascii="Times New Roman" w:hAnsi="Times New Roman"/>
                <w:color w:val="000000"/>
                <w:sz w:val="20"/>
                <w:szCs w:val="20"/>
                <w:lang w:eastAsia="en-US"/>
              </w:rPr>
            </w:pPr>
            <w:r w:rsidRPr="00343F07">
              <w:rPr>
                <w:rFonts w:ascii="Times New Roman" w:hAnsi="Times New Roman"/>
                <w:b/>
                <w:color w:val="000000"/>
                <w:sz w:val="20"/>
                <w:szCs w:val="20"/>
                <w:lang w:eastAsia="en-US"/>
              </w:rPr>
              <w:t xml:space="preserve">Объем, ак. ч /  в том числе  в форме </w:t>
            </w:r>
          </w:p>
          <w:p w:rsidR="007614EA" w:rsidRPr="00343F07" w:rsidRDefault="007614EA" w:rsidP="00173EED">
            <w:pPr>
              <w:spacing w:after="16" w:line="259" w:lineRule="auto"/>
              <w:rPr>
                <w:rFonts w:ascii="Times New Roman" w:hAnsi="Times New Roman"/>
                <w:color w:val="000000"/>
                <w:sz w:val="20"/>
                <w:szCs w:val="20"/>
                <w:lang w:val="en-US" w:eastAsia="en-US"/>
              </w:rPr>
            </w:pPr>
            <w:r w:rsidRPr="00343F07">
              <w:rPr>
                <w:rFonts w:ascii="Times New Roman" w:hAnsi="Times New Roman"/>
                <w:b/>
                <w:color w:val="000000"/>
                <w:sz w:val="20"/>
                <w:szCs w:val="20"/>
                <w:lang w:val="en-US" w:eastAsia="en-US"/>
              </w:rPr>
              <w:t xml:space="preserve">практической </w:t>
            </w:r>
          </w:p>
          <w:p w:rsidR="007614EA" w:rsidRPr="00343F07" w:rsidRDefault="007614EA" w:rsidP="00173EED">
            <w:pPr>
              <w:spacing w:after="0" w:line="259" w:lineRule="auto"/>
              <w:ind w:right="50"/>
              <w:jc w:val="center"/>
              <w:rPr>
                <w:rFonts w:ascii="Times New Roman" w:hAnsi="Times New Roman"/>
                <w:color w:val="000000"/>
                <w:sz w:val="20"/>
                <w:szCs w:val="20"/>
                <w:lang w:val="en-US" w:eastAsia="en-US"/>
              </w:rPr>
            </w:pPr>
            <w:r w:rsidRPr="00343F07">
              <w:rPr>
                <w:rFonts w:ascii="Times New Roman" w:hAnsi="Times New Roman"/>
                <w:b/>
                <w:color w:val="000000"/>
                <w:sz w:val="20"/>
                <w:szCs w:val="20"/>
                <w:lang w:val="en-US" w:eastAsia="en-US"/>
              </w:rPr>
              <w:t xml:space="preserve">подготовки,  ак. ч </w:t>
            </w:r>
          </w:p>
        </w:tc>
        <w:tc>
          <w:tcPr>
            <w:tcW w:w="1927"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81" w:lineRule="auto"/>
              <w:jc w:val="center"/>
              <w:rPr>
                <w:rFonts w:ascii="Times New Roman" w:hAnsi="Times New Roman"/>
                <w:color w:val="000000"/>
                <w:sz w:val="20"/>
                <w:szCs w:val="20"/>
                <w:lang w:eastAsia="en-US"/>
              </w:rPr>
            </w:pPr>
            <w:r w:rsidRPr="00343F07">
              <w:rPr>
                <w:rFonts w:ascii="Times New Roman" w:hAnsi="Times New Roman"/>
                <w:b/>
                <w:color w:val="000000"/>
                <w:sz w:val="20"/>
                <w:szCs w:val="20"/>
                <w:lang w:eastAsia="en-US"/>
              </w:rPr>
              <w:t xml:space="preserve">Коды компетенций  </w:t>
            </w:r>
          </w:p>
          <w:p w:rsidR="007614EA" w:rsidRPr="00343F07" w:rsidRDefault="007614EA" w:rsidP="00173EED">
            <w:pPr>
              <w:spacing w:after="0" w:line="253" w:lineRule="auto"/>
              <w:ind w:right="33"/>
              <w:jc w:val="center"/>
              <w:rPr>
                <w:rFonts w:ascii="Times New Roman" w:hAnsi="Times New Roman"/>
                <w:color w:val="000000"/>
                <w:sz w:val="20"/>
                <w:szCs w:val="20"/>
                <w:lang w:eastAsia="en-US"/>
              </w:rPr>
            </w:pPr>
            <w:r w:rsidRPr="00343F07">
              <w:rPr>
                <w:rFonts w:ascii="Times New Roman" w:hAnsi="Times New Roman"/>
                <w:b/>
                <w:color w:val="000000"/>
                <w:sz w:val="20"/>
                <w:szCs w:val="20"/>
                <w:lang w:eastAsia="en-US"/>
              </w:rPr>
              <w:t xml:space="preserve">и личностных результатов, формировани ю которых </w:t>
            </w:r>
          </w:p>
          <w:p w:rsidR="007614EA" w:rsidRPr="00343F07" w:rsidRDefault="007614EA" w:rsidP="00173EED">
            <w:pPr>
              <w:spacing w:after="0" w:line="259" w:lineRule="auto"/>
              <w:jc w:val="center"/>
              <w:rPr>
                <w:rFonts w:ascii="Times New Roman" w:hAnsi="Times New Roman"/>
                <w:color w:val="000000"/>
                <w:sz w:val="20"/>
                <w:szCs w:val="20"/>
                <w:lang w:val="en-US" w:eastAsia="en-US"/>
              </w:rPr>
            </w:pPr>
            <w:r w:rsidRPr="00343F07">
              <w:rPr>
                <w:rFonts w:ascii="Times New Roman" w:hAnsi="Times New Roman"/>
                <w:b/>
                <w:color w:val="000000"/>
                <w:sz w:val="20"/>
                <w:szCs w:val="20"/>
                <w:lang w:val="en-US" w:eastAsia="en-US"/>
              </w:rPr>
              <w:t xml:space="preserve">способствует элемент программы </w:t>
            </w:r>
          </w:p>
        </w:tc>
      </w:tr>
      <w:tr w:rsidR="007614EA" w:rsidRPr="00A1004C" w:rsidTr="00173EED">
        <w:trPr>
          <w:trHeight w:val="265"/>
        </w:trPr>
        <w:tc>
          <w:tcPr>
            <w:tcW w:w="2945"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84"/>
              <w:jc w:val="center"/>
              <w:rPr>
                <w:rFonts w:ascii="Times New Roman" w:hAnsi="Times New Roman"/>
                <w:color w:val="000000"/>
                <w:sz w:val="24"/>
                <w:lang w:val="en-US" w:eastAsia="en-US"/>
              </w:rPr>
            </w:pPr>
            <w:r w:rsidRPr="00A1004C">
              <w:rPr>
                <w:rFonts w:ascii="Times New Roman" w:hAnsi="Times New Roman"/>
                <w:b/>
                <w:color w:val="000000"/>
                <w:lang w:val="en-US" w:eastAsia="en-US"/>
              </w:rPr>
              <w:t xml:space="preserve">1 </w:t>
            </w:r>
          </w:p>
        </w:tc>
        <w:tc>
          <w:tcPr>
            <w:tcW w:w="8790"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83"/>
              <w:jc w:val="center"/>
              <w:rPr>
                <w:rFonts w:ascii="Times New Roman" w:hAnsi="Times New Roman"/>
                <w:color w:val="000000"/>
                <w:sz w:val="24"/>
                <w:lang w:val="en-US" w:eastAsia="en-US"/>
              </w:rPr>
            </w:pPr>
            <w:r w:rsidRPr="00A1004C">
              <w:rPr>
                <w:rFonts w:ascii="Times New Roman" w:hAnsi="Times New Roman"/>
                <w:b/>
                <w:color w:val="000000"/>
                <w:lang w:val="en-US" w:eastAsia="en-US"/>
              </w:rPr>
              <w:t xml:space="preserve">2 </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81"/>
              <w:jc w:val="center"/>
              <w:rPr>
                <w:rFonts w:ascii="Times New Roman" w:hAnsi="Times New Roman"/>
                <w:color w:val="000000"/>
                <w:sz w:val="24"/>
                <w:lang w:val="en-US" w:eastAsia="en-US"/>
              </w:rPr>
            </w:pPr>
            <w:r w:rsidRPr="00A1004C">
              <w:rPr>
                <w:rFonts w:ascii="Times New Roman" w:hAnsi="Times New Roman"/>
                <w:b/>
                <w:color w:val="000000"/>
                <w:lang w:val="en-US" w:eastAsia="en-US"/>
              </w:rPr>
              <w:t xml:space="preserve">3 </w:t>
            </w:r>
          </w:p>
        </w:tc>
        <w:tc>
          <w:tcPr>
            <w:tcW w:w="1927"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85"/>
              <w:jc w:val="center"/>
              <w:rPr>
                <w:rFonts w:ascii="Times New Roman" w:hAnsi="Times New Roman"/>
                <w:color w:val="000000"/>
                <w:sz w:val="24"/>
                <w:lang w:val="en-US" w:eastAsia="en-US"/>
              </w:rPr>
            </w:pPr>
            <w:r w:rsidRPr="00A1004C">
              <w:rPr>
                <w:rFonts w:ascii="Times New Roman" w:hAnsi="Times New Roman"/>
                <w:b/>
                <w:color w:val="000000"/>
                <w:lang w:val="en-US" w:eastAsia="en-US"/>
              </w:rPr>
              <w:t xml:space="preserve">4 </w:t>
            </w:r>
          </w:p>
        </w:tc>
      </w:tr>
      <w:tr w:rsidR="007614EA" w:rsidRPr="00A1004C" w:rsidTr="00173EED">
        <w:trPr>
          <w:trHeight w:val="329"/>
        </w:trPr>
        <w:tc>
          <w:tcPr>
            <w:tcW w:w="11735"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rPr>
                <w:rFonts w:ascii="Times New Roman" w:hAnsi="Times New Roman"/>
                <w:color w:val="000000"/>
                <w:sz w:val="24"/>
                <w:lang w:eastAsia="en-US"/>
              </w:rPr>
            </w:pPr>
            <w:r w:rsidRPr="00A1004C">
              <w:rPr>
                <w:rFonts w:ascii="Times New Roman" w:hAnsi="Times New Roman"/>
                <w:b/>
                <w:color w:val="000000"/>
                <w:sz w:val="24"/>
                <w:lang w:eastAsia="en-US"/>
              </w:rPr>
              <w:t>РАЗДЕЛ 1. Вводно-коррективный курс иностранного языка (на примере английского языка)</w:t>
            </w:r>
            <w:r w:rsidRPr="00A1004C">
              <w:rPr>
                <w:rFonts w:ascii="Times New Roman" w:hAnsi="Times New Roman"/>
                <w:b/>
                <w:color w:val="000000"/>
                <w:sz w:val="24"/>
                <w:vertAlign w:val="superscript"/>
                <w:lang w:eastAsia="en-US"/>
              </w:rPr>
              <w:t xml:space="preserve"> </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81"/>
              <w:jc w:val="center"/>
              <w:rPr>
                <w:rFonts w:ascii="Times New Roman" w:hAnsi="Times New Roman"/>
                <w:color w:val="000000"/>
                <w:sz w:val="24"/>
                <w:lang w:eastAsia="en-US"/>
              </w:rPr>
            </w:pPr>
            <w:r>
              <w:rPr>
                <w:rFonts w:ascii="Times New Roman" w:hAnsi="Times New Roman"/>
                <w:b/>
                <w:color w:val="000000"/>
                <w:sz w:val="24"/>
                <w:lang w:eastAsia="en-US"/>
              </w:rPr>
              <w:t>16</w:t>
            </w:r>
          </w:p>
        </w:tc>
        <w:tc>
          <w:tcPr>
            <w:tcW w:w="1927"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39"/>
              <w:jc w:val="center"/>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 </w:t>
            </w:r>
          </w:p>
        </w:tc>
      </w:tr>
      <w:tr w:rsidR="007614EA" w:rsidRPr="00A1004C" w:rsidTr="00173EED">
        <w:trPr>
          <w:trHeight w:val="286"/>
        </w:trPr>
        <w:tc>
          <w:tcPr>
            <w:tcW w:w="294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rPr>
                <w:rFonts w:ascii="Times New Roman" w:hAnsi="Times New Roman"/>
                <w:color w:val="000000"/>
                <w:sz w:val="24"/>
                <w:lang w:eastAsia="en-US"/>
              </w:rPr>
            </w:pPr>
            <w:r w:rsidRPr="00A1004C">
              <w:rPr>
                <w:rFonts w:ascii="Times New Roman" w:hAnsi="Times New Roman"/>
                <w:b/>
                <w:color w:val="000000"/>
                <w:sz w:val="24"/>
                <w:lang w:eastAsia="en-US"/>
              </w:rPr>
              <w:t xml:space="preserve">Тема 1.1. </w:t>
            </w:r>
          </w:p>
          <w:p w:rsidR="007614EA" w:rsidRPr="00A1004C" w:rsidRDefault="007614EA" w:rsidP="00173EED">
            <w:pPr>
              <w:spacing w:after="0" w:line="259" w:lineRule="auto"/>
              <w:ind w:right="45"/>
              <w:rPr>
                <w:rFonts w:ascii="Times New Roman" w:hAnsi="Times New Roman"/>
                <w:color w:val="000000"/>
                <w:sz w:val="24"/>
                <w:lang w:eastAsia="en-US"/>
              </w:rPr>
            </w:pPr>
            <w:r w:rsidRPr="00A1004C">
              <w:rPr>
                <w:rFonts w:ascii="Times New Roman" w:hAnsi="Times New Roman"/>
                <w:b/>
                <w:color w:val="000000"/>
                <w:sz w:val="24"/>
                <w:lang w:eastAsia="en-US"/>
              </w:rPr>
              <w:t xml:space="preserve">Характеристики людей: друзей, родных, коллег  и близких и т.д. (внешность, характер, личностные качества) </w:t>
            </w:r>
          </w:p>
        </w:tc>
        <w:tc>
          <w:tcPr>
            <w:tcW w:w="8790"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Содержание учебного материала </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81"/>
              <w:jc w:val="center"/>
              <w:rPr>
                <w:rFonts w:ascii="Times New Roman" w:hAnsi="Times New Roman"/>
                <w:color w:val="000000"/>
                <w:sz w:val="24"/>
                <w:lang w:eastAsia="en-US"/>
              </w:rPr>
            </w:pPr>
            <w:r>
              <w:rPr>
                <w:rFonts w:ascii="Times New Roman" w:hAnsi="Times New Roman"/>
                <w:b/>
                <w:color w:val="000000"/>
                <w:sz w:val="24"/>
                <w:lang w:eastAsia="en-US"/>
              </w:rPr>
              <w:t>8</w:t>
            </w:r>
          </w:p>
        </w:tc>
        <w:tc>
          <w:tcPr>
            <w:tcW w:w="192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88"/>
              <w:jc w:val="center"/>
              <w:rPr>
                <w:rFonts w:ascii="Times New Roman" w:hAnsi="Times New Roman"/>
                <w:color w:val="000000"/>
                <w:sz w:val="24"/>
                <w:lang w:val="en-US" w:eastAsia="en-US"/>
              </w:rPr>
            </w:pPr>
            <w:r w:rsidRPr="00A1004C">
              <w:rPr>
                <w:rFonts w:ascii="Times New Roman" w:hAnsi="Times New Roman"/>
                <w:color w:val="000000"/>
                <w:sz w:val="24"/>
                <w:lang w:val="en-US" w:eastAsia="en-US"/>
              </w:rPr>
              <w:t xml:space="preserve">ОК 01-06 ОК 09 </w:t>
            </w:r>
          </w:p>
        </w:tc>
      </w:tr>
      <w:tr w:rsidR="007614EA" w:rsidRPr="00A1004C" w:rsidTr="00173EED">
        <w:trPr>
          <w:trHeight w:val="562"/>
        </w:trPr>
        <w:tc>
          <w:tcPr>
            <w:tcW w:w="0" w:type="auto"/>
            <w:vMerge/>
            <w:tcBorders>
              <w:top w:val="nil"/>
              <w:left w:val="single" w:sz="3" w:space="0" w:color="000000"/>
              <w:bottom w:val="nil"/>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c>
          <w:tcPr>
            <w:tcW w:w="8790"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jc w:val="both"/>
              <w:rPr>
                <w:rFonts w:ascii="Times New Roman" w:hAnsi="Times New Roman"/>
                <w:color w:val="000000"/>
                <w:sz w:val="24"/>
                <w:lang w:eastAsia="en-US"/>
              </w:rPr>
            </w:pPr>
            <w:r w:rsidRPr="00A1004C">
              <w:rPr>
                <w:rFonts w:ascii="Times New Roman" w:hAnsi="Times New Roman"/>
                <w:color w:val="000000"/>
                <w:sz w:val="24"/>
                <w:lang w:eastAsia="en-US"/>
              </w:rPr>
              <w:t xml:space="preserve">Характеристики людей: друзей, родных, коллег и близких и т.д. (внешность, характер, личностные качества) </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rsidR="007614EA" w:rsidRPr="00FF78D3" w:rsidRDefault="007614EA" w:rsidP="00173EED">
            <w:pPr>
              <w:spacing w:after="0" w:line="259" w:lineRule="auto"/>
              <w:ind w:right="81"/>
              <w:jc w:val="center"/>
              <w:rPr>
                <w:rFonts w:ascii="Times New Roman" w:hAnsi="Times New Roman"/>
                <w:color w:val="000000"/>
                <w:sz w:val="24"/>
                <w:lang w:eastAsia="en-US"/>
              </w:rPr>
            </w:pPr>
          </w:p>
        </w:tc>
        <w:tc>
          <w:tcPr>
            <w:tcW w:w="1927" w:type="dxa"/>
            <w:vMerge/>
            <w:tcBorders>
              <w:top w:val="nil"/>
              <w:left w:val="single" w:sz="3" w:space="0" w:color="000000"/>
              <w:bottom w:val="nil"/>
              <w:right w:val="single" w:sz="3" w:space="0" w:color="000000"/>
            </w:tcBorders>
            <w:shd w:val="clear" w:color="auto" w:fill="auto"/>
          </w:tcPr>
          <w:p w:rsidR="007614EA" w:rsidRPr="00FF78D3" w:rsidRDefault="007614EA" w:rsidP="00173EED">
            <w:pPr>
              <w:spacing w:after="123" w:line="259" w:lineRule="auto"/>
              <w:rPr>
                <w:rFonts w:ascii="Times New Roman" w:hAnsi="Times New Roman"/>
                <w:color w:val="000000"/>
                <w:sz w:val="24"/>
                <w:lang w:eastAsia="en-US"/>
              </w:rPr>
            </w:pPr>
          </w:p>
        </w:tc>
      </w:tr>
      <w:tr w:rsidR="007614EA" w:rsidRPr="00A1004C" w:rsidTr="00173EED">
        <w:trPr>
          <w:trHeight w:val="288"/>
        </w:trPr>
        <w:tc>
          <w:tcPr>
            <w:tcW w:w="0" w:type="auto"/>
            <w:vMerge/>
            <w:tcBorders>
              <w:top w:val="nil"/>
              <w:left w:val="single" w:sz="3" w:space="0" w:color="000000"/>
              <w:bottom w:val="nil"/>
              <w:right w:val="single" w:sz="3" w:space="0" w:color="000000"/>
            </w:tcBorders>
            <w:shd w:val="clear" w:color="auto" w:fill="auto"/>
          </w:tcPr>
          <w:p w:rsidR="007614EA" w:rsidRPr="00FF78D3" w:rsidRDefault="007614EA" w:rsidP="00173EED">
            <w:pPr>
              <w:spacing w:after="123" w:line="259" w:lineRule="auto"/>
              <w:rPr>
                <w:rFonts w:ascii="Times New Roman" w:hAnsi="Times New Roman"/>
                <w:color w:val="000000"/>
                <w:sz w:val="24"/>
                <w:lang w:eastAsia="en-US"/>
              </w:rPr>
            </w:pPr>
          </w:p>
        </w:tc>
        <w:tc>
          <w:tcPr>
            <w:tcW w:w="8790"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Тематика практических занятий </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81"/>
              <w:jc w:val="center"/>
              <w:rPr>
                <w:rFonts w:ascii="Times New Roman" w:hAnsi="Times New Roman"/>
                <w:color w:val="000000"/>
                <w:sz w:val="24"/>
                <w:lang w:val="en-US" w:eastAsia="en-US"/>
              </w:rPr>
            </w:pPr>
            <w:r>
              <w:rPr>
                <w:rFonts w:ascii="Times New Roman" w:hAnsi="Times New Roman"/>
                <w:b/>
                <w:color w:val="000000"/>
                <w:sz w:val="24"/>
                <w:lang w:eastAsia="en-US"/>
              </w:rPr>
              <w:t>8</w:t>
            </w:r>
            <w:r w:rsidRPr="00A1004C">
              <w:rPr>
                <w:rFonts w:ascii="Times New Roman" w:hAnsi="Times New Roman"/>
                <w:b/>
                <w:color w:val="000000"/>
                <w:sz w:val="24"/>
                <w:lang w:val="en-US" w:eastAsia="en-US"/>
              </w:rPr>
              <w:t xml:space="preserve"> </w:t>
            </w:r>
          </w:p>
        </w:tc>
        <w:tc>
          <w:tcPr>
            <w:tcW w:w="1927" w:type="dxa"/>
            <w:vMerge/>
            <w:tcBorders>
              <w:top w:val="nil"/>
              <w:left w:val="single" w:sz="3" w:space="0" w:color="000000"/>
              <w:bottom w:val="nil"/>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r>
      <w:tr w:rsidR="007614EA" w:rsidRPr="00A1004C" w:rsidTr="00173EED">
        <w:trPr>
          <w:trHeight w:val="3875"/>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c>
          <w:tcPr>
            <w:tcW w:w="8790"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16" w:line="259" w:lineRule="auto"/>
              <w:rPr>
                <w:rFonts w:ascii="Times New Roman" w:hAnsi="Times New Roman"/>
                <w:color w:val="000000"/>
                <w:sz w:val="24"/>
                <w:lang w:val="en-US" w:eastAsia="en-US"/>
              </w:rPr>
            </w:pPr>
            <w:r w:rsidRPr="00A1004C">
              <w:rPr>
                <w:rFonts w:ascii="Times New Roman" w:hAnsi="Times New Roman"/>
                <w:color w:val="000000"/>
                <w:sz w:val="24"/>
                <w:lang w:val="en-US" w:eastAsia="en-US"/>
              </w:rPr>
              <w:t xml:space="preserve">Фонетический материал </w:t>
            </w:r>
          </w:p>
          <w:p w:rsidR="007614EA" w:rsidRPr="00A1004C" w:rsidRDefault="007614EA" w:rsidP="00491668">
            <w:pPr>
              <w:numPr>
                <w:ilvl w:val="0"/>
                <w:numId w:val="75"/>
              </w:numPr>
              <w:spacing w:after="16" w:line="259" w:lineRule="auto"/>
              <w:ind w:right="6" w:hanging="10"/>
              <w:jc w:val="both"/>
              <w:rPr>
                <w:rFonts w:ascii="Times New Roman" w:hAnsi="Times New Roman"/>
                <w:color w:val="000000"/>
                <w:sz w:val="24"/>
                <w:lang w:eastAsia="en-US"/>
              </w:rPr>
            </w:pPr>
            <w:r w:rsidRPr="00A1004C">
              <w:rPr>
                <w:rFonts w:ascii="Times New Roman" w:hAnsi="Times New Roman"/>
                <w:color w:val="000000"/>
                <w:sz w:val="24"/>
                <w:lang w:eastAsia="en-US"/>
              </w:rPr>
              <w:t xml:space="preserve">основные звуки и интонемы английского языка; </w:t>
            </w:r>
          </w:p>
          <w:p w:rsidR="007614EA" w:rsidRPr="00A1004C" w:rsidRDefault="007614EA" w:rsidP="00491668">
            <w:pPr>
              <w:numPr>
                <w:ilvl w:val="0"/>
                <w:numId w:val="75"/>
              </w:numPr>
              <w:spacing w:after="0" w:line="278" w:lineRule="auto"/>
              <w:ind w:right="6" w:hanging="10"/>
              <w:jc w:val="both"/>
              <w:rPr>
                <w:rFonts w:ascii="Times New Roman" w:hAnsi="Times New Roman"/>
                <w:color w:val="000000"/>
                <w:sz w:val="24"/>
                <w:lang w:eastAsia="en-US"/>
              </w:rPr>
            </w:pPr>
            <w:r w:rsidRPr="00A1004C">
              <w:rPr>
                <w:rFonts w:ascii="Times New Roman" w:hAnsi="Times New Roman"/>
                <w:color w:val="000000"/>
                <w:sz w:val="24"/>
                <w:lang w:eastAsia="en-US"/>
              </w:rPr>
              <w:t xml:space="preserve">основные способы написания слов на основе знания правил правописания;  -совершенствование орфографических навыков. </w:t>
            </w:r>
          </w:p>
          <w:p w:rsidR="007614EA" w:rsidRPr="00A1004C" w:rsidRDefault="007614EA" w:rsidP="00173EED">
            <w:pPr>
              <w:spacing w:after="16" w:line="259" w:lineRule="auto"/>
              <w:rPr>
                <w:rFonts w:ascii="Times New Roman" w:hAnsi="Times New Roman"/>
                <w:color w:val="000000"/>
                <w:sz w:val="24"/>
                <w:lang w:eastAsia="en-US"/>
              </w:rPr>
            </w:pPr>
            <w:r w:rsidRPr="00A1004C">
              <w:rPr>
                <w:rFonts w:ascii="Times New Roman" w:hAnsi="Times New Roman"/>
                <w:color w:val="000000"/>
                <w:sz w:val="24"/>
                <w:lang w:eastAsia="en-US"/>
              </w:rPr>
              <w:t xml:space="preserve">Лексический материал по теме. </w:t>
            </w:r>
          </w:p>
          <w:p w:rsidR="007614EA" w:rsidRPr="00A1004C" w:rsidRDefault="007614EA" w:rsidP="00173EED">
            <w:pPr>
              <w:spacing w:after="16" w:line="259" w:lineRule="auto"/>
              <w:rPr>
                <w:rFonts w:ascii="Times New Roman" w:hAnsi="Times New Roman"/>
                <w:color w:val="000000"/>
                <w:sz w:val="24"/>
                <w:lang w:eastAsia="en-US"/>
              </w:rPr>
            </w:pPr>
            <w:r w:rsidRPr="00A1004C">
              <w:rPr>
                <w:rFonts w:ascii="Times New Roman" w:hAnsi="Times New Roman"/>
                <w:color w:val="000000"/>
                <w:sz w:val="24"/>
                <w:lang w:eastAsia="en-US"/>
              </w:rPr>
              <w:t xml:space="preserve">Грамматический материал:  </w:t>
            </w:r>
          </w:p>
          <w:p w:rsidR="007614EA" w:rsidRPr="00A1004C" w:rsidRDefault="007614EA" w:rsidP="00491668">
            <w:pPr>
              <w:numPr>
                <w:ilvl w:val="0"/>
                <w:numId w:val="75"/>
              </w:numPr>
              <w:spacing w:after="0" w:line="279" w:lineRule="auto"/>
              <w:ind w:right="6" w:hanging="10"/>
              <w:jc w:val="both"/>
              <w:rPr>
                <w:rFonts w:ascii="Times New Roman" w:hAnsi="Times New Roman"/>
                <w:color w:val="000000"/>
                <w:sz w:val="24"/>
                <w:lang w:eastAsia="en-US"/>
              </w:rPr>
            </w:pPr>
            <w:r w:rsidRPr="00A1004C">
              <w:rPr>
                <w:rFonts w:ascii="Times New Roman" w:hAnsi="Times New Roman"/>
                <w:color w:val="000000"/>
                <w:sz w:val="24"/>
                <w:lang w:eastAsia="en-US"/>
              </w:rPr>
              <w:t xml:space="preserve">простые нераспространенные предложения с глагольным, составным именным  и составным глагольным сказуемым (с инфинитивом);  </w:t>
            </w:r>
          </w:p>
          <w:p w:rsidR="007614EA" w:rsidRPr="00A1004C" w:rsidRDefault="007614EA" w:rsidP="00491668">
            <w:pPr>
              <w:numPr>
                <w:ilvl w:val="0"/>
                <w:numId w:val="75"/>
              </w:numPr>
              <w:spacing w:after="0" w:line="284" w:lineRule="auto"/>
              <w:ind w:right="6" w:hanging="10"/>
              <w:jc w:val="both"/>
              <w:rPr>
                <w:rFonts w:ascii="Times New Roman" w:hAnsi="Times New Roman"/>
                <w:color w:val="000000"/>
                <w:sz w:val="24"/>
                <w:lang w:eastAsia="en-US"/>
              </w:rPr>
            </w:pPr>
            <w:r w:rsidRPr="00A1004C">
              <w:rPr>
                <w:rFonts w:ascii="Times New Roman" w:hAnsi="Times New Roman"/>
                <w:color w:val="000000"/>
                <w:sz w:val="24"/>
                <w:lang w:eastAsia="en-US"/>
              </w:rPr>
              <w:t xml:space="preserve">простые </w:t>
            </w:r>
            <w:r w:rsidRPr="00A1004C">
              <w:rPr>
                <w:rFonts w:ascii="Times New Roman" w:hAnsi="Times New Roman"/>
                <w:color w:val="000000"/>
                <w:sz w:val="24"/>
                <w:lang w:eastAsia="en-US"/>
              </w:rPr>
              <w:tab/>
              <w:t xml:space="preserve">предложения, </w:t>
            </w:r>
            <w:r w:rsidRPr="00A1004C">
              <w:rPr>
                <w:rFonts w:ascii="Times New Roman" w:hAnsi="Times New Roman"/>
                <w:color w:val="000000"/>
                <w:sz w:val="24"/>
                <w:lang w:eastAsia="en-US"/>
              </w:rPr>
              <w:tab/>
              <w:t xml:space="preserve">распространенные </w:t>
            </w:r>
            <w:r w:rsidRPr="00A1004C">
              <w:rPr>
                <w:rFonts w:ascii="Times New Roman" w:hAnsi="Times New Roman"/>
                <w:color w:val="000000"/>
                <w:sz w:val="24"/>
                <w:lang w:eastAsia="en-US"/>
              </w:rPr>
              <w:tab/>
              <w:t xml:space="preserve">за </w:t>
            </w:r>
            <w:r w:rsidRPr="00A1004C">
              <w:rPr>
                <w:rFonts w:ascii="Times New Roman" w:hAnsi="Times New Roman"/>
                <w:color w:val="000000"/>
                <w:sz w:val="24"/>
                <w:lang w:eastAsia="en-US"/>
              </w:rPr>
              <w:tab/>
              <w:t xml:space="preserve">счет </w:t>
            </w:r>
            <w:r w:rsidRPr="00A1004C">
              <w:rPr>
                <w:rFonts w:ascii="Times New Roman" w:hAnsi="Times New Roman"/>
                <w:color w:val="000000"/>
                <w:sz w:val="24"/>
                <w:lang w:eastAsia="en-US"/>
              </w:rPr>
              <w:tab/>
              <w:t xml:space="preserve">однородных </w:t>
            </w:r>
            <w:r w:rsidRPr="00A1004C">
              <w:rPr>
                <w:rFonts w:ascii="Times New Roman" w:hAnsi="Times New Roman"/>
                <w:color w:val="000000"/>
                <w:sz w:val="24"/>
                <w:lang w:eastAsia="en-US"/>
              </w:rPr>
              <w:tab/>
              <w:t xml:space="preserve">членов предложения и/или второстепенных членов предложения;  </w:t>
            </w:r>
          </w:p>
          <w:p w:rsidR="007614EA" w:rsidRPr="00A1004C" w:rsidRDefault="007614EA" w:rsidP="00491668">
            <w:pPr>
              <w:numPr>
                <w:ilvl w:val="0"/>
                <w:numId w:val="75"/>
              </w:numPr>
              <w:spacing w:after="0" w:line="277" w:lineRule="auto"/>
              <w:ind w:right="6" w:hanging="10"/>
              <w:jc w:val="both"/>
              <w:rPr>
                <w:rFonts w:ascii="Times New Roman" w:hAnsi="Times New Roman"/>
                <w:color w:val="000000"/>
                <w:sz w:val="24"/>
                <w:lang w:eastAsia="en-US"/>
              </w:rPr>
            </w:pPr>
            <w:r w:rsidRPr="00A1004C">
              <w:rPr>
                <w:rFonts w:ascii="Times New Roman" w:hAnsi="Times New Roman"/>
                <w:color w:val="000000"/>
                <w:sz w:val="24"/>
                <w:lang w:eastAsia="en-US"/>
              </w:rPr>
              <w:t xml:space="preserve">предложения утвердительные, вопросительные, отрицательные, побудительные  и порядок слов в них;  - безличные предложения; </w:t>
            </w:r>
          </w:p>
          <w:p w:rsidR="007614EA" w:rsidRDefault="007614EA" w:rsidP="00491668">
            <w:pPr>
              <w:numPr>
                <w:ilvl w:val="0"/>
                <w:numId w:val="75"/>
              </w:numPr>
              <w:spacing w:after="0" w:line="259" w:lineRule="auto"/>
              <w:ind w:right="6" w:hanging="10"/>
              <w:jc w:val="both"/>
              <w:rPr>
                <w:rFonts w:ascii="Times New Roman" w:hAnsi="Times New Roman"/>
                <w:color w:val="000000"/>
                <w:sz w:val="24"/>
                <w:lang w:val="en-US" w:eastAsia="en-US"/>
              </w:rPr>
            </w:pPr>
            <w:r w:rsidRPr="00A1004C">
              <w:rPr>
                <w:rFonts w:ascii="Times New Roman" w:hAnsi="Times New Roman"/>
                <w:color w:val="000000"/>
                <w:sz w:val="24"/>
                <w:lang w:val="en-US" w:eastAsia="en-US"/>
              </w:rPr>
              <w:t xml:space="preserve">понятие глагола-связки </w:t>
            </w:r>
          </w:p>
          <w:p w:rsidR="007614EA" w:rsidRDefault="007614EA" w:rsidP="00173EED">
            <w:pPr>
              <w:spacing w:after="0" w:line="259" w:lineRule="auto"/>
              <w:ind w:right="6"/>
              <w:jc w:val="both"/>
              <w:rPr>
                <w:rFonts w:ascii="Times New Roman" w:hAnsi="Times New Roman"/>
                <w:color w:val="000000"/>
                <w:sz w:val="24"/>
                <w:lang w:val="en-US" w:eastAsia="en-US"/>
              </w:rPr>
            </w:pPr>
          </w:p>
          <w:p w:rsidR="007614EA" w:rsidRPr="00A1004C" w:rsidRDefault="007614EA" w:rsidP="00173EED">
            <w:pPr>
              <w:spacing w:after="0" w:line="259" w:lineRule="auto"/>
              <w:ind w:right="6"/>
              <w:jc w:val="both"/>
              <w:rPr>
                <w:rFonts w:ascii="Times New Roman" w:hAnsi="Times New Roman"/>
                <w:color w:val="000000"/>
                <w:sz w:val="24"/>
                <w:lang w:val="en-US" w:eastAsia="en-US"/>
              </w:rPr>
            </w:pP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81"/>
              <w:jc w:val="center"/>
              <w:rPr>
                <w:rFonts w:ascii="Times New Roman" w:hAnsi="Times New Roman"/>
                <w:color w:val="000000"/>
                <w:sz w:val="24"/>
                <w:lang w:eastAsia="en-US"/>
              </w:rPr>
            </w:pPr>
            <w:r>
              <w:rPr>
                <w:rFonts w:ascii="Times New Roman" w:hAnsi="Times New Roman"/>
                <w:color w:val="000000"/>
                <w:sz w:val="24"/>
                <w:lang w:eastAsia="en-US"/>
              </w:rPr>
              <w:t>8</w:t>
            </w:r>
          </w:p>
        </w:tc>
        <w:tc>
          <w:tcPr>
            <w:tcW w:w="1927" w:type="dxa"/>
            <w:vMerge/>
            <w:tcBorders>
              <w:top w:val="nil"/>
              <w:left w:val="single" w:sz="3" w:space="0" w:color="000000"/>
              <w:bottom w:val="single" w:sz="3" w:space="0" w:color="000000"/>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r>
      <w:tr w:rsidR="007614EA" w:rsidRPr="00A1004C" w:rsidTr="00173EED">
        <w:trPr>
          <w:trHeight w:val="286"/>
        </w:trPr>
        <w:tc>
          <w:tcPr>
            <w:tcW w:w="294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b/>
                <w:color w:val="000000"/>
                <w:sz w:val="24"/>
                <w:lang w:val="en-US" w:eastAsia="en-US"/>
              </w:rPr>
              <w:lastRenderedPageBreak/>
              <w:t xml:space="preserve">Тема 1.2. </w:t>
            </w:r>
          </w:p>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Межличностные отношения дома,  </w:t>
            </w:r>
          </w:p>
        </w:tc>
        <w:tc>
          <w:tcPr>
            <w:tcW w:w="8790"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Содержание учебного материала </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81"/>
              <w:jc w:val="center"/>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8 </w:t>
            </w:r>
          </w:p>
        </w:tc>
        <w:tc>
          <w:tcPr>
            <w:tcW w:w="192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88"/>
              <w:jc w:val="center"/>
              <w:rPr>
                <w:rFonts w:ascii="Times New Roman" w:hAnsi="Times New Roman"/>
                <w:color w:val="000000"/>
                <w:sz w:val="24"/>
                <w:lang w:val="en-US" w:eastAsia="en-US"/>
              </w:rPr>
            </w:pPr>
            <w:r w:rsidRPr="00A1004C">
              <w:rPr>
                <w:rFonts w:ascii="Times New Roman" w:hAnsi="Times New Roman"/>
                <w:color w:val="000000"/>
                <w:sz w:val="24"/>
                <w:lang w:val="en-US" w:eastAsia="en-US"/>
              </w:rPr>
              <w:t xml:space="preserve">ОК 01-06 ОК 09 </w:t>
            </w:r>
          </w:p>
        </w:tc>
      </w:tr>
      <w:tr w:rsidR="007614EA" w:rsidRPr="00A1004C" w:rsidTr="00173EED">
        <w:trPr>
          <w:trHeight w:val="286"/>
        </w:trPr>
        <w:tc>
          <w:tcPr>
            <w:tcW w:w="0" w:type="auto"/>
            <w:vMerge/>
            <w:tcBorders>
              <w:top w:val="nil"/>
              <w:left w:val="single" w:sz="3" w:space="0" w:color="000000"/>
              <w:bottom w:val="nil"/>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c>
          <w:tcPr>
            <w:tcW w:w="8790"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rPr>
                <w:rFonts w:ascii="Times New Roman" w:hAnsi="Times New Roman"/>
                <w:color w:val="000000"/>
                <w:sz w:val="24"/>
                <w:lang w:eastAsia="en-US"/>
              </w:rPr>
            </w:pPr>
            <w:r w:rsidRPr="00A1004C">
              <w:rPr>
                <w:rFonts w:ascii="Times New Roman" w:hAnsi="Times New Roman"/>
                <w:color w:val="000000"/>
                <w:sz w:val="24"/>
                <w:lang w:eastAsia="en-US"/>
              </w:rPr>
              <w:t xml:space="preserve">Межличностные отношения дома, в учебном заведении, на работе </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rsidR="007614EA" w:rsidRPr="00FF78D3" w:rsidRDefault="007614EA" w:rsidP="00173EED">
            <w:pPr>
              <w:spacing w:after="0" w:line="259" w:lineRule="auto"/>
              <w:ind w:right="81"/>
              <w:jc w:val="center"/>
              <w:rPr>
                <w:rFonts w:ascii="Times New Roman" w:hAnsi="Times New Roman"/>
                <w:color w:val="000000"/>
                <w:sz w:val="24"/>
                <w:lang w:eastAsia="en-US"/>
              </w:rPr>
            </w:pPr>
          </w:p>
        </w:tc>
        <w:tc>
          <w:tcPr>
            <w:tcW w:w="1927" w:type="dxa"/>
            <w:vMerge/>
            <w:tcBorders>
              <w:top w:val="nil"/>
              <w:left w:val="single" w:sz="3" w:space="0" w:color="000000"/>
              <w:bottom w:val="nil"/>
              <w:right w:val="single" w:sz="3" w:space="0" w:color="000000"/>
            </w:tcBorders>
            <w:shd w:val="clear" w:color="auto" w:fill="auto"/>
          </w:tcPr>
          <w:p w:rsidR="007614EA" w:rsidRPr="00FF78D3" w:rsidRDefault="007614EA" w:rsidP="00173EED">
            <w:pPr>
              <w:spacing w:after="123" w:line="259" w:lineRule="auto"/>
              <w:rPr>
                <w:rFonts w:ascii="Times New Roman" w:hAnsi="Times New Roman"/>
                <w:color w:val="000000"/>
                <w:sz w:val="24"/>
                <w:lang w:eastAsia="en-US"/>
              </w:rPr>
            </w:pPr>
          </w:p>
        </w:tc>
      </w:tr>
      <w:tr w:rsidR="007614EA" w:rsidRPr="00A1004C" w:rsidTr="00173EED">
        <w:trPr>
          <w:trHeight w:val="286"/>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FF78D3" w:rsidRDefault="007614EA" w:rsidP="00173EED">
            <w:pPr>
              <w:spacing w:after="123" w:line="259" w:lineRule="auto"/>
              <w:rPr>
                <w:rFonts w:ascii="Times New Roman" w:hAnsi="Times New Roman"/>
                <w:color w:val="000000"/>
                <w:sz w:val="24"/>
                <w:lang w:eastAsia="en-US"/>
              </w:rPr>
            </w:pPr>
          </w:p>
        </w:tc>
        <w:tc>
          <w:tcPr>
            <w:tcW w:w="8790"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Тематика практических занятий </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81"/>
              <w:jc w:val="center"/>
              <w:rPr>
                <w:rFonts w:ascii="Times New Roman" w:hAnsi="Times New Roman"/>
                <w:color w:val="000000"/>
                <w:sz w:val="24"/>
                <w:lang w:eastAsia="en-US"/>
              </w:rPr>
            </w:pPr>
            <w:r>
              <w:rPr>
                <w:rFonts w:ascii="Times New Roman" w:hAnsi="Times New Roman"/>
                <w:b/>
                <w:color w:val="000000"/>
                <w:sz w:val="24"/>
                <w:lang w:eastAsia="en-US"/>
              </w:rPr>
              <w:t>8</w:t>
            </w:r>
          </w:p>
        </w:tc>
        <w:tc>
          <w:tcPr>
            <w:tcW w:w="1927" w:type="dxa"/>
            <w:vMerge/>
            <w:tcBorders>
              <w:top w:val="nil"/>
              <w:left w:val="single" w:sz="3" w:space="0" w:color="000000"/>
              <w:bottom w:val="single" w:sz="3" w:space="0" w:color="000000"/>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r>
      <w:tr w:rsidR="007614EA" w:rsidRPr="00A1004C" w:rsidTr="00173EED">
        <w:tblPrEx>
          <w:tblCellMar>
            <w:right w:w="36" w:type="dxa"/>
          </w:tblCellMar>
        </w:tblPrEx>
        <w:trPr>
          <w:trHeight w:val="2494"/>
        </w:trPr>
        <w:tc>
          <w:tcPr>
            <w:tcW w:w="2945"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rPr>
                <w:rFonts w:ascii="Times New Roman" w:hAnsi="Times New Roman"/>
                <w:color w:val="000000"/>
                <w:sz w:val="24"/>
                <w:lang w:eastAsia="en-US"/>
              </w:rPr>
            </w:pPr>
            <w:r w:rsidRPr="00A1004C">
              <w:rPr>
                <w:rFonts w:ascii="Times New Roman" w:hAnsi="Times New Roman"/>
                <w:b/>
                <w:color w:val="000000"/>
                <w:sz w:val="24"/>
                <w:lang w:eastAsia="en-US"/>
              </w:rPr>
              <w:t xml:space="preserve">в учебном заведении, на работе </w:t>
            </w:r>
          </w:p>
        </w:tc>
        <w:tc>
          <w:tcPr>
            <w:tcW w:w="8790"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16" w:line="259" w:lineRule="auto"/>
              <w:rPr>
                <w:rFonts w:ascii="Times New Roman" w:hAnsi="Times New Roman"/>
                <w:color w:val="000000"/>
                <w:sz w:val="24"/>
                <w:lang w:val="en-US" w:eastAsia="en-US"/>
              </w:rPr>
            </w:pPr>
            <w:r w:rsidRPr="00A1004C">
              <w:rPr>
                <w:rFonts w:ascii="Times New Roman" w:hAnsi="Times New Roman"/>
                <w:color w:val="000000"/>
                <w:sz w:val="24"/>
                <w:lang w:val="en-US" w:eastAsia="en-US"/>
              </w:rPr>
              <w:t xml:space="preserve">Лексический материал по теме: </w:t>
            </w:r>
          </w:p>
          <w:p w:rsidR="007614EA" w:rsidRPr="00A1004C" w:rsidRDefault="007614EA" w:rsidP="00491668">
            <w:pPr>
              <w:numPr>
                <w:ilvl w:val="0"/>
                <w:numId w:val="76"/>
              </w:numPr>
              <w:spacing w:after="17" w:line="258" w:lineRule="auto"/>
              <w:ind w:right="6" w:hanging="10"/>
              <w:jc w:val="both"/>
              <w:rPr>
                <w:rFonts w:ascii="Times New Roman" w:hAnsi="Times New Roman"/>
                <w:color w:val="000000"/>
                <w:sz w:val="24"/>
                <w:lang w:eastAsia="en-US"/>
              </w:rPr>
            </w:pPr>
            <w:r w:rsidRPr="00A1004C">
              <w:rPr>
                <w:rFonts w:ascii="Times New Roman" w:hAnsi="Times New Roman"/>
                <w:color w:val="000000"/>
                <w:sz w:val="24"/>
                <w:lang w:eastAsia="en-US"/>
              </w:rPr>
              <w:t xml:space="preserve">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 </w:t>
            </w:r>
          </w:p>
          <w:p w:rsidR="007614EA" w:rsidRPr="00A1004C" w:rsidRDefault="007614EA" w:rsidP="00173EED">
            <w:pPr>
              <w:spacing w:after="16" w:line="259" w:lineRule="auto"/>
              <w:rPr>
                <w:rFonts w:ascii="Times New Roman" w:hAnsi="Times New Roman"/>
                <w:color w:val="000000"/>
                <w:sz w:val="24"/>
                <w:lang w:val="en-US" w:eastAsia="en-US"/>
              </w:rPr>
            </w:pPr>
            <w:r w:rsidRPr="00A1004C">
              <w:rPr>
                <w:rFonts w:ascii="Times New Roman" w:hAnsi="Times New Roman"/>
                <w:color w:val="000000"/>
                <w:sz w:val="24"/>
                <w:lang w:val="en-US" w:eastAsia="en-US"/>
              </w:rPr>
              <w:t xml:space="preserve">Грамматический материал: </w:t>
            </w:r>
          </w:p>
          <w:p w:rsidR="007614EA" w:rsidRPr="00A1004C" w:rsidRDefault="007614EA" w:rsidP="00491668">
            <w:pPr>
              <w:numPr>
                <w:ilvl w:val="0"/>
                <w:numId w:val="76"/>
              </w:numPr>
              <w:spacing w:after="7" w:line="259" w:lineRule="auto"/>
              <w:ind w:right="6" w:hanging="10"/>
              <w:jc w:val="both"/>
              <w:rPr>
                <w:rFonts w:ascii="Times New Roman" w:hAnsi="Times New Roman"/>
                <w:color w:val="000000"/>
                <w:sz w:val="24"/>
                <w:lang w:val="en-US" w:eastAsia="en-US"/>
              </w:rPr>
            </w:pPr>
            <w:r w:rsidRPr="00A1004C">
              <w:rPr>
                <w:rFonts w:ascii="Times New Roman" w:hAnsi="Times New Roman"/>
                <w:color w:val="000000"/>
                <w:sz w:val="24"/>
                <w:lang w:val="en-US" w:eastAsia="en-US"/>
              </w:rPr>
              <w:t xml:space="preserve">модальные глаголы, их эквиваленты; </w:t>
            </w:r>
          </w:p>
          <w:p w:rsidR="007614EA" w:rsidRPr="00A1004C" w:rsidRDefault="007614EA" w:rsidP="00491668">
            <w:pPr>
              <w:numPr>
                <w:ilvl w:val="0"/>
                <w:numId w:val="76"/>
              </w:numPr>
              <w:spacing w:after="12" w:line="259" w:lineRule="auto"/>
              <w:ind w:right="6" w:hanging="10"/>
              <w:jc w:val="both"/>
              <w:rPr>
                <w:rFonts w:ascii="Times New Roman" w:hAnsi="Times New Roman"/>
                <w:color w:val="000000"/>
                <w:sz w:val="24"/>
                <w:lang w:eastAsia="en-US"/>
              </w:rPr>
            </w:pPr>
            <w:r w:rsidRPr="00A1004C">
              <w:rPr>
                <w:rFonts w:ascii="Times New Roman" w:hAnsi="Times New Roman"/>
                <w:color w:val="000000"/>
                <w:sz w:val="24"/>
                <w:lang w:eastAsia="en-US"/>
              </w:rPr>
              <w:t xml:space="preserve">предложения с оборотом </w:t>
            </w:r>
            <w:r w:rsidRPr="00A1004C">
              <w:rPr>
                <w:rFonts w:ascii="Times New Roman" w:hAnsi="Times New Roman"/>
                <w:color w:val="000000"/>
                <w:sz w:val="24"/>
                <w:lang w:val="en-US" w:eastAsia="en-US"/>
              </w:rPr>
              <w:t>there</w:t>
            </w:r>
            <w:r w:rsidRPr="00A1004C">
              <w:rPr>
                <w:rFonts w:ascii="Times New Roman" w:hAnsi="Times New Roman"/>
                <w:color w:val="000000"/>
                <w:sz w:val="24"/>
                <w:lang w:eastAsia="en-US"/>
              </w:rPr>
              <w:t xml:space="preserve"> </w:t>
            </w:r>
            <w:r w:rsidRPr="00A1004C">
              <w:rPr>
                <w:rFonts w:ascii="Times New Roman" w:hAnsi="Times New Roman"/>
                <w:color w:val="000000"/>
                <w:sz w:val="24"/>
                <w:lang w:val="en-US" w:eastAsia="en-US"/>
              </w:rPr>
              <w:t>is</w:t>
            </w:r>
            <w:r w:rsidRPr="00A1004C">
              <w:rPr>
                <w:rFonts w:ascii="Times New Roman" w:hAnsi="Times New Roman"/>
                <w:color w:val="000000"/>
                <w:sz w:val="24"/>
                <w:lang w:eastAsia="en-US"/>
              </w:rPr>
              <w:t>/</w:t>
            </w:r>
            <w:r w:rsidRPr="00A1004C">
              <w:rPr>
                <w:rFonts w:ascii="Times New Roman" w:hAnsi="Times New Roman"/>
                <w:color w:val="000000"/>
                <w:sz w:val="24"/>
                <w:lang w:val="en-US" w:eastAsia="en-US"/>
              </w:rPr>
              <w:t>are</w:t>
            </w:r>
            <w:r w:rsidRPr="00A1004C">
              <w:rPr>
                <w:rFonts w:ascii="Times New Roman" w:hAnsi="Times New Roman"/>
                <w:color w:val="000000"/>
                <w:sz w:val="24"/>
                <w:lang w:eastAsia="en-US"/>
              </w:rPr>
              <w:t xml:space="preserve">;  </w:t>
            </w:r>
          </w:p>
          <w:p w:rsidR="007614EA" w:rsidRPr="00A1004C" w:rsidRDefault="007614EA" w:rsidP="00491668">
            <w:pPr>
              <w:numPr>
                <w:ilvl w:val="0"/>
                <w:numId w:val="76"/>
              </w:numPr>
              <w:spacing w:after="0" w:line="259" w:lineRule="auto"/>
              <w:ind w:right="6" w:hanging="10"/>
              <w:jc w:val="both"/>
              <w:rPr>
                <w:rFonts w:ascii="Times New Roman" w:hAnsi="Times New Roman"/>
                <w:color w:val="000000"/>
                <w:sz w:val="24"/>
                <w:lang w:eastAsia="en-US"/>
              </w:rPr>
            </w:pPr>
            <w:r w:rsidRPr="00A1004C">
              <w:rPr>
                <w:rFonts w:ascii="Times New Roman" w:hAnsi="Times New Roman"/>
                <w:color w:val="000000"/>
                <w:sz w:val="24"/>
                <w:lang w:eastAsia="en-US"/>
              </w:rPr>
              <w:t xml:space="preserve">сложносочиненные предложения: бессоюзные и с союзами </w:t>
            </w:r>
            <w:r w:rsidRPr="00A1004C">
              <w:rPr>
                <w:rFonts w:ascii="Times New Roman" w:hAnsi="Times New Roman"/>
                <w:color w:val="000000"/>
                <w:sz w:val="24"/>
                <w:lang w:val="en-US" w:eastAsia="en-US"/>
              </w:rPr>
              <w:t>and</w:t>
            </w:r>
            <w:r w:rsidRPr="00A1004C">
              <w:rPr>
                <w:rFonts w:ascii="Times New Roman" w:hAnsi="Times New Roman"/>
                <w:color w:val="000000"/>
                <w:sz w:val="24"/>
                <w:lang w:eastAsia="en-US"/>
              </w:rPr>
              <w:t xml:space="preserve">, </w:t>
            </w:r>
            <w:r w:rsidRPr="00A1004C">
              <w:rPr>
                <w:rFonts w:ascii="Times New Roman" w:hAnsi="Times New Roman"/>
                <w:color w:val="000000"/>
                <w:sz w:val="24"/>
                <w:lang w:val="en-US" w:eastAsia="en-US"/>
              </w:rPr>
              <w:t>but</w:t>
            </w:r>
            <w:r w:rsidRPr="00A1004C">
              <w:rPr>
                <w:rFonts w:ascii="Times New Roman" w:hAnsi="Times New Roman"/>
                <w:color w:val="000000"/>
                <w:sz w:val="24"/>
                <w:lang w:eastAsia="en-US"/>
              </w:rPr>
              <w:t xml:space="preserve">; </w:t>
            </w:r>
          </w:p>
          <w:p w:rsidR="007614EA" w:rsidRPr="00A1004C" w:rsidRDefault="007614EA" w:rsidP="00491668">
            <w:pPr>
              <w:numPr>
                <w:ilvl w:val="0"/>
                <w:numId w:val="76"/>
              </w:numPr>
              <w:spacing w:after="0" w:line="259" w:lineRule="auto"/>
              <w:ind w:right="6" w:hanging="10"/>
              <w:jc w:val="both"/>
              <w:rPr>
                <w:rFonts w:ascii="Times New Roman" w:hAnsi="Times New Roman"/>
                <w:color w:val="000000"/>
                <w:sz w:val="24"/>
                <w:lang w:val="en-US" w:eastAsia="en-US"/>
              </w:rPr>
            </w:pPr>
            <w:r w:rsidRPr="00A1004C">
              <w:rPr>
                <w:rFonts w:ascii="Times New Roman" w:hAnsi="Times New Roman"/>
                <w:color w:val="000000"/>
                <w:sz w:val="24"/>
                <w:lang w:val="en-US" w:eastAsia="en-US"/>
              </w:rPr>
              <w:t xml:space="preserve">образование и употребление глаголов в Present, Past, Future Simple/Indefinite </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44"/>
              <w:jc w:val="center"/>
              <w:rPr>
                <w:rFonts w:ascii="Times New Roman" w:hAnsi="Times New Roman"/>
                <w:color w:val="000000"/>
                <w:sz w:val="24"/>
                <w:lang w:val="en-US" w:eastAsia="en-US"/>
              </w:rPr>
            </w:pPr>
            <w:r w:rsidRPr="00A1004C">
              <w:rPr>
                <w:rFonts w:ascii="Times New Roman" w:hAnsi="Times New Roman"/>
                <w:color w:val="000000"/>
                <w:sz w:val="24"/>
                <w:lang w:val="en-US" w:eastAsia="en-US"/>
              </w:rPr>
              <w:t xml:space="preserve">6 </w:t>
            </w:r>
          </w:p>
        </w:tc>
        <w:tc>
          <w:tcPr>
            <w:tcW w:w="1927"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r>
      <w:tr w:rsidR="007614EA" w:rsidRPr="00A1004C" w:rsidTr="00173EED">
        <w:tblPrEx>
          <w:tblCellMar>
            <w:right w:w="36" w:type="dxa"/>
          </w:tblCellMar>
        </w:tblPrEx>
        <w:trPr>
          <w:trHeight w:val="300"/>
        </w:trPr>
        <w:tc>
          <w:tcPr>
            <w:tcW w:w="11735"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РАЗДЕЛ 2. Развивающий курс обучающихся </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44"/>
              <w:jc w:val="center"/>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42 </w:t>
            </w:r>
          </w:p>
        </w:tc>
        <w:tc>
          <w:tcPr>
            <w:tcW w:w="1927"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2"/>
              <w:jc w:val="center"/>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 </w:t>
            </w:r>
          </w:p>
        </w:tc>
      </w:tr>
      <w:tr w:rsidR="007614EA" w:rsidRPr="00A1004C" w:rsidTr="00173EED">
        <w:tblPrEx>
          <w:tblCellMar>
            <w:right w:w="36" w:type="dxa"/>
          </w:tblCellMar>
        </w:tblPrEx>
        <w:trPr>
          <w:trHeight w:val="286"/>
        </w:trPr>
        <w:tc>
          <w:tcPr>
            <w:tcW w:w="294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85"/>
              <w:rPr>
                <w:rFonts w:ascii="Times New Roman" w:hAnsi="Times New Roman"/>
                <w:color w:val="000000"/>
                <w:sz w:val="24"/>
                <w:lang w:eastAsia="en-US"/>
              </w:rPr>
            </w:pPr>
            <w:r w:rsidRPr="00A1004C">
              <w:rPr>
                <w:rFonts w:ascii="Times New Roman" w:hAnsi="Times New Roman"/>
                <w:b/>
                <w:color w:val="000000"/>
                <w:sz w:val="24"/>
                <w:lang w:eastAsia="en-US"/>
              </w:rPr>
              <w:t xml:space="preserve">Тема 2.1 Повседневная жизнь, условия жизни  и работы, учебный день, выходной день </w:t>
            </w:r>
          </w:p>
        </w:tc>
        <w:tc>
          <w:tcPr>
            <w:tcW w:w="8790"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Тематика практических занятий </w:t>
            </w:r>
          </w:p>
        </w:tc>
        <w:tc>
          <w:tcPr>
            <w:tcW w:w="155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44"/>
              <w:jc w:val="center"/>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6 </w:t>
            </w:r>
          </w:p>
        </w:tc>
        <w:tc>
          <w:tcPr>
            <w:tcW w:w="192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51"/>
              <w:jc w:val="center"/>
              <w:rPr>
                <w:rFonts w:ascii="Times New Roman" w:hAnsi="Times New Roman"/>
                <w:color w:val="000000"/>
                <w:sz w:val="24"/>
                <w:lang w:val="en-US" w:eastAsia="en-US"/>
              </w:rPr>
            </w:pPr>
            <w:r w:rsidRPr="00A1004C">
              <w:rPr>
                <w:rFonts w:ascii="Times New Roman" w:hAnsi="Times New Roman"/>
                <w:color w:val="000000"/>
                <w:sz w:val="24"/>
                <w:lang w:val="en-US" w:eastAsia="en-US"/>
              </w:rPr>
              <w:t xml:space="preserve">ОК 01-06 ОК 09 </w:t>
            </w:r>
          </w:p>
        </w:tc>
      </w:tr>
      <w:tr w:rsidR="007614EA" w:rsidRPr="00A1004C" w:rsidTr="00173EED">
        <w:tblPrEx>
          <w:tblCellMar>
            <w:right w:w="36" w:type="dxa"/>
          </w:tblCellMar>
        </w:tblPrEx>
        <w:trPr>
          <w:trHeight w:val="2218"/>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c>
          <w:tcPr>
            <w:tcW w:w="8790"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16" w:line="259" w:lineRule="auto"/>
              <w:rPr>
                <w:rFonts w:ascii="Times New Roman" w:hAnsi="Times New Roman"/>
                <w:color w:val="000000"/>
                <w:sz w:val="24"/>
                <w:lang w:eastAsia="en-US"/>
              </w:rPr>
            </w:pPr>
            <w:r w:rsidRPr="00A1004C">
              <w:rPr>
                <w:rFonts w:ascii="Times New Roman" w:hAnsi="Times New Roman"/>
                <w:color w:val="000000"/>
                <w:sz w:val="24"/>
                <w:lang w:eastAsia="en-US"/>
              </w:rPr>
              <w:t xml:space="preserve">Лексический материал по теме. </w:t>
            </w:r>
          </w:p>
          <w:p w:rsidR="007614EA" w:rsidRPr="00A1004C" w:rsidRDefault="007614EA" w:rsidP="00173EED">
            <w:pPr>
              <w:spacing w:after="16" w:line="259" w:lineRule="auto"/>
              <w:rPr>
                <w:rFonts w:ascii="Times New Roman" w:hAnsi="Times New Roman"/>
                <w:color w:val="000000"/>
                <w:sz w:val="24"/>
                <w:lang w:eastAsia="en-US"/>
              </w:rPr>
            </w:pPr>
            <w:r w:rsidRPr="00A1004C">
              <w:rPr>
                <w:rFonts w:ascii="Times New Roman" w:hAnsi="Times New Roman"/>
                <w:color w:val="000000"/>
                <w:sz w:val="24"/>
                <w:lang w:eastAsia="en-US"/>
              </w:rPr>
              <w:t xml:space="preserve">Грамматический материал:  </w:t>
            </w:r>
          </w:p>
          <w:p w:rsidR="007614EA" w:rsidRPr="00A1004C" w:rsidRDefault="007614EA" w:rsidP="00491668">
            <w:pPr>
              <w:numPr>
                <w:ilvl w:val="0"/>
                <w:numId w:val="77"/>
              </w:numPr>
              <w:spacing w:after="19" w:line="257" w:lineRule="auto"/>
              <w:ind w:right="22" w:hanging="10"/>
              <w:jc w:val="both"/>
              <w:rPr>
                <w:rFonts w:ascii="Times New Roman" w:hAnsi="Times New Roman"/>
                <w:color w:val="000000"/>
                <w:sz w:val="24"/>
                <w:lang w:eastAsia="en-US"/>
              </w:rPr>
            </w:pPr>
            <w:r w:rsidRPr="00A1004C">
              <w:rPr>
                <w:rFonts w:ascii="Times New Roman" w:hAnsi="Times New Roman"/>
                <w:color w:val="000000"/>
                <w:sz w:val="24"/>
                <w:lang w:eastAsia="en-US"/>
              </w:rPr>
              <w:t xml:space="preserve">имя существительное: его основные функции в предложении; имена существительные во множественном числе, образованные по правилу, а также исключения; </w:t>
            </w:r>
          </w:p>
          <w:p w:rsidR="007614EA" w:rsidRPr="00A1004C" w:rsidRDefault="007614EA" w:rsidP="00491668">
            <w:pPr>
              <w:numPr>
                <w:ilvl w:val="0"/>
                <w:numId w:val="77"/>
              </w:numPr>
              <w:spacing w:after="0" w:line="259" w:lineRule="auto"/>
              <w:ind w:right="22" w:hanging="10"/>
              <w:jc w:val="both"/>
              <w:rPr>
                <w:rFonts w:ascii="Times New Roman" w:hAnsi="Times New Roman"/>
                <w:color w:val="000000"/>
                <w:sz w:val="24"/>
                <w:lang w:val="en-US" w:eastAsia="en-US"/>
              </w:rPr>
            </w:pPr>
            <w:r w:rsidRPr="00A1004C">
              <w:rPr>
                <w:rFonts w:ascii="Times New Roman" w:hAnsi="Times New Roman"/>
                <w:color w:val="000000"/>
                <w:sz w:val="24"/>
                <w:lang w:eastAsia="en-US"/>
              </w:rPr>
              <w:t xml:space="preserve">артикль: </w:t>
            </w:r>
            <w:r w:rsidRPr="00A1004C">
              <w:rPr>
                <w:rFonts w:ascii="Times New Roman" w:hAnsi="Times New Roman"/>
                <w:color w:val="000000"/>
                <w:sz w:val="24"/>
                <w:lang w:eastAsia="en-US"/>
              </w:rPr>
              <w:tab/>
              <w:t xml:space="preserve">определенный, </w:t>
            </w:r>
            <w:r w:rsidRPr="00A1004C">
              <w:rPr>
                <w:rFonts w:ascii="Times New Roman" w:hAnsi="Times New Roman"/>
                <w:color w:val="000000"/>
                <w:sz w:val="24"/>
                <w:lang w:eastAsia="en-US"/>
              </w:rPr>
              <w:tab/>
              <w:t xml:space="preserve">неопределенный, </w:t>
            </w:r>
            <w:r w:rsidRPr="00A1004C">
              <w:rPr>
                <w:rFonts w:ascii="Times New Roman" w:hAnsi="Times New Roman"/>
                <w:color w:val="000000"/>
                <w:sz w:val="24"/>
                <w:lang w:eastAsia="en-US"/>
              </w:rPr>
              <w:tab/>
              <w:t xml:space="preserve">нулевой. </w:t>
            </w:r>
            <w:r w:rsidRPr="00A1004C">
              <w:rPr>
                <w:rFonts w:ascii="Times New Roman" w:hAnsi="Times New Roman"/>
                <w:color w:val="000000"/>
                <w:sz w:val="24"/>
                <w:lang w:eastAsia="en-US"/>
              </w:rPr>
              <w:tab/>
              <w:t xml:space="preserve">Основные </w:t>
            </w:r>
            <w:r w:rsidRPr="00A1004C">
              <w:rPr>
                <w:rFonts w:ascii="Times New Roman" w:hAnsi="Times New Roman"/>
                <w:color w:val="000000"/>
                <w:sz w:val="24"/>
                <w:lang w:eastAsia="en-US"/>
              </w:rPr>
              <w:tab/>
              <w:t xml:space="preserve">случаи употребления </w:t>
            </w:r>
            <w:r w:rsidRPr="00A1004C">
              <w:rPr>
                <w:rFonts w:ascii="Times New Roman" w:hAnsi="Times New Roman"/>
                <w:color w:val="000000"/>
                <w:sz w:val="24"/>
                <w:lang w:eastAsia="en-US"/>
              </w:rPr>
              <w:tab/>
              <w:t xml:space="preserve">определенного </w:t>
            </w:r>
            <w:r w:rsidRPr="00A1004C">
              <w:rPr>
                <w:rFonts w:ascii="Times New Roman" w:hAnsi="Times New Roman"/>
                <w:color w:val="000000"/>
                <w:sz w:val="24"/>
                <w:lang w:eastAsia="en-US"/>
              </w:rPr>
              <w:tab/>
              <w:t xml:space="preserve">и </w:t>
            </w:r>
            <w:r w:rsidRPr="00A1004C">
              <w:rPr>
                <w:rFonts w:ascii="Times New Roman" w:hAnsi="Times New Roman"/>
                <w:color w:val="000000"/>
                <w:sz w:val="24"/>
                <w:lang w:eastAsia="en-US"/>
              </w:rPr>
              <w:tab/>
              <w:t xml:space="preserve">неопределенного </w:t>
            </w:r>
            <w:r w:rsidRPr="00A1004C">
              <w:rPr>
                <w:rFonts w:ascii="Times New Roman" w:hAnsi="Times New Roman"/>
                <w:color w:val="000000"/>
                <w:sz w:val="24"/>
                <w:lang w:eastAsia="en-US"/>
              </w:rPr>
              <w:tab/>
              <w:t xml:space="preserve">артикля. </w:t>
            </w:r>
            <w:r w:rsidRPr="00A1004C">
              <w:rPr>
                <w:rFonts w:ascii="Times New Roman" w:hAnsi="Times New Roman"/>
                <w:color w:val="000000"/>
                <w:sz w:val="24"/>
                <w:lang w:eastAsia="en-US"/>
              </w:rPr>
              <w:tab/>
            </w:r>
            <w:r w:rsidRPr="00A1004C">
              <w:rPr>
                <w:rFonts w:ascii="Times New Roman" w:hAnsi="Times New Roman"/>
                <w:color w:val="000000"/>
                <w:sz w:val="24"/>
                <w:lang w:val="en-US" w:eastAsia="en-US"/>
              </w:rPr>
              <w:t xml:space="preserve">Употребление существительных без артикля. </w:t>
            </w:r>
          </w:p>
        </w:tc>
        <w:tc>
          <w:tcPr>
            <w:tcW w:w="1554" w:type="dxa"/>
            <w:vMerge/>
            <w:tcBorders>
              <w:top w:val="nil"/>
              <w:left w:val="single" w:sz="3" w:space="0" w:color="000000"/>
              <w:bottom w:val="single" w:sz="3" w:space="0" w:color="000000"/>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c>
          <w:tcPr>
            <w:tcW w:w="1927" w:type="dxa"/>
            <w:vMerge/>
            <w:tcBorders>
              <w:top w:val="nil"/>
              <w:left w:val="single" w:sz="3" w:space="0" w:color="000000"/>
              <w:bottom w:val="single" w:sz="3" w:space="0" w:color="000000"/>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r>
      <w:tr w:rsidR="007614EA" w:rsidRPr="00A1004C" w:rsidTr="00173EED">
        <w:tblPrEx>
          <w:tblCellMar>
            <w:right w:w="36" w:type="dxa"/>
          </w:tblCellMar>
        </w:tblPrEx>
        <w:trPr>
          <w:trHeight w:val="286"/>
        </w:trPr>
        <w:tc>
          <w:tcPr>
            <w:tcW w:w="294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rPr>
                <w:rFonts w:ascii="Times New Roman" w:hAnsi="Times New Roman"/>
                <w:color w:val="000000"/>
                <w:sz w:val="24"/>
                <w:lang w:eastAsia="en-US"/>
              </w:rPr>
            </w:pPr>
            <w:r w:rsidRPr="00A1004C">
              <w:rPr>
                <w:rFonts w:ascii="Times New Roman" w:hAnsi="Times New Roman"/>
                <w:b/>
                <w:color w:val="000000"/>
                <w:sz w:val="24"/>
                <w:lang w:eastAsia="en-US"/>
              </w:rPr>
              <w:t xml:space="preserve">Тема 2.2. Новости, средства массовой информации </w:t>
            </w:r>
          </w:p>
        </w:tc>
        <w:tc>
          <w:tcPr>
            <w:tcW w:w="8790"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Тематика практических занятий </w:t>
            </w:r>
          </w:p>
        </w:tc>
        <w:tc>
          <w:tcPr>
            <w:tcW w:w="155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44"/>
              <w:jc w:val="center"/>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6 </w:t>
            </w:r>
          </w:p>
        </w:tc>
        <w:tc>
          <w:tcPr>
            <w:tcW w:w="192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51"/>
              <w:jc w:val="center"/>
              <w:rPr>
                <w:rFonts w:ascii="Times New Roman" w:hAnsi="Times New Roman"/>
                <w:color w:val="000000"/>
                <w:sz w:val="24"/>
                <w:lang w:val="en-US" w:eastAsia="en-US"/>
              </w:rPr>
            </w:pPr>
            <w:r w:rsidRPr="00A1004C">
              <w:rPr>
                <w:rFonts w:ascii="Times New Roman" w:hAnsi="Times New Roman"/>
                <w:color w:val="000000"/>
                <w:sz w:val="24"/>
                <w:lang w:val="en-US" w:eastAsia="en-US"/>
              </w:rPr>
              <w:t xml:space="preserve">ОК 01-06 ОК 09 </w:t>
            </w:r>
          </w:p>
        </w:tc>
      </w:tr>
      <w:tr w:rsidR="007614EA" w:rsidRPr="00A1004C" w:rsidTr="00173EED">
        <w:tblPrEx>
          <w:tblCellMar>
            <w:right w:w="36" w:type="dxa"/>
          </w:tblCellMar>
        </w:tblPrEx>
        <w:trPr>
          <w:trHeight w:val="1392"/>
        </w:trPr>
        <w:tc>
          <w:tcPr>
            <w:tcW w:w="0" w:type="auto"/>
            <w:vMerge/>
            <w:tcBorders>
              <w:top w:val="nil"/>
              <w:left w:val="single" w:sz="3" w:space="0" w:color="000000"/>
              <w:bottom w:val="single" w:sz="4" w:space="0" w:color="auto"/>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c>
          <w:tcPr>
            <w:tcW w:w="8790" w:type="dxa"/>
            <w:tcBorders>
              <w:top w:val="single" w:sz="3" w:space="0" w:color="000000"/>
              <w:left w:val="single" w:sz="3" w:space="0" w:color="000000"/>
              <w:bottom w:val="single" w:sz="4" w:space="0" w:color="auto"/>
              <w:right w:val="single" w:sz="3" w:space="0" w:color="000000"/>
            </w:tcBorders>
            <w:shd w:val="clear" w:color="auto" w:fill="auto"/>
          </w:tcPr>
          <w:p w:rsidR="007614EA" w:rsidRPr="00A1004C" w:rsidRDefault="007614EA" w:rsidP="00173EED">
            <w:pPr>
              <w:spacing w:after="16" w:line="259" w:lineRule="auto"/>
              <w:rPr>
                <w:rFonts w:ascii="Times New Roman" w:hAnsi="Times New Roman"/>
                <w:color w:val="000000"/>
                <w:sz w:val="24"/>
                <w:lang w:eastAsia="en-US"/>
              </w:rPr>
            </w:pPr>
            <w:r w:rsidRPr="00A1004C">
              <w:rPr>
                <w:rFonts w:ascii="Times New Roman" w:hAnsi="Times New Roman"/>
                <w:color w:val="000000"/>
                <w:sz w:val="24"/>
                <w:lang w:eastAsia="en-US"/>
              </w:rPr>
              <w:t xml:space="preserve">Лексический материал по теме. </w:t>
            </w:r>
          </w:p>
          <w:p w:rsidR="007614EA" w:rsidRPr="00A1004C" w:rsidRDefault="007614EA" w:rsidP="00173EED">
            <w:pPr>
              <w:spacing w:after="13" w:line="259" w:lineRule="auto"/>
              <w:rPr>
                <w:rFonts w:ascii="Times New Roman" w:hAnsi="Times New Roman"/>
                <w:color w:val="000000"/>
                <w:sz w:val="24"/>
                <w:lang w:eastAsia="en-US"/>
              </w:rPr>
            </w:pPr>
            <w:r w:rsidRPr="00A1004C">
              <w:rPr>
                <w:rFonts w:ascii="Times New Roman" w:hAnsi="Times New Roman"/>
                <w:color w:val="000000"/>
                <w:sz w:val="24"/>
                <w:lang w:eastAsia="en-US"/>
              </w:rPr>
              <w:t xml:space="preserve">Грамматический материал: </w:t>
            </w:r>
          </w:p>
          <w:p w:rsidR="007614EA" w:rsidRPr="00A1004C" w:rsidRDefault="007614EA" w:rsidP="00491668">
            <w:pPr>
              <w:numPr>
                <w:ilvl w:val="0"/>
                <w:numId w:val="78"/>
              </w:numPr>
              <w:spacing w:after="13" w:line="259" w:lineRule="auto"/>
              <w:ind w:left="107" w:right="6" w:hanging="107"/>
              <w:jc w:val="both"/>
              <w:rPr>
                <w:rFonts w:ascii="Times New Roman" w:hAnsi="Times New Roman"/>
                <w:color w:val="000000"/>
                <w:sz w:val="24"/>
                <w:lang w:val="en-US" w:eastAsia="en-US"/>
              </w:rPr>
            </w:pPr>
            <w:r w:rsidRPr="00A1004C">
              <w:rPr>
                <w:rFonts w:ascii="Times New Roman" w:hAnsi="Times New Roman"/>
                <w:color w:val="000000"/>
                <w:sz w:val="24"/>
                <w:lang w:val="en-US" w:eastAsia="en-US"/>
              </w:rPr>
              <w:t xml:space="preserve">числительные; </w:t>
            </w:r>
          </w:p>
          <w:p w:rsidR="007614EA" w:rsidRPr="00A1004C" w:rsidRDefault="007614EA" w:rsidP="00491668">
            <w:pPr>
              <w:numPr>
                <w:ilvl w:val="0"/>
                <w:numId w:val="78"/>
              </w:numPr>
              <w:spacing w:after="2" w:line="259" w:lineRule="auto"/>
              <w:ind w:left="107" w:right="6" w:hanging="107"/>
              <w:jc w:val="both"/>
              <w:rPr>
                <w:rFonts w:ascii="Times New Roman" w:hAnsi="Times New Roman"/>
                <w:color w:val="000000"/>
                <w:sz w:val="24"/>
                <w:lang w:val="en-US" w:eastAsia="en-US"/>
              </w:rPr>
            </w:pPr>
            <w:r w:rsidRPr="00A1004C">
              <w:rPr>
                <w:rFonts w:ascii="Times New Roman" w:hAnsi="Times New Roman"/>
                <w:color w:val="000000"/>
                <w:sz w:val="24"/>
                <w:lang w:val="en-US" w:eastAsia="en-US"/>
              </w:rPr>
              <w:t xml:space="preserve">система модальности; </w:t>
            </w:r>
          </w:p>
          <w:p w:rsidR="007614EA" w:rsidRPr="00A1004C" w:rsidRDefault="007614EA" w:rsidP="00491668">
            <w:pPr>
              <w:numPr>
                <w:ilvl w:val="0"/>
                <w:numId w:val="78"/>
              </w:numPr>
              <w:spacing w:after="0" w:line="259" w:lineRule="auto"/>
              <w:ind w:left="107" w:right="6" w:hanging="107"/>
              <w:jc w:val="both"/>
              <w:rPr>
                <w:rFonts w:ascii="Times New Roman" w:hAnsi="Times New Roman"/>
                <w:color w:val="000000"/>
                <w:sz w:val="24"/>
                <w:lang w:eastAsia="en-US"/>
              </w:rPr>
            </w:pPr>
            <w:r w:rsidRPr="00A1004C">
              <w:rPr>
                <w:rFonts w:ascii="Times New Roman" w:hAnsi="Times New Roman"/>
                <w:color w:val="000000"/>
                <w:sz w:val="24"/>
                <w:lang w:eastAsia="en-US"/>
              </w:rPr>
              <w:t xml:space="preserve">образование и употребление глаголов в </w:t>
            </w:r>
            <w:r w:rsidRPr="00A1004C">
              <w:rPr>
                <w:rFonts w:ascii="Times New Roman" w:hAnsi="Times New Roman"/>
                <w:color w:val="000000"/>
                <w:sz w:val="24"/>
                <w:lang w:val="en-US" w:eastAsia="en-US"/>
              </w:rPr>
              <w:t>Past</w:t>
            </w:r>
            <w:r w:rsidRPr="00A1004C">
              <w:rPr>
                <w:rFonts w:ascii="Times New Roman" w:hAnsi="Times New Roman"/>
                <w:color w:val="000000"/>
                <w:sz w:val="24"/>
                <w:lang w:eastAsia="en-US"/>
              </w:rPr>
              <w:t xml:space="preserve">, </w:t>
            </w:r>
            <w:r w:rsidRPr="00A1004C">
              <w:rPr>
                <w:rFonts w:ascii="Times New Roman" w:hAnsi="Times New Roman"/>
                <w:color w:val="000000"/>
                <w:sz w:val="24"/>
                <w:lang w:val="en-US" w:eastAsia="en-US"/>
              </w:rPr>
              <w:t>Future</w:t>
            </w:r>
            <w:r w:rsidRPr="00A1004C">
              <w:rPr>
                <w:rFonts w:ascii="Times New Roman" w:hAnsi="Times New Roman"/>
                <w:color w:val="000000"/>
                <w:sz w:val="24"/>
                <w:lang w:eastAsia="en-US"/>
              </w:rPr>
              <w:t xml:space="preserve"> </w:t>
            </w:r>
            <w:r w:rsidRPr="00A1004C">
              <w:rPr>
                <w:rFonts w:ascii="Times New Roman" w:hAnsi="Times New Roman"/>
                <w:color w:val="000000"/>
                <w:sz w:val="24"/>
                <w:lang w:val="en-US" w:eastAsia="en-US"/>
              </w:rPr>
              <w:t>Simple</w:t>
            </w:r>
            <w:r w:rsidRPr="00A1004C">
              <w:rPr>
                <w:rFonts w:ascii="Times New Roman" w:hAnsi="Times New Roman"/>
                <w:color w:val="000000"/>
                <w:sz w:val="24"/>
                <w:lang w:eastAsia="en-US"/>
              </w:rPr>
              <w:t>/</w:t>
            </w:r>
            <w:r w:rsidRPr="00A1004C">
              <w:rPr>
                <w:rFonts w:ascii="Times New Roman" w:hAnsi="Times New Roman"/>
                <w:color w:val="000000"/>
                <w:sz w:val="24"/>
                <w:lang w:val="en-US" w:eastAsia="en-US"/>
              </w:rPr>
              <w:t>Indefinite</w:t>
            </w:r>
            <w:r w:rsidRPr="00A1004C">
              <w:rPr>
                <w:rFonts w:ascii="Times New Roman" w:hAnsi="Times New Roman"/>
                <w:color w:val="000000"/>
                <w:sz w:val="24"/>
                <w:lang w:eastAsia="en-US"/>
              </w:rPr>
              <w:t xml:space="preserve">. </w:t>
            </w:r>
          </w:p>
        </w:tc>
        <w:tc>
          <w:tcPr>
            <w:tcW w:w="1554" w:type="dxa"/>
            <w:vMerge/>
            <w:tcBorders>
              <w:top w:val="nil"/>
              <w:left w:val="single" w:sz="3" w:space="0" w:color="000000"/>
              <w:bottom w:val="single" w:sz="4" w:space="0" w:color="auto"/>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eastAsia="en-US"/>
              </w:rPr>
            </w:pPr>
          </w:p>
        </w:tc>
        <w:tc>
          <w:tcPr>
            <w:tcW w:w="1927" w:type="dxa"/>
            <w:vMerge/>
            <w:tcBorders>
              <w:top w:val="nil"/>
              <w:left w:val="single" w:sz="3" w:space="0" w:color="000000"/>
              <w:bottom w:val="single" w:sz="4" w:space="0" w:color="auto"/>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eastAsia="en-US"/>
              </w:rPr>
            </w:pPr>
          </w:p>
        </w:tc>
      </w:tr>
      <w:tr w:rsidR="007614EA" w:rsidRPr="00A1004C" w:rsidTr="00173EED">
        <w:tblPrEx>
          <w:tblCellMar>
            <w:right w:w="36" w:type="dxa"/>
          </w:tblCellMar>
        </w:tblPrEx>
        <w:trPr>
          <w:trHeight w:val="286"/>
        </w:trPr>
        <w:tc>
          <w:tcPr>
            <w:tcW w:w="2945" w:type="dxa"/>
            <w:vMerge w:val="restart"/>
            <w:tcBorders>
              <w:top w:val="single" w:sz="4" w:space="0" w:color="auto"/>
              <w:left w:val="single" w:sz="4" w:space="0" w:color="auto"/>
              <w:bottom w:val="single" w:sz="4" w:space="0" w:color="auto"/>
              <w:right w:val="single" w:sz="4" w:space="0" w:color="auto"/>
            </w:tcBorders>
            <w:shd w:val="clear" w:color="auto" w:fill="auto"/>
          </w:tcPr>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b/>
                <w:color w:val="000000"/>
                <w:sz w:val="24"/>
                <w:lang w:eastAsia="en-US"/>
              </w:rPr>
              <w:t xml:space="preserve">Тема 2.3 Российская </w:t>
            </w:r>
            <w:r w:rsidRPr="00A1004C">
              <w:rPr>
                <w:rFonts w:ascii="Times New Roman" w:hAnsi="Times New Roman"/>
                <w:b/>
                <w:color w:val="000000"/>
                <w:sz w:val="24"/>
                <w:lang w:eastAsia="en-US"/>
              </w:rPr>
              <w:lastRenderedPageBreak/>
              <w:t xml:space="preserve">Федерация. Государственное устройство, правовые институты. </w:t>
            </w:r>
            <w:r w:rsidRPr="00A1004C">
              <w:rPr>
                <w:rFonts w:ascii="Times New Roman" w:hAnsi="Times New Roman"/>
                <w:b/>
                <w:color w:val="000000"/>
                <w:sz w:val="24"/>
                <w:lang w:val="en-US" w:eastAsia="en-US"/>
              </w:rPr>
              <w:t xml:space="preserve">Москва. Достопримечательности </w:t>
            </w: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b/>
                <w:color w:val="000000"/>
                <w:sz w:val="24"/>
                <w:lang w:val="en-US" w:eastAsia="en-US"/>
              </w:rPr>
              <w:lastRenderedPageBreak/>
              <w:t xml:space="preserve">Тематика практических занятий </w:t>
            </w:r>
          </w:p>
        </w:tc>
        <w:tc>
          <w:tcPr>
            <w:tcW w:w="1554" w:type="dxa"/>
            <w:vMerge w:val="restart"/>
            <w:tcBorders>
              <w:top w:val="single" w:sz="4" w:space="0" w:color="auto"/>
              <w:left w:val="single" w:sz="4" w:space="0" w:color="auto"/>
              <w:bottom w:val="single" w:sz="4" w:space="0" w:color="auto"/>
              <w:right w:val="single" w:sz="4" w:space="0" w:color="auto"/>
            </w:tcBorders>
            <w:shd w:val="clear" w:color="auto" w:fill="auto"/>
          </w:tcPr>
          <w:p w:rsidR="007614EA" w:rsidRPr="00A1004C" w:rsidRDefault="007614EA" w:rsidP="00173EED">
            <w:pPr>
              <w:spacing w:after="0" w:line="259" w:lineRule="auto"/>
              <w:ind w:right="44"/>
              <w:jc w:val="center"/>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6 </w:t>
            </w:r>
          </w:p>
        </w:tc>
        <w:tc>
          <w:tcPr>
            <w:tcW w:w="1927" w:type="dxa"/>
            <w:vMerge w:val="restart"/>
            <w:tcBorders>
              <w:top w:val="single" w:sz="4" w:space="0" w:color="auto"/>
              <w:left w:val="single" w:sz="4" w:space="0" w:color="auto"/>
              <w:bottom w:val="single" w:sz="4" w:space="0" w:color="auto"/>
              <w:right w:val="single" w:sz="4" w:space="0" w:color="auto"/>
            </w:tcBorders>
            <w:shd w:val="clear" w:color="auto" w:fill="auto"/>
          </w:tcPr>
          <w:p w:rsidR="007614EA" w:rsidRPr="00A1004C" w:rsidRDefault="007614EA" w:rsidP="00173EED">
            <w:pPr>
              <w:spacing w:after="0" w:line="259" w:lineRule="auto"/>
              <w:ind w:right="51"/>
              <w:jc w:val="center"/>
              <w:rPr>
                <w:rFonts w:ascii="Times New Roman" w:hAnsi="Times New Roman"/>
                <w:color w:val="000000"/>
                <w:sz w:val="24"/>
                <w:lang w:val="en-US" w:eastAsia="en-US"/>
              </w:rPr>
            </w:pPr>
            <w:r w:rsidRPr="00A1004C">
              <w:rPr>
                <w:rFonts w:ascii="Times New Roman" w:hAnsi="Times New Roman"/>
                <w:color w:val="000000"/>
                <w:sz w:val="24"/>
                <w:lang w:val="en-US" w:eastAsia="en-US"/>
              </w:rPr>
              <w:t xml:space="preserve">ОК 01-06 ОК 09 </w:t>
            </w:r>
          </w:p>
        </w:tc>
      </w:tr>
      <w:tr w:rsidR="007614EA" w:rsidRPr="00A1004C" w:rsidTr="00173EED">
        <w:tblPrEx>
          <w:tblCellMar>
            <w:right w:w="36" w:type="dxa"/>
          </w:tblCellMar>
        </w:tblPrEx>
        <w:trPr>
          <w:trHeight w:val="1381"/>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7614EA" w:rsidRPr="00A1004C" w:rsidRDefault="007614EA" w:rsidP="00173EED">
            <w:pPr>
              <w:spacing w:after="0" w:line="278" w:lineRule="auto"/>
              <w:ind w:right="2794"/>
              <w:jc w:val="both"/>
              <w:rPr>
                <w:rFonts w:ascii="Times New Roman" w:hAnsi="Times New Roman"/>
                <w:color w:val="000000"/>
                <w:sz w:val="24"/>
                <w:lang w:eastAsia="en-US"/>
              </w:rPr>
            </w:pPr>
            <w:r w:rsidRPr="00A1004C">
              <w:rPr>
                <w:rFonts w:ascii="Times New Roman" w:hAnsi="Times New Roman"/>
                <w:color w:val="000000"/>
                <w:sz w:val="24"/>
                <w:lang w:eastAsia="en-US"/>
              </w:rPr>
              <w:t xml:space="preserve">Лексический материал по теме. Грамматический материал: </w:t>
            </w:r>
          </w:p>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color w:val="000000"/>
                <w:sz w:val="24"/>
                <w:lang w:val="en-US" w:eastAsia="en-US"/>
              </w:rPr>
              <w:t xml:space="preserve">- образование и употребление глаголов в Present, Past, Future Simple/Indefinite. </w:t>
            </w:r>
          </w:p>
        </w:tc>
        <w:tc>
          <w:tcPr>
            <w:tcW w:w="1554" w:type="dxa"/>
            <w:vMerge/>
            <w:tcBorders>
              <w:top w:val="single" w:sz="4" w:space="0" w:color="auto"/>
              <w:left w:val="single" w:sz="4" w:space="0" w:color="auto"/>
              <w:bottom w:val="single" w:sz="4" w:space="0" w:color="auto"/>
              <w:right w:val="single" w:sz="4" w:space="0" w:color="auto"/>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c>
          <w:tcPr>
            <w:tcW w:w="1927" w:type="dxa"/>
            <w:vMerge/>
            <w:tcBorders>
              <w:top w:val="single" w:sz="4" w:space="0" w:color="auto"/>
              <w:left w:val="single" w:sz="4" w:space="0" w:color="auto"/>
              <w:bottom w:val="single" w:sz="4" w:space="0" w:color="auto"/>
              <w:right w:val="single" w:sz="4" w:space="0" w:color="auto"/>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r>
      <w:tr w:rsidR="007614EA" w:rsidRPr="00A1004C" w:rsidTr="00173EED">
        <w:tblPrEx>
          <w:tblCellMar>
            <w:right w:w="36" w:type="dxa"/>
          </w:tblCellMar>
        </w:tblPrEx>
        <w:trPr>
          <w:trHeight w:val="286"/>
        </w:trPr>
        <w:tc>
          <w:tcPr>
            <w:tcW w:w="2945" w:type="dxa"/>
            <w:vMerge w:val="restart"/>
            <w:tcBorders>
              <w:top w:val="single" w:sz="4" w:space="0" w:color="auto"/>
              <w:left w:val="single" w:sz="3" w:space="0" w:color="000000"/>
              <w:bottom w:val="single" w:sz="3" w:space="0" w:color="000000"/>
              <w:right w:val="single" w:sz="3" w:space="0" w:color="000000"/>
            </w:tcBorders>
            <w:shd w:val="clear" w:color="auto" w:fill="auto"/>
          </w:tcPr>
          <w:p w:rsidR="007614EA" w:rsidRPr="00A1004C" w:rsidRDefault="007614EA" w:rsidP="00173EED">
            <w:pPr>
              <w:spacing w:after="19" w:line="259" w:lineRule="auto"/>
              <w:rPr>
                <w:rFonts w:ascii="Times New Roman" w:hAnsi="Times New Roman"/>
                <w:color w:val="000000"/>
                <w:sz w:val="24"/>
                <w:lang w:val="en-US" w:eastAsia="en-US"/>
              </w:rPr>
            </w:pPr>
            <w:r w:rsidRPr="00A1004C">
              <w:rPr>
                <w:rFonts w:ascii="Times New Roman" w:hAnsi="Times New Roman"/>
                <w:b/>
                <w:color w:val="000000"/>
                <w:sz w:val="24"/>
                <w:lang w:val="en-US" w:eastAsia="en-US"/>
              </w:rPr>
              <w:lastRenderedPageBreak/>
              <w:t xml:space="preserve">Тема 2.4 </w:t>
            </w:r>
          </w:p>
          <w:p w:rsidR="007614EA" w:rsidRPr="00A1004C" w:rsidRDefault="007614EA" w:rsidP="00173EED">
            <w:pPr>
              <w:spacing w:after="18" w:line="259" w:lineRule="auto"/>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Великобритания. </w:t>
            </w:r>
          </w:p>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Лондон. </w:t>
            </w:r>
          </w:p>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Государственное </w:t>
            </w:r>
          </w:p>
        </w:tc>
        <w:tc>
          <w:tcPr>
            <w:tcW w:w="8790" w:type="dxa"/>
            <w:tcBorders>
              <w:top w:val="single" w:sz="4" w:space="0" w:color="auto"/>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Тематика практических занятий </w:t>
            </w:r>
          </w:p>
        </w:tc>
        <w:tc>
          <w:tcPr>
            <w:tcW w:w="1554" w:type="dxa"/>
            <w:vMerge w:val="restart"/>
            <w:tcBorders>
              <w:top w:val="single" w:sz="4" w:space="0" w:color="auto"/>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44"/>
              <w:jc w:val="center"/>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6 </w:t>
            </w:r>
          </w:p>
        </w:tc>
        <w:tc>
          <w:tcPr>
            <w:tcW w:w="1927" w:type="dxa"/>
            <w:vMerge w:val="restart"/>
            <w:tcBorders>
              <w:top w:val="single" w:sz="4" w:space="0" w:color="auto"/>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51"/>
              <w:jc w:val="center"/>
              <w:rPr>
                <w:rFonts w:ascii="Times New Roman" w:hAnsi="Times New Roman"/>
                <w:color w:val="000000"/>
                <w:sz w:val="24"/>
                <w:lang w:val="en-US" w:eastAsia="en-US"/>
              </w:rPr>
            </w:pPr>
            <w:r w:rsidRPr="00A1004C">
              <w:rPr>
                <w:rFonts w:ascii="Times New Roman" w:hAnsi="Times New Roman"/>
                <w:color w:val="000000"/>
                <w:sz w:val="24"/>
                <w:lang w:val="en-US" w:eastAsia="en-US"/>
              </w:rPr>
              <w:t xml:space="preserve">ОК 01-06 ОК 09 </w:t>
            </w:r>
          </w:p>
        </w:tc>
      </w:tr>
      <w:tr w:rsidR="007614EA" w:rsidRPr="00A1004C" w:rsidTr="00173EED">
        <w:tblPrEx>
          <w:tblCellMar>
            <w:right w:w="36" w:type="dxa"/>
          </w:tblCellMar>
        </w:tblPrEx>
        <w:trPr>
          <w:trHeight w:val="838"/>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c>
          <w:tcPr>
            <w:tcW w:w="8790"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78" w:lineRule="auto"/>
              <w:ind w:right="2794"/>
              <w:jc w:val="both"/>
              <w:rPr>
                <w:rFonts w:ascii="Times New Roman" w:hAnsi="Times New Roman"/>
                <w:color w:val="000000"/>
                <w:sz w:val="24"/>
                <w:lang w:eastAsia="en-US"/>
              </w:rPr>
            </w:pPr>
            <w:r w:rsidRPr="00A1004C">
              <w:rPr>
                <w:rFonts w:ascii="Times New Roman" w:hAnsi="Times New Roman"/>
                <w:color w:val="000000"/>
                <w:sz w:val="24"/>
                <w:lang w:eastAsia="en-US"/>
              </w:rPr>
              <w:t xml:space="preserve">Лексический материал по теме. Грамматический материал: </w:t>
            </w:r>
          </w:p>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color w:val="000000"/>
                <w:sz w:val="24"/>
                <w:lang w:val="en-US" w:eastAsia="en-US"/>
              </w:rPr>
              <w:t xml:space="preserve">- образование и употребление глаголов в Present, Past, Future Simple/Indefinite,  </w:t>
            </w:r>
          </w:p>
        </w:tc>
        <w:tc>
          <w:tcPr>
            <w:tcW w:w="1554" w:type="dxa"/>
            <w:vMerge/>
            <w:tcBorders>
              <w:top w:val="nil"/>
              <w:left w:val="single" w:sz="3" w:space="0" w:color="000000"/>
              <w:bottom w:val="single" w:sz="3" w:space="0" w:color="000000"/>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c>
          <w:tcPr>
            <w:tcW w:w="1927" w:type="dxa"/>
            <w:vMerge/>
            <w:tcBorders>
              <w:top w:val="nil"/>
              <w:left w:val="single" w:sz="3" w:space="0" w:color="000000"/>
              <w:bottom w:val="single" w:sz="3" w:space="0" w:color="000000"/>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r>
      <w:tr w:rsidR="007614EA" w:rsidRPr="00A1004C" w:rsidTr="00173EED">
        <w:trPr>
          <w:trHeight w:val="1114"/>
        </w:trPr>
        <w:tc>
          <w:tcPr>
            <w:tcW w:w="2945"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113"/>
              <w:rPr>
                <w:rFonts w:ascii="Times New Roman" w:hAnsi="Times New Roman"/>
                <w:color w:val="000000"/>
                <w:sz w:val="24"/>
                <w:lang w:eastAsia="en-US"/>
              </w:rPr>
            </w:pPr>
            <w:r w:rsidRPr="00A1004C">
              <w:rPr>
                <w:rFonts w:ascii="Times New Roman" w:hAnsi="Times New Roman"/>
                <w:b/>
                <w:color w:val="000000"/>
                <w:sz w:val="24"/>
                <w:lang w:eastAsia="en-US"/>
              </w:rPr>
              <w:t xml:space="preserve">устройство. Культурные и национальные традиции, обычаи  и праздники </w:t>
            </w:r>
          </w:p>
        </w:tc>
        <w:tc>
          <w:tcPr>
            <w:tcW w:w="8790"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491668">
            <w:pPr>
              <w:numPr>
                <w:ilvl w:val="0"/>
                <w:numId w:val="79"/>
              </w:numPr>
              <w:spacing w:after="0" w:line="275" w:lineRule="auto"/>
              <w:ind w:right="6" w:hanging="10"/>
              <w:jc w:val="both"/>
              <w:rPr>
                <w:rFonts w:ascii="Times New Roman" w:hAnsi="Times New Roman"/>
                <w:color w:val="000000"/>
                <w:sz w:val="24"/>
                <w:lang w:eastAsia="en-US"/>
              </w:rPr>
            </w:pPr>
            <w:r w:rsidRPr="00A1004C">
              <w:rPr>
                <w:rFonts w:ascii="Times New Roman" w:hAnsi="Times New Roman"/>
                <w:color w:val="000000"/>
                <w:sz w:val="24"/>
                <w:lang w:eastAsia="en-US"/>
              </w:rPr>
              <w:t xml:space="preserve">использование глаголов в </w:t>
            </w:r>
            <w:r w:rsidRPr="00A1004C">
              <w:rPr>
                <w:rFonts w:ascii="Times New Roman" w:hAnsi="Times New Roman"/>
                <w:color w:val="000000"/>
                <w:sz w:val="24"/>
                <w:lang w:val="en-US" w:eastAsia="en-US"/>
              </w:rPr>
              <w:t>Present</w:t>
            </w:r>
            <w:r w:rsidRPr="00A1004C">
              <w:rPr>
                <w:rFonts w:ascii="Times New Roman" w:hAnsi="Times New Roman"/>
                <w:color w:val="000000"/>
                <w:sz w:val="24"/>
                <w:lang w:eastAsia="en-US"/>
              </w:rPr>
              <w:t xml:space="preserve"> </w:t>
            </w:r>
            <w:r w:rsidRPr="00A1004C">
              <w:rPr>
                <w:rFonts w:ascii="Times New Roman" w:hAnsi="Times New Roman"/>
                <w:color w:val="000000"/>
                <w:sz w:val="24"/>
                <w:lang w:val="en-US" w:eastAsia="en-US"/>
              </w:rPr>
              <w:t>Simple</w:t>
            </w:r>
            <w:r w:rsidRPr="00A1004C">
              <w:rPr>
                <w:rFonts w:ascii="Times New Roman" w:hAnsi="Times New Roman"/>
                <w:color w:val="000000"/>
                <w:sz w:val="24"/>
                <w:lang w:eastAsia="en-US"/>
              </w:rPr>
              <w:t>/</w:t>
            </w:r>
            <w:r w:rsidRPr="00A1004C">
              <w:rPr>
                <w:rFonts w:ascii="Times New Roman" w:hAnsi="Times New Roman"/>
                <w:color w:val="000000"/>
                <w:sz w:val="24"/>
                <w:lang w:val="en-US" w:eastAsia="en-US"/>
              </w:rPr>
              <w:t>Indefinite</w:t>
            </w:r>
            <w:r w:rsidRPr="00A1004C">
              <w:rPr>
                <w:rFonts w:ascii="Times New Roman" w:hAnsi="Times New Roman"/>
                <w:color w:val="000000"/>
                <w:sz w:val="24"/>
                <w:lang w:eastAsia="en-US"/>
              </w:rPr>
              <w:t xml:space="preserve"> для выражения действий  в будущем; </w:t>
            </w:r>
          </w:p>
          <w:p w:rsidR="007614EA" w:rsidRPr="00A1004C" w:rsidRDefault="007614EA" w:rsidP="00491668">
            <w:pPr>
              <w:numPr>
                <w:ilvl w:val="0"/>
                <w:numId w:val="79"/>
              </w:numPr>
              <w:spacing w:after="0" w:line="259" w:lineRule="auto"/>
              <w:ind w:right="6" w:hanging="10"/>
              <w:jc w:val="both"/>
              <w:rPr>
                <w:rFonts w:ascii="Times New Roman" w:hAnsi="Times New Roman"/>
                <w:color w:val="000000"/>
                <w:sz w:val="24"/>
                <w:lang w:eastAsia="en-US"/>
              </w:rPr>
            </w:pPr>
            <w:r w:rsidRPr="00A1004C">
              <w:rPr>
                <w:rFonts w:ascii="Times New Roman" w:hAnsi="Times New Roman"/>
                <w:color w:val="000000"/>
                <w:sz w:val="24"/>
                <w:lang w:eastAsia="en-US"/>
              </w:rPr>
              <w:t>придаточные предложения времени и условия (</w:t>
            </w:r>
            <w:r w:rsidRPr="00A1004C">
              <w:rPr>
                <w:rFonts w:ascii="Times New Roman" w:hAnsi="Times New Roman"/>
                <w:color w:val="000000"/>
                <w:sz w:val="24"/>
                <w:lang w:val="en-US" w:eastAsia="en-US"/>
              </w:rPr>
              <w:t>if</w:t>
            </w:r>
            <w:r w:rsidRPr="00A1004C">
              <w:rPr>
                <w:rFonts w:ascii="Times New Roman" w:hAnsi="Times New Roman"/>
                <w:color w:val="000000"/>
                <w:sz w:val="24"/>
                <w:lang w:eastAsia="en-US"/>
              </w:rPr>
              <w:t xml:space="preserve">, </w:t>
            </w:r>
            <w:r w:rsidRPr="00A1004C">
              <w:rPr>
                <w:rFonts w:ascii="Times New Roman" w:hAnsi="Times New Roman"/>
                <w:color w:val="000000"/>
                <w:sz w:val="24"/>
                <w:lang w:val="en-US" w:eastAsia="en-US"/>
              </w:rPr>
              <w:t>when</w:t>
            </w:r>
            <w:r w:rsidRPr="00A1004C">
              <w:rPr>
                <w:rFonts w:ascii="Times New Roman" w:hAnsi="Times New Roman"/>
                <w:color w:val="000000"/>
                <w:sz w:val="24"/>
                <w:lang w:eastAsia="en-US"/>
              </w:rPr>
              <w:t xml:space="preserve">) </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eastAsia="en-US"/>
              </w:rPr>
            </w:pPr>
          </w:p>
        </w:tc>
        <w:tc>
          <w:tcPr>
            <w:tcW w:w="1927"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eastAsia="en-US"/>
              </w:rPr>
            </w:pPr>
          </w:p>
        </w:tc>
      </w:tr>
      <w:tr w:rsidR="007614EA" w:rsidRPr="00A1004C" w:rsidTr="00173EED">
        <w:trPr>
          <w:trHeight w:val="286"/>
        </w:trPr>
        <w:tc>
          <w:tcPr>
            <w:tcW w:w="294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rPr>
                <w:rFonts w:ascii="Times New Roman" w:hAnsi="Times New Roman"/>
                <w:color w:val="000000"/>
                <w:sz w:val="24"/>
                <w:lang w:eastAsia="en-US"/>
              </w:rPr>
            </w:pPr>
            <w:r w:rsidRPr="00A1004C">
              <w:rPr>
                <w:rFonts w:ascii="Times New Roman" w:hAnsi="Times New Roman"/>
                <w:b/>
                <w:color w:val="000000"/>
                <w:sz w:val="24"/>
                <w:lang w:eastAsia="en-US"/>
              </w:rPr>
              <w:t xml:space="preserve">Тема 2.5. США. </w:t>
            </w:r>
          </w:p>
          <w:p w:rsidR="007614EA" w:rsidRPr="00A1004C" w:rsidRDefault="007614EA" w:rsidP="00173EED">
            <w:pPr>
              <w:spacing w:after="0" w:line="259" w:lineRule="auto"/>
              <w:rPr>
                <w:rFonts w:ascii="Times New Roman" w:hAnsi="Times New Roman"/>
                <w:color w:val="000000"/>
                <w:sz w:val="24"/>
                <w:lang w:eastAsia="en-US"/>
              </w:rPr>
            </w:pPr>
            <w:r w:rsidRPr="00A1004C">
              <w:rPr>
                <w:rFonts w:ascii="Times New Roman" w:hAnsi="Times New Roman"/>
                <w:b/>
                <w:color w:val="000000"/>
                <w:sz w:val="24"/>
                <w:lang w:eastAsia="en-US"/>
              </w:rPr>
              <w:t xml:space="preserve">Вашингтон. Государственное устройство. Культурные и национальные традиции, обычаи и праздники </w:t>
            </w:r>
          </w:p>
        </w:tc>
        <w:tc>
          <w:tcPr>
            <w:tcW w:w="8790"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Тематика практических занятий </w:t>
            </w:r>
          </w:p>
        </w:tc>
        <w:tc>
          <w:tcPr>
            <w:tcW w:w="155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81"/>
              <w:jc w:val="center"/>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6 </w:t>
            </w:r>
          </w:p>
        </w:tc>
        <w:tc>
          <w:tcPr>
            <w:tcW w:w="192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88"/>
              <w:jc w:val="center"/>
              <w:rPr>
                <w:rFonts w:ascii="Times New Roman" w:hAnsi="Times New Roman"/>
                <w:color w:val="000000"/>
                <w:sz w:val="24"/>
                <w:lang w:val="en-US" w:eastAsia="en-US"/>
              </w:rPr>
            </w:pPr>
            <w:r w:rsidRPr="00A1004C">
              <w:rPr>
                <w:rFonts w:ascii="Times New Roman" w:hAnsi="Times New Roman"/>
                <w:color w:val="000000"/>
                <w:sz w:val="24"/>
                <w:lang w:val="en-US" w:eastAsia="en-US"/>
              </w:rPr>
              <w:t xml:space="preserve">ОК 01-06 ОК 09 </w:t>
            </w:r>
          </w:p>
        </w:tc>
      </w:tr>
      <w:tr w:rsidR="007614EA" w:rsidRPr="00A1004C" w:rsidTr="00173EED">
        <w:trPr>
          <w:trHeight w:val="1666"/>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c>
          <w:tcPr>
            <w:tcW w:w="8790"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78" w:lineRule="auto"/>
              <w:ind w:right="2831"/>
              <w:rPr>
                <w:rFonts w:ascii="Times New Roman" w:hAnsi="Times New Roman"/>
                <w:color w:val="000000"/>
                <w:sz w:val="24"/>
                <w:lang w:eastAsia="en-US"/>
              </w:rPr>
            </w:pPr>
            <w:r w:rsidRPr="00A1004C">
              <w:rPr>
                <w:rFonts w:ascii="Times New Roman" w:hAnsi="Times New Roman"/>
                <w:color w:val="000000"/>
                <w:sz w:val="24"/>
                <w:lang w:eastAsia="en-US"/>
              </w:rPr>
              <w:t xml:space="preserve">Лексический материал по теме. Грамматический материал: </w:t>
            </w:r>
          </w:p>
          <w:p w:rsidR="007614EA" w:rsidRPr="00A1004C" w:rsidRDefault="007614EA" w:rsidP="00491668">
            <w:pPr>
              <w:numPr>
                <w:ilvl w:val="0"/>
                <w:numId w:val="80"/>
              </w:numPr>
              <w:spacing w:after="0" w:line="259" w:lineRule="auto"/>
              <w:ind w:right="6" w:hanging="10"/>
              <w:jc w:val="both"/>
              <w:rPr>
                <w:rFonts w:ascii="Times New Roman" w:hAnsi="Times New Roman"/>
                <w:color w:val="000000"/>
                <w:sz w:val="24"/>
                <w:lang w:val="en-US" w:eastAsia="en-US"/>
              </w:rPr>
            </w:pPr>
            <w:r w:rsidRPr="00A1004C">
              <w:rPr>
                <w:rFonts w:ascii="Times New Roman" w:hAnsi="Times New Roman"/>
                <w:color w:val="000000"/>
                <w:sz w:val="24"/>
                <w:lang w:val="en-US" w:eastAsia="en-US"/>
              </w:rPr>
              <w:t xml:space="preserve">образование и употребление глаголов в Present Continuous/Progressive, Present </w:t>
            </w:r>
          </w:p>
          <w:p w:rsidR="007614EA" w:rsidRPr="00A1004C" w:rsidRDefault="007614EA" w:rsidP="00173EED">
            <w:pPr>
              <w:spacing w:after="9" w:line="259" w:lineRule="auto"/>
              <w:rPr>
                <w:rFonts w:ascii="Times New Roman" w:hAnsi="Times New Roman"/>
                <w:color w:val="000000"/>
                <w:sz w:val="24"/>
                <w:lang w:val="en-US" w:eastAsia="en-US"/>
              </w:rPr>
            </w:pPr>
            <w:r w:rsidRPr="00A1004C">
              <w:rPr>
                <w:rFonts w:ascii="Times New Roman" w:hAnsi="Times New Roman"/>
                <w:color w:val="000000"/>
                <w:sz w:val="24"/>
                <w:lang w:val="en-US" w:eastAsia="en-US"/>
              </w:rPr>
              <w:t xml:space="preserve">Perfect; </w:t>
            </w:r>
          </w:p>
          <w:p w:rsidR="007614EA" w:rsidRPr="00A1004C" w:rsidRDefault="007614EA" w:rsidP="00491668">
            <w:pPr>
              <w:numPr>
                <w:ilvl w:val="0"/>
                <w:numId w:val="80"/>
              </w:numPr>
              <w:spacing w:after="0" w:line="259" w:lineRule="auto"/>
              <w:ind w:right="6" w:hanging="10"/>
              <w:jc w:val="both"/>
              <w:rPr>
                <w:rFonts w:ascii="Times New Roman" w:hAnsi="Times New Roman"/>
                <w:color w:val="000000"/>
                <w:sz w:val="24"/>
                <w:lang w:eastAsia="en-US"/>
              </w:rPr>
            </w:pPr>
            <w:r w:rsidRPr="00A1004C">
              <w:rPr>
                <w:rFonts w:ascii="Times New Roman" w:hAnsi="Times New Roman"/>
                <w:color w:val="000000"/>
                <w:sz w:val="24"/>
                <w:lang w:eastAsia="en-US"/>
              </w:rPr>
              <w:t>местоимения: указательные (</w:t>
            </w:r>
            <w:r w:rsidRPr="00A1004C">
              <w:rPr>
                <w:rFonts w:ascii="Times New Roman" w:hAnsi="Times New Roman"/>
                <w:color w:val="000000"/>
                <w:sz w:val="24"/>
                <w:lang w:val="en-US" w:eastAsia="en-US"/>
              </w:rPr>
              <w:t>this</w:t>
            </w:r>
            <w:r w:rsidRPr="00A1004C">
              <w:rPr>
                <w:rFonts w:ascii="Times New Roman" w:hAnsi="Times New Roman"/>
                <w:color w:val="000000"/>
                <w:sz w:val="24"/>
                <w:lang w:eastAsia="en-US"/>
              </w:rPr>
              <w:t>/</w:t>
            </w:r>
            <w:r w:rsidRPr="00A1004C">
              <w:rPr>
                <w:rFonts w:ascii="Times New Roman" w:hAnsi="Times New Roman"/>
                <w:color w:val="000000"/>
                <w:sz w:val="24"/>
                <w:lang w:val="en-US" w:eastAsia="en-US"/>
              </w:rPr>
              <w:t>these</w:t>
            </w:r>
            <w:r w:rsidRPr="00A1004C">
              <w:rPr>
                <w:rFonts w:ascii="Times New Roman" w:hAnsi="Times New Roman"/>
                <w:color w:val="000000"/>
                <w:sz w:val="24"/>
                <w:lang w:eastAsia="en-US"/>
              </w:rPr>
              <w:t xml:space="preserve">, </w:t>
            </w:r>
            <w:r w:rsidRPr="00A1004C">
              <w:rPr>
                <w:rFonts w:ascii="Times New Roman" w:hAnsi="Times New Roman"/>
                <w:color w:val="000000"/>
                <w:sz w:val="24"/>
                <w:lang w:val="en-US" w:eastAsia="en-US"/>
              </w:rPr>
              <w:t>that</w:t>
            </w:r>
            <w:r w:rsidRPr="00A1004C">
              <w:rPr>
                <w:rFonts w:ascii="Times New Roman" w:hAnsi="Times New Roman"/>
                <w:color w:val="000000"/>
                <w:sz w:val="24"/>
                <w:lang w:eastAsia="en-US"/>
              </w:rPr>
              <w:t>/</w:t>
            </w:r>
            <w:r w:rsidRPr="00A1004C">
              <w:rPr>
                <w:rFonts w:ascii="Times New Roman" w:hAnsi="Times New Roman"/>
                <w:color w:val="000000"/>
                <w:sz w:val="24"/>
                <w:lang w:val="en-US" w:eastAsia="en-US"/>
              </w:rPr>
              <w:t>those</w:t>
            </w:r>
            <w:r w:rsidRPr="00A1004C">
              <w:rPr>
                <w:rFonts w:ascii="Times New Roman" w:hAnsi="Times New Roman"/>
                <w:color w:val="000000"/>
                <w:sz w:val="24"/>
                <w:lang w:eastAsia="en-US"/>
              </w:rPr>
              <w:t xml:space="preserve">) с существительными и без них, личные, притяжательные, вопросительные, объектные </w:t>
            </w:r>
          </w:p>
        </w:tc>
        <w:tc>
          <w:tcPr>
            <w:tcW w:w="1554" w:type="dxa"/>
            <w:vMerge/>
            <w:tcBorders>
              <w:top w:val="nil"/>
              <w:left w:val="single" w:sz="3" w:space="0" w:color="000000"/>
              <w:bottom w:val="single" w:sz="3" w:space="0" w:color="000000"/>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eastAsia="en-US"/>
              </w:rPr>
            </w:pPr>
          </w:p>
        </w:tc>
        <w:tc>
          <w:tcPr>
            <w:tcW w:w="1927" w:type="dxa"/>
            <w:vMerge/>
            <w:tcBorders>
              <w:top w:val="nil"/>
              <w:left w:val="single" w:sz="3" w:space="0" w:color="000000"/>
              <w:bottom w:val="single" w:sz="3" w:space="0" w:color="000000"/>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eastAsia="en-US"/>
              </w:rPr>
            </w:pPr>
          </w:p>
        </w:tc>
      </w:tr>
      <w:tr w:rsidR="007614EA" w:rsidRPr="00A1004C" w:rsidTr="00173EED">
        <w:trPr>
          <w:trHeight w:val="286"/>
        </w:trPr>
        <w:tc>
          <w:tcPr>
            <w:tcW w:w="2945" w:type="dxa"/>
            <w:vMerge w:val="restart"/>
            <w:tcBorders>
              <w:top w:val="single" w:sz="3" w:space="0" w:color="000000"/>
              <w:left w:val="single" w:sz="3" w:space="0" w:color="000000"/>
              <w:bottom w:val="single" w:sz="4" w:space="0" w:color="auto"/>
              <w:right w:val="single" w:sz="3" w:space="0" w:color="000000"/>
            </w:tcBorders>
            <w:shd w:val="clear" w:color="auto" w:fill="auto"/>
          </w:tcPr>
          <w:p w:rsidR="007614EA" w:rsidRPr="00A1004C" w:rsidRDefault="007614EA" w:rsidP="00173EED">
            <w:pPr>
              <w:spacing w:after="25" w:line="252" w:lineRule="auto"/>
              <w:rPr>
                <w:rFonts w:ascii="Times New Roman" w:hAnsi="Times New Roman"/>
                <w:color w:val="000000"/>
                <w:sz w:val="24"/>
                <w:lang w:eastAsia="en-US"/>
              </w:rPr>
            </w:pPr>
            <w:r w:rsidRPr="00A1004C">
              <w:rPr>
                <w:rFonts w:ascii="Times New Roman" w:hAnsi="Times New Roman"/>
                <w:b/>
                <w:color w:val="000000"/>
                <w:sz w:val="24"/>
                <w:lang w:eastAsia="en-US"/>
              </w:rPr>
              <w:t xml:space="preserve">Тема 2.6. Образование в России и за рубежом, среднее профессиональное </w:t>
            </w:r>
          </w:p>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образование </w:t>
            </w:r>
          </w:p>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 </w:t>
            </w:r>
          </w:p>
        </w:tc>
        <w:tc>
          <w:tcPr>
            <w:tcW w:w="8790" w:type="dxa"/>
            <w:tcBorders>
              <w:top w:val="single" w:sz="3" w:space="0" w:color="000000"/>
              <w:left w:val="single" w:sz="3" w:space="0" w:color="000000"/>
              <w:bottom w:val="single" w:sz="4" w:space="0" w:color="auto"/>
              <w:right w:val="single" w:sz="3" w:space="0" w:color="000000"/>
            </w:tcBorders>
            <w:shd w:val="clear" w:color="auto" w:fill="auto"/>
          </w:tcPr>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Тематика практических занятий </w:t>
            </w:r>
          </w:p>
        </w:tc>
        <w:tc>
          <w:tcPr>
            <w:tcW w:w="1554" w:type="dxa"/>
            <w:vMerge w:val="restart"/>
            <w:tcBorders>
              <w:top w:val="single" w:sz="3" w:space="0" w:color="000000"/>
              <w:left w:val="single" w:sz="3" w:space="0" w:color="000000"/>
              <w:bottom w:val="single" w:sz="4" w:space="0" w:color="auto"/>
              <w:right w:val="single" w:sz="3" w:space="0" w:color="000000"/>
            </w:tcBorders>
            <w:shd w:val="clear" w:color="auto" w:fill="auto"/>
          </w:tcPr>
          <w:p w:rsidR="007614EA" w:rsidRPr="00A1004C" w:rsidRDefault="007614EA" w:rsidP="00173EED">
            <w:pPr>
              <w:spacing w:after="0" w:line="259" w:lineRule="auto"/>
              <w:ind w:right="81"/>
              <w:jc w:val="center"/>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6 </w:t>
            </w:r>
          </w:p>
        </w:tc>
        <w:tc>
          <w:tcPr>
            <w:tcW w:w="1927" w:type="dxa"/>
            <w:vMerge w:val="restart"/>
            <w:tcBorders>
              <w:top w:val="single" w:sz="3" w:space="0" w:color="000000"/>
              <w:left w:val="single" w:sz="3" w:space="0" w:color="000000"/>
              <w:bottom w:val="single" w:sz="4" w:space="0" w:color="auto"/>
              <w:right w:val="single" w:sz="3" w:space="0" w:color="000000"/>
            </w:tcBorders>
            <w:shd w:val="clear" w:color="auto" w:fill="auto"/>
          </w:tcPr>
          <w:p w:rsidR="007614EA" w:rsidRPr="00A1004C" w:rsidRDefault="007614EA" w:rsidP="00173EED">
            <w:pPr>
              <w:spacing w:after="0" w:line="259" w:lineRule="auto"/>
              <w:ind w:right="88"/>
              <w:jc w:val="center"/>
              <w:rPr>
                <w:rFonts w:ascii="Times New Roman" w:hAnsi="Times New Roman"/>
                <w:color w:val="000000"/>
                <w:sz w:val="24"/>
                <w:lang w:val="en-US" w:eastAsia="en-US"/>
              </w:rPr>
            </w:pPr>
            <w:r w:rsidRPr="00A1004C">
              <w:rPr>
                <w:rFonts w:ascii="Times New Roman" w:hAnsi="Times New Roman"/>
                <w:color w:val="000000"/>
                <w:sz w:val="24"/>
                <w:lang w:val="en-US" w:eastAsia="en-US"/>
              </w:rPr>
              <w:t xml:space="preserve">ОК 01-06 ОК 09 </w:t>
            </w:r>
          </w:p>
        </w:tc>
      </w:tr>
      <w:tr w:rsidR="007614EA" w:rsidRPr="00A1004C" w:rsidTr="007614EA">
        <w:trPr>
          <w:trHeight w:val="406"/>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7614EA" w:rsidRPr="00A1004C" w:rsidRDefault="007614EA" w:rsidP="00173EED">
            <w:pPr>
              <w:spacing w:after="0" w:line="278" w:lineRule="auto"/>
              <w:ind w:right="2831"/>
              <w:rPr>
                <w:rFonts w:ascii="Times New Roman" w:hAnsi="Times New Roman"/>
                <w:color w:val="000000"/>
                <w:sz w:val="24"/>
                <w:lang w:eastAsia="en-US"/>
              </w:rPr>
            </w:pPr>
            <w:r w:rsidRPr="00A1004C">
              <w:rPr>
                <w:rFonts w:ascii="Times New Roman" w:hAnsi="Times New Roman"/>
                <w:color w:val="000000"/>
                <w:sz w:val="24"/>
                <w:lang w:eastAsia="en-US"/>
              </w:rPr>
              <w:t xml:space="preserve">Лексический материал по теме. Грамматический материал: </w:t>
            </w:r>
          </w:p>
          <w:p w:rsidR="007614EA" w:rsidRPr="00A1004C" w:rsidRDefault="007614EA" w:rsidP="00491668">
            <w:pPr>
              <w:numPr>
                <w:ilvl w:val="0"/>
                <w:numId w:val="81"/>
              </w:numPr>
              <w:spacing w:after="35" w:line="238" w:lineRule="auto"/>
              <w:ind w:right="6" w:hanging="10"/>
              <w:jc w:val="both"/>
              <w:rPr>
                <w:rFonts w:ascii="Times New Roman" w:hAnsi="Times New Roman"/>
                <w:color w:val="000000"/>
                <w:sz w:val="24"/>
                <w:lang w:val="en-US" w:eastAsia="en-US"/>
              </w:rPr>
            </w:pPr>
            <w:r w:rsidRPr="00A1004C">
              <w:rPr>
                <w:rFonts w:ascii="Times New Roman" w:hAnsi="Times New Roman"/>
                <w:color w:val="000000"/>
                <w:sz w:val="24"/>
                <w:lang w:val="en-US" w:eastAsia="en-US"/>
              </w:rPr>
              <w:t xml:space="preserve">сложноподчиненные предложения с союзами because, so, if, when, that, that is why;  </w:t>
            </w:r>
          </w:p>
          <w:p w:rsidR="007614EA" w:rsidRPr="00A1004C" w:rsidRDefault="007614EA" w:rsidP="00491668">
            <w:pPr>
              <w:numPr>
                <w:ilvl w:val="0"/>
                <w:numId w:val="81"/>
              </w:numPr>
              <w:spacing w:after="6" w:line="259" w:lineRule="auto"/>
              <w:ind w:right="6" w:hanging="10"/>
              <w:jc w:val="both"/>
              <w:rPr>
                <w:rFonts w:ascii="Times New Roman" w:hAnsi="Times New Roman"/>
                <w:color w:val="000000"/>
                <w:sz w:val="24"/>
                <w:lang w:eastAsia="en-US"/>
              </w:rPr>
            </w:pPr>
            <w:r w:rsidRPr="00A1004C">
              <w:rPr>
                <w:rFonts w:ascii="Times New Roman" w:hAnsi="Times New Roman"/>
                <w:color w:val="000000"/>
                <w:sz w:val="24"/>
                <w:lang w:eastAsia="en-US"/>
              </w:rPr>
              <w:t xml:space="preserve">понятие согласования времен и косвенная речь. </w:t>
            </w:r>
          </w:p>
          <w:p w:rsidR="007614EA" w:rsidRPr="00A1004C" w:rsidRDefault="007614EA" w:rsidP="00491668">
            <w:pPr>
              <w:numPr>
                <w:ilvl w:val="0"/>
                <w:numId w:val="81"/>
              </w:numPr>
              <w:spacing w:after="16" w:line="259" w:lineRule="auto"/>
              <w:ind w:right="6" w:hanging="10"/>
              <w:jc w:val="both"/>
              <w:rPr>
                <w:rFonts w:ascii="Times New Roman" w:hAnsi="Times New Roman"/>
                <w:color w:val="000000"/>
                <w:sz w:val="24"/>
                <w:lang w:eastAsia="en-US"/>
              </w:rPr>
            </w:pPr>
            <w:r w:rsidRPr="00A1004C">
              <w:rPr>
                <w:rFonts w:ascii="Times New Roman" w:hAnsi="Times New Roman"/>
                <w:color w:val="000000"/>
                <w:sz w:val="24"/>
                <w:lang w:eastAsia="en-US"/>
              </w:rPr>
              <w:t xml:space="preserve">неопределенные местоимения, производные от </w:t>
            </w:r>
            <w:r w:rsidRPr="00A1004C">
              <w:rPr>
                <w:rFonts w:ascii="Times New Roman" w:hAnsi="Times New Roman"/>
                <w:color w:val="000000"/>
                <w:sz w:val="24"/>
                <w:lang w:val="en-US" w:eastAsia="en-US"/>
              </w:rPr>
              <w:t>some</w:t>
            </w:r>
            <w:r w:rsidRPr="00A1004C">
              <w:rPr>
                <w:rFonts w:ascii="Times New Roman" w:hAnsi="Times New Roman"/>
                <w:color w:val="000000"/>
                <w:sz w:val="24"/>
                <w:lang w:eastAsia="en-US"/>
              </w:rPr>
              <w:t xml:space="preserve">, </w:t>
            </w:r>
            <w:r w:rsidRPr="00A1004C">
              <w:rPr>
                <w:rFonts w:ascii="Times New Roman" w:hAnsi="Times New Roman"/>
                <w:color w:val="000000"/>
                <w:sz w:val="24"/>
                <w:lang w:val="en-US" w:eastAsia="en-US"/>
              </w:rPr>
              <w:t>any</w:t>
            </w:r>
            <w:r w:rsidRPr="00A1004C">
              <w:rPr>
                <w:rFonts w:ascii="Times New Roman" w:hAnsi="Times New Roman"/>
                <w:color w:val="000000"/>
                <w:sz w:val="24"/>
                <w:lang w:eastAsia="en-US"/>
              </w:rPr>
              <w:t xml:space="preserve">, </w:t>
            </w:r>
            <w:r w:rsidRPr="00A1004C">
              <w:rPr>
                <w:rFonts w:ascii="Times New Roman" w:hAnsi="Times New Roman"/>
                <w:color w:val="000000"/>
                <w:sz w:val="24"/>
                <w:lang w:val="en-US" w:eastAsia="en-US"/>
              </w:rPr>
              <w:t>no</w:t>
            </w:r>
            <w:r w:rsidRPr="00A1004C">
              <w:rPr>
                <w:rFonts w:ascii="Times New Roman" w:hAnsi="Times New Roman"/>
                <w:color w:val="000000"/>
                <w:sz w:val="24"/>
                <w:lang w:eastAsia="en-US"/>
              </w:rPr>
              <w:t xml:space="preserve">, </w:t>
            </w:r>
            <w:r w:rsidRPr="00A1004C">
              <w:rPr>
                <w:rFonts w:ascii="Times New Roman" w:hAnsi="Times New Roman"/>
                <w:color w:val="000000"/>
                <w:sz w:val="24"/>
                <w:lang w:val="en-US" w:eastAsia="en-US"/>
              </w:rPr>
              <w:t>every</w:t>
            </w:r>
            <w:r w:rsidRPr="00A1004C">
              <w:rPr>
                <w:rFonts w:ascii="Times New Roman" w:hAnsi="Times New Roman"/>
                <w:color w:val="000000"/>
                <w:sz w:val="24"/>
                <w:lang w:eastAsia="en-US"/>
              </w:rPr>
              <w:t xml:space="preserve">. </w:t>
            </w:r>
          </w:p>
          <w:p w:rsidR="007614EA" w:rsidRPr="00A1004C" w:rsidRDefault="007614EA" w:rsidP="00491668">
            <w:pPr>
              <w:numPr>
                <w:ilvl w:val="0"/>
                <w:numId w:val="81"/>
              </w:numPr>
              <w:spacing w:after="0" w:line="279" w:lineRule="auto"/>
              <w:ind w:right="6" w:hanging="10"/>
              <w:jc w:val="both"/>
              <w:rPr>
                <w:rFonts w:ascii="Times New Roman" w:hAnsi="Times New Roman"/>
                <w:color w:val="000000"/>
                <w:sz w:val="24"/>
                <w:lang w:eastAsia="en-US"/>
              </w:rPr>
            </w:pPr>
            <w:r w:rsidRPr="00A1004C">
              <w:rPr>
                <w:rFonts w:ascii="Times New Roman" w:hAnsi="Times New Roman"/>
                <w:color w:val="000000"/>
                <w:sz w:val="24"/>
                <w:lang w:eastAsia="en-US"/>
              </w:rPr>
              <w:t xml:space="preserve">имена прилагательные в положительной, сравнительной и превосходной степенях, образованные по правилу, а также исключения. </w:t>
            </w:r>
          </w:p>
          <w:p w:rsidR="007614EA" w:rsidRPr="00A1004C" w:rsidRDefault="007614EA" w:rsidP="00491668">
            <w:pPr>
              <w:numPr>
                <w:ilvl w:val="0"/>
                <w:numId w:val="81"/>
              </w:numPr>
              <w:spacing w:after="0" w:line="259" w:lineRule="auto"/>
              <w:ind w:right="6" w:hanging="10"/>
              <w:jc w:val="both"/>
              <w:rPr>
                <w:rFonts w:ascii="Times New Roman" w:hAnsi="Times New Roman"/>
                <w:color w:val="000000"/>
                <w:sz w:val="24"/>
                <w:lang w:eastAsia="en-US"/>
              </w:rPr>
            </w:pPr>
            <w:r w:rsidRPr="00A1004C">
              <w:rPr>
                <w:rFonts w:ascii="Times New Roman" w:hAnsi="Times New Roman"/>
                <w:color w:val="000000"/>
                <w:sz w:val="24"/>
                <w:lang w:eastAsia="en-US"/>
              </w:rPr>
              <w:t xml:space="preserve">наречия в сравнительной и превосходной степенях, неопределенные наречия, </w:t>
            </w:r>
            <w:r w:rsidRPr="00A1004C">
              <w:rPr>
                <w:rFonts w:ascii="Times New Roman" w:hAnsi="Times New Roman"/>
                <w:color w:val="000000"/>
                <w:sz w:val="24"/>
                <w:lang w:eastAsia="en-US"/>
              </w:rPr>
              <w:lastRenderedPageBreak/>
              <w:t xml:space="preserve">производные от </w:t>
            </w:r>
            <w:r w:rsidRPr="00A1004C">
              <w:rPr>
                <w:rFonts w:ascii="Times New Roman" w:hAnsi="Times New Roman"/>
                <w:color w:val="000000"/>
                <w:sz w:val="24"/>
                <w:lang w:val="en-US" w:eastAsia="en-US"/>
              </w:rPr>
              <w:t>some</w:t>
            </w:r>
            <w:r w:rsidRPr="00A1004C">
              <w:rPr>
                <w:rFonts w:ascii="Times New Roman" w:hAnsi="Times New Roman"/>
                <w:color w:val="000000"/>
                <w:sz w:val="24"/>
                <w:lang w:eastAsia="en-US"/>
              </w:rPr>
              <w:t xml:space="preserve">, </w:t>
            </w:r>
            <w:r w:rsidRPr="00A1004C">
              <w:rPr>
                <w:rFonts w:ascii="Times New Roman" w:hAnsi="Times New Roman"/>
                <w:color w:val="000000"/>
                <w:sz w:val="24"/>
                <w:lang w:val="en-US" w:eastAsia="en-US"/>
              </w:rPr>
              <w:t>any</w:t>
            </w:r>
            <w:r w:rsidRPr="00A1004C">
              <w:rPr>
                <w:rFonts w:ascii="Times New Roman" w:hAnsi="Times New Roman"/>
                <w:color w:val="000000"/>
                <w:sz w:val="24"/>
                <w:lang w:eastAsia="en-US"/>
              </w:rPr>
              <w:t xml:space="preserve">, </w:t>
            </w:r>
            <w:r w:rsidRPr="00A1004C">
              <w:rPr>
                <w:rFonts w:ascii="Times New Roman" w:hAnsi="Times New Roman"/>
                <w:color w:val="000000"/>
                <w:sz w:val="24"/>
                <w:lang w:val="en-US" w:eastAsia="en-US"/>
              </w:rPr>
              <w:t>every</w:t>
            </w:r>
            <w:r w:rsidRPr="00A1004C">
              <w:rPr>
                <w:rFonts w:ascii="Times New Roman" w:hAnsi="Times New Roman"/>
                <w:b/>
                <w:color w:val="000000"/>
                <w:sz w:val="24"/>
                <w:lang w:eastAsia="en-US"/>
              </w:rPr>
              <w:t xml:space="preserve"> </w:t>
            </w:r>
          </w:p>
        </w:tc>
        <w:tc>
          <w:tcPr>
            <w:tcW w:w="1554" w:type="dxa"/>
            <w:vMerge/>
            <w:tcBorders>
              <w:top w:val="single" w:sz="4" w:space="0" w:color="auto"/>
              <w:left w:val="single" w:sz="4" w:space="0" w:color="auto"/>
              <w:bottom w:val="single" w:sz="4" w:space="0" w:color="auto"/>
              <w:right w:val="single" w:sz="4" w:space="0" w:color="auto"/>
            </w:tcBorders>
            <w:shd w:val="clear" w:color="auto" w:fill="auto"/>
          </w:tcPr>
          <w:p w:rsidR="007614EA" w:rsidRPr="00A1004C" w:rsidRDefault="007614EA" w:rsidP="00173EED">
            <w:pPr>
              <w:spacing w:after="123" w:line="259" w:lineRule="auto"/>
              <w:rPr>
                <w:rFonts w:ascii="Times New Roman" w:hAnsi="Times New Roman"/>
                <w:color w:val="000000"/>
                <w:sz w:val="24"/>
                <w:lang w:eastAsia="en-US"/>
              </w:rPr>
            </w:pPr>
          </w:p>
        </w:tc>
        <w:tc>
          <w:tcPr>
            <w:tcW w:w="1927" w:type="dxa"/>
            <w:vMerge/>
            <w:tcBorders>
              <w:top w:val="single" w:sz="4" w:space="0" w:color="auto"/>
              <w:left w:val="single" w:sz="4" w:space="0" w:color="auto"/>
              <w:bottom w:val="single" w:sz="4" w:space="0" w:color="auto"/>
              <w:right w:val="single" w:sz="4" w:space="0" w:color="auto"/>
            </w:tcBorders>
            <w:shd w:val="clear" w:color="auto" w:fill="auto"/>
          </w:tcPr>
          <w:p w:rsidR="007614EA" w:rsidRPr="00A1004C" w:rsidRDefault="007614EA" w:rsidP="00173EED">
            <w:pPr>
              <w:spacing w:after="123" w:line="259" w:lineRule="auto"/>
              <w:rPr>
                <w:rFonts w:ascii="Times New Roman" w:hAnsi="Times New Roman"/>
                <w:color w:val="000000"/>
                <w:sz w:val="24"/>
                <w:lang w:eastAsia="en-US"/>
              </w:rPr>
            </w:pPr>
          </w:p>
        </w:tc>
      </w:tr>
      <w:tr w:rsidR="007614EA" w:rsidRPr="00A1004C" w:rsidTr="00173EED">
        <w:trPr>
          <w:trHeight w:val="286"/>
        </w:trPr>
        <w:tc>
          <w:tcPr>
            <w:tcW w:w="2945" w:type="dxa"/>
            <w:vMerge w:val="restart"/>
            <w:tcBorders>
              <w:top w:val="single" w:sz="4" w:space="0" w:color="auto"/>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rPr>
                <w:rFonts w:ascii="Times New Roman" w:hAnsi="Times New Roman"/>
                <w:color w:val="000000"/>
                <w:sz w:val="24"/>
                <w:lang w:eastAsia="en-US"/>
              </w:rPr>
            </w:pPr>
            <w:r w:rsidRPr="00A1004C">
              <w:rPr>
                <w:rFonts w:ascii="Times New Roman" w:hAnsi="Times New Roman"/>
                <w:b/>
                <w:color w:val="000000"/>
                <w:sz w:val="24"/>
                <w:lang w:eastAsia="en-US"/>
              </w:rPr>
              <w:lastRenderedPageBreak/>
              <w:t xml:space="preserve">Тема 2.7. Компьютер. Интернет. Средства массовой информации  </w:t>
            </w:r>
          </w:p>
        </w:tc>
        <w:tc>
          <w:tcPr>
            <w:tcW w:w="8790" w:type="dxa"/>
            <w:tcBorders>
              <w:top w:val="single" w:sz="4" w:space="0" w:color="auto"/>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Тематика практических занятий </w:t>
            </w:r>
          </w:p>
        </w:tc>
        <w:tc>
          <w:tcPr>
            <w:tcW w:w="1554" w:type="dxa"/>
            <w:vMerge w:val="restart"/>
            <w:tcBorders>
              <w:top w:val="single" w:sz="4" w:space="0" w:color="auto"/>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81"/>
              <w:jc w:val="center"/>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6 </w:t>
            </w:r>
          </w:p>
        </w:tc>
        <w:tc>
          <w:tcPr>
            <w:tcW w:w="1927" w:type="dxa"/>
            <w:vMerge w:val="restart"/>
            <w:tcBorders>
              <w:top w:val="single" w:sz="4" w:space="0" w:color="auto"/>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88"/>
              <w:jc w:val="center"/>
              <w:rPr>
                <w:rFonts w:ascii="Times New Roman" w:hAnsi="Times New Roman"/>
                <w:color w:val="000000"/>
                <w:sz w:val="24"/>
                <w:lang w:val="en-US" w:eastAsia="en-US"/>
              </w:rPr>
            </w:pPr>
            <w:r w:rsidRPr="00A1004C">
              <w:rPr>
                <w:rFonts w:ascii="Times New Roman" w:hAnsi="Times New Roman"/>
                <w:color w:val="000000"/>
                <w:sz w:val="24"/>
                <w:lang w:val="en-US" w:eastAsia="en-US"/>
              </w:rPr>
              <w:t xml:space="preserve">ОК 01-06 ОК 09 </w:t>
            </w:r>
          </w:p>
        </w:tc>
      </w:tr>
      <w:tr w:rsidR="007614EA" w:rsidRPr="00A1004C" w:rsidTr="00173EED">
        <w:trPr>
          <w:trHeight w:val="838"/>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c>
          <w:tcPr>
            <w:tcW w:w="8790"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16" w:line="259" w:lineRule="auto"/>
              <w:rPr>
                <w:rFonts w:ascii="Times New Roman" w:hAnsi="Times New Roman"/>
                <w:color w:val="000000"/>
                <w:sz w:val="24"/>
                <w:lang w:eastAsia="en-US"/>
              </w:rPr>
            </w:pPr>
            <w:r w:rsidRPr="00A1004C">
              <w:rPr>
                <w:rFonts w:ascii="Times New Roman" w:hAnsi="Times New Roman"/>
                <w:color w:val="000000"/>
                <w:sz w:val="24"/>
                <w:lang w:eastAsia="en-US"/>
              </w:rPr>
              <w:t xml:space="preserve">Лексический материал по теме. </w:t>
            </w:r>
          </w:p>
          <w:p w:rsidR="007614EA" w:rsidRPr="00A1004C" w:rsidRDefault="007614EA" w:rsidP="00173EED">
            <w:pPr>
              <w:spacing w:after="6" w:line="259" w:lineRule="auto"/>
              <w:rPr>
                <w:rFonts w:ascii="Times New Roman" w:hAnsi="Times New Roman"/>
                <w:color w:val="000000"/>
                <w:sz w:val="24"/>
                <w:lang w:eastAsia="en-US"/>
              </w:rPr>
            </w:pPr>
            <w:r w:rsidRPr="00A1004C">
              <w:rPr>
                <w:rFonts w:ascii="Times New Roman" w:hAnsi="Times New Roman"/>
                <w:color w:val="000000"/>
                <w:sz w:val="24"/>
                <w:lang w:eastAsia="en-US"/>
              </w:rPr>
              <w:t xml:space="preserve">Грамматический материал: </w:t>
            </w:r>
          </w:p>
          <w:p w:rsidR="007614EA" w:rsidRPr="00A1004C" w:rsidRDefault="007614EA" w:rsidP="00173EED">
            <w:pPr>
              <w:spacing w:after="0" w:line="259" w:lineRule="auto"/>
              <w:rPr>
                <w:rFonts w:ascii="Times New Roman" w:hAnsi="Times New Roman"/>
                <w:color w:val="000000"/>
                <w:sz w:val="24"/>
                <w:lang w:eastAsia="en-US"/>
              </w:rPr>
            </w:pPr>
            <w:r w:rsidRPr="00A1004C">
              <w:rPr>
                <w:rFonts w:ascii="Times New Roman" w:hAnsi="Times New Roman"/>
                <w:color w:val="000000"/>
                <w:sz w:val="24"/>
                <w:lang w:eastAsia="en-US"/>
              </w:rPr>
              <w:t xml:space="preserve">- глаголы в страдательном залоге, преимущественно в </w:t>
            </w:r>
            <w:r w:rsidRPr="00A1004C">
              <w:rPr>
                <w:rFonts w:ascii="Times New Roman" w:hAnsi="Times New Roman"/>
                <w:color w:val="000000"/>
                <w:sz w:val="24"/>
                <w:lang w:val="en-US" w:eastAsia="en-US"/>
              </w:rPr>
              <w:t>Indefinite</w:t>
            </w:r>
            <w:r w:rsidRPr="00A1004C">
              <w:rPr>
                <w:rFonts w:ascii="Times New Roman" w:hAnsi="Times New Roman"/>
                <w:color w:val="000000"/>
                <w:sz w:val="24"/>
                <w:lang w:eastAsia="en-US"/>
              </w:rPr>
              <w:t xml:space="preserve"> </w:t>
            </w:r>
            <w:r w:rsidRPr="00A1004C">
              <w:rPr>
                <w:rFonts w:ascii="Times New Roman" w:hAnsi="Times New Roman"/>
                <w:color w:val="000000"/>
                <w:sz w:val="24"/>
                <w:lang w:val="en-US" w:eastAsia="en-US"/>
              </w:rPr>
              <w:t>Passive</w:t>
            </w:r>
            <w:r w:rsidRPr="00A1004C">
              <w:rPr>
                <w:rFonts w:ascii="Times New Roman" w:hAnsi="Times New Roman"/>
                <w:color w:val="000000"/>
                <w:sz w:val="24"/>
                <w:lang w:eastAsia="en-US"/>
              </w:rPr>
              <w:t xml:space="preserve"> </w:t>
            </w:r>
          </w:p>
        </w:tc>
        <w:tc>
          <w:tcPr>
            <w:tcW w:w="1554" w:type="dxa"/>
            <w:vMerge/>
            <w:tcBorders>
              <w:top w:val="nil"/>
              <w:left w:val="single" w:sz="3" w:space="0" w:color="000000"/>
              <w:bottom w:val="single" w:sz="3" w:space="0" w:color="000000"/>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eastAsia="en-US"/>
              </w:rPr>
            </w:pPr>
          </w:p>
        </w:tc>
        <w:tc>
          <w:tcPr>
            <w:tcW w:w="1927" w:type="dxa"/>
            <w:vMerge/>
            <w:tcBorders>
              <w:top w:val="nil"/>
              <w:left w:val="single" w:sz="3" w:space="0" w:color="000000"/>
              <w:bottom w:val="single" w:sz="3" w:space="0" w:color="000000"/>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eastAsia="en-US"/>
              </w:rPr>
            </w:pPr>
          </w:p>
        </w:tc>
      </w:tr>
      <w:tr w:rsidR="007614EA" w:rsidRPr="00A1004C" w:rsidTr="00173EED">
        <w:trPr>
          <w:trHeight w:val="288"/>
        </w:trPr>
        <w:tc>
          <w:tcPr>
            <w:tcW w:w="11735"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rPr>
                <w:rFonts w:ascii="Times New Roman" w:hAnsi="Times New Roman"/>
                <w:color w:val="000000"/>
                <w:sz w:val="24"/>
                <w:lang w:eastAsia="en-US"/>
              </w:rPr>
            </w:pPr>
            <w:r w:rsidRPr="00A1004C">
              <w:rPr>
                <w:rFonts w:ascii="Times New Roman" w:hAnsi="Times New Roman"/>
                <w:b/>
                <w:color w:val="000000"/>
                <w:sz w:val="24"/>
                <w:lang w:eastAsia="en-US"/>
              </w:rPr>
              <w:t xml:space="preserve">Раздел 3. Предоставление услуг индустрии красоты </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81"/>
              <w:jc w:val="center"/>
              <w:rPr>
                <w:rFonts w:ascii="Times New Roman" w:hAnsi="Times New Roman"/>
                <w:color w:val="000000"/>
                <w:sz w:val="24"/>
                <w:lang w:eastAsia="en-US"/>
              </w:rPr>
            </w:pPr>
            <w:r>
              <w:rPr>
                <w:rFonts w:ascii="Times New Roman" w:hAnsi="Times New Roman"/>
                <w:color w:val="000000"/>
                <w:sz w:val="24"/>
                <w:lang w:eastAsia="en-US"/>
              </w:rPr>
              <w:t>74</w:t>
            </w:r>
          </w:p>
        </w:tc>
        <w:tc>
          <w:tcPr>
            <w:tcW w:w="1927"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39"/>
              <w:jc w:val="center"/>
              <w:rPr>
                <w:rFonts w:ascii="Times New Roman" w:hAnsi="Times New Roman"/>
                <w:color w:val="000000"/>
                <w:sz w:val="24"/>
                <w:lang w:val="en-US" w:eastAsia="en-US"/>
              </w:rPr>
            </w:pPr>
            <w:r w:rsidRPr="00A1004C">
              <w:rPr>
                <w:rFonts w:ascii="Times New Roman" w:hAnsi="Times New Roman"/>
                <w:color w:val="000000"/>
                <w:sz w:val="24"/>
                <w:lang w:val="en-US" w:eastAsia="en-US"/>
              </w:rPr>
              <w:t xml:space="preserve"> </w:t>
            </w:r>
          </w:p>
        </w:tc>
      </w:tr>
      <w:tr w:rsidR="007614EA" w:rsidRPr="00A1004C" w:rsidTr="00173EED">
        <w:trPr>
          <w:trHeight w:val="286"/>
        </w:trPr>
        <w:tc>
          <w:tcPr>
            <w:tcW w:w="294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rPr>
                <w:rFonts w:ascii="Times New Roman" w:hAnsi="Times New Roman"/>
                <w:color w:val="000000"/>
                <w:sz w:val="24"/>
                <w:lang w:eastAsia="en-US"/>
              </w:rPr>
            </w:pPr>
            <w:r w:rsidRPr="00A1004C">
              <w:rPr>
                <w:rFonts w:ascii="Times New Roman" w:hAnsi="Times New Roman"/>
                <w:b/>
                <w:color w:val="000000"/>
                <w:sz w:val="24"/>
                <w:lang w:eastAsia="en-US"/>
              </w:rPr>
              <w:t xml:space="preserve">Тема 3.1. Внешность. </w:t>
            </w:r>
          </w:p>
          <w:p w:rsidR="007614EA" w:rsidRPr="00A1004C" w:rsidRDefault="007614EA" w:rsidP="00173EED">
            <w:pPr>
              <w:spacing w:after="20" w:line="259" w:lineRule="auto"/>
              <w:rPr>
                <w:rFonts w:ascii="Times New Roman" w:hAnsi="Times New Roman"/>
                <w:color w:val="000000"/>
                <w:sz w:val="24"/>
                <w:lang w:eastAsia="en-US"/>
              </w:rPr>
            </w:pPr>
            <w:r w:rsidRPr="00A1004C">
              <w:rPr>
                <w:rFonts w:ascii="Times New Roman" w:hAnsi="Times New Roman"/>
                <w:b/>
                <w:color w:val="000000"/>
                <w:sz w:val="24"/>
                <w:lang w:eastAsia="en-US"/>
              </w:rPr>
              <w:t xml:space="preserve">Черты лица, фигура. </w:t>
            </w:r>
          </w:p>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Особенности характера </w:t>
            </w:r>
          </w:p>
        </w:tc>
        <w:tc>
          <w:tcPr>
            <w:tcW w:w="8790"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b/>
                <w:color w:val="000000"/>
                <w:sz w:val="24"/>
                <w:lang w:val="en-US" w:eastAsia="en-US"/>
              </w:rPr>
              <w:t>Содержание учебного материала</w:t>
            </w:r>
            <w:r w:rsidRPr="00A1004C">
              <w:rPr>
                <w:rFonts w:ascii="Times New Roman" w:hAnsi="Times New Roman"/>
                <w:color w:val="000000"/>
                <w:sz w:val="24"/>
                <w:lang w:val="en-US" w:eastAsia="en-US"/>
              </w:rPr>
              <w:t xml:space="preserve"> </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81"/>
              <w:jc w:val="center"/>
              <w:rPr>
                <w:rFonts w:ascii="Times New Roman" w:hAnsi="Times New Roman"/>
                <w:color w:val="000000"/>
                <w:sz w:val="24"/>
                <w:lang w:val="en-US" w:eastAsia="en-US"/>
              </w:rPr>
            </w:pPr>
          </w:p>
        </w:tc>
        <w:tc>
          <w:tcPr>
            <w:tcW w:w="192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88"/>
              <w:jc w:val="center"/>
              <w:rPr>
                <w:rFonts w:ascii="Times New Roman" w:hAnsi="Times New Roman"/>
                <w:color w:val="000000"/>
                <w:sz w:val="24"/>
                <w:lang w:val="en-US" w:eastAsia="en-US"/>
              </w:rPr>
            </w:pPr>
            <w:r w:rsidRPr="00A1004C">
              <w:rPr>
                <w:rFonts w:ascii="Times New Roman" w:hAnsi="Times New Roman"/>
                <w:color w:val="000000"/>
                <w:sz w:val="24"/>
                <w:lang w:val="en-US" w:eastAsia="en-US"/>
              </w:rPr>
              <w:t xml:space="preserve">ОК 01-06 ОК 09 </w:t>
            </w:r>
          </w:p>
        </w:tc>
      </w:tr>
      <w:tr w:rsidR="007614EA" w:rsidRPr="00A1004C" w:rsidTr="00173EED">
        <w:trPr>
          <w:trHeight w:val="286"/>
        </w:trPr>
        <w:tc>
          <w:tcPr>
            <w:tcW w:w="0" w:type="auto"/>
            <w:vMerge/>
            <w:tcBorders>
              <w:top w:val="nil"/>
              <w:left w:val="single" w:sz="3" w:space="0" w:color="000000"/>
              <w:bottom w:val="nil"/>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c>
          <w:tcPr>
            <w:tcW w:w="8790"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rPr>
                <w:rFonts w:ascii="Times New Roman" w:hAnsi="Times New Roman"/>
                <w:color w:val="000000"/>
                <w:sz w:val="24"/>
                <w:lang w:eastAsia="en-US"/>
              </w:rPr>
            </w:pPr>
            <w:r w:rsidRPr="00A1004C">
              <w:rPr>
                <w:rFonts w:ascii="Times New Roman" w:hAnsi="Times New Roman"/>
                <w:color w:val="000000"/>
                <w:sz w:val="24"/>
                <w:lang w:eastAsia="en-US"/>
              </w:rPr>
              <w:t xml:space="preserve">Внешность. Черты лица, фигура. Особенности характера </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rsidR="007614EA" w:rsidRPr="00FF78D3" w:rsidRDefault="007614EA" w:rsidP="00173EED">
            <w:pPr>
              <w:spacing w:after="0" w:line="259" w:lineRule="auto"/>
              <w:ind w:right="81"/>
              <w:jc w:val="center"/>
              <w:rPr>
                <w:rFonts w:ascii="Times New Roman" w:hAnsi="Times New Roman"/>
                <w:color w:val="000000"/>
                <w:sz w:val="24"/>
                <w:lang w:eastAsia="en-US"/>
              </w:rPr>
            </w:pPr>
          </w:p>
        </w:tc>
        <w:tc>
          <w:tcPr>
            <w:tcW w:w="1927" w:type="dxa"/>
            <w:vMerge/>
            <w:tcBorders>
              <w:top w:val="nil"/>
              <w:left w:val="single" w:sz="3" w:space="0" w:color="000000"/>
              <w:bottom w:val="nil"/>
              <w:right w:val="single" w:sz="3" w:space="0" w:color="000000"/>
            </w:tcBorders>
            <w:shd w:val="clear" w:color="auto" w:fill="auto"/>
          </w:tcPr>
          <w:p w:rsidR="007614EA" w:rsidRPr="00FF78D3" w:rsidRDefault="007614EA" w:rsidP="00173EED">
            <w:pPr>
              <w:spacing w:after="123" w:line="259" w:lineRule="auto"/>
              <w:rPr>
                <w:rFonts w:ascii="Times New Roman" w:hAnsi="Times New Roman"/>
                <w:color w:val="000000"/>
                <w:sz w:val="24"/>
                <w:lang w:eastAsia="en-US"/>
              </w:rPr>
            </w:pPr>
          </w:p>
        </w:tc>
      </w:tr>
      <w:tr w:rsidR="007614EA" w:rsidRPr="00A1004C" w:rsidTr="00173EED">
        <w:trPr>
          <w:trHeight w:val="286"/>
        </w:trPr>
        <w:tc>
          <w:tcPr>
            <w:tcW w:w="0" w:type="auto"/>
            <w:vMerge/>
            <w:tcBorders>
              <w:top w:val="nil"/>
              <w:left w:val="single" w:sz="3" w:space="0" w:color="000000"/>
              <w:bottom w:val="nil"/>
              <w:right w:val="single" w:sz="3" w:space="0" w:color="000000"/>
            </w:tcBorders>
            <w:shd w:val="clear" w:color="auto" w:fill="auto"/>
          </w:tcPr>
          <w:p w:rsidR="007614EA" w:rsidRPr="00FF78D3" w:rsidRDefault="007614EA" w:rsidP="00173EED">
            <w:pPr>
              <w:spacing w:after="123" w:line="259" w:lineRule="auto"/>
              <w:rPr>
                <w:rFonts w:ascii="Times New Roman" w:hAnsi="Times New Roman"/>
                <w:color w:val="000000"/>
                <w:sz w:val="24"/>
                <w:lang w:eastAsia="en-US"/>
              </w:rPr>
            </w:pPr>
          </w:p>
        </w:tc>
        <w:tc>
          <w:tcPr>
            <w:tcW w:w="8790"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Тематика практических занятий </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81"/>
              <w:jc w:val="center"/>
              <w:rPr>
                <w:rFonts w:ascii="Times New Roman" w:hAnsi="Times New Roman"/>
                <w:color w:val="000000"/>
                <w:sz w:val="24"/>
                <w:lang w:eastAsia="en-US"/>
              </w:rPr>
            </w:pPr>
            <w:r>
              <w:rPr>
                <w:rFonts w:ascii="Times New Roman" w:hAnsi="Times New Roman"/>
                <w:b/>
                <w:color w:val="000000"/>
                <w:sz w:val="24"/>
                <w:lang w:eastAsia="en-US"/>
              </w:rPr>
              <w:t>8</w:t>
            </w:r>
          </w:p>
        </w:tc>
        <w:tc>
          <w:tcPr>
            <w:tcW w:w="1927" w:type="dxa"/>
            <w:vMerge/>
            <w:tcBorders>
              <w:top w:val="nil"/>
              <w:left w:val="single" w:sz="3" w:space="0" w:color="000000"/>
              <w:bottom w:val="nil"/>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r>
      <w:tr w:rsidR="007614EA" w:rsidRPr="00A1004C" w:rsidTr="00173EED">
        <w:trPr>
          <w:trHeight w:val="1390"/>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c>
          <w:tcPr>
            <w:tcW w:w="8790"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16" w:line="259" w:lineRule="auto"/>
              <w:rPr>
                <w:rFonts w:ascii="Times New Roman" w:hAnsi="Times New Roman"/>
                <w:color w:val="000000"/>
                <w:sz w:val="24"/>
                <w:lang w:eastAsia="en-US"/>
              </w:rPr>
            </w:pPr>
            <w:r w:rsidRPr="00A1004C">
              <w:rPr>
                <w:rFonts w:ascii="Times New Roman" w:hAnsi="Times New Roman"/>
                <w:color w:val="000000"/>
                <w:sz w:val="24"/>
                <w:lang w:eastAsia="en-US"/>
              </w:rPr>
              <w:t xml:space="preserve">Лексический материал по теме. </w:t>
            </w:r>
          </w:p>
          <w:p w:rsidR="007614EA" w:rsidRPr="00A1004C" w:rsidRDefault="007614EA" w:rsidP="00173EED">
            <w:pPr>
              <w:spacing w:after="4" w:line="259" w:lineRule="auto"/>
              <w:rPr>
                <w:rFonts w:ascii="Times New Roman" w:hAnsi="Times New Roman"/>
                <w:color w:val="000000"/>
                <w:sz w:val="24"/>
                <w:lang w:eastAsia="en-US"/>
              </w:rPr>
            </w:pPr>
            <w:r w:rsidRPr="00A1004C">
              <w:rPr>
                <w:rFonts w:ascii="Times New Roman" w:hAnsi="Times New Roman"/>
                <w:color w:val="000000"/>
                <w:sz w:val="24"/>
                <w:lang w:eastAsia="en-US"/>
              </w:rPr>
              <w:t xml:space="preserve">Грамматический материал: </w:t>
            </w:r>
          </w:p>
          <w:p w:rsidR="007614EA" w:rsidRPr="00A1004C" w:rsidRDefault="007614EA" w:rsidP="00491668">
            <w:pPr>
              <w:numPr>
                <w:ilvl w:val="0"/>
                <w:numId w:val="82"/>
              </w:numPr>
              <w:spacing w:after="3" w:line="259" w:lineRule="auto"/>
              <w:ind w:right="327" w:hanging="10"/>
              <w:jc w:val="both"/>
              <w:rPr>
                <w:rFonts w:ascii="Times New Roman" w:hAnsi="Times New Roman"/>
                <w:color w:val="000000"/>
                <w:sz w:val="24"/>
                <w:lang w:eastAsia="en-US"/>
              </w:rPr>
            </w:pPr>
            <w:r w:rsidRPr="00A1004C">
              <w:rPr>
                <w:rFonts w:ascii="Times New Roman" w:hAnsi="Times New Roman"/>
                <w:color w:val="000000"/>
                <w:sz w:val="24"/>
                <w:lang w:eastAsia="en-US"/>
              </w:rPr>
              <w:t xml:space="preserve">предложения со сложным дополнением типа </w:t>
            </w:r>
            <w:r w:rsidRPr="00A1004C">
              <w:rPr>
                <w:rFonts w:ascii="Times New Roman" w:hAnsi="Times New Roman"/>
                <w:color w:val="000000"/>
                <w:sz w:val="24"/>
                <w:lang w:val="en-US" w:eastAsia="en-US"/>
              </w:rPr>
              <w:t>I</w:t>
            </w:r>
            <w:r w:rsidRPr="00A1004C">
              <w:rPr>
                <w:rFonts w:ascii="Times New Roman" w:hAnsi="Times New Roman"/>
                <w:color w:val="000000"/>
                <w:sz w:val="24"/>
                <w:lang w:eastAsia="en-US"/>
              </w:rPr>
              <w:t xml:space="preserve"> </w:t>
            </w:r>
            <w:r w:rsidRPr="00A1004C">
              <w:rPr>
                <w:rFonts w:ascii="Times New Roman" w:hAnsi="Times New Roman"/>
                <w:color w:val="000000"/>
                <w:sz w:val="24"/>
                <w:lang w:val="en-US" w:eastAsia="en-US"/>
              </w:rPr>
              <w:t>want</w:t>
            </w:r>
            <w:r w:rsidRPr="00A1004C">
              <w:rPr>
                <w:rFonts w:ascii="Times New Roman" w:hAnsi="Times New Roman"/>
                <w:color w:val="000000"/>
                <w:sz w:val="24"/>
                <w:lang w:eastAsia="en-US"/>
              </w:rPr>
              <w:t xml:space="preserve"> </w:t>
            </w:r>
            <w:r w:rsidRPr="00A1004C">
              <w:rPr>
                <w:rFonts w:ascii="Times New Roman" w:hAnsi="Times New Roman"/>
                <w:color w:val="000000"/>
                <w:sz w:val="24"/>
                <w:lang w:val="en-US" w:eastAsia="en-US"/>
              </w:rPr>
              <w:t>you</w:t>
            </w:r>
            <w:r w:rsidRPr="00A1004C">
              <w:rPr>
                <w:rFonts w:ascii="Times New Roman" w:hAnsi="Times New Roman"/>
                <w:color w:val="000000"/>
                <w:sz w:val="24"/>
                <w:lang w:eastAsia="en-US"/>
              </w:rPr>
              <w:t xml:space="preserve"> </w:t>
            </w:r>
            <w:r w:rsidRPr="00A1004C">
              <w:rPr>
                <w:rFonts w:ascii="Times New Roman" w:hAnsi="Times New Roman"/>
                <w:color w:val="000000"/>
                <w:sz w:val="24"/>
                <w:lang w:val="en-US" w:eastAsia="en-US"/>
              </w:rPr>
              <w:t>to</w:t>
            </w:r>
            <w:r w:rsidRPr="00A1004C">
              <w:rPr>
                <w:rFonts w:ascii="Times New Roman" w:hAnsi="Times New Roman"/>
                <w:color w:val="000000"/>
                <w:sz w:val="24"/>
                <w:lang w:eastAsia="en-US"/>
              </w:rPr>
              <w:t xml:space="preserve"> </w:t>
            </w:r>
            <w:r w:rsidRPr="00A1004C">
              <w:rPr>
                <w:rFonts w:ascii="Times New Roman" w:hAnsi="Times New Roman"/>
                <w:color w:val="000000"/>
                <w:sz w:val="24"/>
                <w:lang w:val="en-US" w:eastAsia="en-US"/>
              </w:rPr>
              <w:t>come</w:t>
            </w:r>
            <w:r w:rsidRPr="00A1004C">
              <w:rPr>
                <w:rFonts w:ascii="Times New Roman" w:hAnsi="Times New Roman"/>
                <w:color w:val="000000"/>
                <w:sz w:val="24"/>
                <w:lang w:eastAsia="en-US"/>
              </w:rPr>
              <w:t xml:space="preserve"> </w:t>
            </w:r>
            <w:r w:rsidRPr="00A1004C">
              <w:rPr>
                <w:rFonts w:ascii="Times New Roman" w:hAnsi="Times New Roman"/>
                <w:color w:val="000000"/>
                <w:sz w:val="24"/>
                <w:lang w:val="en-US" w:eastAsia="en-US"/>
              </w:rPr>
              <w:t>here</w:t>
            </w:r>
            <w:r w:rsidRPr="00A1004C">
              <w:rPr>
                <w:rFonts w:ascii="Times New Roman" w:hAnsi="Times New Roman"/>
                <w:color w:val="000000"/>
                <w:sz w:val="24"/>
                <w:lang w:eastAsia="en-US"/>
              </w:rPr>
              <w:t xml:space="preserve">;  </w:t>
            </w:r>
          </w:p>
          <w:p w:rsidR="007614EA" w:rsidRPr="00A1004C" w:rsidRDefault="007614EA" w:rsidP="00491668">
            <w:pPr>
              <w:numPr>
                <w:ilvl w:val="0"/>
                <w:numId w:val="82"/>
              </w:numPr>
              <w:spacing w:after="0" w:line="259" w:lineRule="auto"/>
              <w:ind w:right="327" w:hanging="10"/>
              <w:jc w:val="both"/>
              <w:rPr>
                <w:rFonts w:ascii="Times New Roman" w:hAnsi="Times New Roman"/>
                <w:color w:val="000000"/>
                <w:sz w:val="24"/>
                <w:lang w:val="en-US" w:eastAsia="en-US"/>
              </w:rPr>
            </w:pPr>
            <w:r w:rsidRPr="00A1004C">
              <w:rPr>
                <w:rFonts w:ascii="Times New Roman" w:hAnsi="Times New Roman"/>
                <w:color w:val="000000"/>
                <w:sz w:val="24"/>
                <w:lang w:val="en-US" w:eastAsia="en-US"/>
              </w:rPr>
              <w:t xml:space="preserve">сложноподчиненные предложения с союзами for, as, till, until, (as) though; - предложения с союзами neither…nor, either…or; </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81"/>
              <w:jc w:val="center"/>
              <w:rPr>
                <w:rFonts w:ascii="Times New Roman" w:hAnsi="Times New Roman"/>
                <w:color w:val="000000"/>
                <w:sz w:val="24"/>
                <w:lang w:val="en-US" w:eastAsia="en-US"/>
              </w:rPr>
            </w:pPr>
            <w:r>
              <w:rPr>
                <w:rFonts w:ascii="Times New Roman" w:hAnsi="Times New Roman"/>
                <w:color w:val="000000"/>
                <w:sz w:val="24"/>
                <w:lang w:eastAsia="en-US"/>
              </w:rPr>
              <w:t>8</w:t>
            </w:r>
            <w:r w:rsidRPr="00A1004C">
              <w:rPr>
                <w:rFonts w:ascii="Times New Roman" w:hAnsi="Times New Roman"/>
                <w:color w:val="000000"/>
                <w:sz w:val="24"/>
                <w:lang w:val="en-US" w:eastAsia="en-US"/>
              </w:rPr>
              <w:t xml:space="preserve"> </w:t>
            </w:r>
          </w:p>
        </w:tc>
        <w:tc>
          <w:tcPr>
            <w:tcW w:w="1927" w:type="dxa"/>
            <w:vMerge/>
            <w:tcBorders>
              <w:top w:val="nil"/>
              <w:left w:val="single" w:sz="3" w:space="0" w:color="000000"/>
              <w:bottom w:val="single" w:sz="3" w:space="0" w:color="000000"/>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r>
      <w:tr w:rsidR="007614EA" w:rsidRPr="00A1004C" w:rsidTr="00173EED">
        <w:tblPrEx>
          <w:tblCellMar>
            <w:right w:w="36" w:type="dxa"/>
          </w:tblCellMar>
        </w:tblPrEx>
        <w:trPr>
          <w:trHeight w:val="286"/>
        </w:trPr>
        <w:tc>
          <w:tcPr>
            <w:tcW w:w="294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rPr>
                <w:rFonts w:ascii="Times New Roman" w:hAnsi="Times New Roman"/>
                <w:color w:val="000000"/>
                <w:sz w:val="24"/>
                <w:lang w:eastAsia="en-US"/>
              </w:rPr>
            </w:pPr>
            <w:r w:rsidRPr="00A1004C">
              <w:rPr>
                <w:rFonts w:ascii="Times New Roman" w:hAnsi="Times New Roman"/>
                <w:b/>
                <w:color w:val="000000"/>
                <w:sz w:val="24"/>
                <w:lang w:eastAsia="en-US"/>
              </w:rPr>
              <w:t xml:space="preserve">Тема 3.2. Профессии специалиста индустрии красоты </w:t>
            </w:r>
          </w:p>
        </w:tc>
        <w:tc>
          <w:tcPr>
            <w:tcW w:w="8790"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b/>
                <w:color w:val="000000"/>
                <w:sz w:val="24"/>
                <w:lang w:val="en-US" w:eastAsia="en-US"/>
              </w:rPr>
              <w:t>Содержание учебного материала</w:t>
            </w:r>
            <w:r w:rsidRPr="00A1004C">
              <w:rPr>
                <w:rFonts w:ascii="Times New Roman" w:hAnsi="Times New Roman"/>
                <w:color w:val="000000"/>
                <w:sz w:val="24"/>
                <w:lang w:val="en-US" w:eastAsia="en-US"/>
              </w:rPr>
              <w:t xml:space="preserve"> </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44"/>
              <w:jc w:val="center"/>
              <w:rPr>
                <w:rFonts w:ascii="Times New Roman" w:hAnsi="Times New Roman"/>
                <w:color w:val="000000"/>
                <w:sz w:val="24"/>
                <w:lang w:val="en-US" w:eastAsia="en-US"/>
              </w:rPr>
            </w:pPr>
            <w:r>
              <w:rPr>
                <w:rFonts w:ascii="Times New Roman" w:hAnsi="Times New Roman"/>
                <w:b/>
                <w:color w:val="000000"/>
                <w:sz w:val="24"/>
                <w:lang w:eastAsia="en-US"/>
              </w:rPr>
              <w:t>8</w:t>
            </w:r>
            <w:r w:rsidRPr="00A1004C">
              <w:rPr>
                <w:rFonts w:ascii="Times New Roman" w:hAnsi="Times New Roman"/>
                <w:b/>
                <w:color w:val="000000"/>
                <w:sz w:val="24"/>
                <w:lang w:val="en-US" w:eastAsia="en-US"/>
              </w:rPr>
              <w:t xml:space="preserve"> </w:t>
            </w:r>
          </w:p>
        </w:tc>
        <w:tc>
          <w:tcPr>
            <w:tcW w:w="192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51"/>
              <w:jc w:val="center"/>
              <w:rPr>
                <w:rFonts w:ascii="Times New Roman" w:hAnsi="Times New Roman"/>
                <w:color w:val="000000"/>
                <w:sz w:val="24"/>
                <w:lang w:val="en-US" w:eastAsia="en-US"/>
              </w:rPr>
            </w:pPr>
            <w:r w:rsidRPr="00A1004C">
              <w:rPr>
                <w:rFonts w:ascii="Times New Roman" w:hAnsi="Times New Roman"/>
                <w:color w:val="000000"/>
                <w:sz w:val="24"/>
                <w:lang w:val="en-US" w:eastAsia="en-US"/>
              </w:rPr>
              <w:t xml:space="preserve">ОК 01-06 ОК 09 </w:t>
            </w:r>
          </w:p>
        </w:tc>
      </w:tr>
      <w:tr w:rsidR="007614EA" w:rsidRPr="00A1004C" w:rsidTr="00173EED">
        <w:tblPrEx>
          <w:tblCellMar>
            <w:right w:w="36" w:type="dxa"/>
          </w:tblCellMar>
        </w:tblPrEx>
        <w:trPr>
          <w:trHeight w:val="286"/>
        </w:trPr>
        <w:tc>
          <w:tcPr>
            <w:tcW w:w="0" w:type="auto"/>
            <w:vMerge/>
            <w:tcBorders>
              <w:top w:val="nil"/>
              <w:left w:val="single" w:sz="3" w:space="0" w:color="000000"/>
              <w:bottom w:val="nil"/>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c>
          <w:tcPr>
            <w:tcW w:w="8790"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color w:val="000000"/>
                <w:sz w:val="24"/>
                <w:lang w:val="en-US" w:eastAsia="en-US"/>
              </w:rPr>
              <w:t>Профессии специалиста индустрии красоты</w:t>
            </w:r>
            <w:r w:rsidRPr="00A1004C">
              <w:rPr>
                <w:rFonts w:ascii="Times New Roman" w:hAnsi="Times New Roman"/>
                <w:b/>
                <w:color w:val="000000"/>
                <w:sz w:val="24"/>
                <w:lang w:val="en-US" w:eastAsia="en-US"/>
              </w:rPr>
              <w:t xml:space="preserve"> </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44"/>
              <w:jc w:val="center"/>
              <w:rPr>
                <w:rFonts w:ascii="Times New Roman" w:hAnsi="Times New Roman"/>
                <w:color w:val="000000"/>
                <w:sz w:val="24"/>
                <w:lang w:val="en-US" w:eastAsia="en-US"/>
              </w:rPr>
            </w:pPr>
          </w:p>
        </w:tc>
        <w:tc>
          <w:tcPr>
            <w:tcW w:w="1927" w:type="dxa"/>
            <w:vMerge/>
            <w:tcBorders>
              <w:top w:val="nil"/>
              <w:left w:val="single" w:sz="3" w:space="0" w:color="000000"/>
              <w:bottom w:val="nil"/>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r>
      <w:tr w:rsidR="007614EA" w:rsidRPr="00A1004C" w:rsidTr="00173EED">
        <w:tblPrEx>
          <w:tblCellMar>
            <w:right w:w="36" w:type="dxa"/>
          </w:tblCellMar>
        </w:tblPrEx>
        <w:trPr>
          <w:trHeight w:val="286"/>
        </w:trPr>
        <w:tc>
          <w:tcPr>
            <w:tcW w:w="0" w:type="auto"/>
            <w:vMerge/>
            <w:tcBorders>
              <w:top w:val="nil"/>
              <w:left w:val="single" w:sz="3" w:space="0" w:color="000000"/>
              <w:bottom w:val="nil"/>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c>
          <w:tcPr>
            <w:tcW w:w="8790"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b/>
                <w:color w:val="000000"/>
                <w:sz w:val="24"/>
                <w:lang w:val="en-US" w:eastAsia="en-US"/>
              </w:rPr>
              <w:t>Тематика практических занятий</w:t>
            </w:r>
            <w:r w:rsidRPr="00A1004C">
              <w:rPr>
                <w:rFonts w:ascii="Times New Roman" w:hAnsi="Times New Roman"/>
                <w:color w:val="000000"/>
                <w:sz w:val="24"/>
                <w:lang w:val="en-US" w:eastAsia="en-US"/>
              </w:rPr>
              <w:t xml:space="preserve"> </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44"/>
              <w:jc w:val="center"/>
              <w:rPr>
                <w:rFonts w:ascii="Times New Roman" w:hAnsi="Times New Roman"/>
                <w:color w:val="000000"/>
                <w:sz w:val="24"/>
                <w:lang w:val="en-US" w:eastAsia="en-US"/>
              </w:rPr>
            </w:pPr>
            <w:r>
              <w:rPr>
                <w:rFonts w:ascii="Times New Roman" w:hAnsi="Times New Roman"/>
                <w:b/>
                <w:color w:val="000000"/>
                <w:sz w:val="24"/>
                <w:lang w:eastAsia="en-US"/>
              </w:rPr>
              <w:t>8</w:t>
            </w:r>
            <w:r w:rsidRPr="00A1004C">
              <w:rPr>
                <w:rFonts w:ascii="Times New Roman" w:hAnsi="Times New Roman"/>
                <w:b/>
                <w:color w:val="000000"/>
                <w:sz w:val="24"/>
                <w:lang w:val="en-US" w:eastAsia="en-US"/>
              </w:rPr>
              <w:t xml:space="preserve"> </w:t>
            </w:r>
          </w:p>
        </w:tc>
        <w:tc>
          <w:tcPr>
            <w:tcW w:w="1927" w:type="dxa"/>
            <w:vMerge/>
            <w:tcBorders>
              <w:top w:val="nil"/>
              <w:left w:val="single" w:sz="3" w:space="0" w:color="000000"/>
              <w:bottom w:val="nil"/>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r>
      <w:tr w:rsidR="007614EA" w:rsidRPr="00A1004C" w:rsidTr="00173EED">
        <w:tblPrEx>
          <w:tblCellMar>
            <w:right w:w="36" w:type="dxa"/>
          </w:tblCellMar>
        </w:tblPrEx>
        <w:trPr>
          <w:trHeight w:val="1390"/>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c>
          <w:tcPr>
            <w:tcW w:w="8790"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16" w:line="259" w:lineRule="auto"/>
              <w:rPr>
                <w:rFonts w:ascii="Times New Roman" w:hAnsi="Times New Roman"/>
                <w:color w:val="000000"/>
                <w:sz w:val="24"/>
                <w:lang w:eastAsia="en-US"/>
              </w:rPr>
            </w:pPr>
            <w:r w:rsidRPr="00A1004C">
              <w:rPr>
                <w:rFonts w:ascii="Times New Roman" w:hAnsi="Times New Roman"/>
                <w:color w:val="000000"/>
                <w:sz w:val="24"/>
                <w:lang w:eastAsia="en-US"/>
              </w:rPr>
              <w:t xml:space="preserve">Лексический материал по теме. </w:t>
            </w:r>
          </w:p>
          <w:p w:rsidR="007614EA" w:rsidRPr="00A1004C" w:rsidRDefault="007614EA" w:rsidP="00173EED">
            <w:pPr>
              <w:spacing w:after="7" w:line="259" w:lineRule="auto"/>
              <w:rPr>
                <w:rFonts w:ascii="Times New Roman" w:hAnsi="Times New Roman"/>
                <w:color w:val="000000"/>
                <w:sz w:val="24"/>
                <w:lang w:eastAsia="en-US"/>
              </w:rPr>
            </w:pPr>
            <w:r w:rsidRPr="00A1004C">
              <w:rPr>
                <w:rFonts w:ascii="Times New Roman" w:hAnsi="Times New Roman"/>
                <w:color w:val="000000"/>
                <w:sz w:val="24"/>
                <w:lang w:eastAsia="en-US"/>
              </w:rPr>
              <w:t xml:space="preserve">Грамматический материал: </w:t>
            </w:r>
          </w:p>
          <w:p w:rsidR="007614EA" w:rsidRPr="00A1004C" w:rsidRDefault="007614EA" w:rsidP="00173EED">
            <w:pPr>
              <w:spacing w:after="7" w:line="259" w:lineRule="auto"/>
              <w:rPr>
                <w:rFonts w:ascii="Times New Roman" w:hAnsi="Times New Roman"/>
                <w:color w:val="000000"/>
                <w:sz w:val="24"/>
                <w:lang w:eastAsia="en-US"/>
              </w:rPr>
            </w:pPr>
            <w:r w:rsidRPr="00A1004C">
              <w:rPr>
                <w:rFonts w:ascii="Times New Roman" w:hAnsi="Times New Roman"/>
                <w:color w:val="000000"/>
                <w:sz w:val="24"/>
                <w:lang w:eastAsia="en-US"/>
              </w:rPr>
              <w:t xml:space="preserve">- глаголы в страдательном залоге, преимущественно в </w:t>
            </w:r>
            <w:r w:rsidRPr="00A1004C">
              <w:rPr>
                <w:rFonts w:ascii="Times New Roman" w:hAnsi="Times New Roman"/>
                <w:color w:val="000000"/>
                <w:sz w:val="24"/>
                <w:lang w:val="en-US" w:eastAsia="en-US"/>
              </w:rPr>
              <w:t>Indefinite</w:t>
            </w:r>
            <w:r w:rsidRPr="00A1004C">
              <w:rPr>
                <w:rFonts w:ascii="Times New Roman" w:hAnsi="Times New Roman"/>
                <w:color w:val="000000"/>
                <w:sz w:val="24"/>
                <w:lang w:eastAsia="en-US"/>
              </w:rPr>
              <w:t xml:space="preserve"> </w:t>
            </w:r>
            <w:r w:rsidRPr="00A1004C">
              <w:rPr>
                <w:rFonts w:ascii="Times New Roman" w:hAnsi="Times New Roman"/>
                <w:color w:val="000000"/>
                <w:sz w:val="24"/>
                <w:lang w:val="en-US" w:eastAsia="en-US"/>
              </w:rPr>
              <w:t>Passive</w:t>
            </w:r>
            <w:r w:rsidRPr="00A1004C">
              <w:rPr>
                <w:rFonts w:ascii="Times New Roman" w:hAnsi="Times New Roman"/>
                <w:color w:val="000000"/>
                <w:sz w:val="24"/>
                <w:lang w:eastAsia="en-US"/>
              </w:rPr>
              <w:t xml:space="preserve">; </w:t>
            </w:r>
          </w:p>
          <w:p w:rsidR="007614EA" w:rsidRDefault="007614EA" w:rsidP="00173EED">
            <w:pPr>
              <w:spacing w:after="0" w:line="259" w:lineRule="auto"/>
              <w:jc w:val="both"/>
              <w:rPr>
                <w:rFonts w:ascii="Times New Roman" w:hAnsi="Times New Roman"/>
                <w:color w:val="000000"/>
                <w:sz w:val="24"/>
                <w:lang w:val="en-US" w:eastAsia="en-US"/>
              </w:rPr>
            </w:pPr>
            <w:r w:rsidRPr="00A1004C">
              <w:rPr>
                <w:rFonts w:ascii="Times New Roman" w:hAnsi="Times New Roman"/>
                <w:color w:val="000000"/>
                <w:sz w:val="24"/>
                <w:lang w:val="en-US" w:eastAsia="en-US"/>
              </w:rPr>
              <w:t xml:space="preserve">-сложноподчиненные предложения с придаточными типа If I were you, I would do English, instead of French. </w:t>
            </w:r>
          </w:p>
          <w:p w:rsidR="007614EA" w:rsidRPr="00A1004C" w:rsidRDefault="007614EA" w:rsidP="00173EED">
            <w:pPr>
              <w:spacing w:after="0" w:line="259" w:lineRule="auto"/>
              <w:jc w:val="both"/>
              <w:rPr>
                <w:rFonts w:ascii="Times New Roman" w:hAnsi="Times New Roman"/>
                <w:color w:val="000000"/>
                <w:sz w:val="24"/>
                <w:lang w:val="en-US" w:eastAsia="en-US"/>
              </w:rPr>
            </w:pP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44"/>
              <w:jc w:val="center"/>
              <w:rPr>
                <w:rFonts w:ascii="Times New Roman" w:hAnsi="Times New Roman"/>
                <w:color w:val="000000"/>
                <w:sz w:val="24"/>
                <w:lang w:eastAsia="en-US"/>
              </w:rPr>
            </w:pPr>
            <w:r>
              <w:rPr>
                <w:rFonts w:ascii="Times New Roman" w:hAnsi="Times New Roman"/>
                <w:color w:val="000000"/>
                <w:sz w:val="24"/>
                <w:lang w:eastAsia="en-US"/>
              </w:rPr>
              <w:t>8</w:t>
            </w:r>
          </w:p>
        </w:tc>
        <w:tc>
          <w:tcPr>
            <w:tcW w:w="1927" w:type="dxa"/>
            <w:vMerge/>
            <w:tcBorders>
              <w:top w:val="nil"/>
              <w:left w:val="single" w:sz="3" w:space="0" w:color="000000"/>
              <w:bottom w:val="single" w:sz="3" w:space="0" w:color="000000"/>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r>
      <w:tr w:rsidR="007614EA" w:rsidRPr="00A1004C" w:rsidTr="00173EED">
        <w:tblPrEx>
          <w:tblCellMar>
            <w:right w:w="36" w:type="dxa"/>
          </w:tblCellMar>
        </w:tblPrEx>
        <w:trPr>
          <w:trHeight w:val="286"/>
        </w:trPr>
        <w:tc>
          <w:tcPr>
            <w:tcW w:w="294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rPr>
                <w:rFonts w:ascii="Times New Roman" w:hAnsi="Times New Roman"/>
                <w:color w:val="000000"/>
                <w:sz w:val="24"/>
                <w:lang w:eastAsia="en-US"/>
              </w:rPr>
            </w:pPr>
            <w:r w:rsidRPr="00A1004C">
              <w:rPr>
                <w:rFonts w:ascii="Times New Roman" w:hAnsi="Times New Roman"/>
                <w:b/>
                <w:color w:val="000000"/>
                <w:sz w:val="24"/>
                <w:lang w:eastAsia="en-US"/>
              </w:rPr>
              <w:t xml:space="preserve">Тема 3.3.  </w:t>
            </w:r>
          </w:p>
          <w:p w:rsidR="007614EA" w:rsidRPr="00A1004C" w:rsidRDefault="007614EA" w:rsidP="00173EED">
            <w:pPr>
              <w:spacing w:after="0" w:line="259" w:lineRule="auto"/>
              <w:ind w:right="13"/>
              <w:rPr>
                <w:rFonts w:ascii="Times New Roman" w:hAnsi="Times New Roman"/>
                <w:color w:val="000000"/>
                <w:sz w:val="24"/>
                <w:lang w:eastAsia="en-US"/>
              </w:rPr>
            </w:pPr>
            <w:r w:rsidRPr="00A1004C">
              <w:rPr>
                <w:rFonts w:ascii="Times New Roman" w:hAnsi="Times New Roman"/>
                <w:b/>
                <w:color w:val="000000"/>
                <w:sz w:val="24"/>
                <w:lang w:eastAsia="en-US"/>
              </w:rPr>
              <w:t xml:space="preserve">Функциональные обязанности специалиста </w:t>
            </w:r>
            <w:r w:rsidRPr="00A1004C">
              <w:rPr>
                <w:rFonts w:ascii="Times New Roman" w:hAnsi="Times New Roman"/>
                <w:b/>
                <w:color w:val="000000"/>
                <w:sz w:val="24"/>
                <w:lang w:eastAsia="en-US"/>
              </w:rPr>
              <w:lastRenderedPageBreak/>
              <w:t xml:space="preserve">индустрии красоты </w:t>
            </w:r>
          </w:p>
        </w:tc>
        <w:tc>
          <w:tcPr>
            <w:tcW w:w="8790"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b/>
                <w:color w:val="000000"/>
                <w:sz w:val="24"/>
                <w:lang w:val="en-US" w:eastAsia="en-US"/>
              </w:rPr>
              <w:lastRenderedPageBreak/>
              <w:t>Содержание учебного материала</w:t>
            </w:r>
            <w:r w:rsidRPr="00A1004C">
              <w:rPr>
                <w:rFonts w:ascii="Times New Roman" w:hAnsi="Times New Roman"/>
                <w:color w:val="000000"/>
                <w:sz w:val="24"/>
                <w:lang w:val="en-US" w:eastAsia="en-US"/>
              </w:rPr>
              <w:t xml:space="preserve"> </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44"/>
              <w:jc w:val="center"/>
              <w:rPr>
                <w:rFonts w:ascii="Times New Roman" w:hAnsi="Times New Roman"/>
                <w:color w:val="000000"/>
                <w:sz w:val="24"/>
                <w:lang w:val="en-US" w:eastAsia="en-US"/>
              </w:rPr>
            </w:pPr>
            <w:r>
              <w:rPr>
                <w:rFonts w:ascii="Times New Roman" w:hAnsi="Times New Roman"/>
                <w:b/>
                <w:color w:val="000000"/>
                <w:sz w:val="24"/>
                <w:lang w:eastAsia="en-US"/>
              </w:rPr>
              <w:t>8</w:t>
            </w:r>
            <w:r w:rsidRPr="00A1004C">
              <w:rPr>
                <w:rFonts w:ascii="Times New Roman" w:hAnsi="Times New Roman"/>
                <w:b/>
                <w:color w:val="000000"/>
                <w:sz w:val="24"/>
                <w:lang w:val="en-US" w:eastAsia="en-US"/>
              </w:rPr>
              <w:t xml:space="preserve"> </w:t>
            </w:r>
          </w:p>
        </w:tc>
        <w:tc>
          <w:tcPr>
            <w:tcW w:w="192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51"/>
              <w:jc w:val="center"/>
              <w:rPr>
                <w:rFonts w:ascii="Times New Roman" w:hAnsi="Times New Roman"/>
                <w:color w:val="000000"/>
                <w:sz w:val="24"/>
                <w:lang w:val="en-US" w:eastAsia="en-US"/>
              </w:rPr>
            </w:pPr>
            <w:r w:rsidRPr="00A1004C">
              <w:rPr>
                <w:rFonts w:ascii="Times New Roman" w:hAnsi="Times New Roman"/>
                <w:color w:val="000000"/>
                <w:sz w:val="24"/>
                <w:lang w:val="en-US" w:eastAsia="en-US"/>
              </w:rPr>
              <w:t xml:space="preserve">ОК 01-06 ОК 09 </w:t>
            </w:r>
          </w:p>
        </w:tc>
      </w:tr>
      <w:tr w:rsidR="007614EA" w:rsidRPr="00A1004C" w:rsidTr="00173EED">
        <w:tblPrEx>
          <w:tblCellMar>
            <w:right w:w="36" w:type="dxa"/>
          </w:tblCellMar>
        </w:tblPrEx>
        <w:trPr>
          <w:trHeight w:val="286"/>
        </w:trPr>
        <w:tc>
          <w:tcPr>
            <w:tcW w:w="0" w:type="auto"/>
            <w:vMerge/>
            <w:tcBorders>
              <w:top w:val="nil"/>
              <w:left w:val="single" w:sz="3" w:space="0" w:color="000000"/>
              <w:bottom w:val="nil"/>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c>
          <w:tcPr>
            <w:tcW w:w="8790"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rPr>
                <w:rFonts w:ascii="Times New Roman" w:hAnsi="Times New Roman"/>
                <w:color w:val="000000"/>
                <w:sz w:val="24"/>
                <w:lang w:eastAsia="en-US"/>
              </w:rPr>
            </w:pPr>
            <w:r w:rsidRPr="00A1004C">
              <w:rPr>
                <w:rFonts w:ascii="Times New Roman" w:hAnsi="Times New Roman"/>
                <w:color w:val="000000"/>
                <w:sz w:val="24"/>
                <w:lang w:eastAsia="en-US"/>
              </w:rPr>
              <w:t xml:space="preserve">Функциональные обязанности специалиста индустрии красоты </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rsidR="007614EA" w:rsidRPr="00FF78D3" w:rsidRDefault="007614EA" w:rsidP="00173EED">
            <w:pPr>
              <w:spacing w:after="0" w:line="259" w:lineRule="auto"/>
              <w:ind w:right="44"/>
              <w:jc w:val="center"/>
              <w:rPr>
                <w:rFonts w:ascii="Times New Roman" w:hAnsi="Times New Roman"/>
                <w:color w:val="000000"/>
                <w:sz w:val="24"/>
                <w:lang w:eastAsia="en-US"/>
              </w:rPr>
            </w:pPr>
          </w:p>
        </w:tc>
        <w:tc>
          <w:tcPr>
            <w:tcW w:w="1927" w:type="dxa"/>
            <w:vMerge/>
            <w:tcBorders>
              <w:top w:val="nil"/>
              <w:left w:val="single" w:sz="3" w:space="0" w:color="000000"/>
              <w:bottom w:val="nil"/>
              <w:right w:val="single" w:sz="3" w:space="0" w:color="000000"/>
            </w:tcBorders>
            <w:shd w:val="clear" w:color="auto" w:fill="auto"/>
          </w:tcPr>
          <w:p w:rsidR="007614EA" w:rsidRPr="00FF78D3" w:rsidRDefault="007614EA" w:rsidP="00173EED">
            <w:pPr>
              <w:spacing w:after="123" w:line="259" w:lineRule="auto"/>
              <w:rPr>
                <w:rFonts w:ascii="Times New Roman" w:hAnsi="Times New Roman"/>
                <w:color w:val="000000"/>
                <w:sz w:val="24"/>
                <w:lang w:eastAsia="en-US"/>
              </w:rPr>
            </w:pPr>
          </w:p>
        </w:tc>
      </w:tr>
      <w:tr w:rsidR="007614EA" w:rsidRPr="00A1004C" w:rsidTr="00173EED">
        <w:tblPrEx>
          <w:tblCellMar>
            <w:right w:w="36" w:type="dxa"/>
          </w:tblCellMar>
        </w:tblPrEx>
        <w:trPr>
          <w:trHeight w:val="289"/>
        </w:trPr>
        <w:tc>
          <w:tcPr>
            <w:tcW w:w="0" w:type="auto"/>
            <w:vMerge/>
            <w:tcBorders>
              <w:top w:val="nil"/>
              <w:left w:val="single" w:sz="3" w:space="0" w:color="000000"/>
              <w:bottom w:val="nil"/>
              <w:right w:val="single" w:sz="3" w:space="0" w:color="000000"/>
            </w:tcBorders>
            <w:shd w:val="clear" w:color="auto" w:fill="auto"/>
          </w:tcPr>
          <w:p w:rsidR="007614EA" w:rsidRPr="00FF78D3" w:rsidRDefault="007614EA" w:rsidP="00173EED">
            <w:pPr>
              <w:spacing w:after="123" w:line="259" w:lineRule="auto"/>
              <w:rPr>
                <w:rFonts w:ascii="Times New Roman" w:hAnsi="Times New Roman"/>
                <w:color w:val="000000"/>
                <w:sz w:val="24"/>
                <w:lang w:eastAsia="en-US"/>
              </w:rPr>
            </w:pPr>
          </w:p>
        </w:tc>
        <w:tc>
          <w:tcPr>
            <w:tcW w:w="8790"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b/>
                <w:color w:val="000000"/>
                <w:sz w:val="24"/>
                <w:lang w:val="en-US" w:eastAsia="en-US"/>
              </w:rPr>
              <w:t>Тематика практических занятий</w:t>
            </w:r>
            <w:r w:rsidRPr="00A1004C">
              <w:rPr>
                <w:rFonts w:ascii="Times New Roman" w:hAnsi="Times New Roman"/>
                <w:color w:val="000000"/>
                <w:sz w:val="24"/>
                <w:lang w:val="en-US" w:eastAsia="en-US"/>
              </w:rPr>
              <w:t xml:space="preserve"> </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44"/>
              <w:jc w:val="center"/>
              <w:rPr>
                <w:rFonts w:ascii="Times New Roman" w:hAnsi="Times New Roman"/>
                <w:color w:val="000000"/>
                <w:sz w:val="24"/>
                <w:lang w:eastAsia="en-US"/>
              </w:rPr>
            </w:pPr>
            <w:r>
              <w:rPr>
                <w:rFonts w:ascii="Times New Roman" w:hAnsi="Times New Roman"/>
                <w:b/>
                <w:color w:val="000000"/>
                <w:sz w:val="24"/>
                <w:lang w:eastAsia="en-US"/>
              </w:rPr>
              <w:t>8</w:t>
            </w:r>
          </w:p>
        </w:tc>
        <w:tc>
          <w:tcPr>
            <w:tcW w:w="1927" w:type="dxa"/>
            <w:vMerge/>
            <w:tcBorders>
              <w:top w:val="nil"/>
              <w:left w:val="single" w:sz="3" w:space="0" w:color="000000"/>
              <w:bottom w:val="nil"/>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r>
      <w:tr w:rsidR="007614EA" w:rsidRPr="00A1004C" w:rsidTr="00173EED">
        <w:tblPrEx>
          <w:tblCellMar>
            <w:right w:w="36" w:type="dxa"/>
          </w:tblCellMar>
        </w:tblPrEx>
        <w:trPr>
          <w:trHeight w:val="1942"/>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c>
          <w:tcPr>
            <w:tcW w:w="8790"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16" w:line="259" w:lineRule="auto"/>
              <w:rPr>
                <w:rFonts w:ascii="Times New Roman" w:hAnsi="Times New Roman"/>
                <w:color w:val="000000"/>
                <w:sz w:val="24"/>
                <w:lang w:eastAsia="en-US"/>
              </w:rPr>
            </w:pPr>
            <w:r w:rsidRPr="00A1004C">
              <w:rPr>
                <w:rFonts w:ascii="Times New Roman" w:hAnsi="Times New Roman"/>
                <w:color w:val="000000"/>
                <w:sz w:val="24"/>
                <w:lang w:eastAsia="en-US"/>
              </w:rPr>
              <w:t xml:space="preserve">Лексический материал по теме. </w:t>
            </w:r>
          </w:p>
          <w:p w:rsidR="007614EA" w:rsidRPr="00A1004C" w:rsidRDefault="007614EA" w:rsidP="00173EED">
            <w:pPr>
              <w:spacing w:after="4" w:line="259" w:lineRule="auto"/>
              <w:rPr>
                <w:rFonts w:ascii="Times New Roman" w:hAnsi="Times New Roman"/>
                <w:color w:val="000000"/>
                <w:sz w:val="24"/>
                <w:lang w:eastAsia="en-US"/>
              </w:rPr>
            </w:pPr>
            <w:r w:rsidRPr="00A1004C">
              <w:rPr>
                <w:rFonts w:ascii="Times New Roman" w:hAnsi="Times New Roman"/>
                <w:color w:val="000000"/>
                <w:sz w:val="24"/>
                <w:lang w:eastAsia="en-US"/>
              </w:rPr>
              <w:t xml:space="preserve">Грамматический материал: </w:t>
            </w:r>
          </w:p>
          <w:p w:rsidR="007614EA" w:rsidRPr="00A1004C" w:rsidRDefault="007614EA" w:rsidP="00173EED">
            <w:pPr>
              <w:spacing w:after="3" w:line="259" w:lineRule="auto"/>
              <w:rPr>
                <w:rFonts w:ascii="Times New Roman" w:hAnsi="Times New Roman"/>
                <w:color w:val="000000"/>
                <w:sz w:val="24"/>
                <w:lang w:eastAsia="en-US"/>
              </w:rPr>
            </w:pPr>
            <w:r w:rsidRPr="00A1004C">
              <w:rPr>
                <w:rFonts w:ascii="Times New Roman" w:hAnsi="Times New Roman"/>
                <w:color w:val="000000"/>
                <w:sz w:val="24"/>
                <w:lang w:eastAsia="en-US"/>
              </w:rPr>
              <w:t xml:space="preserve">- предложения со сложным дополнением типа </w:t>
            </w:r>
            <w:r w:rsidRPr="00A1004C">
              <w:rPr>
                <w:rFonts w:ascii="Times New Roman" w:hAnsi="Times New Roman"/>
                <w:color w:val="000000"/>
                <w:sz w:val="24"/>
                <w:lang w:val="en-US" w:eastAsia="en-US"/>
              </w:rPr>
              <w:t>I</w:t>
            </w:r>
            <w:r w:rsidRPr="00A1004C">
              <w:rPr>
                <w:rFonts w:ascii="Times New Roman" w:hAnsi="Times New Roman"/>
                <w:color w:val="000000"/>
                <w:sz w:val="24"/>
                <w:lang w:eastAsia="en-US"/>
              </w:rPr>
              <w:t xml:space="preserve"> </w:t>
            </w:r>
            <w:r w:rsidRPr="00A1004C">
              <w:rPr>
                <w:rFonts w:ascii="Times New Roman" w:hAnsi="Times New Roman"/>
                <w:color w:val="000000"/>
                <w:sz w:val="24"/>
                <w:lang w:val="en-US" w:eastAsia="en-US"/>
              </w:rPr>
              <w:t>want</w:t>
            </w:r>
            <w:r w:rsidRPr="00A1004C">
              <w:rPr>
                <w:rFonts w:ascii="Times New Roman" w:hAnsi="Times New Roman"/>
                <w:color w:val="000000"/>
                <w:sz w:val="24"/>
                <w:lang w:eastAsia="en-US"/>
              </w:rPr>
              <w:t xml:space="preserve"> </w:t>
            </w:r>
            <w:r w:rsidRPr="00A1004C">
              <w:rPr>
                <w:rFonts w:ascii="Times New Roman" w:hAnsi="Times New Roman"/>
                <w:color w:val="000000"/>
                <w:sz w:val="24"/>
                <w:lang w:val="en-US" w:eastAsia="en-US"/>
              </w:rPr>
              <w:t>you</w:t>
            </w:r>
            <w:r w:rsidRPr="00A1004C">
              <w:rPr>
                <w:rFonts w:ascii="Times New Roman" w:hAnsi="Times New Roman"/>
                <w:color w:val="000000"/>
                <w:sz w:val="24"/>
                <w:lang w:eastAsia="en-US"/>
              </w:rPr>
              <w:t xml:space="preserve"> </w:t>
            </w:r>
            <w:r w:rsidRPr="00A1004C">
              <w:rPr>
                <w:rFonts w:ascii="Times New Roman" w:hAnsi="Times New Roman"/>
                <w:color w:val="000000"/>
                <w:sz w:val="24"/>
                <w:lang w:val="en-US" w:eastAsia="en-US"/>
              </w:rPr>
              <w:t>to</w:t>
            </w:r>
            <w:r w:rsidRPr="00A1004C">
              <w:rPr>
                <w:rFonts w:ascii="Times New Roman" w:hAnsi="Times New Roman"/>
                <w:color w:val="000000"/>
                <w:sz w:val="24"/>
                <w:lang w:eastAsia="en-US"/>
              </w:rPr>
              <w:t xml:space="preserve"> </w:t>
            </w:r>
            <w:r w:rsidRPr="00A1004C">
              <w:rPr>
                <w:rFonts w:ascii="Times New Roman" w:hAnsi="Times New Roman"/>
                <w:color w:val="000000"/>
                <w:sz w:val="24"/>
                <w:lang w:val="en-US" w:eastAsia="en-US"/>
              </w:rPr>
              <w:t>come</w:t>
            </w:r>
            <w:r w:rsidRPr="00A1004C">
              <w:rPr>
                <w:rFonts w:ascii="Times New Roman" w:hAnsi="Times New Roman"/>
                <w:color w:val="000000"/>
                <w:sz w:val="24"/>
                <w:lang w:eastAsia="en-US"/>
              </w:rPr>
              <w:t xml:space="preserve"> </w:t>
            </w:r>
            <w:r w:rsidRPr="00A1004C">
              <w:rPr>
                <w:rFonts w:ascii="Times New Roman" w:hAnsi="Times New Roman"/>
                <w:color w:val="000000"/>
                <w:sz w:val="24"/>
                <w:lang w:val="en-US" w:eastAsia="en-US"/>
              </w:rPr>
              <w:t>here</w:t>
            </w:r>
            <w:r w:rsidRPr="00A1004C">
              <w:rPr>
                <w:rFonts w:ascii="Times New Roman" w:hAnsi="Times New Roman"/>
                <w:color w:val="000000"/>
                <w:sz w:val="24"/>
                <w:lang w:eastAsia="en-US"/>
              </w:rPr>
              <w:t xml:space="preserve">;  </w:t>
            </w:r>
          </w:p>
          <w:p w:rsidR="007614EA" w:rsidRPr="00A1004C" w:rsidRDefault="007614EA" w:rsidP="00173EED">
            <w:pPr>
              <w:spacing w:after="7" w:line="259" w:lineRule="auto"/>
              <w:rPr>
                <w:rFonts w:ascii="Times New Roman" w:hAnsi="Times New Roman"/>
                <w:color w:val="000000"/>
                <w:sz w:val="24"/>
                <w:lang w:eastAsia="en-US"/>
              </w:rPr>
            </w:pPr>
            <w:r w:rsidRPr="00A1004C">
              <w:rPr>
                <w:rFonts w:ascii="Times New Roman" w:hAnsi="Times New Roman"/>
                <w:color w:val="000000"/>
                <w:sz w:val="24"/>
                <w:lang w:eastAsia="en-US"/>
              </w:rPr>
              <w:t xml:space="preserve">-сложноподчиненные предложения с союзами </w:t>
            </w:r>
            <w:r w:rsidRPr="00A1004C">
              <w:rPr>
                <w:rFonts w:ascii="Times New Roman" w:hAnsi="Times New Roman"/>
                <w:color w:val="000000"/>
                <w:sz w:val="24"/>
                <w:lang w:val="en-US" w:eastAsia="en-US"/>
              </w:rPr>
              <w:t>for</w:t>
            </w:r>
            <w:r w:rsidRPr="00A1004C">
              <w:rPr>
                <w:rFonts w:ascii="Times New Roman" w:hAnsi="Times New Roman"/>
                <w:color w:val="000000"/>
                <w:sz w:val="24"/>
                <w:lang w:eastAsia="en-US"/>
              </w:rPr>
              <w:t xml:space="preserve">, </w:t>
            </w:r>
            <w:r w:rsidRPr="00A1004C">
              <w:rPr>
                <w:rFonts w:ascii="Times New Roman" w:hAnsi="Times New Roman"/>
                <w:color w:val="000000"/>
                <w:sz w:val="24"/>
                <w:lang w:val="en-US" w:eastAsia="en-US"/>
              </w:rPr>
              <w:t>as</w:t>
            </w:r>
            <w:r w:rsidRPr="00A1004C">
              <w:rPr>
                <w:rFonts w:ascii="Times New Roman" w:hAnsi="Times New Roman"/>
                <w:color w:val="000000"/>
                <w:sz w:val="24"/>
                <w:lang w:eastAsia="en-US"/>
              </w:rPr>
              <w:t xml:space="preserve">, </w:t>
            </w:r>
            <w:r w:rsidRPr="00A1004C">
              <w:rPr>
                <w:rFonts w:ascii="Times New Roman" w:hAnsi="Times New Roman"/>
                <w:color w:val="000000"/>
                <w:sz w:val="24"/>
                <w:lang w:val="en-US" w:eastAsia="en-US"/>
              </w:rPr>
              <w:t>till</w:t>
            </w:r>
            <w:r w:rsidRPr="00A1004C">
              <w:rPr>
                <w:rFonts w:ascii="Times New Roman" w:hAnsi="Times New Roman"/>
                <w:color w:val="000000"/>
                <w:sz w:val="24"/>
                <w:lang w:eastAsia="en-US"/>
              </w:rPr>
              <w:t xml:space="preserve">, </w:t>
            </w:r>
            <w:r w:rsidRPr="00A1004C">
              <w:rPr>
                <w:rFonts w:ascii="Times New Roman" w:hAnsi="Times New Roman"/>
                <w:color w:val="000000"/>
                <w:sz w:val="24"/>
                <w:lang w:val="en-US" w:eastAsia="en-US"/>
              </w:rPr>
              <w:t>until</w:t>
            </w:r>
            <w:r w:rsidRPr="00A1004C">
              <w:rPr>
                <w:rFonts w:ascii="Times New Roman" w:hAnsi="Times New Roman"/>
                <w:color w:val="000000"/>
                <w:sz w:val="24"/>
                <w:lang w:eastAsia="en-US"/>
              </w:rPr>
              <w:t>, (</w:t>
            </w:r>
            <w:r w:rsidRPr="00A1004C">
              <w:rPr>
                <w:rFonts w:ascii="Times New Roman" w:hAnsi="Times New Roman"/>
                <w:color w:val="000000"/>
                <w:sz w:val="24"/>
                <w:lang w:val="en-US" w:eastAsia="en-US"/>
              </w:rPr>
              <w:t>as</w:t>
            </w:r>
            <w:r w:rsidRPr="00A1004C">
              <w:rPr>
                <w:rFonts w:ascii="Times New Roman" w:hAnsi="Times New Roman"/>
                <w:color w:val="000000"/>
                <w:sz w:val="24"/>
                <w:lang w:eastAsia="en-US"/>
              </w:rPr>
              <w:t xml:space="preserve">) </w:t>
            </w:r>
            <w:r w:rsidRPr="00A1004C">
              <w:rPr>
                <w:rFonts w:ascii="Times New Roman" w:hAnsi="Times New Roman"/>
                <w:color w:val="000000"/>
                <w:sz w:val="24"/>
                <w:lang w:val="en-US" w:eastAsia="en-US"/>
              </w:rPr>
              <w:t>though</w:t>
            </w:r>
            <w:r w:rsidRPr="00A1004C">
              <w:rPr>
                <w:rFonts w:ascii="Times New Roman" w:hAnsi="Times New Roman"/>
                <w:color w:val="000000"/>
                <w:sz w:val="24"/>
                <w:lang w:eastAsia="en-US"/>
              </w:rPr>
              <w:t xml:space="preserve">;  </w:t>
            </w:r>
          </w:p>
          <w:p w:rsidR="007614EA" w:rsidRPr="00A1004C" w:rsidRDefault="007614EA" w:rsidP="00173EED">
            <w:pPr>
              <w:spacing w:after="0" w:line="259" w:lineRule="auto"/>
              <w:jc w:val="both"/>
              <w:rPr>
                <w:rFonts w:ascii="Times New Roman" w:hAnsi="Times New Roman"/>
                <w:color w:val="000000"/>
                <w:sz w:val="24"/>
                <w:lang w:eastAsia="en-US"/>
              </w:rPr>
            </w:pPr>
            <w:r w:rsidRPr="00A1004C">
              <w:rPr>
                <w:rFonts w:ascii="Times New Roman" w:hAnsi="Times New Roman"/>
                <w:color w:val="000000"/>
                <w:sz w:val="24"/>
                <w:lang w:eastAsia="en-US"/>
              </w:rPr>
              <w:t xml:space="preserve">-сложноподчиненные предложения с придаточными типа </w:t>
            </w:r>
            <w:r w:rsidRPr="00A1004C">
              <w:rPr>
                <w:rFonts w:ascii="Times New Roman" w:hAnsi="Times New Roman"/>
                <w:color w:val="000000"/>
                <w:sz w:val="24"/>
                <w:lang w:val="en-US" w:eastAsia="en-US"/>
              </w:rPr>
              <w:t>If</w:t>
            </w:r>
            <w:r w:rsidRPr="00A1004C">
              <w:rPr>
                <w:rFonts w:ascii="Times New Roman" w:hAnsi="Times New Roman"/>
                <w:color w:val="000000"/>
                <w:sz w:val="24"/>
                <w:lang w:eastAsia="en-US"/>
              </w:rPr>
              <w:t xml:space="preserve"> </w:t>
            </w:r>
            <w:r w:rsidRPr="00A1004C">
              <w:rPr>
                <w:rFonts w:ascii="Times New Roman" w:hAnsi="Times New Roman"/>
                <w:color w:val="000000"/>
                <w:sz w:val="24"/>
                <w:lang w:val="en-US" w:eastAsia="en-US"/>
              </w:rPr>
              <w:t>I</w:t>
            </w:r>
            <w:r w:rsidRPr="00A1004C">
              <w:rPr>
                <w:rFonts w:ascii="Times New Roman" w:hAnsi="Times New Roman"/>
                <w:color w:val="000000"/>
                <w:sz w:val="24"/>
                <w:lang w:eastAsia="en-US"/>
              </w:rPr>
              <w:t xml:space="preserve"> </w:t>
            </w:r>
            <w:r w:rsidRPr="00A1004C">
              <w:rPr>
                <w:rFonts w:ascii="Times New Roman" w:hAnsi="Times New Roman"/>
                <w:color w:val="000000"/>
                <w:sz w:val="24"/>
                <w:lang w:val="en-US" w:eastAsia="en-US"/>
              </w:rPr>
              <w:t>were</w:t>
            </w:r>
            <w:r w:rsidRPr="00A1004C">
              <w:rPr>
                <w:rFonts w:ascii="Times New Roman" w:hAnsi="Times New Roman"/>
                <w:color w:val="000000"/>
                <w:sz w:val="24"/>
                <w:lang w:eastAsia="en-US"/>
              </w:rPr>
              <w:t xml:space="preserve"> </w:t>
            </w:r>
            <w:r w:rsidRPr="00A1004C">
              <w:rPr>
                <w:rFonts w:ascii="Times New Roman" w:hAnsi="Times New Roman"/>
                <w:color w:val="000000"/>
                <w:sz w:val="24"/>
                <w:lang w:val="en-US" w:eastAsia="en-US"/>
              </w:rPr>
              <w:t>you</w:t>
            </w:r>
            <w:r w:rsidRPr="00A1004C">
              <w:rPr>
                <w:rFonts w:ascii="Times New Roman" w:hAnsi="Times New Roman"/>
                <w:color w:val="000000"/>
                <w:sz w:val="24"/>
                <w:lang w:eastAsia="en-US"/>
              </w:rPr>
              <w:t xml:space="preserve">, </w:t>
            </w:r>
            <w:r w:rsidRPr="00A1004C">
              <w:rPr>
                <w:rFonts w:ascii="Times New Roman" w:hAnsi="Times New Roman"/>
                <w:color w:val="000000"/>
                <w:sz w:val="24"/>
                <w:lang w:val="en-US" w:eastAsia="en-US"/>
              </w:rPr>
              <w:t>I</w:t>
            </w:r>
            <w:r w:rsidRPr="00A1004C">
              <w:rPr>
                <w:rFonts w:ascii="Times New Roman" w:hAnsi="Times New Roman"/>
                <w:color w:val="000000"/>
                <w:sz w:val="24"/>
                <w:lang w:eastAsia="en-US"/>
              </w:rPr>
              <w:t xml:space="preserve"> </w:t>
            </w:r>
            <w:r w:rsidRPr="00A1004C">
              <w:rPr>
                <w:rFonts w:ascii="Times New Roman" w:hAnsi="Times New Roman"/>
                <w:color w:val="000000"/>
                <w:sz w:val="24"/>
                <w:lang w:val="en-US" w:eastAsia="en-US"/>
              </w:rPr>
              <w:t>would</w:t>
            </w:r>
            <w:r w:rsidRPr="00A1004C">
              <w:rPr>
                <w:rFonts w:ascii="Times New Roman" w:hAnsi="Times New Roman"/>
                <w:color w:val="000000"/>
                <w:sz w:val="24"/>
                <w:lang w:eastAsia="en-US"/>
              </w:rPr>
              <w:t xml:space="preserve"> </w:t>
            </w:r>
            <w:r w:rsidRPr="00A1004C">
              <w:rPr>
                <w:rFonts w:ascii="Times New Roman" w:hAnsi="Times New Roman"/>
                <w:color w:val="000000"/>
                <w:sz w:val="24"/>
                <w:lang w:val="en-US" w:eastAsia="en-US"/>
              </w:rPr>
              <w:t>do</w:t>
            </w:r>
            <w:r w:rsidRPr="00A1004C">
              <w:rPr>
                <w:rFonts w:ascii="Times New Roman" w:hAnsi="Times New Roman"/>
                <w:color w:val="000000"/>
                <w:sz w:val="24"/>
                <w:lang w:eastAsia="en-US"/>
              </w:rPr>
              <w:t xml:space="preserve"> </w:t>
            </w:r>
          </w:p>
          <w:p w:rsidR="007614EA" w:rsidRPr="00A1004C" w:rsidRDefault="007614EA" w:rsidP="00173EED">
            <w:pPr>
              <w:spacing w:after="8" w:line="259" w:lineRule="auto"/>
              <w:rPr>
                <w:rFonts w:ascii="Times New Roman" w:hAnsi="Times New Roman"/>
                <w:color w:val="000000"/>
                <w:sz w:val="24"/>
                <w:lang w:val="en-US" w:eastAsia="en-US"/>
              </w:rPr>
            </w:pPr>
            <w:r w:rsidRPr="00A1004C">
              <w:rPr>
                <w:rFonts w:ascii="Times New Roman" w:hAnsi="Times New Roman"/>
                <w:color w:val="000000"/>
                <w:sz w:val="24"/>
                <w:lang w:val="en-US" w:eastAsia="en-US"/>
              </w:rPr>
              <w:t xml:space="preserve">English, instead of French; </w:t>
            </w:r>
          </w:p>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color w:val="000000"/>
                <w:sz w:val="24"/>
                <w:lang w:val="en-US" w:eastAsia="en-US"/>
              </w:rPr>
              <w:t xml:space="preserve">Глаголы в страдательном залоге, преимущественно в Indefinite Passive </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44"/>
              <w:jc w:val="center"/>
              <w:rPr>
                <w:rFonts w:ascii="Times New Roman" w:hAnsi="Times New Roman"/>
                <w:color w:val="000000"/>
                <w:sz w:val="24"/>
                <w:lang w:val="en-US" w:eastAsia="en-US"/>
              </w:rPr>
            </w:pPr>
            <w:r>
              <w:rPr>
                <w:rFonts w:ascii="Times New Roman" w:hAnsi="Times New Roman"/>
                <w:color w:val="000000"/>
                <w:sz w:val="24"/>
                <w:lang w:eastAsia="en-US"/>
              </w:rPr>
              <w:t>8</w:t>
            </w:r>
            <w:r w:rsidRPr="00A1004C">
              <w:rPr>
                <w:rFonts w:ascii="Times New Roman" w:hAnsi="Times New Roman"/>
                <w:color w:val="000000"/>
                <w:sz w:val="24"/>
                <w:lang w:val="en-US" w:eastAsia="en-US"/>
              </w:rPr>
              <w:t xml:space="preserve"> </w:t>
            </w:r>
          </w:p>
        </w:tc>
        <w:tc>
          <w:tcPr>
            <w:tcW w:w="1927" w:type="dxa"/>
            <w:vMerge/>
            <w:tcBorders>
              <w:top w:val="nil"/>
              <w:left w:val="single" w:sz="3" w:space="0" w:color="000000"/>
              <w:bottom w:val="single" w:sz="3" w:space="0" w:color="000000"/>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r>
      <w:tr w:rsidR="007614EA" w:rsidRPr="00A1004C" w:rsidTr="00173EED">
        <w:tblPrEx>
          <w:tblCellMar>
            <w:right w:w="36" w:type="dxa"/>
          </w:tblCellMar>
        </w:tblPrEx>
        <w:trPr>
          <w:trHeight w:val="286"/>
        </w:trPr>
        <w:tc>
          <w:tcPr>
            <w:tcW w:w="294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38" w:lineRule="auto"/>
              <w:rPr>
                <w:rFonts w:ascii="Times New Roman" w:hAnsi="Times New Roman"/>
                <w:color w:val="000000"/>
                <w:sz w:val="24"/>
                <w:lang w:eastAsia="en-US"/>
              </w:rPr>
            </w:pPr>
            <w:r w:rsidRPr="00A1004C">
              <w:rPr>
                <w:rFonts w:ascii="Times New Roman" w:hAnsi="Times New Roman"/>
                <w:b/>
                <w:color w:val="000000"/>
                <w:sz w:val="24"/>
                <w:lang w:eastAsia="en-US"/>
              </w:rPr>
              <w:lastRenderedPageBreak/>
              <w:t xml:space="preserve">Тема 3.4. Уход за кожей человека. Физиологические свойства кожи. </w:t>
            </w:r>
          </w:p>
          <w:p w:rsidR="007614EA" w:rsidRPr="00A1004C" w:rsidRDefault="007614EA" w:rsidP="00173EED">
            <w:pPr>
              <w:spacing w:after="19" w:line="259" w:lineRule="auto"/>
              <w:rPr>
                <w:rFonts w:ascii="Times New Roman" w:hAnsi="Times New Roman"/>
                <w:color w:val="000000"/>
                <w:sz w:val="24"/>
                <w:lang w:eastAsia="en-US"/>
              </w:rPr>
            </w:pPr>
            <w:r w:rsidRPr="00A1004C">
              <w:rPr>
                <w:rFonts w:ascii="Times New Roman" w:hAnsi="Times New Roman"/>
                <w:b/>
                <w:color w:val="000000"/>
                <w:sz w:val="24"/>
                <w:lang w:eastAsia="en-US"/>
              </w:rPr>
              <w:t xml:space="preserve">Диагностика кожи. </w:t>
            </w:r>
          </w:p>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Виды кожи </w:t>
            </w:r>
          </w:p>
        </w:tc>
        <w:tc>
          <w:tcPr>
            <w:tcW w:w="8790"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b/>
                <w:color w:val="000000"/>
                <w:sz w:val="24"/>
                <w:lang w:val="en-US" w:eastAsia="en-US"/>
              </w:rPr>
              <w:t>Содержание учебного материала</w:t>
            </w:r>
            <w:r w:rsidRPr="00A1004C">
              <w:rPr>
                <w:rFonts w:ascii="Times New Roman" w:hAnsi="Times New Roman"/>
                <w:color w:val="000000"/>
                <w:sz w:val="24"/>
                <w:lang w:val="en-US" w:eastAsia="en-US"/>
              </w:rPr>
              <w:t xml:space="preserve"> </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44"/>
              <w:jc w:val="center"/>
              <w:rPr>
                <w:rFonts w:ascii="Times New Roman" w:hAnsi="Times New Roman"/>
                <w:color w:val="000000"/>
                <w:sz w:val="24"/>
                <w:lang w:val="en-US" w:eastAsia="en-US"/>
              </w:rPr>
            </w:pPr>
            <w:r>
              <w:rPr>
                <w:rFonts w:ascii="Times New Roman" w:hAnsi="Times New Roman"/>
                <w:b/>
                <w:color w:val="000000"/>
                <w:sz w:val="24"/>
                <w:lang w:eastAsia="en-US"/>
              </w:rPr>
              <w:t>8</w:t>
            </w:r>
            <w:r w:rsidRPr="00A1004C">
              <w:rPr>
                <w:rFonts w:ascii="Times New Roman" w:hAnsi="Times New Roman"/>
                <w:b/>
                <w:color w:val="000000"/>
                <w:sz w:val="24"/>
                <w:lang w:val="en-US" w:eastAsia="en-US"/>
              </w:rPr>
              <w:t xml:space="preserve"> </w:t>
            </w:r>
          </w:p>
        </w:tc>
        <w:tc>
          <w:tcPr>
            <w:tcW w:w="192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51"/>
              <w:jc w:val="center"/>
              <w:rPr>
                <w:rFonts w:ascii="Times New Roman" w:hAnsi="Times New Roman"/>
                <w:color w:val="000000"/>
                <w:sz w:val="24"/>
                <w:lang w:val="en-US" w:eastAsia="en-US"/>
              </w:rPr>
            </w:pPr>
            <w:r w:rsidRPr="00A1004C">
              <w:rPr>
                <w:rFonts w:ascii="Times New Roman" w:hAnsi="Times New Roman"/>
                <w:color w:val="000000"/>
                <w:sz w:val="24"/>
                <w:lang w:val="en-US" w:eastAsia="en-US"/>
              </w:rPr>
              <w:t xml:space="preserve">ОК 01-06 ОК 09 </w:t>
            </w:r>
          </w:p>
        </w:tc>
      </w:tr>
      <w:tr w:rsidR="007614EA" w:rsidRPr="00A1004C" w:rsidTr="00173EED">
        <w:tblPrEx>
          <w:tblCellMar>
            <w:right w:w="36" w:type="dxa"/>
          </w:tblCellMar>
        </w:tblPrEx>
        <w:trPr>
          <w:trHeight w:val="562"/>
        </w:trPr>
        <w:tc>
          <w:tcPr>
            <w:tcW w:w="0" w:type="auto"/>
            <w:vMerge/>
            <w:tcBorders>
              <w:top w:val="nil"/>
              <w:left w:val="single" w:sz="3" w:space="0" w:color="000000"/>
              <w:bottom w:val="nil"/>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c>
          <w:tcPr>
            <w:tcW w:w="8790"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jc w:val="both"/>
              <w:rPr>
                <w:rFonts w:ascii="Times New Roman" w:hAnsi="Times New Roman"/>
                <w:color w:val="000000"/>
                <w:sz w:val="24"/>
                <w:lang w:val="en-US" w:eastAsia="en-US"/>
              </w:rPr>
            </w:pPr>
            <w:r w:rsidRPr="00A1004C">
              <w:rPr>
                <w:rFonts w:ascii="Times New Roman" w:hAnsi="Times New Roman"/>
                <w:color w:val="000000"/>
                <w:sz w:val="24"/>
                <w:lang w:eastAsia="en-US"/>
              </w:rPr>
              <w:t xml:space="preserve">Уход за кожей человека. Физиологические свойства кожи. </w:t>
            </w:r>
            <w:r w:rsidRPr="00A1004C">
              <w:rPr>
                <w:rFonts w:ascii="Times New Roman" w:hAnsi="Times New Roman"/>
                <w:color w:val="000000"/>
                <w:sz w:val="24"/>
                <w:lang w:val="en-US" w:eastAsia="en-US"/>
              </w:rPr>
              <w:t xml:space="preserve">Диагностика кожи. Виды кожи </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44"/>
              <w:jc w:val="center"/>
              <w:rPr>
                <w:rFonts w:ascii="Times New Roman" w:hAnsi="Times New Roman"/>
                <w:color w:val="000000"/>
                <w:sz w:val="24"/>
                <w:lang w:eastAsia="en-US"/>
              </w:rPr>
            </w:pPr>
          </w:p>
        </w:tc>
        <w:tc>
          <w:tcPr>
            <w:tcW w:w="1927" w:type="dxa"/>
            <w:vMerge/>
            <w:tcBorders>
              <w:top w:val="nil"/>
              <w:left w:val="single" w:sz="3" w:space="0" w:color="000000"/>
              <w:bottom w:val="nil"/>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r>
      <w:tr w:rsidR="007614EA" w:rsidRPr="00A1004C" w:rsidTr="00173EED">
        <w:tblPrEx>
          <w:tblCellMar>
            <w:right w:w="36" w:type="dxa"/>
          </w:tblCellMar>
        </w:tblPrEx>
        <w:trPr>
          <w:trHeight w:val="286"/>
        </w:trPr>
        <w:tc>
          <w:tcPr>
            <w:tcW w:w="0" w:type="auto"/>
            <w:vMerge/>
            <w:tcBorders>
              <w:top w:val="nil"/>
              <w:left w:val="single" w:sz="3" w:space="0" w:color="000000"/>
              <w:bottom w:val="nil"/>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c>
          <w:tcPr>
            <w:tcW w:w="8790"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Тематика практических занятий </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44"/>
              <w:jc w:val="center"/>
              <w:rPr>
                <w:rFonts w:ascii="Times New Roman" w:hAnsi="Times New Roman"/>
                <w:color w:val="000000"/>
                <w:sz w:val="24"/>
                <w:lang w:val="en-US" w:eastAsia="en-US"/>
              </w:rPr>
            </w:pPr>
            <w:r>
              <w:rPr>
                <w:rFonts w:ascii="Times New Roman" w:hAnsi="Times New Roman"/>
                <w:b/>
                <w:color w:val="000000"/>
                <w:sz w:val="24"/>
                <w:lang w:eastAsia="en-US"/>
              </w:rPr>
              <w:t>8</w:t>
            </w:r>
            <w:r w:rsidRPr="00A1004C">
              <w:rPr>
                <w:rFonts w:ascii="Times New Roman" w:hAnsi="Times New Roman"/>
                <w:b/>
                <w:color w:val="000000"/>
                <w:sz w:val="24"/>
                <w:lang w:val="en-US" w:eastAsia="en-US"/>
              </w:rPr>
              <w:t xml:space="preserve"> </w:t>
            </w:r>
          </w:p>
        </w:tc>
        <w:tc>
          <w:tcPr>
            <w:tcW w:w="1927" w:type="dxa"/>
            <w:vMerge/>
            <w:tcBorders>
              <w:top w:val="nil"/>
              <w:left w:val="single" w:sz="3" w:space="0" w:color="000000"/>
              <w:bottom w:val="nil"/>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r>
      <w:tr w:rsidR="007614EA" w:rsidRPr="00A1004C" w:rsidTr="00173EED">
        <w:tblPrEx>
          <w:tblCellMar>
            <w:right w:w="36" w:type="dxa"/>
          </w:tblCellMar>
        </w:tblPrEx>
        <w:trPr>
          <w:trHeight w:val="1666"/>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c>
          <w:tcPr>
            <w:tcW w:w="8790"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17" w:line="259" w:lineRule="auto"/>
              <w:rPr>
                <w:rFonts w:ascii="Times New Roman" w:hAnsi="Times New Roman"/>
                <w:color w:val="000000"/>
                <w:sz w:val="24"/>
                <w:lang w:eastAsia="en-US"/>
              </w:rPr>
            </w:pPr>
            <w:r w:rsidRPr="00A1004C">
              <w:rPr>
                <w:rFonts w:ascii="Times New Roman" w:hAnsi="Times New Roman"/>
                <w:color w:val="000000"/>
                <w:sz w:val="24"/>
                <w:lang w:eastAsia="en-US"/>
              </w:rPr>
              <w:t xml:space="preserve">Лексический материал по теме. </w:t>
            </w:r>
          </w:p>
          <w:p w:rsidR="007614EA" w:rsidRPr="00A1004C" w:rsidRDefault="007614EA" w:rsidP="00173EED">
            <w:pPr>
              <w:spacing w:after="16" w:line="259" w:lineRule="auto"/>
              <w:rPr>
                <w:rFonts w:ascii="Times New Roman" w:hAnsi="Times New Roman"/>
                <w:color w:val="000000"/>
                <w:sz w:val="24"/>
                <w:lang w:eastAsia="en-US"/>
              </w:rPr>
            </w:pPr>
            <w:r w:rsidRPr="00A1004C">
              <w:rPr>
                <w:rFonts w:ascii="Times New Roman" w:hAnsi="Times New Roman"/>
                <w:color w:val="000000"/>
                <w:sz w:val="24"/>
                <w:lang w:eastAsia="en-US"/>
              </w:rPr>
              <w:t xml:space="preserve">Грамматический материал для продуктивного усвоения: </w:t>
            </w:r>
          </w:p>
          <w:p w:rsidR="007614EA" w:rsidRPr="00A1004C" w:rsidRDefault="007614EA" w:rsidP="00491668">
            <w:pPr>
              <w:numPr>
                <w:ilvl w:val="0"/>
                <w:numId w:val="83"/>
              </w:numPr>
              <w:spacing w:after="0" w:line="278" w:lineRule="auto"/>
              <w:ind w:right="6" w:hanging="10"/>
              <w:jc w:val="both"/>
              <w:rPr>
                <w:rFonts w:ascii="Times New Roman" w:hAnsi="Times New Roman"/>
                <w:color w:val="000000"/>
                <w:sz w:val="24"/>
                <w:lang w:eastAsia="en-US"/>
              </w:rPr>
            </w:pPr>
            <w:r w:rsidRPr="00A1004C">
              <w:rPr>
                <w:rFonts w:ascii="Times New Roman" w:hAnsi="Times New Roman"/>
                <w:color w:val="000000"/>
                <w:sz w:val="24"/>
                <w:lang w:eastAsia="en-US"/>
              </w:rPr>
              <w:t xml:space="preserve">распознавание и употребление в речи изученных ранее коммуникативных и структурных типов предложения;  </w:t>
            </w:r>
          </w:p>
          <w:p w:rsidR="007614EA" w:rsidRPr="00A1004C" w:rsidRDefault="007614EA" w:rsidP="00491668">
            <w:pPr>
              <w:numPr>
                <w:ilvl w:val="0"/>
                <w:numId w:val="83"/>
              </w:numPr>
              <w:spacing w:after="13" w:line="259" w:lineRule="auto"/>
              <w:ind w:right="6" w:hanging="10"/>
              <w:jc w:val="both"/>
              <w:rPr>
                <w:rFonts w:ascii="Times New Roman" w:hAnsi="Times New Roman"/>
                <w:color w:val="000000"/>
                <w:sz w:val="24"/>
                <w:lang w:eastAsia="en-US"/>
              </w:rPr>
            </w:pPr>
            <w:r w:rsidRPr="00A1004C">
              <w:rPr>
                <w:rFonts w:ascii="Times New Roman" w:hAnsi="Times New Roman"/>
                <w:color w:val="000000"/>
                <w:sz w:val="24"/>
                <w:lang w:eastAsia="en-US"/>
              </w:rPr>
              <w:t xml:space="preserve">систематизация </w:t>
            </w:r>
            <w:r w:rsidRPr="00A1004C">
              <w:rPr>
                <w:rFonts w:ascii="Times New Roman" w:hAnsi="Times New Roman"/>
                <w:color w:val="000000"/>
                <w:sz w:val="24"/>
                <w:lang w:eastAsia="en-US"/>
              </w:rPr>
              <w:tab/>
              <w:t xml:space="preserve">знаний </w:t>
            </w:r>
            <w:r w:rsidRPr="00A1004C">
              <w:rPr>
                <w:rFonts w:ascii="Times New Roman" w:hAnsi="Times New Roman"/>
                <w:color w:val="000000"/>
                <w:sz w:val="24"/>
                <w:lang w:eastAsia="en-US"/>
              </w:rPr>
              <w:tab/>
              <w:t xml:space="preserve">о </w:t>
            </w:r>
            <w:r w:rsidRPr="00A1004C">
              <w:rPr>
                <w:rFonts w:ascii="Times New Roman" w:hAnsi="Times New Roman"/>
                <w:color w:val="000000"/>
                <w:sz w:val="24"/>
                <w:lang w:eastAsia="en-US"/>
              </w:rPr>
              <w:tab/>
              <w:t xml:space="preserve">сложносочиненных </w:t>
            </w:r>
            <w:r w:rsidRPr="00A1004C">
              <w:rPr>
                <w:rFonts w:ascii="Times New Roman" w:hAnsi="Times New Roman"/>
                <w:color w:val="000000"/>
                <w:sz w:val="24"/>
                <w:lang w:eastAsia="en-US"/>
              </w:rPr>
              <w:tab/>
              <w:t xml:space="preserve">и </w:t>
            </w:r>
            <w:r w:rsidRPr="00A1004C">
              <w:rPr>
                <w:rFonts w:ascii="Times New Roman" w:hAnsi="Times New Roman"/>
                <w:color w:val="000000"/>
                <w:sz w:val="24"/>
                <w:lang w:eastAsia="en-US"/>
              </w:rPr>
              <w:tab/>
              <w:t xml:space="preserve">сложноподчиненных </w:t>
            </w:r>
          </w:p>
          <w:p w:rsidR="007614EA" w:rsidRPr="00A1004C" w:rsidRDefault="007614EA" w:rsidP="00173EED">
            <w:pPr>
              <w:spacing w:after="0" w:line="259" w:lineRule="auto"/>
              <w:rPr>
                <w:rFonts w:ascii="Times New Roman" w:hAnsi="Times New Roman"/>
                <w:color w:val="000000"/>
                <w:sz w:val="24"/>
                <w:lang w:eastAsia="en-US"/>
              </w:rPr>
            </w:pPr>
            <w:r w:rsidRPr="00A1004C">
              <w:rPr>
                <w:rFonts w:ascii="Times New Roman" w:hAnsi="Times New Roman"/>
                <w:color w:val="000000"/>
                <w:sz w:val="24"/>
                <w:lang w:eastAsia="en-US"/>
              </w:rPr>
              <w:t>предложениях, в том числе условных предложениях (</w:t>
            </w:r>
            <w:r w:rsidRPr="00A1004C">
              <w:rPr>
                <w:rFonts w:ascii="Times New Roman" w:hAnsi="Times New Roman"/>
                <w:color w:val="000000"/>
                <w:sz w:val="24"/>
                <w:lang w:val="en-US" w:eastAsia="en-US"/>
              </w:rPr>
              <w:t>Conditional</w:t>
            </w:r>
            <w:r w:rsidRPr="00A1004C">
              <w:rPr>
                <w:rFonts w:ascii="Times New Roman" w:hAnsi="Times New Roman"/>
                <w:color w:val="000000"/>
                <w:sz w:val="24"/>
                <w:lang w:eastAsia="en-US"/>
              </w:rPr>
              <w:t xml:space="preserve"> </w:t>
            </w:r>
            <w:r w:rsidRPr="00A1004C">
              <w:rPr>
                <w:rFonts w:ascii="Times New Roman" w:hAnsi="Times New Roman"/>
                <w:color w:val="000000"/>
                <w:sz w:val="24"/>
                <w:lang w:val="en-US" w:eastAsia="en-US"/>
              </w:rPr>
              <w:t>I</w:t>
            </w:r>
            <w:r w:rsidRPr="00A1004C">
              <w:rPr>
                <w:rFonts w:ascii="Times New Roman" w:hAnsi="Times New Roman"/>
                <w:color w:val="000000"/>
                <w:sz w:val="24"/>
                <w:lang w:eastAsia="en-US"/>
              </w:rPr>
              <w:t xml:space="preserve">, </w:t>
            </w:r>
            <w:r w:rsidRPr="00A1004C">
              <w:rPr>
                <w:rFonts w:ascii="Times New Roman" w:hAnsi="Times New Roman"/>
                <w:color w:val="000000"/>
                <w:sz w:val="24"/>
                <w:lang w:val="en-US" w:eastAsia="en-US"/>
              </w:rPr>
              <w:t>II</w:t>
            </w:r>
            <w:r w:rsidRPr="00A1004C">
              <w:rPr>
                <w:rFonts w:ascii="Times New Roman" w:hAnsi="Times New Roman"/>
                <w:color w:val="000000"/>
                <w:sz w:val="24"/>
                <w:lang w:eastAsia="en-US"/>
              </w:rPr>
              <w:t xml:space="preserve">, </w:t>
            </w:r>
            <w:r w:rsidRPr="00A1004C">
              <w:rPr>
                <w:rFonts w:ascii="Times New Roman" w:hAnsi="Times New Roman"/>
                <w:color w:val="000000"/>
                <w:sz w:val="24"/>
                <w:lang w:val="en-US" w:eastAsia="en-US"/>
              </w:rPr>
              <w:t>III</w:t>
            </w:r>
            <w:r w:rsidRPr="00A1004C">
              <w:rPr>
                <w:rFonts w:ascii="Times New Roman" w:hAnsi="Times New Roman"/>
                <w:color w:val="000000"/>
                <w:sz w:val="24"/>
                <w:lang w:eastAsia="en-US"/>
              </w:rPr>
              <w:t xml:space="preserve">) </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44"/>
              <w:jc w:val="center"/>
              <w:rPr>
                <w:rFonts w:ascii="Times New Roman" w:hAnsi="Times New Roman"/>
                <w:color w:val="000000"/>
                <w:sz w:val="24"/>
                <w:lang w:val="en-US" w:eastAsia="en-US"/>
              </w:rPr>
            </w:pPr>
            <w:r>
              <w:rPr>
                <w:rFonts w:ascii="Times New Roman" w:hAnsi="Times New Roman"/>
                <w:color w:val="000000"/>
                <w:sz w:val="24"/>
                <w:lang w:eastAsia="en-US"/>
              </w:rPr>
              <w:t>8</w:t>
            </w:r>
            <w:r w:rsidRPr="00A1004C">
              <w:rPr>
                <w:rFonts w:ascii="Times New Roman" w:hAnsi="Times New Roman"/>
                <w:color w:val="000000"/>
                <w:sz w:val="24"/>
                <w:lang w:val="en-US" w:eastAsia="en-US"/>
              </w:rPr>
              <w:t xml:space="preserve"> </w:t>
            </w:r>
          </w:p>
        </w:tc>
        <w:tc>
          <w:tcPr>
            <w:tcW w:w="1927" w:type="dxa"/>
            <w:vMerge/>
            <w:tcBorders>
              <w:top w:val="nil"/>
              <w:left w:val="single" w:sz="3" w:space="0" w:color="000000"/>
              <w:bottom w:val="single" w:sz="3" w:space="0" w:color="000000"/>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r>
      <w:tr w:rsidR="007614EA" w:rsidRPr="00A1004C" w:rsidTr="00173EED">
        <w:tblPrEx>
          <w:tblCellMar>
            <w:right w:w="36" w:type="dxa"/>
          </w:tblCellMar>
        </w:tblPrEx>
        <w:trPr>
          <w:trHeight w:val="286"/>
        </w:trPr>
        <w:tc>
          <w:tcPr>
            <w:tcW w:w="294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204"/>
              <w:rPr>
                <w:rFonts w:ascii="Times New Roman" w:hAnsi="Times New Roman"/>
                <w:color w:val="000000"/>
                <w:sz w:val="24"/>
                <w:lang w:eastAsia="en-US"/>
              </w:rPr>
            </w:pPr>
            <w:r w:rsidRPr="00A1004C">
              <w:rPr>
                <w:rFonts w:ascii="Times New Roman" w:hAnsi="Times New Roman"/>
                <w:b/>
                <w:color w:val="000000"/>
                <w:sz w:val="24"/>
                <w:lang w:eastAsia="en-US"/>
              </w:rPr>
              <w:t>Тема 3.5. Средства  по уходу за кожей лица  и тела. Уход за кожей  в домашних условиях</w:t>
            </w:r>
            <w:r w:rsidRPr="00A1004C">
              <w:rPr>
                <w:rFonts w:ascii="Times New Roman" w:hAnsi="Times New Roman"/>
                <w:b/>
                <w:color w:val="0000FF"/>
                <w:sz w:val="24"/>
                <w:lang w:eastAsia="en-US"/>
              </w:rPr>
              <w:t xml:space="preserve"> </w:t>
            </w:r>
          </w:p>
        </w:tc>
        <w:tc>
          <w:tcPr>
            <w:tcW w:w="8790"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b/>
                <w:color w:val="000000"/>
                <w:sz w:val="24"/>
                <w:lang w:val="en-US" w:eastAsia="en-US"/>
              </w:rPr>
              <w:t>Содержание учебного материала</w:t>
            </w:r>
            <w:r w:rsidRPr="00A1004C">
              <w:rPr>
                <w:rFonts w:ascii="Times New Roman" w:hAnsi="Times New Roman"/>
                <w:color w:val="000000"/>
                <w:sz w:val="24"/>
                <w:lang w:val="en-US" w:eastAsia="en-US"/>
              </w:rPr>
              <w:t xml:space="preserve"> </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44"/>
              <w:jc w:val="center"/>
              <w:rPr>
                <w:rFonts w:ascii="Times New Roman" w:hAnsi="Times New Roman"/>
                <w:color w:val="000000"/>
                <w:sz w:val="24"/>
                <w:lang w:val="en-US" w:eastAsia="en-US"/>
              </w:rPr>
            </w:pPr>
            <w:r>
              <w:rPr>
                <w:rFonts w:ascii="Times New Roman" w:hAnsi="Times New Roman"/>
                <w:b/>
                <w:color w:val="000000"/>
                <w:sz w:val="24"/>
                <w:lang w:eastAsia="en-US"/>
              </w:rPr>
              <w:t>6</w:t>
            </w:r>
            <w:r w:rsidRPr="00A1004C">
              <w:rPr>
                <w:rFonts w:ascii="Times New Roman" w:hAnsi="Times New Roman"/>
                <w:b/>
                <w:color w:val="000000"/>
                <w:sz w:val="24"/>
                <w:lang w:val="en-US" w:eastAsia="en-US"/>
              </w:rPr>
              <w:t xml:space="preserve"> </w:t>
            </w:r>
          </w:p>
        </w:tc>
        <w:tc>
          <w:tcPr>
            <w:tcW w:w="192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51"/>
              <w:jc w:val="center"/>
              <w:rPr>
                <w:rFonts w:ascii="Times New Roman" w:hAnsi="Times New Roman"/>
                <w:color w:val="000000"/>
                <w:sz w:val="24"/>
                <w:lang w:val="en-US" w:eastAsia="en-US"/>
              </w:rPr>
            </w:pPr>
            <w:r w:rsidRPr="00A1004C">
              <w:rPr>
                <w:rFonts w:ascii="Times New Roman" w:hAnsi="Times New Roman"/>
                <w:color w:val="000000"/>
                <w:sz w:val="24"/>
                <w:lang w:val="en-US" w:eastAsia="en-US"/>
              </w:rPr>
              <w:t xml:space="preserve">ОК 01-06 ОК 09 </w:t>
            </w:r>
          </w:p>
        </w:tc>
      </w:tr>
      <w:tr w:rsidR="007614EA" w:rsidRPr="00A1004C" w:rsidTr="00173EED">
        <w:tblPrEx>
          <w:tblCellMar>
            <w:right w:w="36" w:type="dxa"/>
          </w:tblCellMar>
        </w:tblPrEx>
        <w:trPr>
          <w:trHeight w:val="288"/>
        </w:trPr>
        <w:tc>
          <w:tcPr>
            <w:tcW w:w="0" w:type="auto"/>
            <w:vMerge/>
            <w:tcBorders>
              <w:top w:val="nil"/>
              <w:left w:val="single" w:sz="3" w:space="0" w:color="000000"/>
              <w:bottom w:val="nil"/>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c>
          <w:tcPr>
            <w:tcW w:w="8790"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rPr>
                <w:rFonts w:ascii="Times New Roman" w:hAnsi="Times New Roman"/>
                <w:color w:val="000000"/>
                <w:sz w:val="24"/>
                <w:lang w:eastAsia="en-US"/>
              </w:rPr>
            </w:pPr>
            <w:r w:rsidRPr="00A1004C">
              <w:rPr>
                <w:rFonts w:ascii="Times New Roman" w:hAnsi="Times New Roman"/>
                <w:color w:val="000000"/>
                <w:sz w:val="24"/>
                <w:lang w:eastAsia="en-US"/>
              </w:rPr>
              <w:t xml:space="preserve">Средства по уходу за кожей лица и тела. Уход за кожей в домашних условиях </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44"/>
              <w:jc w:val="center"/>
              <w:rPr>
                <w:rFonts w:ascii="Times New Roman" w:hAnsi="Times New Roman"/>
                <w:color w:val="000000"/>
                <w:sz w:val="24"/>
                <w:lang w:eastAsia="en-US"/>
              </w:rPr>
            </w:pPr>
          </w:p>
        </w:tc>
        <w:tc>
          <w:tcPr>
            <w:tcW w:w="1927" w:type="dxa"/>
            <w:vMerge/>
            <w:tcBorders>
              <w:top w:val="nil"/>
              <w:left w:val="single" w:sz="3" w:space="0" w:color="000000"/>
              <w:bottom w:val="nil"/>
              <w:right w:val="single" w:sz="3" w:space="0" w:color="000000"/>
            </w:tcBorders>
            <w:shd w:val="clear" w:color="auto" w:fill="auto"/>
          </w:tcPr>
          <w:p w:rsidR="007614EA" w:rsidRPr="00FF78D3" w:rsidRDefault="007614EA" w:rsidP="00173EED">
            <w:pPr>
              <w:spacing w:after="123" w:line="259" w:lineRule="auto"/>
              <w:rPr>
                <w:rFonts w:ascii="Times New Roman" w:hAnsi="Times New Roman"/>
                <w:color w:val="000000"/>
                <w:sz w:val="24"/>
                <w:lang w:eastAsia="en-US"/>
              </w:rPr>
            </w:pPr>
          </w:p>
        </w:tc>
      </w:tr>
      <w:tr w:rsidR="007614EA" w:rsidRPr="00A1004C" w:rsidTr="00173EED">
        <w:tblPrEx>
          <w:tblCellMar>
            <w:right w:w="36" w:type="dxa"/>
          </w:tblCellMar>
        </w:tblPrEx>
        <w:trPr>
          <w:trHeight w:val="286"/>
        </w:trPr>
        <w:tc>
          <w:tcPr>
            <w:tcW w:w="0" w:type="auto"/>
            <w:vMerge/>
            <w:tcBorders>
              <w:top w:val="nil"/>
              <w:left w:val="single" w:sz="3" w:space="0" w:color="000000"/>
              <w:bottom w:val="nil"/>
              <w:right w:val="single" w:sz="3" w:space="0" w:color="000000"/>
            </w:tcBorders>
            <w:shd w:val="clear" w:color="auto" w:fill="auto"/>
          </w:tcPr>
          <w:p w:rsidR="007614EA" w:rsidRPr="00FF78D3" w:rsidRDefault="007614EA" w:rsidP="00173EED">
            <w:pPr>
              <w:spacing w:after="123" w:line="259" w:lineRule="auto"/>
              <w:rPr>
                <w:rFonts w:ascii="Times New Roman" w:hAnsi="Times New Roman"/>
                <w:color w:val="000000"/>
                <w:sz w:val="24"/>
                <w:lang w:eastAsia="en-US"/>
              </w:rPr>
            </w:pPr>
          </w:p>
        </w:tc>
        <w:tc>
          <w:tcPr>
            <w:tcW w:w="8790"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Тематика практических занятий </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44"/>
              <w:jc w:val="center"/>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6 </w:t>
            </w:r>
          </w:p>
        </w:tc>
        <w:tc>
          <w:tcPr>
            <w:tcW w:w="1927" w:type="dxa"/>
            <w:vMerge/>
            <w:tcBorders>
              <w:top w:val="nil"/>
              <w:left w:val="single" w:sz="3" w:space="0" w:color="000000"/>
              <w:bottom w:val="nil"/>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r>
      <w:tr w:rsidR="007614EA" w:rsidRPr="00A1004C" w:rsidTr="00173EED">
        <w:tblPrEx>
          <w:tblCellMar>
            <w:right w:w="36" w:type="dxa"/>
          </w:tblCellMar>
        </w:tblPrEx>
        <w:trPr>
          <w:trHeight w:val="1114"/>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c>
          <w:tcPr>
            <w:tcW w:w="8790"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16" w:line="259" w:lineRule="auto"/>
              <w:rPr>
                <w:rFonts w:ascii="Times New Roman" w:hAnsi="Times New Roman"/>
                <w:color w:val="000000"/>
                <w:sz w:val="24"/>
                <w:lang w:eastAsia="en-US"/>
              </w:rPr>
            </w:pPr>
            <w:r w:rsidRPr="00A1004C">
              <w:rPr>
                <w:rFonts w:ascii="Times New Roman" w:hAnsi="Times New Roman"/>
                <w:color w:val="000000"/>
                <w:sz w:val="24"/>
                <w:lang w:eastAsia="en-US"/>
              </w:rPr>
              <w:t xml:space="preserve">Лексический материал по теме. </w:t>
            </w:r>
          </w:p>
          <w:p w:rsidR="007614EA" w:rsidRPr="00A1004C" w:rsidRDefault="007614EA" w:rsidP="00173EED">
            <w:pPr>
              <w:spacing w:after="6" w:line="259" w:lineRule="auto"/>
              <w:rPr>
                <w:rFonts w:ascii="Times New Roman" w:hAnsi="Times New Roman"/>
                <w:color w:val="000000"/>
                <w:sz w:val="24"/>
                <w:lang w:eastAsia="en-US"/>
              </w:rPr>
            </w:pPr>
            <w:r w:rsidRPr="00A1004C">
              <w:rPr>
                <w:rFonts w:ascii="Times New Roman" w:hAnsi="Times New Roman"/>
                <w:color w:val="000000"/>
                <w:sz w:val="24"/>
                <w:lang w:eastAsia="en-US"/>
              </w:rPr>
              <w:t xml:space="preserve">Грамматический материал: </w:t>
            </w:r>
          </w:p>
          <w:p w:rsidR="007614EA" w:rsidRPr="00A1004C" w:rsidRDefault="007614EA" w:rsidP="00491668">
            <w:pPr>
              <w:numPr>
                <w:ilvl w:val="0"/>
                <w:numId w:val="84"/>
              </w:numPr>
              <w:spacing w:after="16" w:line="259" w:lineRule="auto"/>
              <w:ind w:left="188" w:right="6" w:hanging="188"/>
              <w:jc w:val="both"/>
              <w:rPr>
                <w:rFonts w:ascii="Times New Roman" w:hAnsi="Times New Roman"/>
                <w:color w:val="000000"/>
                <w:sz w:val="24"/>
                <w:lang w:eastAsia="en-US"/>
              </w:rPr>
            </w:pPr>
            <w:r w:rsidRPr="00A1004C">
              <w:rPr>
                <w:rFonts w:ascii="Times New Roman" w:hAnsi="Times New Roman"/>
                <w:color w:val="000000"/>
                <w:sz w:val="24"/>
                <w:lang w:eastAsia="en-US"/>
              </w:rPr>
              <w:t xml:space="preserve">дифференциальные признаки глаголов в </w:t>
            </w:r>
            <w:r w:rsidRPr="00A1004C">
              <w:rPr>
                <w:rFonts w:ascii="Times New Roman" w:hAnsi="Times New Roman"/>
                <w:color w:val="000000"/>
                <w:sz w:val="24"/>
                <w:lang w:val="en-US" w:eastAsia="en-US"/>
              </w:rPr>
              <w:t>Past</w:t>
            </w:r>
            <w:r w:rsidRPr="00A1004C">
              <w:rPr>
                <w:rFonts w:ascii="Times New Roman" w:hAnsi="Times New Roman"/>
                <w:color w:val="000000"/>
                <w:sz w:val="24"/>
                <w:lang w:eastAsia="en-US"/>
              </w:rPr>
              <w:t xml:space="preserve"> </w:t>
            </w:r>
            <w:r w:rsidRPr="00A1004C">
              <w:rPr>
                <w:rFonts w:ascii="Times New Roman" w:hAnsi="Times New Roman"/>
                <w:color w:val="000000"/>
                <w:sz w:val="24"/>
                <w:lang w:val="en-US" w:eastAsia="en-US"/>
              </w:rPr>
              <w:t>Continuous</w:t>
            </w:r>
            <w:r w:rsidRPr="00A1004C">
              <w:rPr>
                <w:rFonts w:ascii="Times New Roman" w:hAnsi="Times New Roman"/>
                <w:color w:val="000000"/>
                <w:sz w:val="24"/>
                <w:lang w:eastAsia="en-US"/>
              </w:rPr>
              <w:t xml:space="preserve">; </w:t>
            </w:r>
          </w:p>
          <w:p w:rsidR="007614EA" w:rsidRPr="00A1004C" w:rsidRDefault="007614EA" w:rsidP="00491668">
            <w:pPr>
              <w:numPr>
                <w:ilvl w:val="0"/>
                <w:numId w:val="84"/>
              </w:numPr>
              <w:spacing w:after="0" w:line="259" w:lineRule="auto"/>
              <w:ind w:left="188" w:right="6" w:hanging="188"/>
              <w:jc w:val="both"/>
              <w:rPr>
                <w:rFonts w:ascii="Times New Roman" w:hAnsi="Times New Roman"/>
                <w:color w:val="000000"/>
                <w:sz w:val="24"/>
                <w:lang w:eastAsia="en-US"/>
              </w:rPr>
            </w:pPr>
            <w:r w:rsidRPr="00A1004C">
              <w:rPr>
                <w:rFonts w:ascii="Times New Roman" w:hAnsi="Times New Roman"/>
                <w:color w:val="000000"/>
                <w:sz w:val="24"/>
                <w:lang w:eastAsia="en-US"/>
              </w:rPr>
              <w:t xml:space="preserve">признаки инфинитива и инфинитивных оборотов и способы передачи их </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44"/>
              <w:jc w:val="center"/>
              <w:rPr>
                <w:rFonts w:ascii="Times New Roman" w:hAnsi="Times New Roman"/>
                <w:color w:val="000000"/>
                <w:sz w:val="24"/>
                <w:lang w:val="en-US" w:eastAsia="en-US"/>
              </w:rPr>
            </w:pPr>
            <w:r w:rsidRPr="00A1004C">
              <w:rPr>
                <w:rFonts w:ascii="Times New Roman" w:hAnsi="Times New Roman"/>
                <w:color w:val="000000"/>
                <w:sz w:val="24"/>
                <w:lang w:val="en-US" w:eastAsia="en-US"/>
              </w:rPr>
              <w:t xml:space="preserve">6 </w:t>
            </w:r>
          </w:p>
        </w:tc>
        <w:tc>
          <w:tcPr>
            <w:tcW w:w="1927" w:type="dxa"/>
            <w:vMerge/>
            <w:tcBorders>
              <w:top w:val="nil"/>
              <w:left w:val="single" w:sz="3" w:space="0" w:color="000000"/>
              <w:bottom w:val="single" w:sz="3" w:space="0" w:color="000000"/>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r>
      <w:tr w:rsidR="007614EA" w:rsidRPr="00A1004C" w:rsidTr="00173EED">
        <w:tblPrEx>
          <w:tblCellMar>
            <w:right w:w="36" w:type="dxa"/>
          </w:tblCellMar>
        </w:tblPrEx>
        <w:trPr>
          <w:trHeight w:val="286"/>
        </w:trPr>
        <w:tc>
          <w:tcPr>
            <w:tcW w:w="2945" w:type="dxa"/>
            <w:tcBorders>
              <w:top w:val="single" w:sz="3" w:space="0" w:color="000000"/>
              <w:left w:val="single" w:sz="3" w:space="0" w:color="000000"/>
              <w:bottom w:val="single" w:sz="4" w:space="0" w:color="auto"/>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c>
          <w:tcPr>
            <w:tcW w:w="8790" w:type="dxa"/>
            <w:tcBorders>
              <w:top w:val="single" w:sz="3" w:space="0" w:color="000000"/>
              <w:left w:val="single" w:sz="3" w:space="0" w:color="000000"/>
              <w:bottom w:val="single" w:sz="4" w:space="0" w:color="auto"/>
              <w:right w:val="single" w:sz="3" w:space="0" w:color="000000"/>
            </w:tcBorders>
            <w:shd w:val="clear" w:color="auto" w:fill="auto"/>
          </w:tcPr>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color w:val="000000"/>
                <w:sz w:val="24"/>
                <w:lang w:val="en-US" w:eastAsia="en-US"/>
              </w:rPr>
              <w:t xml:space="preserve">значений на родном языке. </w:t>
            </w:r>
          </w:p>
        </w:tc>
        <w:tc>
          <w:tcPr>
            <w:tcW w:w="1554" w:type="dxa"/>
            <w:tcBorders>
              <w:top w:val="single" w:sz="3" w:space="0" w:color="000000"/>
              <w:left w:val="single" w:sz="3" w:space="0" w:color="000000"/>
              <w:bottom w:val="single" w:sz="4" w:space="0" w:color="auto"/>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c>
          <w:tcPr>
            <w:tcW w:w="1927" w:type="dxa"/>
            <w:tcBorders>
              <w:top w:val="single" w:sz="3" w:space="0" w:color="000000"/>
              <w:left w:val="single" w:sz="3" w:space="0" w:color="000000"/>
              <w:bottom w:val="single" w:sz="4" w:space="0" w:color="auto"/>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r>
      <w:tr w:rsidR="007614EA" w:rsidRPr="00A1004C" w:rsidTr="00173EED">
        <w:tblPrEx>
          <w:tblCellMar>
            <w:right w:w="36" w:type="dxa"/>
          </w:tblCellMar>
        </w:tblPrEx>
        <w:trPr>
          <w:trHeight w:val="286"/>
        </w:trPr>
        <w:tc>
          <w:tcPr>
            <w:tcW w:w="2945" w:type="dxa"/>
            <w:vMerge w:val="restart"/>
            <w:tcBorders>
              <w:top w:val="single" w:sz="4" w:space="0" w:color="auto"/>
              <w:left w:val="single" w:sz="4" w:space="0" w:color="auto"/>
              <w:bottom w:val="single" w:sz="4" w:space="0" w:color="auto"/>
              <w:right w:val="single" w:sz="4" w:space="0" w:color="auto"/>
            </w:tcBorders>
            <w:shd w:val="clear" w:color="auto" w:fill="auto"/>
          </w:tcPr>
          <w:p w:rsidR="007614EA" w:rsidRPr="00A1004C" w:rsidRDefault="007614EA" w:rsidP="00173EED">
            <w:pPr>
              <w:spacing w:after="0" w:line="259" w:lineRule="auto"/>
              <w:rPr>
                <w:rFonts w:ascii="Times New Roman" w:hAnsi="Times New Roman"/>
                <w:color w:val="000000"/>
                <w:sz w:val="24"/>
                <w:lang w:eastAsia="en-US"/>
              </w:rPr>
            </w:pPr>
            <w:r w:rsidRPr="00A1004C">
              <w:rPr>
                <w:rFonts w:ascii="Times New Roman" w:hAnsi="Times New Roman"/>
                <w:b/>
                <w:color w:val="000000"/>
                <w:sz w:val="24"/>
                <w:lang w:eastAsia="en-US"/>
              </w:rPr>
              <w:t xml:space="preserve">Тема 3.6 </w:t>
            </w:r>
          </w:p>
          <w:p w:rsidR="007614EA" w:rsidRPr="00A1004C" w:rsidRDefault="007614EA" w:rsidP="00173EED">
            <w:pPr>
              <w:spacing w:after="0" w:line="259" w:lineRule="auto"/>
              <w:rPr>
                <w:rFonts w:ascii="Times New Roman" w:hAnsi="Times New Roman"/>
                <w:color w:val="000000"/>
                <w:sz w:val="24"/>
                <w:lang w:eastAsia="en-US"/>
              </w:rPr>
            </w:pPr>
            <w:r w:rsidRPr="00A1004C">
              <w:rPr>
                <w:rFonts w:ascii="Times New Roman" w:hAnsi="Times New Roman"/>
                <w:b/>
                <w:color w:val="000000"/>
                <w:sz w:val="24"/>
                <w:lang w:eastAsia="en-US"/>
              </w:rPr>
              <w:t xml:space="preserve">Физиология старения кожи. Предупреждение </w:t>
            </w:r>
            <w:r w:rsidRPr="00A1004C">
              <w:rPr>
                <w:rFonts w:ascii="Times New Roman" w:hAnsi="Times New Roman"/>
                <w:b/>
                <w:color w:val="000000"/>
                <w:sz w:val="24"/>
                <w:lang w:eastAsia="en-US"/>
              </w:rPr>
              <w:lastRenderedPageBreak/>
              <w:t xml:space="preserve">старения кожи </w:t>
            </w: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b/>
                <w:color w:val="000000"/>
                <w:sz w:val="24"/>
                <w:lang w:val="en-US" w:eastAsia="en-US"/>
              </w:rPr>
              <w:lastRenderedPageBreak/>
              <w:t>Содержание учебного материала</w:t>
            </w:r>
            <w:r w:rsidRPr="00A1004C">
              <w:rPr>
                <w:rFonts w:ascii="Times New Roman" w:hAnsi="Times New Roman"/>
                <w:color w:val="000000"/>
                <w:sz w:val="24"/>
                <w:lang w:val="en-US" w:eastAsia="en-US"/>
              </w:rPr>
              <w:t xml:space="preserve"> </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7614EA" w:rsidRPr="00A1004C" w:rsidRDefault="007614EA" w:rsidP="00173EED">
            <w:pPr>
              <w:spacing w:after="0" w:line="259" w:lineRule="auto"/>
              <w:ind w:right="44"/>
              <w:jc w:val="center"/>
              <w:rPr>
                <w:rFonts w:ascii="Times New Roman" w:hAnsi="Times New Roman"/>
                <w:color w:val="000000"/>
                <w:sz w:val="24"/>
                <w:lang w:val="en-US" w:eastAsia="en-US"/>
              </w:rPr>
            </w:pPr>
            <w:r>
              <w:rPr>
                <w:rFonts w:ascii="Times New Roman" w:hAnsi="Times New Roman"/>
                <w:b/>
                <w:color w:val="000000"/>
                <w:sz w:val="24"/>
                <w:lang w:eastAsia="en-US"/>
              </w:rPr>
              <w:t>6</w:t>
            </w:r>
            <w:r w:rsidRPr="00A1004C">
              <w:rPr>
                <w:rFonts w:ascii="Times New Roman" w:hAnsi="Times New Roman"/>
                <w:b/>
                <w:color w:val="000000"/>
                <w:sz w:val="24"/>
                <w:lang w:val="en-US" w:eastAsia="en-US"/>
              </w:rPr>
              <w:t xml:space="preserve"> </w:t>
            </w:r>
          </w:p>
        </w:tc>
        <w:tc>
          <w:tcPr>
            <w:tcW w:w="1927" w:type="dxa"/>
            <w:vMerge w:val="restart"/>
            <w:tcBorders>
              <w:top w:val="single" w:sz="4" w:space="0" w:color="auto"/>
              <w:left w:val="single" w:sz="4" w:space="0" w:color="auto"/>
              <w:bottom w:val="single" w:sz="4" w:space="0" w:color="auto"/>
              <w:right w:val="single" w:sz="4" w:space="0" w:color="auto"/>
            </w:tcBorders>
            <w:shd w:val="clear" w:color="auto" w:fill="auto"/>
          </w:tcPr>
          <w:p w:rsidR="007614EA" w:rsidRPr="00A1004C" w:rsidRDefault="007614EA" w:rsidP="00173EED">
            <w:pPr>
              <w:spacing w:after="0" w:line="259" w:lineRule="auto"/>
              <w:ind w:right="51"/>
              <w:jc w:val="center"/>
              <w:rPr>
                <w:rFonts w:ascii="Times New Roman" w:hAnsi="Times New Roman"/>
                <w:color w:val="000000"/>
                <w:sz w:val="24"/>
                <w:lang w:val="en-US" w:eastAsia="en-US"/>
              </w:rPr>
            </w:pPr>
            <w:r w:rsidRPr="00A1004C">
              <w:rPr>
                <w:rFonts w:ascii="Times New Roman" w:hAnsi="Times New Roman"/>
                <w:color w:val="000000"/>
                <w:sz w:val="24"/>
                <w:lang w:val="en-US" w:eastAsia="en-US"/>
              </w:rPr>
              <w:t xml:space="preserve">ОК 01-06 ОК 09 </w:t>
            </w:r>
          </w:p>
        </w:tc>
      </w:tr>
      <w:tr w:rsidR="007614EA" w:rsidRPr="00A1004C" w:rsidTr="00173EED">
        <w:tblPrEx>
          <w:tblCellMar>
            <w:right w:w="36" w:type="dxa"/>
          </w:tblCellMar>
        </w:tblPrEx>
        <w:trPr>
          <w:trHeight w:val="286"/>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7614EA" w:rsidRPr="00A1004C" w:rsidRDefault="007614EA" w:rsidP="00173EED">
            <w:pPr>
              <w:spacing w:after="0" w:line="259" w:lineRule="auto"/>
              <w:rPr>
                <w:rFonts w:ascii="Times New Roman" w:hAnsi="Times New Roman"/>
                <w:color w:val="000000"/>
                <w:sz w:val="24"/>
                <w:lang w:eastAsia="en-US"/>
              </w:rPr>
            </w:pPr>
            <w:r w:rsidRPr="00A1004C">
              <w:rPr>
                <w:rFonts w:ascii="Times New Roman" w:hAnsi="Times New Roman"/>
                <w:color w:val="000000"/>
                <w:sz w:val="24"/>
                <w:lang w:eastAsia="en-US"/>
              </w:rPr>
              <w:t xml:space="preserve">Физиология старения кожи. Предупреждение старения кожи </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7614EA" w:rsidRPr="00FF78D3" w:rsidRDefault="007614EA" w:rsidP="00173EED">
            <w:pPr>
              <w:spacing w:after="0" w:line="259" w:lineRule="auto"/>
              <w:ind w:right="44"/>
              <w:jc w:val="center"/>
              <w:rPr>
                <w:rFonts w:ascii="Times New Roman" w:hAnsi="Times New Roman"/>
                <w:color w:val="000000"/>
                <w:sz w:val="24"/>
                <w:lang w:eastAsia="en-US"/>
              </w:rPr>
            </w:pPr>
            <w:r w:rsidRPr="00FF78D3">
              <w:rPr>
                <w:rFonts w:ascii="Times New Roman" w:hAnsi="Times New Roman"/>
                <w:color w:val="000000"/>
                <w:sz w:val="24"/>
                <w:lang w:eastAsia="en-US"/>
              </w:rPr>
              <w:t xml:space="preserve"> </w:t>
            </w:r>
          </w:p>
        </w:tc>
        <w:tc>
          <w:tcPr>
            <w:tcW w:w="1927" w:type="dxa"/>
            <w:vMerge/>
            <w:tcBorders>
              <w:top w:val="single" w:sz="4" w:space="0" w:color="auto"/>
              <w:left w:val="single" w:sz="4" w:space="0" w:color="auto"/>
              <w:bottom w:val="single" w:sz="4" w:space="0" w:color="auto"/>
              <w:right w:val="single" w:sz="4" w:space="0" w:color="auto"/>
            </w:tcBorders>
            <w:shd w:val="clear" w:color="auto" w:fill="auto"/>
          </w:tcPr>
          <w:p w:rsidR="007614EA" w:rsidRPr="00FF78D3" w:rsidRDefault="007614EA" w:rsidP="00173EED">
            <w:pPr>
              <w:spacing w:after="123" w:line="259" w:lineRule="auto"/>
              <w:rPr>
                <w:rFonts w:ascii="Times New Roman" w:hAnsi="Times New Roman"/>
                <w:color w:val="000000"/>
                <w:sz w:val="24"/>
                <w:lang w:eastAsia="en-US"/>
              </w:rPr>
            </w:pPr>
          </w:p>
        </w:tc>
      </w:tr>
      <w:tr w:rsidR="007614EA" w:rsidRPr="00A1004C" w:rsidTr="00173EED">
        <w:tblPrEx>
          <w:tblCellMar>
            <w:right w:w="36" w:type="dxa"/>
          </w:tblCellMar>
        </w:tblPrEx>
        <w:trPr>
          <w:trHeight w:val="286"/>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FF78D3" w:rsidRDefault="007614EA" w:rsidP="00173EED">
            <w:pPr>
              <w:spacing w:after="123" w:line="259" w:lineRule="auto"/>
              <w:rPr>
                <w:rFonts w:ascii="Times New Roman" w:hAnsi="Times New Roman"/>
                <w:color w:val="000000"/>
                <w:sz w:val="24"/>
                <w:lang w:eastAsia="en-US"/>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Тематика практических занятий </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7614EA" w:rsidRPr="00A1004C" w:rsidRDefault="007614EA" w:rsidP="00173EED">
            <w:pPr>
              <w:spacing w:after="0" w:line="259" w:lineRule="auto"/>
              <w:ind w:right="44"/>
              <w:jc w:val="center"/>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6 </w:t>
            </w:r>
          </w:p>
        </w:tc>
        <w:tc>
          <w:tcPr>
            <w:tcW w:w="1927" w:type="dxa"/>
            <w:vMerge/>
            <w:tcBorders>
              <w:top w:val="single" w:sz="4" w:space="0" w:color="auto"/>
              <w:left w:val="single" w:sz="4" w:space="0" w:color="auto"/>
              <w:bottom w:val="single" w:sz="4" w:space="0" w:color="auto"/>
              <w:right w:val="single" w:sz="4" w:space="0" w:color="auto"/>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r>
      <w:tr w:rsidR="007614EA" w:rsidRPr="00A1004C" w:rsidTr="00173EED">
        <w:tblPrEx>
          <w:tblCellMar>
            <w:right w:w="36" w:type="dxa"/>
          </w:tblCellMar>
        </w:tblPrEx>
        <w:trPr>
          <w:trHeight w:val="838"/>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7614EA" w:rsidRPr="00A1004C" w:rsidRDefault="007614EA" w:rsidP="00173EED">
            <w:pPr>
              <w:spacing w:after="16" w:line="259" w:lineRule="auto"/>
              <w:rPr>
                <w:rFonts w:ascii="Times New Roman" w:hAnsi="Times New Roman"/>
                <w:color w:val="000000"/>
                <w:sz w:val="24"/>
                <w:lang w:eastAsia="en-US"/>
              </w:rPr>
            </w:pPr>
            <w:r w:rsidRPr="00A1004C">
              <w:rPr>
                <w:rFonts w:ascii="Times New Roman" w:hAnsi="Times New Roman"/>
                <w:color w:val="000000"/>
                <w:sz w:val="24"/>
                <w:lang w:eastAsia="en-US"/>
              </w:rPr>
              <w:t xml:space="preserve">Лексический материал по теме. </w:t>
            </w:r>
          </w:p>
          <w:p w:rsidR="007614EA" w:rsidRPr="00A1004C" w:rsidRDefault="007614EA" w:rsidP="00173EED">
            <w:pPr>
              <w:spacing w:after="15" w:line="259" w:lineRule="auto"/>
              <w:rPr>
                <w:rFonts w:ascii="Times New Roman" w:hAnsi="Times New Roman"/>
                <w:color w:val="000000"/>
                <w:sz w:val="24"/>
                <w:lang w:eastAsia="en-US"/>
              </w:rPr>
            </w:pPr>
            <w:r w:rsidRPr="00A1004C">
              <w:rPr>
                <w:rFonts w:ascii="Times New Roman" w:hAnsi="Times New Roman"/>
                <w:color w:val="000000"/>
                <w:sz w:val="24"/>
                <w:lang w:eastAsia="en-US"/>
              </w:rPr>
              <w:t xml:space="preserve">Грамматический материал: </w:t>
            </w:r>
          </w:p>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color w:val="000000"/>
                <w:sz w:val="24"/>
                <w:lang w:val="en-US" w:eastAsia="en-US"/>
              </w:rPr>
              <w:t xml:space="preserve">- глаголы в страдательном залоге. </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7614EA" w:rsidRPr="00A1004C" w:rsidRDefault="007614EA" w:rsidP="00173EED">
            <w:pPr>
              <w:spacing w:after="0" w:line="259" w:lineRule="auto"/>
              <w:ind w:right="44"/>
              <w:jc w:val="center"/>
              <w:rPr>
                <w:rFonts w:ascii="Times New Roman" w:hAnsi="Times New Roman"/>
                <w:color w:val="000000"/>
                <w:sz w:val="24"/>
                <w:lang w:val="en-US" w:eastAsia="en-US"/>
              </w:rPr>
            </w:pPr>
            <w:r w:rsidRPr="00A1004C">
              <w:rPr>
                <w:rFonts w:ascii="Times New Roman" w:hAnsi="Times New Roman"/>
                <w:color w:val="000000"/>
                <w:sz w:val="24"/>
                <w:lang w:val="en-US" w:eastAsia="en-US"/>
              </w:rPr>
              <w:t xml:space="preserve">6 </w:t>
            </w:r>
          </w:p>
        </w:tc>
        <w:tc>
          <w:tcPr>
            <w:tcW w:w="1927" w:type="dxa"/>
            <w:vMerge/>
            <w:tcBorders>
              <w:top w:val="single" w:sz="4" w:space="0" w:color="auto"/>
              <w:left w:val="single" w:sz="4" w:space="0" w:color="auto"/>
              <w:bottom w:val="single" w:sz="4" w:space="0" w:color="auto"/>
              <w:right w:val="single" w:sz="4" w:space="0" w:color="auto"/>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r>
      <w:tr w:rsidR="007614EA" w:rsidRPr="00A1004C" w:rsidTr="00173EED">
        <w:tblPrEx>
          <w:tblCellMar>
            <w:right w:w="36" w:type="dxa"/>
          </w:tblCellMar>
        </w:tblPrEx>
        <w:trPr>
          <w:trHeight w:val="288"/>
        </w:trPr>
        <w:tc>
          <w:tcPr>
            <w:tcW w:w="2945" w:type="dxa"/>
            <w:vMerge w:val="restart"/>
            <w:tcBorders>
              <w:top w:val="single" w:sz="4" w:space="0" w:color="auto"/>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b/>
                <w:color w:val="000000"/>
                <w:sz w:val="24"/>
                <w:lang w:val="en-US" w:eastAsia="en-US"/>
              </w:rPr>
              <w:lastRenderedPageBreak/>
              <w:t xml:space="preserve">Тема 3.7. Методы омолаживания кожи </w:t>
            </w:r>
          </w:p>
        </w:tc>
        <w:tc>
          <w:tcPr>
            <w:tcW w:w="8790" w:type="dxa"/>
            <w:tcBorders>
              <w:top w:val="single" w:sz="4" w:space="0" w:color="auto"/>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b/>
                <w:color w:val="000000"/>
                <w:sz w:val="24"/>
                <w:lang w:val="en-US" w:eastAsia="en-US"/>
              </w:rPr>
              <w:t>Содержание учебного материала</w:t>
            </w:r>
            <w:r w:rsidRPr="00A1004C">
              <w:rPr>
                <w:rFonts w:ascii="Times New Roman" w:hAnsi="Times New Roman"/>
                <w:color w:val="000000"/>
                <w:sz w:val="24"/>
                <w:lang w:val="en-US" w:eastAsia="en-US"/>
              </w:rPr>
              <w:t xml:space="preserve"> </w:t>
            </w:r>
          </w:p>
        </w:tc>
        <w:tc>
          <w:tcPr>
            <w:tcW w:w="1554" w:type="dxa"/>
            <w:tcBorders>
              <w:top w:val="single" w:sz="4" w:space="0" w:color="auto"/>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44"/>
              <w:jc w:val="center"/>
              <w:rPr>
                <w:rFonts w:ascii="Times New Roman" w:hAnsi="Times New Roman"/>
                <w:color w:val="000000"/>
                <w:sz w:val="24"/>
                <w:lang w:val="en-US" w:eastAsia="en-US"/>
              </w:rPr>
            </w:pPr>
            <w:r>
              <w:rPr>
                <w:rFonts w:ascii="Times New Roman" w:hAnsi="Times New Roman"/>
                <w:b/>
                <w:color w:val="000000"/>
                <w:sz w:val="24"/>
                <w:lang w:eastAsia="en-US"/>
              </w:rPr>
              <w:t>6</w:t>
            </w:r>
            <w:r w:rsidRPr="00A1004C">
              <w:rPr>
                <w:rFonts w:ascii="Times New Roman" w:hAnsi="Times New Roman"/>
                <w:b/>
                <w:color w:val="000000"/>
                <w:sz w:val="24"/>
                <w:lang w:val="en-US" w:eastAsia="en-US"/>
              </w:rPr>
              <w:t xml:space="preserve"> </w:t>
            </w:r>
          </w:p>
        </w:tc>
        <w:tc>
          <w:tcPr>
            <w:tcW w:w="1927" w:type="dxa"/>
            <w:vMerge w:val="restart"/>
            <w:tcBorders>
              <w:top w:val="single" w:sz="4" w:space="0" w:color="auto"/>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51"/>
              <w:jc w:val="center"/>
              <w:rPr>
                <w:rFonts w:ascii="Times New Roman" w:hAnsi="Times New Roman"/>
                <w:color w:val="000000"/>
                <w:sz w:val="24"/>
                <w:lang w:val="en-US" w:eastAsia="en-US"/>
              </w:rPr>
            </w:pPr>
            <w:r w:rsidRPr="00A1004C">
              <w:rPr>
                <w:rFonts w:ascii="Times New Roman" w:hAnsi="Times New Roman"/>
                <w:color w:val="000000"/>
                <w:sz w:val="24"/>
                <w:lang w:val="en-US" w:eastAsia="en-US"/>
              </w:rPr>
              <w:t xml:space="preserve">ОК 01-06 ОК 09 </w:t>
            </w:r>
          </w:p>
        </w:tc>
      </w:tr>
      <w:tr w:rsidR="007614EA" w:rsidRPr="00A1004C" w:rsidTr="00173EED">
        <w:tblPrEx>
          <w:tblCellMar>
            <w:right w:w="36" w:type="dxa"/>
          </w:tblCellMar>
        </w:tblPrEx>
        <w:trPr>
          <w:trHeight w:val="286"/>
        </w:trPr>
        <w:tc>
          <w:tcPr>
            <w:tcW w:w="0" w:type="auto"/>
            <w:vMerge/>
            <w:tcBorders>
              <w:top w:val="nil"/>
              <w:left w:val="single" w:sz="3" w:space="0" w:color="000000"/>
              <w:bottom w:val="nil"/>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c>
          <w:tcPr>
            <w:tcW w:w="8790"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color w:val="000000"/>
                <w:sz w:val="24"/>
                <w:lang w:val="en-US" w:eastAsia="en-US"/>
              </w:rPr>
              <w:t xml:space="preserve">Методы омолаживания кожи </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44"/>
              <w:jc w:val="center"/>
              <w:rPr>
                <w:rFonts w:ascii="Times New Roman" w:hAnsi="Times New Roman"/>
                <w:color w:val="000000"/>
                <w:sz w:val="24"/>
                <w:lang w:eastAsia="en-US"/>
              </w:rPr>
            </w:pPr>
          </w:p>
        </w:tc>
        <w:tc>
          <w:tcPr>
            <w:tcW w:w="1927" w:type="dxa"/>
            <w:vMerge/>
            <w:tcBorders>
              <w:top w:val="nil"/>
              <w:left w:val="single" w:sz="3" w:space="0" w:color="000000"/>
              <w:bottom w:val="nil"/>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r>
      <w:tr w:rsidR="007614EA" w:rsidRPr="00A1004C" w:rsidTr="00173EED">
        <w:tblPrEx>
          <w:tblCellMar>
            <w:right w:w="36" w:type="dxa"/>
          </w:tblCellMar>
        </w:tblPrEx>
        <w:trPr>
          <w:trHeight w:val="286"/>
        </w:trPr>
        <w:tc>
          <w:tcPr>
            <w:tcW w:w="0" w:type="auto"/>
            <w:vMerge/>
            <w:tcBorders>
              <w:top w:val="nil"/>
              <w:left w:val="single" w:sz="3" w:space="0" w:color="000000"/>
              <w:bottom w:val="nil"/>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c>
          <w:tcPr>
            <w:tcW w:w="8790"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Тематика практических занятий </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44"/>
              <w:jc w:val="center"/>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6 </w:t>
            </w:r>
          </w:p>
        </w:tc>
        <w:tc>
          <w:tcPr>
            <w:tcW w:w="1927" w:type="dxa"/>
            <w:vMerge/>
            <w:tcBorders>
              <w:top w:val="nil"/>
              <w:left w:val="single" w:sz="3" w:space="0" w:color="000000"/>
              <w:bottom w:val="nil"/>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r>
      <w:tr w:rsidR="007614EA" w:rsidRPr="00A1004C" w:rsidTr="00173EED">
        <w:tblPrEx>
          <w:tblCellMar>
            <w:right w:w="36" w:type="dxa"/>
          </w:tblCellMar>
        </w:tblPrEx>
        <w:trPr>
          <w:trHeight w:val="2218"/>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c>
          <w:tcPr>
            <w:tcW w:w="8790"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78" w:lineRule="auto"/>
              <w:ind w:right="2794"/>
              <w:rPr>
                <w:rFonts w:ascii="Times New Roman" w:hAnsi="Times New Roman"/>
                <w:color w:val="000000"/>
                <w:sz w:val="24"/>
                <w:lang w:eastAsia="en-US"/>
              </w:rPr>
            </w:pPr>
            <w:r w:rsidRPr="00A1004C">
              <w:rPr>
                <w:rFonts w:ascii="Times New Roman" w:hAnsi="Times New Roman"/>
                <w:color w:val="000000"/>
                <w:sz w:val="24"/>
                <w:lang w:eastAsia="en-US"/>
              </w:rPr>
              <w:t xml:space="preserve">Лексический материал по теме. Грамматический материал: </w:t>
            </w:r>
          </w:p>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color w:val="000000"/>
                <w:sz w:val="24"/>
                <w:lang w:val="en-US" w:eastAsia="en-US"/>
              </w:rPr>
              <w:t xml:space="preserve">- дифференциальные признаки глаголов в Past Perfect, Past Continuous, Future in the </w:t>
            </w:r>
          </w:p>
          <w:p w:rsidR="007614EA" w:rsidRPr="00A1004C" w:rsidRDefault="007614EA" w:rsidP="00173EED">
            <w:pPr>
              <w:spacing w:after="17" w:line="259" w:lineRule="auto"/>
              <w:rPr>
                <w:rFonts w:ascii="Times New Roman" w:hAnsi="Times New Roman"/>
                <w:color w:val="000000"/>
                <w:sz w:val="24"/>
                <w:lang w:eastAsia="en-US"/>
              </w:rPr>
            </w:pPr>
            <w:r w:rsidRPr="00A1004C">
              <w:rPr>
                <w:rFonts w:ascii="Times New Roman" w:hAnsi="Times New Roman"/>
                <w:color w:val="000000"/>
                <w:sz w:val="24"/>
                <w:lang w:val="en-US" w:eastAsia="en-US"/>
              </w:rPr>
              <w:t>Past</w:t>
            </w:r>
            <w:r w:rsidRPr="00A1004C">
              <w:rPr>
                <w:rFonts w:ascii="Times New Roman" w:hAnsi="Times New Roman"/>
                <w:color w:val="000000"/>
                <w:sz w:val="24"/>
                <w:lang w:eastAsia="en-US"/>
              </w:rPr>
              <w:t xml:space="preserve">; </w:t>
            </w:r>
          </w:p>
          <w:p w:rsidR="007614EA" w:rsidRPr="00A1004C" w:rsidRDefault="007614EA" w:rsidP="00173EED">
            <w:pPr>
              <w:spacing w:after="0" w:line="278" w:lineRule="auto"/>
              <w:jc w:val="both"/>
              <w:rPr>
                <w:rFonts w:ascii="Times New Roman" w:hAnsi="Times New Roman"/>
                <w:color w:val="000000"/>
                <w:sz w:val="24"/>
                <w:lang w:eastAsia="en-US"/>
              </w:rPr>
            </w:pPr>
            <w:r w:rsidRPr="00A1004C">
              <w:rPr>
                <w:rFonts w:ascii="Times New Roman" w:hAnsi="Times New Roman"/>
                <w:color w:val="000000"/>
                <w:sz w:val="24"/>
                <w:lang w:eastAsia="en-US"/>
              </w:rPr>
              <w:t xml:space="preserve">Признаки инфинитива и инфинитивных оборотов и способы передачи их значений на родном языке. </w:t>
            </w:r>
          </w:p>
          <w:p w:rsidR="007614EA" w:rsidRPr="00A1004C" w:rsidRDefault="007614EA" w:rsidP="00173EED">
            <w:pPr>
              <w:spacing w:after="0" w:line="259" w:lineRule="auto"/>
              <w:jc w:val="both"/>
              <w:rPr>
                <w:rFonts w:ascii="Times New Roman" w:hAnsi="Times New Roman"/>
                <w:color w:val="000000"/>
                <w:sz w:val="24"/>
                <w:lang w:eastAsia="en-US"/>
              </w:rPr>
            </w:pPr>
            <w:r w:rsidRPr="00A1004C">
              <w:rPr>
                <w:rFonts w:ascii="Times New Roman" w:hAnsi="Times New Roman"/>
                <w:color w:val="000000"/>
                <w:sz w:val="24"/>
                <w:lang w:eastAsia="en-US"/>
              </w:rPr>
              <w:t>Признаки и значения слов и словосочетаний с формами на –</w:t>
            </w:r>
            <w:r w:rsidRPr="00A1004C">
              <w:rPr>
                <w:rFonts w:ascii="Times New Roman" w:hAnsi="Times New Roman"/>
                <w:color w:val="000000"/>
                <w:sz w:val="24"/>
                <w:lang w:val="en-US" w:eastAsia="en-US"/>
              </w:rPr>
              <w:t>ing</w:t>
            </w:r>
            <w:r w:rsidRPr="00A1004C">
              <w:rPr>
                <w:rFonts w:ascii="Times New Roman" w:hAnsi="Times New Roman"/>
                <w:color w:val="000000"/>
                <w:sz w:val="24"/>
                <w:lang w:eastAsia="en-US"/>
              </w:rPr>
              <w:t xml:space="preserve"> без обязательного различения их функций. </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44"/>
              <w:jc w:val="center"/>
              <w:rPr>
                <w:rFonts w:ascii="Times New Roman" w:hAnsi="Times New Roman"/>
                <w:color w:val="000000"/>
                <w:sz w:val="24"/>
                <w:lang w:val="en-US" w:eastAsia="en-US"/>
              </w:rPr>
            </w:pPr>
            <w:r w:rsidRPr="00A1004C">
              <w:rPr>
                <w:rFonts w:ascii="Times New Roman" w:hAnsi="Times New Roman"/>
                <w:color w:val="000000"/>
                <w:sz w:val="24"/>
                <w:lang w:val="en-US" w:eastAsia="en-US"/>
              </w:rPr>
              <w:t xml:space="preserve">6 </w:t>
            </w:r>
          </w:p>
        </w:tc>
        <w:tc>
          <w:tcPr>
            <w:tcW w:w="1927" w:type="dxa"/>
            <w:vMerge/>
            <w:tcBorders>
              <w:top w:val="nil"/>
              <w:left w:val="single" w:sz="3" w:space="0" w:color="000000"/>
              <w:bottom w:val="single" w:sz="3" w:space="0" w:color="000000"/>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r>
      <w:tr w:rsidR="007614EA" w:rsidRPr="00A1004C" w:rsidTr="00173EED">
        <w:tblPrEx>
          <w:tblCellMar>
            <w:right w:w="36" w:type="dxa"/>
          </w:tblCellMar>
        </w:tblPrEx>
        <w:trPr>
          <w:trHeight w:val="286"/>
        </w:trPr>
        <w:tc>
          <w:tcPr>
            <w:tcW w:w="294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rPr>
                <w:rFonts w:ascii="Times New Roman" w:hAnsi="Times New Roman"/>
                <w:color w:val="000000"/>
                <w:sz w:val="24"/>
                <w:lang w:eastAsia="en-US"/>
              </w:rPr>
            </w:pPr>
            <w:r w:rsidRPr="00A1004C">
              <w:rPr>
                <w:rFonts w:ascii="Times New Roman" w:hAnsi="Times New Roman"/>
                <w:b/>
                <w:color w:val="000000"/>
                <w:sz w:val="24"/>
                <w:lang w:eastAsia="en-US"/>
              </w:rPr>
              <w:t xml:space="preserve">Тема 3.8. Декоративная косметика. Техники маникюра и педикюра </w:t>
            </w:r>
          </w:p>
        </w:tc>
        <w:tc>
          <w:tcPr>
            <w:tcW w:w="8790"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b/>
                <w:color w:val="000000"/>
                <w:sz w:val="24"/>
                <w:lang w:val="en-US" w:eastAsia="en-US"/>
              </w:rPr>
              <w:t>Содержание учебного материала</w:t>
            </w:r>
            <w:r w:rsidRPr="00A1004C">
              <w:rPr>
                <w:rFonts w:ascii="Times New Roman" w:hAnsi="Times New Roman"/>
                <w:color w:val="000000"/>
                <w:sz w:val="24"/>
                <w:lang w:val="en-US" w:eastAsia="en-US"/>
              </w:rPr>
              <w:t xml:space="preserve"> </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44"/>
              <w:jc w:val="center"/>
              <w:rPr>
                <w:rFonts w:ascii="Times New Roman" w:hAnsi="Times New Roman"/>
                <w:color w:val="000000"/>
                <w:sz w:val="24"/>
                <w:lang w:val="en-US" w:eastAsia="en-US"/>
              </w:rPr>
            </w:pPr>
            <w:r>
              <w:rPr>
                <w:rFonts w:ascii="Times New Roman" w:hAnsi="Times New Roman"/>
                <w:b/>
                <w:color w:val="000000"/>
                <w:sz w:val="24"/>
                <w:lang w:eastAsia="en-US"/>
              </w:rPr>
              <w:t>6</w:t>
            </w:r>
            <w:r w:rsidRPr="00A1004C">
              <w:rPr>
                <w:rFonts w:ascii="Times New Roman" w:hAnsi="Times New Roman"/>
                <w:b/>
                <w:color w:val="000000"/>
                <w:sz w:val="24"/>
                <w:lang w:val="en-US" w:eastAsia="en-US"/>
              </w:rPr>
              <w:t xml:space="preserve"> </w:t>
            </w:r>
          </w:p>
        </w:tc>
        <w:tc>
          <w:tcPr>
            <w:tcW w:w="192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51"/>
              <w:jc w:val="center"/>
              <w:rPr>
                <w:rFonts w:ascii="Times New Roman" w:hAnsi="Times New Roman"/>
                <w:color w:val="000000"/>
                <w:sz w:val="24"/>
                <w:lang w:val="en-US" w:eastAsia="en-US"/>
              </w:rPr>
            </w:pPr>
            <w:r w:rsidRPr="00A1004C">
              <w:rPr>
                <w:rFonts w:ascii="Times New Roman" w:hAnsi="Times New Roman"/>
                <w:color w:val="000000"/>
                <w:sz w:val="24"/>
                <w:lang w:val="en-US" w:eastAsia="en-US"/>
              </w:rPr>
              <w:t>ОК 01-06 ОК 09</w:t>
            </w:r>
            <w:r w:rsidRPr="00A1004C">
              <w:rPr>
                <w:rFonts w:ascii="Times New Roman" w:hAnsi="Times New Roman"/>
                <w:b/>
                <w:color w:val="000000"/>
                <w:sz w:val="24"/>
                <w:lang w:val="en-US" w:eastAsia="en-US"/>
              </w:rPr>
              <w:t xml:space="preserve"> </w:t>
            </w:r>
          </w:p>
        </w:tc>
      </w:tr>
      <w:tr w:rsidR="007614EA" w:rsidRPr="00A1004C" w:rsidTr="00173EED">
        <w:tblPrEx>
          <w:tblCellMar>
            <w:right w:w="36" w:type="dxa"/>
          </w:tblCellMar>
        </w:tblPrEx>
        <w:trPr>
          <w:trHeight w:val="286"/>
        </w:trPr>
        <w:tc>
          <w:tcPr>
            <w:tcW w:w="0" w:type="auto"/>
            <w:vMerge/>
            <w:tcBorders>
              <w:top w:val="nil"/>
              <w:left w:val="single" w:sz="3" w:space="0" w:color="000000"/>
              <w:bottom w:val="nil"/>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c>
          <w:tcPr>
            <w:tcW w:w="8790"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rPr>
                <w:rFonts w:ascii="Times New Roman" w:hAnsi="Times New Roman"/>
                <w:color w:val="000000"/>
                <w:sz w:val="24"/>
                <w:lang w:eastAsia="en-US"/>
              </w:rPr>
            </w:pPr>
            <w:r w:rsidRPr="00A1004C">
              <w:rPr>
                <w:rFonts w:ascii="Times New Roman" w:hAnsi="Times New Roman"/>
                <w:color w:val="000000"/>
                <w:sz w:val="24"/>
                <w:lang w:eastAsia="en-US"/>
              </w:rPr>
              <w:t xml:space="preserve">Декоративная косметика. Техники маникюра и педикюра </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rsidR="007614EA" w:rsidRPr="00FF78D3" w:rsidRDefault="007614EA" w:rsidP="00173EED">
            <w:pPr>
              <w:spacing w:after="0" w:line="259" w:lineRule="auto"/>
              <w:ind w:right="44"/>
              <w:jc w:val="center"/>
              <w:rPr>
                <w:rFonts w:ascii="Times New Roman" w:hAnsi="Times New Roman"/>
                <w:color w:val="000000"/>
                <w:sz w:val="24"/>
                <w:lang w:eastAsia="en-US"/>
              </w:rPr>
            </w:pPr>
          </w:p>
        </w:tc>
        <w:tc>
          <w:tcPr>
            <w:tcW w:w="1927" w:type="dxa"/>
            <w:vMerge/>
            <w:tcBorders>
              <w:top w:val="nil"/>
              <w:left w:val="single" w:sz="3" w:space="0" w:color="000000"/>
              <w:bottom w:val="nil"/>
              <w:right w:val="single" w:sz="3" w:space="0" w:color="000000"/>
            </w:tcBorders>
            <w:shd w:val="clear" w:color="auto" w:fill="auto"/>
          </w:tcPr>
          <w:p w:rsidR="007614EA" w:rsidRPr="00FF78D3" w:rsidRDefault="007614EA" w:rsidP="00173EED">
            <w:pPr>
              <w:spacing w:after="123" w:line="259" w:lineRule="auto"/>
              <w:rPr>
                <w:rFonts w:ascii="Times New Roman" w:hAnsi="Times New Roman"/>
                <w:color w:val="000000"/>
                <w:sz w:val="24"/>
                <w:lang w:eastAsia="en-US"/>
              </w:rPr>
            </w:pPr>
          </w:p>
        </w:tc>
      </w:tr>
      <w:tr w:rsidR="007614EA" w:rsidRPr="00A1004C" w:rsidTr="00173EED">
        <w:tblPrEx>
          <w:tblCellMar>
            <w:right w:w="36" w:type="dxa"/>
          </w:tblCellMar>
        </w:tblPrEx>
        <w:trPr>
          <w:trHeight w:val="286"/>
        </w:trPr>
        <w:tc>
          <w:tcPr>
            <w:tcW w:w="0" w:type="auto"/>
            <w:vMerge/>
            <w:tcBorders>
              <w:top w:val="nil"/>
              <w:left w:val="single" w:sz="3" w:space="0" w:color="000000"/>
              <w:bottom w:val="nil"/>
              <w:right w:val="single" w:sz="3" w:space="0" w:color="000000"/>
            </w:tcBorders>
            <w:shd w:val="clear" w:color="auto" w:fill="auto"/>
          </w:tcPr>
          <w:p w:rsidR="007614EA" w:rsidRPr="00FF78D3" w:rsidRDefault="007614EA" w:rsidP="00173EED">
            <w:pPr>
              <w:spacing w:after="123" w:line="259" w:lineRule="auto"/>
              <w:rPr>
                <w:rFonts w:ascii="Times New Roman" w:hAnsi="Times New Roman"/>
                <w:color w:val="000000"/>
                <w:sz w:val="24"/>
                <w:lang w:eastAsia="en-US"/>
              </w:rPr>
            </w:pPr>
          </w:p>
        </w:tc>
        <w:tc>
          <w:tcPr>
            <w:tcW w:w="8790"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Тематика практических занятий </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44"/>
              <w:jc w:val="center"/>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6 </w:t>
            </w:r>
          </w:p>
        </w:tc>
        <w:tc>
          <w:tcPr>
            <w:tcW w:w="1927" w:type="dxa"/>
            <w:vMerge/>
            <w:tcBorders>
              <w:top w:val="nil"/>
              <w:left w:val="single" w:sz="3" w:space="0" w:color="000000"/>
              <w:bottom w:val="nil"/>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r>
      <w:tr w:rsidR="007614EA" w:rsidRPr="00A1004C" w:rsidTr="00173EED">
        <w:tblPrEx>
          <w:tblCellMar>
            <w:right w:w="36" w:type="dxa"/>
          </w:tblCellMar>
        </w:tblPrEx>
        <w:trPr>
          <w:trHeight w:val="1666"/>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c>
          <w:tcPr>
            <w:tcW w:w="8790"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16" w:line="259" w:lineRule="auto"/>
              <w:rPr>
                <w:rFonts w:ascii="Times New Roman" w:hAnsi="Times New Roman"/>
                <w:color w:val="000000"/>
                <w:sz w:val="24"/>
                <w:lang w:eastAsia="en-US"/>
              </w:rPr>
            </w:pPr>
            <w:r w:rsidRPr="00A1004C">
              <w:rPr>
                <w:rFonts w:ascii="Times New Roman" w:hAnsi="Times New Roman"/>
                <w:color w:val="000000"/>
                <w:sz w:val="24"/>
                <w:lang w:eastAsia="en-US"/>
              </w:rPr>
              <w:t xml:space="preserve">Лексический материал по теме. </w:t>
            </w:r>
          </w:p>
          <w:p w:rsidR="007614EA" w:rsidRPr="00A1004C" w:rsidRDefault="007614EA" w:rsidP="00173EED">
            <w:pPr>
              <w:spacing w:after="16" w:line="259" w:lineRule="auto"/>
              <w:rPr>
                <w:rFonts w:ascii="Times New Roman" w:hAnsi="Times New Roman"/>
                <w:color w:val="000000"/>
                <w:sz w:val="24"/>
                <w:lang w:eastAsia="en-US"/>
              </w:rPr>
            </w:pPr>
            <w:r w:rsidRPr="00A1004C">
              <w:rPr>
                <w:rFonts w:ascii="Times New Roman" w:hAnsi="Times New Roman"/>
                <w:color w:val="000000"/>
                <w:sz w:val="24"/>
                <w:lang w:eastAsia="en-US"/>
              </w:rPr>
              <w:t xml:space="preserve">Грамматический материал: </w:t>
            </w:r>
          </w:p>
          <w:p w:rsidR="007614EA" w:rsidRPr="00A1004C" w:rsidRDefault="007614EA" w:rsidP="00491668">
            <w:pPr>
              <w:numPr>
                <w:ilvl w:val="0"/>
                <w:numId w:val="85"/>
              </w:numPr>
              <w:spacing w:after="0" w:line="270" w:lineRule="auto"/>
              <w:ind w:right="6" w:hanging="10"/>
              <w:jc w:val="both"/>
              <w:rPr>
                <w:rFonts w:ascii="Times New Roman" w:hAnsi="Times New Roman"/>
                <w:color w:val="000000"/>
                <w:sz w:val="24"/>
                <w:lang w:eastAsia="en-US"/>
              </w:rPr>
            </w:pPr>
            <w:r w:rsidRPr="00A1004C">
              <w:rPr>
                <w:rFonts w:ascii="Times New Roman" w:hAnsi="Times New Roman"/>
                <w:color w:val="000000"/>
                <w:sz w:val="24"/>
                <w:lang w:eastAsia="en-US"/>
              </w:rPr>
              <w:t xml:space="preserve">инфинитив и инфинитивные обороты и способы передачи их значений на родном языке. </w:t>
            </w:r>
          </w:p>
          <w:p w:rsidR="007614EA" w:rsidRPr="00A1004C" w:rsidRDefault="007614EA" w:rsidP="00491668">
            <w:pPr>
              <w:numPr>
                <w:ilvl w:val="0"/>
                <w:numId w:val="85"/>
              </w:numPr>
              <w:spacing w:after="0" w:line="259" w:lineRule="auto"/>
              <w:ind w:right="6" w:hanging="10"/>
              <w:jc w:val="both"/>
              <w:rPr>
                <w:rFonts w:ascii="Times New Roman" w:hAnsi="Times New Roman"/>
                <w:color w:val="000000"/>
                <w:sz w:val="24"/>
                <w:lang w:eastAsia="en-US"/>
              </w:rPr>
            </w:pPr>
            <w:r w:rsidRPr="00A1004C">
              <w:rPr>
                <w:rFonts w:ascii="Times New Roman" w:hAnsi="Times New Roman"/>
                <w:color w:val="000000"/>
                <w:sz w:val="24"/>
                <w:lang w:eastAsia="en-US"/>
              </w:rPr>
              <w:t>признаки и значения слов и словосочетаний с формами на –</w:t>
            </w:r>
            <w:r w:rsidRPr="00A1004C">
              <w:rPr>
                <w:rFonts w:ascii="Times New Roman" w:hAnsi="Times New Roman"/>
                <w:color w:val="000000"/>
                <w:sz w:val="24"/>
                <w:lang w:val="en-US" w:eastAsia="en-US"/>
              </w:rPr>
              <w:t>ing</w:t>
            </w:r>
            <w:r w:rsidRPr="00A1004C">
              <w:rPr>
                <w:rFonts w:ascii="Times New Roman" w:hAnsi="Times New Roman"/>
                <w:color w:val="000000"/>
                <w:sz w:val="24"/>
                <w:lang w:eastAsia="en-US"/>
              </w:rPr>
              <w:t xml:space="preserve"> без обязательного различения их функций </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44"/>
              <w:jc w:val="center"/>
              <w:rPr>
                <w:rFonts w:ascii="Times New Roman" w:hAnsi="Times New Roman"/>
                <w:color w:val="000000"/>
                <w:sz w:val="24"/>
                <w:lang w:val="en-US" w:eastAsia="en-US"/>
              </w:rPr>
            </w:pPr>
            <w:r w:rsidRPr="00A1004C">
              <w:rPr>
                <w:rFonts w:ascii="Times New Roman" w:hAnsi="Times New Roman"/>
                <w:color w:val="000000"/>
                <w:sz w:val="24"/>
                <w:lang w:val="en-US" w:eastAsia="en-US"/>
              </w:rPr>
              <w:t xml:space="preserve">6 </w:t>
            </w:r>
          </w:p>
        </w:tc>
        <w:tc>
          <w:tcPr>
            <w:tcW w:w="1927" w:type="dxa"/>
            <w:vMerge/>
            <w:tcBorders>
              <w:top w:val="nil"/>
              <w:left w:val="single" w:sz="3" w:space="0" w:color="000000"/>
              <w:bottom w:val="single" w:sz="3" w:space="0" w:color="000000"/>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r>
      <w:tr w:rsidR="007614EA" w:rsidRPr="00A1004C" w:rsidTr="00173EED">
        <w:tblPrEx>
          <w:tblCellMar>
            <w:right w:w="36" w:type="dxa"/>
          </w:tblCellMar>
        </w:tblPrEx>
        <w:trPr>
          <w:trHeight w:val="288"/>
        </w:trPr>
        <w:tc>
          <w:tcPr>
            <w:tcW w:w="294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48" w:lineRule="auto"/>
              <w:rPr>
                <w:rFonts w:ascii="Times New Roman" w:hAnsi="Times New Roman"/>
                <w:color w:val="000000"/>
                <w:sz w:val="24"/>
                <w:lang w:eastAsia="en-US"/>
              </w:rPr>
            </w:pPr>
            <w:r w:rsidRPr="00A1004C">
              <w:rPr>
                <w:rFonts w:ascii="Times New Roman" w:hAnsi="Times New Roman"/>
                <w:b/>
                <w:color w:val="000000"/>
                <w:sz w:val="24"/>
                <w:lang w:eastAsia="en-US"/>
              </w:rPr>
              <w:t xml:space="preserve">Тема 3.9. Предприятие индустрии красоты. Оборудование предприятия индустрии красоты. </w:t>
            </w:r>
          </w:p>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Профессиональные инструменты. Персонал </w:t>
            </w:r>
          </w:p>
        </w:tc>
        <w:tc>
          <w:tcPr>
            <w:tcW w:w="8790"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b/>
                <w:color w:val="000000"/>
                <w:sz w:val="24"/>
                <w:lang w:val="en-US" w:eastAsia="en-US"/>
              </w:rPr>
              <w:t>Содержание учебного материала</w:t>
            </w:r>
            <w:r w:rsidRPr="00A1004C">
              <w:rPr>
                <w:rFonts w:ascii="Times New Roman" w:hAnsi="Times New Roman"/>
                <w:color w:val="000000"/>
                <w:sz w:val="24"/>
                <w:lang w:val="en-US" w:eastAsia="en-US"/>
              </w:rPr>
              <w:t xml:space="preserve"> </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44"/>
              <w:jc w:val="center"/>
              <w:rPr>
                <w:rFonts w:ascii="Times New Roman" w:hAnsi="Times New Roman"/>
                <w:color w:val="000000"/>
                <w:sz w:val="24"/>
                <w:lang w:val="en-US" w:eastAsia="en-US"/>
              </w:rPr>
            </w:pPr>
            <w:r>
              <w:rPr>
                <w:rFonts w:ascii="Times New Roman" w:hAnsi="Times New Roman"/>
                <w:b/>
                <w:color w:val="000000"/>
                <w:sz w:val="24"/>
                <w:lang w:eastAsia="en-US"/>
              </w:rPr>
              <w:t>6</w:t>
            </w:r>
            <w:r w:rsidRPr="00A1004C">
              <w:rPr>
                <w:rFonts w:ascii="Times New Roman" w:hAnsi="Times New Roman"/>
                <w:b/>
                <w:color w:val="000000"/>
                <w:sz w:val="24"/>
                <w:lang w:val="en-US" w:eastAsia="en-US"/>
              </w:rPr>
              <w:t xml:space="preserve"> </w:t>
            </w:r>
          </w:p>
        </w:tc>
        <w:tc>
          <w:tcPr>
            <w:tcW w:w="192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51"/>
              <w:jc w:val="center"/>
              <w:rPr>
                <w:rFonts w:ascii="Times New Roman" w:hAnsi="Times New Roman"/>
                <w:color w:val="000000"/>
                <w:sz w:val="24"/>
                <w:lang w:val="en-US" w:eastAsia="en-US"/>
              </w:rPr>
            </w:pPr>
            <w:r w:rsidRPr="00A1004C">
              <w:rPr>
                <w:rFonts w:ascii="Times New Roman" w:hAnsi="Times New Roman"/>
                <w:color w:val="000000"/>
                <w:sz w:val="24"/>
                <w:lang w:val="en-US" w:eastAsia="en-US"/>
              </w:rPr>
              <w:t>ОК 01-06 ОК 09</w:t>
            </w:r>
            <w:r w:rsidRPr="00A1004C">
              <w:rPr>
                <w:rFonts w:ascii="Times New Roman" w:hAnsi="Times New Roman"/>
                <w:b/>
                <w:color w:val="000000"/>
                <w:sz w:val="24"/>
                <w:lang w:val="en-US" w:eastAsia="en-US"/>
              </w:rPr>
              <w:t xml:space="preserve"> </w:t>
            </w:r>
          </w:p>
        </w:tc>
      </w:tr>
      <w:tr w:rsidR="007614EA" w:rsidRPr="00A1004C" w:rsidTr="00173EED">
        <w:tblPrEx>
          <w:tblCellMar>
            <w:right w:w="36" w:type="dxa"/>
          </w:tblCellMar>
        </w:tblPrEx>
        <w:trPr>
          <w:trHeight w:val="562"/>
        </w:trPr>
        <w:tc>
          <w:tcPr>
            <w:tcW w:w="0" w:type="auto"/>
            <w:vMerge/>
            <w:tcBorders>
              <w:top w:val="nil"/>
              <w:left w:val="single" w:sz="3" w:space="0" w:color="000000"/>
              <w:bottom w:val="nil"/>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c>
          <w:tcPr>
            <w:tcW w:w="8790"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jc w:val="both"/>
              <w:rPr>
                <w:rFonts w:ascii="Times New Roman" w:hAnsi="Times New Roman"/>
                <w:color w:val="000000"/>
                <w:sz w:val="24"/>
                <w:lang w:val="en-US" w:eastAsia="en-US"/>
              </w:rPr>
            </w:pPr>
            <w:r w:rsidRPr="00A1004C">
              <w:rPr>
                <w:rFonts w:ascii="Times New Roman" w:hAnsi="Times New Roman"/>
                <w:color w:val="000000"/>
                <w:sz w:val="24"/>
                <w:lang w:eastAsia="en-US"/>
              </w:rPr>
              <w:t xml:space="preserve">Предприятие индустрии красоты. Оборудование предприятия индустрии красоты. </w:t>
            </w:r>
            <w:r w:rsidRPr="00A1004C">
              <w:rPr>
                <w:rFonts w:ascii="Times New Roman" w:hAnsi="Times New Roman"/>
                <w:color w:val="000000"/>
                <w:sz w:val="24"/>
                <w:lang w:val="en-US" w:eastAsia="en-US"/>
              </w:rPr>
              <w:t xml:space="preserve">Профессиональные инструменты. Персонал </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44"/>
              <w:jc w:val="center"/>
              <w:rPr>
                <w:rFonts w:ascii="Times New Roman" w:hAnsi="Times New Roman"/>
                <w:color w:val="000000"/>
                <w:sz w:val="24"/>
                <w:lang w:val="en-US" w:eastAsia="en-US"/>
              </w:rPr>
            </w:pPr>
          </w:p>
        </w:tc>
        <w:tc>
          <w:tcPr>
            <w:tcW w:w="1927" w:type="dxa"/>
            <w:vMerge/>
            <w:tcBorders>
              <w:top w:val="nil"/>
              <w:left w:val="single" w:sz="3" w:space="0" w:color="000000"/>
              <w:bottom w:val="nil"/>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r>
      <w:tr w:rsidR="007614EA" w:rsidRPr="00A1004C" w:rsidTr="00173EED">
        <w:tblPrEx>
          <w:tblCellMar>
            <w:right w:w="36" w:type="dxa"/>
          </w:tblCellMar>
        </w:tblPrEx>
        <w:trPr>
          <w:trHeight w:val="286"/>
        </w:trPr>
        <w:tc>
          <w:tcPr>
            <w:tcW w:w="0" w:type="auto"/>
            <w:vMerge/>
            <w:tcBorders>
              <w:top w:val="nil"/>
              <w:left w:val="single" w:sz="3" w:space="0" w:color="000000"/>
              <w:bottom w:val="nil"/>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c>
          <w:tcPr>
            <w:tcW w:w="8790"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Тематика практических занятий </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44"/>
              <w:jc w:val="center"/>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6 </w:t>
            </w:r>
          </w:p>
        </w:tc>
        <w:tc>
          <w:tcPr>
            <w:tcW w:w="1927" w:type="dxa"/>
            <w:vMerge/>
            <w:tcBorders>
              <w:top w:val="nil"/>
              <w:left w:val="single" w:sz="3" w:space="0" w:color="000000"/>
              <w:bottom w:val="nil"/>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r>
      <w:tr w:rsidR="007614EA" w:rsidRPr="00A1004C" w:rsidTr="00173EED">
        <w:tblPrEx>
          <w:tblCellMar>
            <w:right w:w="36" w:type="dxa"/>
          </w:tblCellMar>
        </w:tblPrEx>
        <w:trPr>
          <w:trHeight w:val="838"/>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c>
          <w:tcPr>
            <w:tcW w:w="8790"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78" w:lineRule="auto"/>
              <w:ind w:right="2794"/>
              <w:rPr>
                <w:rFonts w:ascii="Times New Roman" w:hAnsi="Times New Roman"/>
                <w:color w:val="000000"/>
                <w:sz w:val="24"/>
                <w:lang w:eastAsia="en-US"/>
              </w:rPr>
            </w:pPr>
            <w:r w:rsidRPr="00A1004C">
              <w:rPr>
                <w:rFonts w:ascii="Times New Roman" w:hAnsi="Times New Roman"/>
                <w:color w:val="000000"/>
                <w:sz w:val="24"/>
                <w:lang w:eastAsia="en-US"/>
              </w:rPr>
              <w:t xml:space="preserve">Лексический материал по теме. Грамматический материал: </w:t>
            </w:r>
          </w:p>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color w:val="000000"/>
                <w:sz w:val="24"/>
                <w:lang w:val="en-US" w:eastAsia="en-US"/>
              </w:rPr>
              <w:t xml:space="preserve">- дифференциальные признаки глаголов в Past Perfect, Past Continuous, Future in the </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44"/>
              <w:jc w:val="center"/>
              <w:rPr>
                <w:rFonts w:ascii="Times New Roman" w:hAnsi="Times New Roman"/>
                <w:color w:val="000000"/>
                <w:sz w:val="24"/>
                <w:lang w:val="en-US" w:eastAsia="en-US"/>
              </w:rPr>
            </w:pPr>
            <w:r w:rsidRPr="00A1004C">
              <w:rPr>
                <w:rFonts w:ascii="Times New Roman" w:hAnsi="Times New Roman"/>
                <w:color w:val="000000"/>
                <w:sz w:val="24"/>
                <w:lang w:val="en-US" w:eastAsia="en-US"/>
              </w:rPr>
              <w:t xml:space="preserve">6 </w:t>
            </w:r>
          </w:p>
        </w:tc>
        <w:tc>
          <w:tcPr>
            <w:tcW w:w="1927" w:type="dxa"/>
            <w:vMerge/>
            <w:tcBorders>
              <w:top w:val="nil"/>
              <w:left w:val="single" w:sz="3" w:space="0" w:color="000000"/>
              <w:bottom w:val="single" w:sz="3" w:space="0" w:color="000000"/>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r>
      <w:tr w:rsidR="007614EA" w:rsidRPr="00A1004C" w:rsidTr="00173EED">
        <w:tblPrEx>
          <w:tblCellMar>
            <w:right w:w="36" w:type="dxa"/>
          </w:tblCellMar>
        </w:tblPrEx>
        <w:trPr>
          <w:trHeight w:val="838"/>
        </w:trPr>
        <w:tc>
          <w:tcPr>
            <w:tcW w:w="2945"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c>
          <w:tcPr>
            <w:tcW w:w="8790"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17" w:line="259" w:lineRule="auto"/>
              <w:rPr>
                <w:rFonts w:ascii="Times New Roman" w:hAnsi="Times New Roman"/>
                <w:color w:val="000000"/>
                <w:sz w:val="24"/>
                <w:lang w:eastAsia="en-US"/>
              </w:rPr>
            </w:pPr>
            <w:r w:rsidRPr="00A1004C">
              <w:rPr>
                <w:rFonts w:ascii="Times New Roman" w:hAnsi="Times New Roman"/>
                <w:color w:val="000000"/>
                <w:sz w:val="24"/>
                <w:lang w:val="en-US" w:eastAsia="en-US"/>
              </w:rPr>
              <w:t>Past</w:t>
            </w:r>
            <w:r w:rsidRPr="00A1004C">
              <w:rPr>
                <w:rFonts w:ascii="Times New Roman" w:hAnsi="Times New Roman"/>
                <w:color w:val="000000"/>
                <w:sz w:val="24"/>
                <w:lang w:eastAsia="en-US"/>
              </w:rPr>
              <w:t xml:space="preserve">; </w:t>
            </w:r>
          </w:p>
          <w:p w:rsidR="007614EA" w:rsidRPr="00A1004C" w:rsidRDefault="007614EA" w:rsidP="00173EED">
            <w:pPr>
              <w:spacing w:after="0" w:line="259" w:lineRule="auto"/>
              <w:jc w:val="both"/>
              <w:rPr>
                <w:rFonts w:ascii="Times New Roman" w:hAnsi="Times New Roman"/>
                <w:color w:val="000000"/>
                <w:sz w:val="24"/>
                <w:lang w:eastAsia="en-US"/>
              </w:rPr>
            </w:pPr>
            <w:r w:rsidRPr="00A1004C">
              <w:rPr>
                <w:rFonts w:ascii="Times New Roman" w:hAnsi="Times New Roman"/>
                <w:color w:val="000000"/>
                <w:sz w:val="24"/>
                <w:lang w:eastAsia="en-US"/>
              </w:rPr>
              <w:t xml:space="preserve">- признаки инфинитива и инфинитивных оборотов и способы передачи их значений на родном языке </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eastAsia="en-US"/>
              </w:rPr>
            </w:pPr>
          </w:p>
        </w:tc>
        <w:tc>
          <w:tcPr>
            <w:tcW w:w="1927"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eastAsia="en-US"/>
              </w:rPr>
            </w:pPr>
          </w:p>
        </w:tc>
      </w:tr>
      <w:tr w:rsidR="007614EA" w:rsidRPr="00A1004C" w:rsidTr="00173EED">
        <w:tblPrEx>
          <w:tblCellMar>
            <w:right w:w="36" w:type="dxa"/>
          </w:tblCellMar>
        </w:tblPrEx>
        <w:trPr>
          <w:trHeight w:val="286"/>
        </w:trPr>
        <w:tc>
          <w:tcPr>
            <w:tcW w:w="294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194"/>
              <w:rPr>
                <w:rFonts w:ascii="Times New Roman" w:hAnsi="Times New Roman"/>
                <w:color w:val="000000"/>
                <w:sz w:val="24"/>
                <w:lang w:val="en-US" w:eastAsia="en-US"/>
              </w:rPr>
            </w:pPr>
            <w:r w:rsidRPr="00A1004C">
              <w:rPr>
                <w:rFonts w:ascii="Times New Roman" w:hAnsi="Times New Roman"/>
                <w:b/>
                <w:color w:val="000000"/>
                <w:sz w:val="24"/>
                <w:lang w:eastAsia="en-US"/>
              </w:rPr>
              <w:t xml:space="preserve">Тема 3.10.  Мода и стиль в индустрии красоты. Обобщение терминов в индустрии красоты. </w:t>
            </w:r>
            <w:r w:rsidRPr="00A1004C">
              <w:rPr>
                <w:rFonts w:ascii="Times New Roman" w:hAnsi="Times New Roman"/>
                <w:b/>
                <w:color w:val="000000"/>
                <w:sz w:val="24"/>
                <w:lang w:val="en-US" w:eastAsia="en-US"/>
              </w:rPr>
              <w:t xml:space="preserve">Направления моды, бренды индустрии красоты </w:t>
            </w:r>
          </w:p>
        </w:tc>
        <w:tc>
          <w:tcPr>
            <w:tcW w:w="8790"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b/>
                <w:color w:val="000000"/>
                <w:sz w:val="24"/>
                <w:lang w:val="en-US" w:eastAsia="en-US"/>
              </w:rPr>
              <w:t>Содержание учебного материала</w:t>
            </w:r>
            <w:r w:rsidRPr="00A1004C">
              <w:rPr>
                <w:rFonts w:ascii="Times New Roman" w:hAnsi="Times New Roman"/>
                <w:color w:val="000000"/>
                <w:sz w:val="24"/>
                <w:lang w:val="en-US" w:eastAsia="en-US"/>
              </w:rPr>
              <w:t xml:space="preserve"> </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43"/>
              <w:jc w:val="center"/>
              <w:rPr>
                <w:rFonts w:ascii="Times New Roman" w:hAnsi="Times New Roman"/>
                <w:color w:val="000000"/>
                <w:sz w:val="24"/>
                <w:lang w:val="en-US" w:eastAsia="en-US"/>
              </w:rPr>
            </w:pPr>
            <w:r>
              <w:rPr>
                <w:rFonts w:ascii="Times New Roman" w:hAnsi="Times New Roman"/>
                <w:b/>
                <w:color w:val="000000"/>
                <w:sz w:val="24"/>
                <w:lang w:eastAsia="en-US"/>
              </w:rPr>
              <w:t>6</w:t>
            </w:r>
            <w:r w:rsidRPr="00A1004C">
              <w:rPr>
                <w:rFonts w:ascii="Times New Roman" w:hAnsi="Times New Roman"/>
                <w:b/>
                <w:color w:val="000000"/>
                <w:sz w:val="24"/>
                <w:lang w:val="en-US" w:eastAsia="en-US"/>
              </w:rPr>
              <w:t xml:space="preserve"> </w:t>
            </w:r>
          </w:p>
        </w:tc>
        <w:tc>
          <w:tcPr>
            <w:tcW w:w="192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50"/>
              <w:jc w:val="center"/>
              <w:rPr>
                <w:rFonts w:ascii="Times New Roman" w:hAnsi="Times New Roman"/>
                <w:color w:val="000000"/>
                <w:sz w:val="24"/>
                <w:lang w:val="en-US" w:eastAsia="en-US"/>
              </w:rPr>
            </w:pPr>
            <w:r w:rsidRPr="00A1004C">
              <w:rPr>
                <w:rFonts w:ascii="Times New Roman" w:hAnsi="Times New Roman"/>
                <w:color w:val="000000"/>
                <w:sz w:val="24"/>
                <w:lang w:val="en-US" w:eastAsia="en-US"/>
              </w:rPr>
              <w:t>ОК 01-06 ОК 09</w:t>
            </w:r>
            <w:r w:rsidRPr="00A1004C">
              <w:rPr>
                <w:rFonts w:ascii="Times New Roman" w:hAnsi="Times New Roman"/>
                <w:b/>
                <w:color w:val="000000"/>
                <w:sz w:val="24"/>
                <w:lang w:val="en-US" w:eastAsia="en-US"/>
              </w:rPr>
              <w:t xml:space="preserve"> </w:t>
            </w:r>
          </w:p>
        </w:tc>
      </w:tr>
      <w:tr w:rsidR="007614EA" w:rsidRPr="00A1004C" w:rsidTr="00173EED">
        <w:tblPrEx>
          <w:tblCellMar>
            <w:right w:w="36" w:type="dxa"/>
          </w:tblCellMar>
        </w:tblPrEx>
        <w:trPr>
          <w:trHeight w:val="562"/>
        </w:trPr>
        <w:tc>
          <w:tcPr>
            <w:tcW w:w="0" w:type="auto"/>
            <w:vMerge/>
            <w:tcBorders>
              <w:top w:val="nil"/>
              <w:left w:val="single" w:sz="3" w:space="0" w:color="000000"/>
              <w:bottom w:val="nil"/>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c>
          <w:tcPr>
            <w:tcW w:w="8790"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color w:val="000000"/>
                <w:sz w:val="24"/>
                <w:lang w:eastAsia="en-US"/>
              </w:rPr>
              <w:t xml:space="preserve">Мода и стиль в индустрии красоты. Обобщение терминов в индустрии красоты. </w:t>
            </w:r>
            <w:r w:rsidRPr="00A1004C">
              <w:rPr>
                <w:rFonts w:ascii="Times New Roman" w:hAnsi="Times New Roman"/>
                <w:color w:val="000000"/>
                <w:sz w:val="24"/>
                <w:lang w:val="en-US" w:eastAsia="en-US"/>
              </w:rPr>
              <w:t>Направления моды, бренды индустрии красоты</w:t>
            </w:r>
            <w:r w:rsidRPr="00A1004C">
              <w:rPr>
                <w:rFonts w:ascii="Times New Roman" w:hAnsi="Times New Roman"/>
                <w:b/>
                <w:color w:val="000000"/>
                <w:sz w:val="24"/>
                <w:lang w:val="en-US" w:eastAsia="en-US"/>
              </w:rPr>
              <w:t xml:space="preserve"> </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43"/>
              <w:jc w:val="center"/>
              <w:rPr>
                <w:rFonts w:ascii="Times New Roman" w:hAnsi="Times New Roman"/>
                <w:color w:val="000000"/>
                <w:sz w:val="24"/>
                <w:lang w:val="en-US" w:eastAsia="en-US"/>
              </w:rPr>
            </w:pPr>
          </w:p>
        </w:tc>
        <w:tc>
          <w:tcPr>
            <w:tcW w:w="1927" w:type="dxa"/>
            <w:vMerge/>
            <w:tcBorders>
              <w:top w:val="nil"/>
              <w:left w:val="single" w:sz="3" w:space="0" w:color="000000"/>
              <w:bottom w:val="nil"/>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r>
      <w:tr w:rsidR="007614EA" w:rsidRPr="00A1004C" w:rsidTr="00173EED">
        <w:tblPrEx>
          <w:tblCellMar>
            <w:right w:w="36" w:type="dxa"/>
          </w:tblCellMar>
        </w:tblPrEx>
        <w:trPr>
          <w:trHeight w:val="286"/>
        </w:trPr>
        <w:tc>
          <w:tcPr>
            <w:tcW w:w="0" w:type="auto"/>
            <w:vMerge/>
            <w:tcBorders>
              <w:top w:val="nil"/>
              <w:left w:val="single" w:sz="3" w:space="0" w:color="000000"/>
              <w:bottom w:val="nil"/>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c>
          <w:tcPr>
            <w:tcW w:w="8790"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Тематика практических занятий </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43"/>
              <w:jc w:val="center"/>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6 </w:t>
            </w:r>
          </w:p>
        </w:tc>
        <w:tc>
          <w:tcPr>
            <w:tcW w:w="1927" w:type="dxa"/>
            <w:vMerge/>
            <w:tcBorders>
              <w:top w:val="nil"/>
              <w:left w:val="single" w:sz="3" w:space="0" w:color="000000"/>
              <w:bottom w:val="nil"/>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r>
      <w:tr w:rsidR="007614EA" w:rsidRPr="00A1004C" w:rsidTr="00173EED">
        <w:tblPrEx>
          <w:tblCellMar>
            <w:right w:w="36" w:type="dxa"/>
          </w:tblCellMar>
        </w:tblPrEx>
        <w:trPr>
          <w:trHeight w:val="1390"/>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c>
          <w:tcPr>
            <w:tcW w:w="8790"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16" w:line="259" w:lineRule="auto"/>
              <w:rPr>
                <w:rFonts w:ascii="Times New Roman" w:hAnsi="Times New Roman"/>
                <w:color w:val="000000"/>
                <w:sz w:val="24"/>
                <w:lang w:eastAsia="en-US"/>
              </w:rPr>
            </w:pPr>
            <w:r w:rsidRPr="00A1004C">
              <w:rPr>
                <w:rFonts w:ascii="Times New Roman" w:hAnsi="Times New Roman"/>
                <w:color w:val="000000"/>
                <w:sz w:val="24"/>
                <w:lang w:eastAsia="en-US"/>
              </w:rPr>
              <w:t xml:space="preserve">Лексический материал по теме. </w:t>
            </w:r>
          </w:p>
          <w:p w:rsidR="007614EA" w:rsidRPr="00A1004C" w:rsidRDefault="007614EA" w:rsidP="00173EED">
            <w:pPr>
              <w:spacing w:after="16" w:line="259" w:lineRule="auto"/>
              <w:rPr>
                <w:rFonts w:ascii="Times New Roman" w:hAnsi="Times New Roman"/>
                <w:color w:val="000000"/>
                <w:sz w:val="24"/>
                <w:lang w:eastAsia="en-US"/>
              </w:rPr>
            </w:pPr>
            <w:r w:rsidRPr="00A1004C">
              <w:rPr>
                <w:rFonts w:ascii="Times New Roman" w:hAnsi="Times New Roman"/>
                <w:color w:val="000000"/>
                <w:sz w:val="24"/>
                <w:lang w:eastAsia="en-US"/>
              </w:rPr>
              <w:t xml:space="preserve">Грамматический материал для продуктивного усвоения: </w:t>
            </w:r>
          </w:p>
          <w:p w:rsidR="007614EA" w:rsidRPr="00A1004C" w:rsidRDefault="007614EA" w:rsidP="00173EED">
            <w:pPr>
              <w:spacing w:after="0" w:line="259" w:lineRule="auto"/>
              <w:ind w:right="46"/>
              <w:jc w:val="both"/>
              <w:rPr>
                <w:rFonts w:ascii="Times New Roman" w:hAnsi="Times New Roman"/>
                <w:color w:val="000000"/>
                <w:sz w:val="24"/>
                <w:lang w:eastAsia="en-US"/>
              </w:rPr>
            </w:pPr>
            <w:r w:rsidRPr="00A1004C">
              <w:rPr>
                <w:rFonts w:ascii="Times New Roman" w:hAnsi="Times New Roman"/>
                <w:color w:val="000000"/>
                <w:sz w:val="24"/>
                <w:lang w:eastAsia="en-US"/>
              </w:rPr>
              <w:t xml:space="preserve">- распознавание и употребление в речи изученных ранее коммуникативных и структурных типов предложения;  - машинный перевод. </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43"/>
              <w:jc w:val="center"/>
              <w:rPr>
                <w:rFonts w:ascii="Times New Roman" w:hAnsi="Times New Roman"/>
                <w:color w:val="000000"/>
                <w:sz w:val="24"/>
                <w:lang w:val="en-US" w:eastAsia="en-US"/>
              </w:rPr>
            </w:pPr>
            <w:r w:rsidRPr="00A1004C">
              <w:rPr>
                <w:rFonts w:ascii="Times New Roman" w:hAnsi="Times New Roman"/>
                <w:color w:val="000000"/>
                <w:sz w:val="24"/>
                <w:lang w:val="en-US" w:eastAsia="en-US"/>
              </w:rPr>
              <w:t xml:space="preserve">6 </w:t>
            </w:r>
          </w:p>
        </w:tc>
        <w:tc>
          <w:tcPr>
            <w:tcW w:w="1927" w:type="dxa"/>
            <w:vMerge/>
            <w:tcBorders>
              <w:top w:val="nil"/>
              <w:left w:val="single" w:sz="3" w:space="0" w:color="000000"/>
              <w:bottom w:val="single" w:sz="3" w:space="0" w:color="000000"/>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r>
      <w:tr w:rsidR="007614EA" w:rsidRPr="00A1004C" w:rsidTr="00173EED">
        <w:tblPrEx>
          <w:tblCellMar>
            <w:right w:w="36" w:type="dxa"/>
          </w:tblCellMar>
        </w:tblPrEx>
        <w:trPr>
          <w:trHeight w:val="286"/>
        </w:trPr>
        <w:tc>
          <w:tcPr>
            <w:tcW w:w="294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rPr>
                <w:rFonts w:ascii="Times New Roman" w:hAnsi="Times New Roman"/>
                <w:color w:val="000000"/>
                <w:sz w:val="24"/>
                <w:lang w:eastAsia="en-US"/>
              </w:rPr>
            </w:pPr>
            <w:r w:rsidRPr="00A1004C">
              <w:rPr>
                <w:rFonts w:ascii="Times New Roman" w:hAnsi="Times New Roman"/>
                <w:b/>
                <w:color w:val="000000"/>
                <w:sz w:val="24"/>
                <w:lang w:eastAsia="en-US"/>
              </w:rPr>
              <w:t xml:space="preserve">Тема 3.11.  </w:t>
            </w:r>
          </w:p>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b/>
                <w:color w:val="000000"/>
                <w:sz w:val="24"/>
                <w:lang w:eastAsia="en-US"/>
              </w:rPr>
              <w:t xml:space="preserve">Профессиональная этика. Поведение работника предприятия индустрии красоты. </w:t>
            </w:r>
            <w:r w:rsidRPr="00A1004C">
              <w:rPr>
                <w:rFonts w:ascii="Times New Roman" w:hAnsi="Times New Roman"/>
                <w:b/>
                <w:color w:val="000000"/>
                <w:sz w:val="24"/>
                <w:lang w:val="en-US" w:eastAsia="en-US"/>
              </w:rPr>
              <w:t xml:space="preserve">Профессиональный имидж </w:t>
            </w:r>
          </w:p>
        </w:tc>
        <w:tc>
          <w:tcPr>
            <w:tcW w:w="8790"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Содержание учебного материала </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43"/>
              <w:jc w:val="center"/>
              <w:rPr>
                <w:rFonts w:ascii="Times New Roman" w:hAnsi="Times New Roman"/>
                <w:color w:val="000000"/>
                <w:sz w:val="24"/>
                <w:lang w:val="en-US" w:eastAsia="en-US"/>
              </w:rPr>
            </w:pPr>
            <w:r>
              <w:rPr>
                <w:rFonts w:ascii="Times New Roman" w:hAnsi="Times New Roman"/>
                <w:b/>
                <w:color w:val="000000"/>
                <w:sz w:val="24"/>
                <w:lang w:eastAsia="en-US"/>
              </w:rPr>
              <w:t>6</w:t>
            </w:r>
            <w:r w:rsidRPr="00A1004C">
              <w:rPr>
                <w:rFonts w:ascii="Times New Roman" w:hAnsi="Times New Roman"/>
                <w:b/>
                <w:color w:val="000000"/>
                <w:sz w:val="24"/>
                <w:lang w:val="en-US" w:eastAsia="en-US"/>
              </w:rPr>
              <w:t xml:space="preserve"> </w:t>
            </w:r>
          </w:p>
        </w:tc>
        <w:tc>
          <w:tcPr>
            <w:tcW w:w="192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50"/>
              <w:jc w:val="center"/>
              <w:rPr>
                <w:rFonts w:ascii="Times New Roman" w:hAnsi="Times New Roman"/>
                <w:color w:val="000000"/>
                <w:sz w:val="24"/>
                <w:lang w:val="en-US" w:eastAsia="en-US"/>
              </w:rPr>
            </w:pPr>
            <w:r w:rsidRPr="00A1004C">
              <w:rPr>
                <w:rFonts w:ascii="Times New Roman" w:hAnsi="Times New Roman"/>
                <w:color w:val="000000"/>
                <w:sz w:val="24"/>
                <w:lang w:val="en-US" w:eastAsia="en-US"/>
              </w:rPr>
              <w:t>ОК 01-06 ОК 09</w:t>
            </w:r>
            <w:r w:rsidRPr="00A1004C">
              <w:rPr>
                <w:rFonts w:ascii="Times New Roman" w:hAnsi="Times New Roman"/>
                <w:b/>
                <w:color w:val="000000"/>
                <w:sz w:val="24"/>
                <w:lang w:val="en-US" w:eastAsia="en-US"/>
              </w:rPr>
              <w:t xml:space="preserve"> </w:t>
            </w:r>
          </w:p>
        </w:tc>
      </w:tr>
      <w:tr w:rsidR="007614EA" w:rsidRPr="00A1004C" w:rsidTr="00173EED">
        <w:tblPrEx>
          <w:tblCellMar>
            <w:right w:w="36" w:type="dxa"/>
          </w:tblCellMar>
        </w:tblPrEx>
        <w:trPr>
          <w:trHeight w:val="564"/>
        </w:trPr>
        <w:tc>
          <w:tcPr>
            <w:tcW w:w="0" w:type="auto"/>
            <w:vMerge/>
            <w:tcBorders>
              <w:top w:val="nil"/>
              <w:left w:val="single" w:sz="3" w:space="0" w:color="000000"/>
              <w:bottom w:val="nil"/>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c>
          <w:tcPr>
            <w:tcW w:w="8790"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jc w:val="both"/>
              <w:rPr>
                <w:rFonts w:ascii="Times New Roman" w:hAnsi="Times New Roman"/>
                <w:color w:val="000000"/>
                <w:sz w:val="24"/>
                <w:lang w:val="en-US" w:eastAsia="en-US"/>
              </w:rPr>
            </w:pPr>
            <w:r w:rsidRPr="00A1004C">
              <w:rPr>
                <w:rFonts w:ascii="Times New Roman" w:hAnsi="Times New Roman"/>
                <w:color w:val="000000"/>
                <w:sz w:val="24"/>
                <w:lang w:eastAsia="en-US"/>
              </w:rPr>
              <w:t xml:space="preserve">Профессиональная этика. Поведение работника предприятия индустрии красоты. </w:t>
            </w:r>
            <w:r w:rsidRPr="00A1004C">
              <w:rPr>
                <w:rFonts w:ascii="Times New Roman" w:hAnsi="Times New Roman"/>
                <w:color w:val="000000"/>
                <w:sz w:val="24"/>
                <w:lang w:val="en-US" w:eastAsia="en-US"/>
              </w:rPr>
              <w:t xml:space="preserve">Профессиональный имидж </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43"/>
              <w:jc w:val="center"/>
              <w:rPr>
                <w:rFonts w:ascii="Times New Roman" w:hAnsi="Times New Roman"/>
                <w:color w:val="000000"/>
                <w:sz w:val="24"/>
                <w:lang w:eastAsia="en-US"/>
              </w:rPr>
            </w:pPr>
            <w:r>
              <w:rPr>
                <w:rFonts w:ascii="Times New Roman" w:hAnsi="Times New Roman"/>
                <w:color w:val="000000"/>
                <w:sz w:val="24"/>
                <w:lang w:eastAsia="en-US"/>
              </w:rPr>
              <w:t>6</w:t>
            </w:r>
          </w:p>
        </w:tc>
        <w:tc>
          <w:tcPr>
            <w:tcW w:w="1927" w:type="dxa"/>
            <w:vMerge/>
            <w:tcBorders>
              <w:top w:val="nil"/>
              <w:left w:val="single" w:sz="3" w:space="0" w:color="000000"/>
              <w:bottom w:val="nil"/>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r>
      <w:tr w:rsidR="007614EA" w:rsidRPr="00A1004C" w:rsidTr="00173EED">
        <w:tblPrEx>
          <w:tblCellMar>
            <w:right w:w="36" w:type="dxa"/>
          </w:tblCellMar>
        </w:tblPrEx>
        <w:trPr>
          <w:trHeight w:val="286"/>
        </w:trPr>
        <w:tc>
          <w:tcPr>
            <w:tcW w:w="0" w:type="auto"/>
            <w:vMerge/>
            <w:tcBorders>
              <w:top w:val="nil"/>
              <w:left w:val="single" w:sz="3" w:space="0" w:color="000000"/>
              <w:bottom w:val="nil"/>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c>
          <w:tcPr>
            <w:tcW w:w="8790"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Тематика практических занятий </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43"/>
              <w:jc w:val="center"/>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6 </w:t>
            </w:r>
          </w:p>
        </w:tc>
        <w:tc>
          <w:tcPr>
            <w:tcW w:w="1927" w:type="dxa"/>
            <w:vMerge/>
            <w:tcBorders>
              <w:top w:val="nil"/>
              <w:left w:val="single" w:sz="3" w:space="0" w:color="000000"/>
              <w:bottom w:val="nil"/>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r>
      <w:tr w:rsidR="007614EA" w:rsidRPr="00A1004C" w:rsidTr="00173EED">
        <w:tblPrEx>
          <w:tblCellMar>
            <w:right w:w="36" w:type="dxa"/>
          </w:tblCellMar>
        </w:tblPrEx>
        <w:trPr>
          <w:trHeight w:val="1390"/>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c>
          <w:tcPr>
            <w:tcW w:w="8790"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78" w:lineRule="auto"/>
              <w:ind w:right="2793"/>
              <w:rPr>
                <w:rFonts w:ascii="Times New Roman" w:hAnsi="Times New Roman"/>
                <w:color w:val="000000"/>
                <w:sz w:val="24"/>
                <w:lang w:eastAsia="en-US"/>
              </w:rPr>
            </w:pPr>
            <w:r w:rsidRPr="00A1004C">
              <w:rPr>
                <w:rFonts w:ascii="Times New Roman" w:hAnsi="Times New Roman"/>
                <w:color w:val="000000"/>
                <w:sz w:val="24"/>
                <w:lang w:eastAsia="en-US"/>
              </w:rPr>
              <w:t xml:space="preserve">Лексический материал по теме. Грамматический материал: </w:t>
            </w:r>
          </w:p>
          <w:p w:rsidR="007614EA" w:rsidRPr="00A1004C" w:rsidRDefault="007614EA" w:rsidP="00491668">
            <w:pPr>
              <w:numPr>
                <w:ilvl w:val="0"/>
                <w:numId w:val="86"/>
              </w:numPr>
              <w:spacing w:after="15" w:line="259" w:lineRule="auto"/>
              <w:ind w:right="1921" w:hanging="10"/>
              <w:jc w:val="both"/>
              <w:rPr>
                <w:rFonts w:ascii="Times New Roman" w:hAnsi="Times New Roman"/>
                <w:color w:val="000000"/>
                <w:sz w:val="24"/>
                <w:lang w:val="en-US" w:eastAsia="en-US"/>
              </w:rPr>
            </w:pPr>
            <w:r w:rsidRPr="00A1004C">
              <w:rPr>
                <w:rFonts w:ascii="Times New Roman" w:hAnsi="Times New Roman"/>
                <w:color w:val="000000"/>
                <w:sz w:val="24"/>
                <w:lang w:val="en-US" w:eastAsia="en-US"/>
              </w:rPr>
              <w:t xml:space="preserve">конструкция to have (get) something done; </w:t>
            </w:r>
          </w:p>
          <w:p w:rsidR="007614EA" w:rsidRPr="00A1004C" w:rsidRDefault="007614EA" w:rsidP="00491668">
            <w:pPr>
              <w:numPr>
                <w:ilvl w:val="0"/>
                <w:numId w:val="86"/>
              </w:numPr>
              <w:spacing w:after="0" w:line="259" w:lineRule="auto"/>
              <w:ind w:right="1921" w:hanging="10"/>
              <w:jc w:val="both"/>
              <w:rPr>
                <w:rFonts w:ascii="Times New Roman" w:hAnsi="Times New Roman"/>
                <w:color w:val="000000"/>
                <w:sz w:val="24"/>
                <w:lang w:eastAsia="en-US"/>
              </w:rPr>
            </w:pPr>
            <w:r w:rsidRPr="00A1004C">
              <w:rPr>
                <w:rFonts w:ascii="Times New Roman" w:hAnsi="Times New Roman"/>
                <w:color w:val="000000"/>
                <w:sz w:val="24"/>
                <w:lang w:eastAsia="en-US"/>
              </w:rPr>
              <w:t xml:space="preserve">структурная организация текста; - аннотирование текста, статьи. </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43"/>
              <w:jc w:val="center"/>
              <w:rPr>
                <w:rFonts w:ascii="Times New Roman" w:hAnsi="Times New Roman"/>
                <w:color w:val="000000"/>
                <w:sz w:val="24"/>
                <w:lang w:val="en-US" w:eastAsia="en-US"/>
              </w:rPr>
            </w:pPr>
            <w:r w:rsidRPr="00A1004C">
              <w:rPr>
                <w:rFonts w:ascii="Times New Roman" w:hAnsi="Times New Roman"/>
                <w:color w:val="000000"/>
                <w:sz w:val="24"/>
                <w:lang w:val="en-US" w:eastAsia="en-US"/>
              </w:rPr>
              <w:t xml:space="preserve">6 </w:t>
            </w:r>
          </w:p>
        </w:tc>
        <w:tc>
          <w:tcPr>
            <w:tcW w:w="1927" w:type="dxa"/>
            <w:vMerge/>
            <w:tcBorders>
              <w:top w:val="nil"/>
              <w:left w:val="single" w:sz="3" w:space="0" w:color="000000"/>
              <w:bottom w:val="single" w:sz="3" w:space="0" w:color="000000"/>
              <w:right w:val="single" w:sz="3" w:space="0" w:color="000000"/>
            </w:tcBorders>
            <w:shd w:val="clear" w:color="auto" w:fill="auto"/>
          </w:tcPr>
          <w:p w:rsidR="007614EA" w:rsidRPr="00A1004C" w:rsidRDefault="007614EA" w:rsidP="00173EED">
            <w:pPr>
              <w:spacing w:after="123" w:line="259" w:lineRule="auto"/>
              <w:rPr>
                <w:rFonts w:ascii="Times New Roman" w:hAnsi="Times New Roman"/>
                <w:color w:val="000000"/>
                <w:sz w:val="24"/>
                <w:lang w:val="en-US" w:eastAsia="en-US"/>
              </w:rPr>
            </w:pPr>
          </w:p>
        </w:tc>
      </w:tr>
      <w:tr w:rsidR="007614EA" w:rsidRPr="00A1004C" w:rsidTr="00173EED">
        <w:tblPrEx>
          <w:tblCellMar>
            <w:right w:w="36" w:type="dxa"/>
          </w:tblCellMar>
        </w:tblPrEx>
        <w:trPr>
          <w:trHeight w:val="494"/>
        </w:trPr>
        <w:tc>
          <w:tcPr>
            <w:tcW w:w="11735"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Промежуточная аттестация </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42"/>
              <w:jc w:val="center"/>
              <w:rPr>
                <w:rFonts w:ascii="Times New Roman" w:hAnsi="Times New Roman"/>
                <w:color w:val="000000"/>
                <w:sz w:val="24"/>
                <w:lang w:val="en-US" w:eastAsia="en-US"/>
              </w:rPr>
            </w:pPr>
            <w:r>
              <w:rPr>
                <w:rFonts w:ascii="Times New Roman" w:hAnsi="Times New Roman"/>
                <w:b/>
                <w:color w:val="000000"/>
                <w:sz w:val="24"/>
                <w:lang w:eastAsia="en-US"/>
              </w:rPr>
              <w:t>2</w:t>
            </w:r>
            <w:r w:rsidRPr="00A1004C">
              <w:rPr>
                <w:rFonts w:ascii="Times New Roman" w:hAnsi="Times New Roman"/>
                <w:b/>
                <w:color w:val="000000"/>
                <w:sz w:val="24"/>
                <w:lang w:val="en-US" w:eastAsia="en-US"/>
              </w:rPr>
              <w:t xml:space="preserve"> </w:t>
            </w:r>
          </w:p>
        </w:tc>
        <w:tc>
          <w:tcPr>
            <w:tcW w:w="19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A1004C" w:rsidRDefault="007614EA" w:rsidP="00173EED">
            <w:pPr>
              <w:spacing w:after="0" w:line="259" w:lineRule="auto"/>
              <w:jc w:val="center"/>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 </w:t>
            </w:r>
          </w:p>
        </w:tc>
      </w:tr>
      <w:tr w:rsidR="007614EA" w:rsidRPr="00A1004C" w:rsidTr="00173EED">
        <w:tblPrEx>
          <w:tblCellMar>
            <w:right w:w="36" w:type="dxa"/>
          </w:tblCellMar>
        </w:tblPrEx>
        <w:trPr>
          <w:trHeight w:val="286"/>
        </w:trPr>
        <w:tc>
          <w:tcPr>
            <w:tcW w:w="11735"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Всего: </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ind w:right="43"/>
              <w:jc w:val="center"/>
              <w:rPr>
                <w:rFonts w:ascii="Times New Roman" w:hAnsi="Times New Roman"/>
                <w:color w:val="000000"/>
                <w:sz w:val="24"/>
                <w:lang w:val="en-US" w:eastAsia="en-US"/>
              </w:rPr>
            </w:pPr>
            <w:r w:rsidRPr="00A1004C">
              <w:rPr>
                <w:rFonts w:ascii="Times New Roman" w:hAnsi="Times New Roman"/>
                <w:b/>
                <w:color w:val="000000"/>
                <w:sz w:val="24"/>
                <w:lang w:val="en-US" w:eastAsia="en-US"/>
              </w:rPr>
              <w:t>134</w:t>
            </w:r>
          </w:p>
        </w:tc>
        <w:tc>
          <w:tcPr>
            <w:tcW w:w="1927" w:type="dxa"/>
            <w:tcBorders>
              <w:top w:val="single" w:sz="3" w:space="0" w:color="000000"/>
              <w:left w:val="single" w:sz="3" w:space="0" w:color="000000"/>
              <w:bottom w:val="single" w:sz="3" w:space="0" w:color="000000"/>
              <w:right w:val="single" w:sz="3" w:space="0" w:color="000000"/>
            </w:tcBorders>
            <w:shd w:val="clear" w:color="auto" w:fill="auto"/>
          </w:tcPr>
          <w:p w:rsidR="007614EA" w:rsidRPr="00A1004C" w:rsidRDefault="007614EA" w:rsidP="00173EED">
            <w:pPr>
              <w:spacing w:after="0" w:line="259" w:lineRule="auto"/>
              <w:jc w:val="center"/>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 </w:t>
            </w:r>
          </w:p>
        </w:tc>
      </w:tr>
    </w:tbl>
    <w:p w:rsidR="007614EA" w:rsidRPr="00A1004C" w:rsidRDefault="007614EA" w:rsidP="007614EA">
      <w:pPr>
        <w:spacing w:after="187" w:line="284" w:lineRule="auto"/>
        <w:ind w:right="7130"/>
        <w:jc w:val="both"/>
        <w:rPr>
          <w:rFonts w:ascii="Times New Roman" w:hAnsi="Times New Roman"/>
          <w:color w:val="000000"/>
          <w:sz w:val="24"/>
          <w:lang w:val="en-US" w:eastAsia="en-US"/>
        </w:rPr>
      </w:pPr>
      <w:r w:rsidRPr="00A1004C">
        <w:rPr>
          <w:rFonts w:ascii="Times New Roman" w:hAnsi="Times New Roman"/>
          <w:color w:val="000000"/>
          <w:sz w:val="24"/>
          <w:lang w:val="en-US" w:eastAsia="en-US"/>
        </w:rPr>
        <w:t xml:space="preserve"> </w:t>
      </w:r>
      <w:r w:rsidRPr="00A1004C">
        <w:rPr>
          <w:rFonts w:ascii="Times New Roman" w:hAnsi="Times New Roman"/>
          <w:color w:val="0000FF"/>
          <w:lang w:val="en-US" w:eastAsia="en-US"/>
        </w:rPr>
        <w:t xml:space="preserve"> </w:t>
      </w:r>
    </w:p>
    <w:p w:rsidR="007614EA" w:rsidRPr="00A1004C" w:rsidRDefault="007614EA" w:rsidP="007614EA">
      <w:pPr>
        <w:spacing w:after="0" w:line="259" w:lineRule="auto"/>
        <w:jc w:val="both"/>
        <w:rPr>
          <w:rFonts w:ascii="Times New Roman" w:hAnsi="Times New Roman"/>
          <w:color w:val="000000"/>
          <w:sz w:val="24"/>
          <w:lang w:val="en-US" w:eastAsia="en-US"/>
        </w:rPr>
      </w:pPr>
      <w:r w:rsidRPr="00A1004C">
        <w:rPr>
          <w:rFonts w:ascii="Times New Roman" w:hAnsi="Times New Roman"/>
          <w:color w:val="0000FF"/>
          <w:lang w:val="en-US" w:eastAsia="en-US"/>
        </w:rPr>
        <w:t xml:space="preserve"> </w:t>
      </w:r>
    </w:p>
    <w:p w:rsidR="007614EA" w:rsidRPr="00A1004C" w:rsidRDefault="007614EA" w:rsidP="007614EA">
      <w:pPr>
        <w:spacing w:after="5" w:line="270" w:lineRule="auto"/>
        <w:ind w:right="6"/>
        <w:jc w:val="both"/>
        <w:rPr>
          <w:rFonts w:ascii="Times New Roman" w:hAnsi="Times New Roman"/>
          <w:color w:val="000000"/>
          <w:sz w:val="24"/>
          <w:lang w:val="en-US" w:eastAsia="en-US"/>
        </w:rPr>
        <w:sectPr w:rsidR="007614EA" w:rsidRPr="00A1004C">
          <w:footerReference w:type="even" r:id="rId130"/>
          <w:footerReference w:type="default" r:id="rId131"/>
          <w:footerReference w:type="first" r:id="rId132"/>
          <w:pgSz w:w="16841" w:h="11906" w:orient="landscape"/>
          <w:pgMar w:top="857" w:right="8659" w:bottom="1225" w:left="991" w:header="720" w:footer="827" w:gutter="0"/>
          <w:cols w:space="720"/>
        </w:sectPr>
      </w:pPr>
    </w:p>
    <w:p w:rsidR="007614EA" w:rsidRPr="00A1004C" w:rsidRDefault="007614EA" w:rsidP="007614EA">
      <w:pPr>
        <w:spacing w:after="257" w:line="271" w:lineRule="auto"/>
        <w:ind w:right="568"/>
        <w:jc w:val="center"/>
        <w:rPr>
          <w:rFonts w:ascii="Times New Roman" w:hAnsi="Times New Roman"/>
          <w:color w:val="000000"/>
          <w:sz w:val="24"/>
          <w:lang w:val="en-US" w:eastAsia="en-US"/>
        </w:rPr>
      </w:pPr>
      <w:r w:rsidRPr="00A1004C">
        <w:rPr>
          <w:rFonts w:ascii="Times New Roman" w:hAnsi="Times New Roman"/>
          <w:b/>
          <w:color w:val="000000"/>
          <w:sz w:val="24"/>
          <w:lang w:val="en-US" w:eastAsia="en-US"/>
        </w:rPr>
        <w:lastRenderedPageBreak/>
        <w:t xml:space="preserve">3. УСЛОВИЯ РЕАЛИЗАЦИИ УЧЕБНОЙ ДИСЦИПЛИНЫ </w:t>
      </w:r>
    </w:p>
    <w:p w:rsidR="007614EA" w:rsidRPr="00A1004C" w:rsidRDefault="007614EA" w:rsidP="00491668">
      <w:pPr>
        <w:numPr>
          <w:ilvl w:val="1"/>
          <w:numId w:val="58"/>
        </w:numPr>
        <w:spacing w:after="48" w:line="269" w:lineRule="auto"/>
        <w:ind w:right="6" w:firstLine="708"/>
        <w:jc w:val="both"/>
        <w:rPr>
          <w:rFonts w:ascii="Times New Roman" w:hAnsi="Times New Roman"/>
          <w:color w:val="000000"/>
          <w:sz w:val="24"/>
          <w:lang w:eastAsia="en-US"/>
        </w:rPr>
      </w:pPr>
      <w:r w:rsidRPr="00A1004C">
        <w:rPr>
          <w:rFonts w:ascii="Times New Roman" w:hAnsi="Times New Roman"/>
          <w:b/>
          <w:color w:val="000000"/>
          <w:sz w:val="24"/>
          <w:lang w:eastAsia="en-US"/>
        </w:rPr>
        <w:t xml:space="preserve">Для реализации программы учебной дисциплины должны быть предусмотрены следующие специальные помещения: </w:t>
      </w:r>
    </w:p>
    <w:p w:rsidR="007614EA" w:rsidRPr="00A1004C" w:rsidRDefault="007614EA" w:rsidP="007614EA">
      <w:pPr>
        <w:spacing w:after="43" w:line="270" w:lineRule="auto"/>
        <w:jc w:val="both"/>
        <w:rPr>
          <w:rFonts w:ascii="Times New Roman" w:hAnsi="Times New Roman"/>
          <w:color w:val="000000"/>
          <w:sz w:val="24"/>
          <w:lang w:eastAsia="en-US"/>
        </w:rPr>
      </w:pPr>
      <w:r w:rsidRPr="00A1004C">
        <w:rPr>
          <w:rFonts w:ascii="Times New Roman" w:hAnsi="Times New Roman"/>
          <w:color w:val="000000"/>
          <w:sz w:val="24"/>
          <w:lang w:eastAsia="en-US"/>
        </w:rPr>
        <w:t xml:space="preserve">Кабинет «Иностранного языка», оснащенный в соответствии с п. 6.1.2.1 примерной образовательной программы по специальности. </w:t>
      </w:r>
    </w:p>
    <w:p w:rsidR="007614EA" w:rsidRPr="00A1004C" w:rsidRDefault="007614EA" w:rsidP="007614EA">
      <w:pPr>
        <w:spacing w:after="67" w:line="259" w:lineRule="auto"/>
        <w:rPr>
          <w:rFonts w:ascii="Times New Roman" w:hAnsi="Times New Roman"/>
          <w:color w:val="000000"/>
          <w:sz w:val="24"/>
          <w:lang w:eastAsia="en-US"/>
        </w:rPr>
      </w:pPr>
      <w:r w:rsidRPr="00A1004C">
        <w:rPr>
          <w:rFonts w:ascii="Times New Roman" w:hAnsi="Times New Roman"/>
          <w:color w:val="000000"/>
          <w:sz w:val="24"/>
          <w:lang w:eastAsia="en-US"/>
        </w:rPr>
        <w:t xml:space="preserve"> </w:t>
      </w:r>
    </w:p>
    <w:p w:rsidR="007614EA" w:rsidRPr="00A1004C" w:rsidRDefault="007614EA" w:rsidP="00491668">
      <w:pPr>
        <w:numPr>
          <w:ilvl w:val="1"/>
          <w:numId w:val="58"/>
        </w:numPr>
        <w:spacing w:after="56" w:line="269" w:lineRule="auto"/>
        <w:ind w:right="6" w:firstLine="708"/>
        <w:jc w:val="both"/>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Информационное обеспечение реализации программы </w:t>
      </w:r>
    </w:p>
    <w:p w:rsidR="007614EA" w:rsidRPr="00A1004C" w:rsidRDefault="007614EA" w:rsidP="007614EA">
      <w:pPr>
        <w:spacing w:after="5" w:line="270" w:lineRule="auto"/>
        <w:jc w:val="both"/>
        <w:rPr>
          <w:rFonts w:ascii="Times New Roman" w:hAnsi="Times New Roman"/>
          <w:color w:val="000000"/>
          <w:sz w:val="24"/>
          <w:lang w:eastAsia="en-US"/>
        </w:rPr>
      </w:pPr>
      <w:r w:rsidRPr="00A1004C">
        <w:rPr>
          <w:rFonts w:ascii="Times New Roman" w:hAnsi="Times New Roman"/>
          <w:color w:val="000000"/>
          <w:sz w:val="24"/>
          <w:lang w:eastAsia="en-US"/>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 </w:t>
      </w:r>
    </w:p>
    <w:p w:rsidR="007614EA" w:rsidRPr="00A1004C" w:rsidRDefault="007614EA" w:rsidP="007614EA">
      <w:pPr>
        <w:spacing w:after="60" w:line="259" w:lineRule="auto"/>
        <w:rPr>
          <w:rFonts w:ascii="Times New Roman" w:hAnsi="Times New Roman"/>
          <w:color w:val="000000"/>
          <w:sz w:val="24"/>
          <w:lang w:eastAsia="en-US"/>
        </w:rPr>
      </w:pPr>
      <w:r w:rsidRPr="00A1004C">
        <w:rPr>
          <w:rFonts w:ascii="Times New Roman" w:hAnsi="Times New Roman"/>
          <w:color w:val="000000"/>
          <w:sz w:val="24"/>
          <w:lang w:eastAsia="en-US"/>
        </w:rPr>
        <w:t xml:space="preserve"> </w:t>
      </w:r>
    </w:p>
    <w:p w:rsidR="007614EA" w:rsidRPr="00A1004C" w:rsidRDefault="007614EA" w:rsidP="007614EA">
      <w:pPr>
        <w:spacing w:after="54" w:line="269" w:lineRule="auto"/>
        <w:rPr>
          <w:rFonts w:ascii="Times New Roman" w:hAnsi="Times New Roman"/>
          <w:color w:val="000000"/>
          <w:sz w:val="24"/>
          <w:lang w:eastAsia="en-US"/>
        </w:rPr>
      </w:pPr>
      <w:r w:rsidRPr="00A1004C">
        <w:rPr>
          <w:rFonts w:ascii="Times New Roman" w:hAnsi="Times New Roman"/>
          <w:b/>
          <w:color w:val="000000"/>
          <w:sz w:val="24"/>
          <w:lang w:eastAsia="en-US"/>
        </w:rPr>
        <w:t xml:space="preserve">3.2.1. Основные печатные и электронные издания </w:t>
      </w:r>
    </w:p>
    <w:p w:rsidR="007614EA" w:rsidRPr="00A1004C" w:rsidRDefault="007614EA" w:rsidP="007614EA">
      <w:pPr>
        <w:spacing w:after="53" w:line="270" w:lineRule="auto"/>
        <w:jc w:val="both"/>
        <w:rPr>
          <w:rFonts w:ascii="Times New Roman" w:hAnsi="Times New Roman"/>
          <w:color w:val="000000"/>
          <w:sz w:val="24"/>
          <w:lang w:eastAsia="en-US"/>
        </w:rPr>
      </w:pPr>
      <w:r w:rsidRPr="00A1004C">
        <w:rPr>
          <w:rFonts w:ascii="Times New Roman" w:hAnsi="Times New Roman"/>
          <w:color w:val="000000"/>
          <w:sz w:val="24"/>
          <w:lang w:eastAsia="en-US"/>
        </w:rPr>
        <w:t>1.</w:t>
      </w:r>
      <w:r w:rsidRPr="00A1004C">
        <w:rPr>
          <w:rFonts w:ascii="Arial" w:eastAsia="Arial" w:hAnsi="Arial" w:cs="Arial"/>
          <w:color w:val="000000"/>
          <w:sz w:val="24"/>
          <w:lang w:eastAsia="en-US"/>
        </w:rPr>
        <w:t xml:space="preserve"> </w:t>
      </w:r>
      <w:r w:rsidRPr="00A1004C">
        <w:rPr>
          <w:rFonts w:ascii="Times New Roman" w:hAnsi="Times New Roman"/>
          <w:color w:val="000000"/>
          <w:sz w:val="24"/>
          <w:lang w:eastAsia="en-US"/>
        </w:rPr>
        <w:t xml:space="preserve">Куряева, Р. И.  Английский язык. Лексико-грамматическое пособие в 2 ч. Часть 1: </w:t>
      </w:r>
    </w:p>
    <w:p w:rsidR="007614EA" w:rsidRPr="00A1004C" w:rsidRDefault="007614EA" w:rsidP="007614EA">
      <w:pPr>
        <w:spacing w:after="44" w:line="270" w:lineRule="auto"/>
        <w:jc w:val="both"/>
        <w:rPr>
          <w:rFonts w:ascii="Times New Roman" w:hAnsi="Times New Roman"/>
          <w:color w:val="000000"/>
          <w:sz w:val="24"/>
          <w:lang w:eastAsia="en-US"/>
        </w:rPr>
      </w:pPr>
      <w:r w:rsidRPr="00A1004C">
        <w:rPr>
          <w:rFonts w:ascii="Times New Roman" w:hAnsi="Times New Roman"/>
          <w:color w:val="000000"/>
          <w:sz w:val="24"/>
          <w:lang w:eastAsia="en-US"/>
        </w:rPr>
        <w:t xml:space="preserve">учебное пособие для среднего профессионального образования / Р. И. Куряева. — 8-е изд., испр. и доп. — Москва: Издательство Юрайт, 2021. — 264 с. — (Профессиональное образование). — </w:t>
      </w:r>
      <w:r w:rsidRPr="00A1004C">
        <w:rPr>
          <w:rFonts w:ascii="Times New Roman" w:hAnsi="Times New Roman"/>
          <w:color w:val="000000"/>
          <w:sz w:val="24"/>
          <w:lang w:val="en-US" w:eastAsia="en-US"/>
        </w:rPr>
        <w:t>ISBN</w:t>
      </w:r>
      <w:r w:rsidRPr="00A1004C">
        <w:rPr>
          <w:rFonts w:ascii="Times New Roman" w:hAnsi="Times New Roman"/>
          <w:color w:val="000000"/>
          <w:sz w:val="24"/>
          <w:lang w:eastAsia="en-US"/>
        </w:rPr>
        <w:t xml:space="preserve"> 978-5-534-09890-7. — Текст: электронный // ЭБС Юрайт [сайт]. — </w:t>
      </w:r>
      <w:r w:rsidRPr="00A1004C">
        <w:rPr>
          <w:rFonts w:ascii="Times New Roman" w:hAnsi="Times New Roman"/>
          <w:color w:val="000000"/>
          <w:sz w:val="24"/>
          <w:lang w:val="en-US" w:eastAsia="en-US"/>
        </w:rPr>
        <w:t>URL</w:t>
      </w:r>
      <w:r w:rsidRPr="00A1004C">
        <w:rPr>
          <w:rFonts w:ascii="Times New Roman" w:hAnsi="Times New Roman"/>
          <w:color w:val="000000"/>
          <w:sz w:val="24"/>
          <w:lang w:eastAsia="en-US"/>
        </w:rPr>
        <w:t xml:space="preserve">: </w:t>
      </w:r>
      <w:r w:rsidRPr="00A1004C">
        <w:rPr>
          <w:rFonts w:ascii="Times New Roman" w:hAnsi="Times New Roman"/>
          <w:color w:val="000000"/>
          <w:sz w:val="24"/>
          <w:lang w:val="en-US" w:eastAsia="en-US"/>
        </w:rPr>
        <w:t>https</w:t>
      </w:r>
      <w:r w:rsidRPr="00A1004C">
        <w:rPr>
          <w:rFonts w:ascii="Times New Roman" w:hAnsi="Times New Roman"/>
          <w:color w:val="000000"/>
          <w:sz w:val="24"/>
          <w:lang w:eastAsia="en-US"/>
        </w:rPr>
        <w:t>://</w:t>
      </w:r>
      <w:r w:rsidRPr="00A1004C">
        <w:rPr>
          <w:rFonts w:ascii="Times New Roman" w:hAnsi="Times New Roman"/>
          <w:color w:val="000000"/>
          <w:sz w:val="24"/>
          <w:lang w:val="en-US" w:eastAsia="en-US"/>
        </w:rPr>
        <w:t>urait</w:t>
      </w:r>
      <w:r w:rsidRPr="00A1004C">
        <w:rPr>
          <w:rFonts w:ascii="Times New Roman" w:hAnsi="Times New Roman"/>
          <w:color w:val="000000"/>
          <w:sz w:val="24"/>
          <w:lang w:eastAsia="en-US"/>
        </w:rPr>
        <w:t>.</w:t>
      </w:r>
      <w:r w:rsidRPr="00A1004C">
        <w:rPr>
          <w:rFonts w:ascii="Times New Roman" w:hAnsi="Times New Roman"/>
          <w:color w:val="000000"/>
          <w:sz w:val="24"/>
          <w:lang w:val="en-US" w:eastAsia="en-US"/>
        </w:rPr>
        <w:t>ru</w:t>
      </w:r>
      <w:r w:rsidRPr="00A1004C">
        <w:rPr>
          <w:rFonts w:ascii="Times New Roman" w:hAnsi="Times New Roman"/>
          <w:color w:val="000000"/>
          <w:sz w:val="24"/>
          <w:lang w:eastAsia="en-US"/>
        </w:rPr>
        <w:t>/</w:t>
      </w:r>
      <w:r w:rsidRPr="00A1004C">
        <w:rPr>
          <w:rFonts w:ascii="Times New Roman" w:hAnsi="Times New Roman"/>
          <w:color w:val="000000"/>
          <w:sz w:val="24"/>
          <w:lang w:val="en-US" w:eastAsia="en-US"/>
        </w:rPr>
        <w:t>bcode</w:t>
      </w:r>
      <w:r w:rsidRPr="00A1004C">
        <w:rPr>
          <w:rFonts w:ascii="Times New Roman" w:hAnsi="Times New Roman"/>
          <w:color w:val="000000"/>
          <w:sz w:val="24"/>
          <w:lang w:eastAsia="en-US"/>
        </w:rPr>
        <w:t>/471034 2.</w:t>
      </w:r>
      <w:r w:rsidRPr="00A1004C">
        <w:rPr>
          <w:rFonts w:ascii="Arial" w:eastAsia="Arial" w:hAnsi="Arial" w:cs="Arial"/>
          <w:color w:val="000000"/>
          <w:sz w:val="24"/>
          <w:lang w:eastAsia="en-US"/>
        </w:rPr>
        <w:t xml:space="preserve"> </w:t>
      </w:r>
      <w:r w:rsidRPr="00A1004C">
        <w:rPr>
          <w:rFonts w:ascii="Times New Roman" w:hAnsi="Times New Roman"/>
          <w:color w:val="000000"/>
          <w:sz w:val="24"/>
          <w:lang w:eastAsia="en-US"/>
        </w:rPr>
        <w:t xml:space="preserve">Куряева, Р. И.  Английский язык. Лексико-грамматическое пособие в 2 ч. Часть 2: </w:t>
      </w:r>
    </w:p>
    <w:p w:rsidR="007614EA" w:rsidRPr="00A1004C" w:rsidRDefault="007614EA" w:rsidP="007614EA">
      <w:pPr>
        <w:spacing w:after="46" w:line="270" w:lineRule="auto"/>
        <w:jc w:val="both"/>
        <w:rPr>
          <w:rFonts w:ascii="Times New Roman" w:hAnsi="Times New Roman"/>
          <w:color w:val="000000"/>
          <w:sz w:val="24"/>
          <w:lang w:eastAsia="en-US"/>
        </w:rPr>
      </w:pPr>
      <w:r w:rsidRPr="00A1004C">
        <w:rPr>
          <w:rFonts w:ascii="Times New Roman" w:hAnsi="Times New Roman"/>
          <w:color w:val="000000"/>
          <w:sz w:val="24"/>
          <w:lang w:eastAsia="en-US"/>
        </w:rPr>
        <w:t xml:space="preserve">учебное пособие для среднего профессионального образования / Р. И. Куряева. — 8-е изд., испр. и доп. — Москва: Издательство Юрайт, 2021. — 254 с. — (Профессиональное образование). — </w:t>
      </w:r>
      <w:r w:rsidRPr="00A1004C">
        <w:rPr>
          <w:rFonts w:ascii="Times New Roman" w:hAnsi="Times New Roman"/>
          <w:color w:val="000000"/>
          <w:sz w:val="24"/>
          <w:lang w:val="en-US" w:eastAsia="en-US"/>
        </w:rPr>
        <w:t>ISBN</w:t>
      </w:r>
      <w:r w:rsidRPr="00A1004C">
        <w:rPr>
          <w:rFonts w:ascii="Times New Roman" w:hAnsi="Times New Roman"/>
          <w:color w:val="000000"/>
          <w:sz w:val="24"/>
          <w:lang w:eastAsia="en-US"/>
        </w:rPr>
        <w:t xml:space="preserve"> 978-5-534-09927-0. — Текст: электронный // ЭБС Юрайт [сайт]. — </w:t>
      </w:r>
      <w:r w:rsidRPr="00A1004C">
        <w:rPr>
          <w:rFonts w:ascii="Times New Roman" w:hAnsi="Times New Roman"/>
          <w:color w:val="000000"/>
          <w:sz w:val="24"/>
          <w:lang w:val="en-US" w:eastAsia="en-US"/>
        </w:rPr>
        <w:t>URL</w:t>
      </w:r>
      <w:r w:rsidRPr="00A1004C">
        <w:rPr>
          <w:rFonts w:ascii="Times New Roman" w:hAnsi="Times New Roman"/>
          <w:color w:val="000000"/>
          <w:sz w:val="24"/>
          <w:lang w:eastAsia="en-US"/>
        </w:rPr>
        <w:t xml:space="preserve">: </w:t>
      </w:r>
      <w:r w:rsidRPr="00A1004C">
        <w:rPr>
          <w:rFonts w:ascii="Times New Roman" w:hAnsi="Times New Roman"/>
          <w:color w:val="000000"/>
          <w:sz w:val="24"/>
          <w:lang w:val="en-US" w:eastAsia="en-US"/>
        </w:rPr>
        <w:t>https</w:t>
      </w:r>
      <w:r w:rsidRPr="00A1004C">
        <w:rPr>
          <w:rFonts w:ascii="Times New Roman" w:hAnsi="Times New Roman"/>
          <w:color w:val="000000"/>
          <w:sz w:val="24"/>
          <w:lang w:eastAsia="en-US"/>
        </w:rPr>
        <w:t>://</w:t>
      </w:r>
      <w:r w:rsidRPr="00A1004C">
        <w:rPr>
          <w:rFonts w:ascii="Times New Roman" w:hAnsi="Times New Roman"/>
          <w:color w:val="000000"/>
          <w:sz w:val="24"/>
          <w:lang w:val="en-US" w:eastAsia="en-US"/>
        </w:rPr>
        <w:t>urait</w:t>
      </w:r>
      <w:r w:rsidRPr="00A1004C">
        <w:rPr>
          <w:rFonts w:ascii="Times New Roman" w:hAnsi="Times New Roman"/>
          <w:color w:val="000000"/>
          <w:sz w:val="24"/>
          <w:lang w:eastAsia="en-US"/>
        </w:rPr>
        <w:t>.</w:t>
      </w:r>
      <w:r w:rsidRPr="00A1004C">
        <w:rPr>
          <w:rFonts w:ascii="Times New Roman" w:hAnsi="Times New Roman"/>
          <w:color w:val="000000"/>
          <w:sz w:val="24"/>
          <w:lang w:val="en-US" w:eastAsia="en-US"/>
        </w:rPr>
        <w:t>ru</w:t>
      </w:r>
      <w:r w:rsidRPr="00A1004C">
        <w:rPr>
          <w:rFonts w:ascii="Times New Roman" w:hAnsi="Times New Roman"/>
          <w:color w:val="000000"/>
          <w:sz w:val="24"/>
          <w:lang w:eastAsia="en-US"/>
        </w:rPr>
        <w:t>/</w:t>
      </w:r>
      <w:r w:rsidRPr="00A1004C">
        <w:rPr>
          <w:rFonts w:ascii="Times New Roman" w:hAnsi="Times New Roman"/>
          <w:color w:val="000000"/>
          <w:sz w:val="24"/>
          <w:lang w:val="en-US" w:eastAsia="en-US"/>
        </w:rPr>
        <w:t>bcode</w:t>
      </w:r>
      <w:r w:rsidRPr="00A1004C">
        <w:rPr>
          <w:rFonts w:ascii="Times New Roman" w:hAnsi="Times New Roman"/>
          <w:color w:val="000000"/>
          <w:sz w:val="24"/>
          <w:lang w:eastAsia="en-US"/>
        </w:rPr>
        <w:t xml:space="preserve">/471035 </w:t>
      </w:r>
    </w:p>
    <w:p w:rsidR="007614EA" w:rsidRPr="00A1004C" w:rsidRDefault="007614EA" w:rsidP="00491668">
      <w:pPr>
        <w:numPr>
          <w:ilvl w:val="3"/>
          <w:numId w:val="59"/>
        </w:numPr>
        <w:spacing w:after="46" w:line="270" w:lineRule="auto"/>
        <w:ind w:right="6" w:firstLine="720"/>
        <w:jc w:val="both"/>
        <w:rPr>
          <w:rFonts w:ascii="Times New Roman" w:hAnsi="Times New Roman"/>
          <w:color w:val="000000"/>
          <w:sz w:val="24"/>
          <w:lang w:eastAsia="en-US"/>
        </w:rPr>
      </w:pPr>
      <w:r w:rsidRPr="00A1004C">
        <w:rPr>
          <w:rFonts w:ascii="Times New Roman" w:hAnsi="Times New Roman"/>
          <w:color w:val="000000"/>
          <w:sz w:val="24"/>
          <w:lang w:eastAsia="en-US"/>
        </w:rPr>
        <w:t>Полубиченко, Л. В.  Английский язык для колледжей (</w:t>
      </w:r>
      <w:r w:rsidRPr="00A1004C">
        <w:rPr>
          <w:rFonts w:ascii="Times New Roman" w:hAnsi="Times New Roman"/>
          <w:color w:val="000000"/>
          <w:sz w:val="24"/>
          <w:lang w:val="en-US" w:eastAsia="en-US"/>
        </w:rPr>
        <w:t>A</w:t>
      </w:r>
      <w:r w:rsidRPr="00A1004C">
        <w:rPr>
          <w:rFonts w:ascii="Times New Roman" w:hAnsi="Times New Roman"/>
          <w:color w:val="000000"/>
          <w:sz w:val="24"/>
          <w:lang w:eastAsia="en-US"/>
        </w:rPr>
        <w:t>2-</w:t>
      </w:r>
      <w:r w:rsidRPr="00A1004C">
        <w:rPr>
          <w:rFonts w:ascii="Times New Roman" w:hAnsi="Times New Roman"/>
          <w:color w:val="000000"/>
          <w:sz w:val="24"/>
          <w:lang w:val="en-US" w:eastAsia="en-US"/>
        </w:rPr>
        <w:t>B</w:t>
      </w:r>
      <w:r w:rsidRPr="00A1004C">
        <w:rPr>
          <w:rFonts w:ascii="Times New Roman" w:hAnsi="Times New Roman"/>
          <w:color w:val="000000"/>
          <w:sz w:val="24"/>
          <w:lang w:eastAsia="en-US"/>
        </w:rPr>
        <w:t xml:space="preserve">2): учебное пособие для среднего профессионального образования / А. С. Изволенская, Е. Э. Кожарская ; под редакцией Л. В. Полубиченко. — Москва: Издательство Юрайт, 2021. — 184 с. — (Профессиональное образование). — </w:t>
      </w:r>
      <w:r w:rsidRPr="00A1004C">
        <w:rPr>
          <w:rFonts w:ascii="Times New Roman" w:hAnsi="Times New Roman"/>
          <w:color w:val="000000"/>
          <w:sz w:val="24"/>
          <w:lang w:val="en-US" w:eastAsia="en-US"/>
        </w:rPr>
        <w:t>ISBN</w:t>
      </w:r>
      <w:r w:rsidRPr="00A1004C">
        <w:rPr>
          <w:rFonts w:ascii="Times New Roman" w:hAnsi="Times New Roman"/>
          <w:color w:val="000000"/>
          <w:sz w:val="24"/>
          <w:lang w:eastAsia="en-US"/>
        </w:rPr>
        <w:t xml:space="preserve"> 978-5-534-09287-5. — Текст: электронный // ЭБС Юрайт [сайт]. — </w:t>
      </w:r>
      <w:r w:rsidRPr="00A1004C">
        <w:rPr>
          <w:rFonts w:ascii="Times New Roman" w:hAnsi="Times New Roman"/>
          <w:color w:val="000000"/>
          <w:sz w:val="24"/>
          <w:lang w:val="en-US" w:eastAsia="en-US"/>
        </w:rPr>
        <w:t>URL</w:t>
      </w:r>
      <w:r w:rsidRPr="00A1004C">
        <w:rPr>
          <w:rFonts w:ascii="Times New Roman" w:hAnsi="Times New Roman"/>
          <w:color w:val="000000"/>
          <w:sz w:val="24"/>
          <w:lang w:eastAsia="en-US"/>
        </w:rPr>
        <w:t xml:space="preserve">: </w:t>
      </w:r>
      <w:r w:rsidRPr="00A1004C">
        <w:rPr>
          <w:rFonts w:ascii="Times New Roman" w:hAnsi="Times New Roman"/>
          <w:color w:val="000000"/>
          <w:sz w:val="24"/>
          <w:lang w:val="en-US" w:eastAsia="en-US"/>
        </w:rPr>
        <w:t>https</w:t>
      </w:r>
      <w:r w:rsidRPr="00A1004C">
        <w:rPr>
          <w:rFonts w:ascii="Times New Roman" w:hAnsi="Times New Roman"/>
          <w:color w:val="000000"/>
          <w:sz w:val="24"/>
          <w:lang w:eastAsia="en-US"/>
        </w:rPr>
        <w:t>://</w:t>
      </w:r>
      <w:r w:rsidRPr="00A1004C">
        <w:rPr>
          <w:rFonts w:ascii="Times New Roman" w:hAnsi="Times New Roman"/>
          <w:color w:val="000000"/>
          <w:sz w:val="24"/>
          <w:lang w:val="en-US" w:eastAsia="en-US"/>
        </w:rPr>
        <w:t>urait</w:t>
      </w:r>
      <w:r w:rsidRPr="00A1004C">
        <w:rPr>
          <w:rFonts w:ascii="Times New Roman" w:hAnsi="Times New Roman"/>
          <w:color w:val="000000"/>
          <w:sz w:val="24"/>
          <w:lang w:eastAsia="en-US"/>
        </w:rPr>
        <w:t>.</w:t>
      </w:r>
      <w:r w:rsidRPr="00A1004C">
        <w:rPr>
          <w:rFonts w:ascii="Times New Roman" w:hAnsi="Times New Roman"/>
          <w:color w:val="000000"/>
          <w:sz w:val="24"/>
          <w:lang w:val="en-US" w:eastAsia="en-US"/>
        </w:rPr>
        <w:t>ru</w:t>
      </w:r>
      <w:r w:rsidRPr="00A1004C">
        <w:rPr>
          <w:rFonts w:ascii="Times New Roman" w:hAnsi="Times New Roman"/>
          <w:color w:val="000000"/>
          <w:sz w:val="24"/>
          <w:lang w:eastAsia="en-US"/>
        </w:rPr>
        <w:t>/</w:t>
      </w:r>
      <w:r w:rsidRPr="00A1004C">
        <w:rPr>
          <w:rFonts w:ascii="Times New Roman" w:hAnsi="Times New Roman"/>
          <w:color w:val="000000"/>
          <w:sz w:val="24"/>
          <w:lang w:val="en-US" w:eastAsia="en-US"/>
        </w:rPr>
        <w:t>bcode</w:t>
      </w:r>
      <w:r w:rsidRPr="00A1004C">
        <w:rPr>
          <w:rFonts w:ascii="Times New Roman" w:hAnsi="Times New Roman"/>
          <w:color w:val="000000"/>
          <w:sz w:val="24"/>
          <w:lang w:eastAsia="en-US"/>
        </w:rPr>
        <w:t xml:space="preserve">/474378 </w:t>
      </w:r>
    </w:p>
    <w:p w:rsidR="007614EA" w:rsidRPr="00A1004C" w:rsidRDefault="007614EA" w:rsidP="00491668">
      <w:pPr>
        <w:numPr>
          <w:ilvl w:val="3"/>
          <w:numId w:val="59"/>
        </w:numPr>
        <w:spacing w:after="41" w:line="270" w:lineRule="auto"/>
        <w:ind w:right="6" w:firstLine="720"/>
        <w:jc w:val="both"/>
        <w:rPr>
          <w:rFonts w:ascii="Times New Roman" w:hAnsi="Times New Roman"/>
          <w:color w:val="000000"/>
          <w:sz w:val="24"/>
          <w:lang w:eastAsia="en-US"/>
        </w:rPr>
      </w:pPr>
      <w:r w:rsidRPr="00A1004C">
        <w:rPr>
          <w:rFonts w:ascii="Times New Roman" w:hAnsi="Times New Roman"/>
          <w:color w:val="000000"/>
          <w:sz w:val="24"/>
          <w:lang w:eastAsia="en-US"/>
        </w:rPr>
        <w:t>Миляева, Н. Н.  Немецкий язык для колледжей (</w:t>
      </w:r>
      <w:r w:rsidRPr="00A1004C">
        <w:rPr>
          <w:rFonts w:ascii="Times New Roman" w:hAnsi="Times New Roman"/>
          <w:color w:val="000000"/>
          <w:sz w:val="24"/>
          <w:lang w:val="en-US" w:eastAsia="en-US"/>
        </w:rPr>
        <w:t>A</w:t>
      </w:r>
      <w:r w:rsidRPr="00A1004C">
        <w:rPr>
          <w:rFonts w:ascii="Times New Roman" w:hAnsi="Times New Roman"/>
          <w:color w:val="000000"/>
          <w:sz w:val="24"/>
          <w:lang w:eastAsia="en-US"/>
        </w:rPr>
        <w:t>1—</w:t>
      </w:r>
      <w:r w:rsidRPr="00A1004C">
        <w:rPr>
          <w:rFonts w:ascii="Times New Roman" w:hAnsi="Times New Roman"/>
          <w:color w:val="000000"/>
          <w:sz w:val="24"/>
          <w:lang w:val="en-US" w:eastAsia="en-US"/>
        </w:rPr>
        <w:t>A</w:t>
      </w:r>
      <w:r w:rsidRPr="00A1004C">
        <w:rPr>
          <w:rFonts w:ascii="Times New Roman" w:hAnsi="Times New Roman"/>
          <w:color w:val="000000"/>
          <w:sz w:val="24"/>
          <w:lang w:eastAsia="en-US"/>
        </w:rPr>
        <w:t xml:space="preserve">2): учебник и практикум для среднего профессионального образования / Н. Н. Миляева, Н. В. Кукина. — Москва: </w:t>
      </w:r>
    </w:p>
    <w:p w:rsidR="007614EA" w:rsidRPr="00A1004C" w:rsidRDefault="007614EA" w:rsidP="007614EA">
      <w:pPr>
        <w:spacing w:after="32" w:line="270" w:lineRule="auto"/>
        <w:jc w:val="both"/>
        <w:rPr>
          <w:rFonts w:ascii="Times New Roman" w:hAnsi="Times New Roman"/>
          <w:color w:val="000000"/>
          <w:sz w:val="24"/>
          <w:lang w:eastAsia="en-US"/>
        </w:rPr>
      </w:pPr>
      <w:r w:rsidRPr="00A1004C">
        <w:rPr>
          <w:rFonts w:ascii="Times New Roman" w:hAnsi="Times New Roman"/>
          <w:color w:val="000000"/>
          <w:sz w:val="24"/>
          <w:lang w:eastAsia="en-US"/>
        </w:rPr>
        <w:t xml:space="preserve">Издательство Юрайт, 2021. — 255 с. — (Профессиональное образование). — </w:t>
      </w:r>
      <w:r w:rsidRPr="00A1004C">
        <w:rPr>
          <w:rFonts w:ascii="Times New Roman" w:hAnsi="Times New Roman"/>
          <w:color w:val="000000"/>
          <w:sz w:val="24"/>
          <w:lang w:val="en-US" w:eastAsia="en-US"/>
        </w:rPr>
        <w:t>ISBN</w:t>
      </w:r>
      <w:r w:rsidRPr="00A1004C">
        <w:rPr>
          <w:rFonts w:ascii="Times New Roman" w:hAnsi="Times New Roman"/>
          <w:color w:val="000000"/>
          <w:sz w:val="24"/>
          <w:lang w:eastAsia="en-US"/>
        </w:rPr>
        <w:t xml:space="preserve"> 978-5-534-</w:t>
      </w:r>
    </w:p>
    <w:p w:rsidR="007614EA" w:rsidRPr="00A1004C" w:rsidRDefault="007614EA" w:rsidP="007614EA">
      <w:pPr>
        <w:spacing w:after="51" w:line="269" w:lineRule="auto"/>
        <w:rPr>
          <w:rFonts w:ascii="Times New Roman" w:hAnsi="Times New Roman"/>
          <w:color w:val="000000"/>
          <w:sz w:val="24"/>
          <w:lang w:eastAsia="en-US"/>
        </w:rPr>
      </w:pPr>
      <w:r w:rsidRPr="00A1004C">
        <w:rPr>
          <w:rFonts w:ascii="Times New Roman" w:hAnsi="Times New Roman"/>
          <w:color w:val="000000"/>
          <w:sz w:val="24"/>
          <w:lang w:eastAsia="en-US"/>
        </w:rPr>
        <w:t xml:space="preserve">12385-2. — Текст: электронный // ЭБС Юрайт [сайт]. — </w:t>
      </w:r>
      <w:r w:rsidRPr="00A1004C">
        <w:rPr>
          <w:rFonts w:ascii="Times New Roman" w:hAnsi="Times New Roman"/>
          <w:color w:val="000000"/>
          <w:sz w:val="24"/>
          <w:lang w:val="en-US" w:eastAsia="en-US"/>
        </w:rPr>
        <w:t>URL</w:t>
      </w:r>
      <w:r w:rsidRPr="00A1004C">
        <w:rPr>
          <w:rFonts w:ascii="Times New Roman" w:hAnsi="Times New Roman"/>
          <w:color w:val="000000"/>
          <w:sz w:val="24"/>
          <w:lang w:eastAsia="en-US"/>
        </w:rPr>
        <w:t xml:space="preserve">: </w:t>
      </w:r>
      <w:r w:rsidRPr="00A1004C">
        <w:rPr>
          <w:rFonts w:ascii="Times New Roman" w:hAnsi="Times New Roman"/>
          <w:color w:val="000000"/>
          <w:sz w:val="24"/>
          <w:lang w:val="en-US" w:eastAsia="en-US"/>
        </w:rPr>
        <w:t>https</w:t>
      </w:r>
      <w:r w:rsidRPr="00A1004C">
        <w:rPr>
          <w:rFonts w:ascii="Times New Roman" w:hAnsi="Times New Roman"/>
          <w:color w:val="000000"/>
          <w:sz w:val="24"/>
          <w:lang w:eastAsia="en-US"/>
        </w:rPr>
        <w:t>://</w:t>
      </w:r>
      <w:r w:rsidRPr="00A1004C">
        <w:rPr>
          <w:rFonts w:ascii="Times New Roman" w:hAnsi="Times New Roman"/>
          <w:color w:val="000000"/>
          <w:sz w:val="24"/>
          <w:lang w:val="en-US" w:eastAsia="en-US"/>
        </w:rPr>
        <w:t>urait</w:t>
      </w:r>
      <w:r w:rsidRPr="00A1004C">
        <w:rPr>
          <w:rFonts w:ascii="Times New Roman" w:hAnsi="Times New Roman"/>
          <w:color w:val="000000"/>
          <w:sz w:val="24"/>
          <w:lang w:eastAsia="en-US"/>
        </w:rPr>
        <w:t>.</w:t>
      </w:r>
      <w:r w:rsidRPr="00A1004C">
        <w:rPr>
          <w:rFonts w:ascii="Times New Roman" w:hAnsi="Times New Roman"/>
          <w:color w:val="000000"/>
          <w:sz w:val="24"/>
          <w:lang w:val="en-US" w:eastAsia="en-US"/>
        </w:rPr>
        <w:t>ru</w:t>
      </w:r>
      <w:r w:rsidRPr="00A1004C">
        <w:rPr>
          <w:rFonts w:ascii="Times New Roman" w:hAnsi="Times New Roman"/>
          <w:color w:val="000000"/>
          <w:sz w:val="24"/>
          <w:lang w:eastAsia="en-US"/>
        </w:rPr>
        <w:t>/</w:t>
      </w:r>
      <w:r w:rsidRPr="00A1004C">
        <w:rPr>
          <w:rFonts w:ascii="Times New Roman" w:hAnsi="Times New Roman"/>
          <w:color w:val="000000"/>
          <w:sz w:val="24"/>
          <w:lang w:val="en-US" w:eastAsia="en-US"/>
        </w:rPr>
        <w:t>bcode</w:t>
      </w:r>
      <w:r w:rsidRPr="00A1004C">
        <w:rPr>
          <w:rFonts w:ascii="Times New Roman" w:hAnsi="Times New Roman"/>
          <w:color w:val="000000"/>
          <w:sz w:val="24"/>
          <w:lang w:eastAsia="en-US"/>
        </w:rPr>
        <w:t xml:space="preserve">/475086 </w:t>
      </w:r>
    </w:p>
    <w:p w:rsidR="007614EA" w:rsidRPr="00A1004C" w:rsidRDefault="007614EA" w:rsidP="00491668">
      <w:pPr>
        <w:numPr>
          <w:ilvl w:val="0"/>
          <w:numId w:val="57"/>
        </w:numPr>
        <w:spacing w:after="39" w:line="270" w:lineRule="auto"/>
        <w:ind w:right="6" w:firstLine="720"/>
        <w:jc w:val="both"/>
        <w:rPr>
          <w:rFonts w:ascii="Times New Roman" w:hAnsi="Times New Roman"/>
          <w:color w:val="000000"/>
          <w:sz w:val="24"/>
          <w:lang w:eastAsia="en-US"/>
        </w:rPr>
      </w:pPr>
      <w:r w:rsidRPr="00A1004C">
        <w:rPr>
          <w:rFonts w:ascii="Times New Roman" w:hAnsi="Times New Roman"/>
          <w:color w:val="000000"/>
          <w:sz w:val="24"/>
          <w:lang w:eastAsia="en-US"/>
        </w:rPr>
        <w:t>Винтайкина, Р. В.  Немецкий язык (</w:t>
      </w:r>
      <w:r w:rsidRPr="00A1004C">
        <w:rPr>
          <w:rFonts w:ascii="Times New Roman" w:hAnsi="Times New Roman"/>
          <w:color w:val="000000"/>
          <w:sz w:val="24"/>
          <w:lang w:val="en-US" w:eastAsia="en-US"/>
        </w:rPr>
        <w:t>B</w:t>
      </w:r>
      <w:r w:rsidRPr="00A1004C">
        <w:rPr>
          <w:rFonts w:ascii="Times New Roman" w:hAnsi="Times New Roman"/>
          <w:color w:val="000000"/>
          <w:sz w:val="24"/>
          <w:lang w:eastAsia="en-US"/>
        </w:rPr>
        <w:t xml:space="preserve">1): учебное пособие для среднего профессионального образования / Р. В. Винтайкина, Н. Н. Новикова, Н. Н. Саклакова. —  2-е изд., испр. и доп. — Москва: Издательство Юрайт, 2021. — 377 с. — (Профессиональное образование). — </w:t>
      </w:r>
      <w:r w:rsidRPr="00A1004C">
        <w:rPr>
          <w:rFonts w:ascii="Times New Roman" w:hAnsi="Times New Roman"/>
          <w:color w:val="000000"/>
          <w:sz w:val="24"/>
          <w:lang w:val="en-US" w:eastAsia="en-US"/>
        </w:rPr>
        <w:t>ISBN</w:t>
      </w:r>
      <w:r w:rsidRPr="00A1004C">
        <w:rPr>
          <w:rFonts w:ascii="Times New Roman" w:hAnsi="Times New Roman"/>
          <w:color w:val="000000"/>
          <w:sz w:val="24"/>
          <w:lang w:eastAsia="en-US"/>
        </w:rPr>
        <w:t xml:space="preserve"> 978-5-534-12125-4. — Текст: электронный // ЭБС Юрайт [сайт]. — </w:t>
      </w:r>
      <w:r w:rsidRPr="00A1004C">
        <w:rPr>
          <w:rFonts w:ascii="Times New Roman" w:hAnsi="Times New Roman"/>
          <w:color w:val="000000"/>
          <w:sz w:val="24"/>
          <w:lang w:val="en-US" w:eastAsia="en-US"/>
        </w:rPr>
        <w:t>URL</w:t>
      </w:r>
      <w:r w:rsidRPr="00A1004C">
        <w:rPr>
          <w:rFonts w:ascii="Times New Roman" w:hAnsi="Times New Roman"/>
          <w:color w:val="000000"/>
          <w:sz w:val="24"/>
          <w:lang w:eastAsia="en-US"/>
        </w:rPr>
        <w:t xml:space="preserve">: </w:t>
      </w:r>
      <w:r w:rsidRPr="00A1004C">
        <w:rPr>
          <w:rFonts w:ascii="Times New Roman" w:hAnsi="Times New Roman"/>
          <w:color w:val="000000"/>
          <w:sz w:val="24"/>
          <w:lang w:val="en-US" w:eastAsia="en-US"/>
        </w:rPr>
        <w:t>https</w:t>
      </w:r>
      <w:r w:rsidRPr="00A1004C">
        <w:rPr>
          <w:rFonts w:ascii="Times New Roman" w:hAnsi="Times New Roman"/>
          <w:color w:val="000000"/>
          <w:sz w:val="24"/>
          <w:lang w:eastAsia="en-US"/>
        </w:rPr>
        <w:t>://</w:t>
      </w:r>
      <w:r w:rsidRPr="00A1004C">
        <w:rPr>
          <w:rFonts w:ascii="Times New Roman" w:hAnsi="Times New Roman"/>
          <w:color w:val="000000"/>
          <w:sz w:val="24"/>
          <w:lang w:val="en-US" w:eastAsia="en-US"/>
        </w:rPr>
        <w:t>urait</w:t>
      </w:r>
      <w:r w:rsidRPr="00A1004C">
        <w:rPr>
          <w:rFonts w:ascii="Times New Roman" w:hAnsi="Times New Roman"/>
          <w:color w:val="000000"/>
          <w:sz w:val="24"/>
          <w:lang w:eastAsia="en-US"/>
        </w:rPr>
        <w:t>.</w:t>
      </w:r>
      <w:r w:rsidRPr="00A1004C">
        <w:rPr>
          <w:rFonts w:ascii="Times New Roman" w:hAnsi="Times New Roman"/>
          <w:color w:val="000000"/>
          <w:sz w:val="24"/>
          <w:lang w:val="en-US" w:eastAsia="en-US"/>
        </w:rPr>
        <w:t>ru</w:t>
      </w:r>
      <w:r w:rsidRPr="00A1004C">
        <w:rPr>
          <w:rFonts w:ascii="Times New Roman" w:hAnsi="Times New Roman"/>
          <w:color w:val="000000"/>
          <w:sz w:val="24"/>
          <w:lang w:eastAsia="en-US"/>
        </w:rPr>
        <w:t>/</w:t>
      </w:r>
      <w:r w:rsidRPr="00A1004C">
        <w:rPr>
          <w:rFonts w:ascii="Times New Roman" w:hAnsi="Times New Roman"/>
          <w:color w:val="000000"/>
          <w:sz w:val="24"/>
          <w:lang w:val="en-US" w:eastAsia="en-US"/>
        </w:rPr>
        <w:t>bcode</w:t>
      </w:r>
      <w:r w:rsidRPr="00A1004C">
        <w:rPr>
          <w:rFonts w:ascii="Times New Roman" w:hAnsi="Times New Roman"/>
          <w:color w:val="000000"/>
          <w:sz w:val="24"/>
          <w:lang w:eastAsia="en-US"/>
        </w:rPr>
        <w:t xml:space="preserve">/471604 </w:t>
      </w:r>
    </w:p>
    <w:p w:rsidR="007614EA" w:rsidRPr="00A1004C" w:rsidRDefault="007614EA" w:rsidP="00491668">
      <w:pPr>
        <w:numPr>
          <w:ilvl w:val="0"/>
          <w:numId w:val="57"/>
        </w:numPr>
        <w:spacing w:after="28" w:line="270" w:lineRule="auto"/>
        <w:ind w:right="6" w:firstLine="720"/>
        <w:jc w:val="both"/>
        <w:rPr>
          <w:rFonts w:ascii="Times New Roman" w:hAnsi="Times New Roman"/>
          <w:color w:val="000000"/>
          <w:sz w:val="24"/>
          <w:lang w:eastAsia="en-US"/>
        </w:rPr>
      </w:pPr>
      <w:r w:rsidRPr="00A1004C">
        <w:rPr>
          <w:rFonts w:ascii="Times New Roman" w:hAnsi="Times New Roman"/>
          <w:color w:val="000000"/>
          <w:sz w:val="24"/>
          <w:lang w:eastAsia="en-US"/>
        </w:rPr>
        <w:t xml:space="preserve">Левченко, В. В.  Английский язык. </w:t>
      </w:r>
      <w:r w:rsidRPr="00A1004C">
        <w:rPr>
          <w:rFonts w:ascii="Times New Roman" w:hAnsi="Times New Roman"/>
          <w:color w:val="000000"/>
          <w:sz w:val="24"/>
          <w:lang w:val="en-US" w:eastAsia="en-US"/>
        </w:rPr>
        <w:t>General</w:t>
      </w:r>
      <w:r w:rsidRPr="00A1004C">
        <w:rPr>
          <w:rFonts w:ascii="Times New Roman" w:hAnsi="Times New Roman"/>
          <w:color w:val="000000"/>
          <w:sz w:val="24"/>
          <w:lang w:eastAsia="en-US"/>
        </w:rPr>
        <w:t xml:space="preserve"> </w:t>
      </w:r>
      <w:r w:rsidRPr="00A1004C">
        <w:rPr>
          <w:rFonts w:ascii="Times New Roman" w:hAnsi="Times New Roman"/>
          <w:color w:val="000000"/>
          <w:sz w:val="24"/>
          <w:lang w:val="en-US" w:eastAsia="en-US"/>
        </w:rPr>
        <w:t>English</w:t>
      </w:r>
      <w:r w:rsidRPr="00A1004C">
        <w:rPr>
          <w:rFonts w:ascii="Times New Roman" w:hAnsi="Times New Roman"/>
          <w:color w:val="000000"/>
          <w:sz w:val="24"/>
          <w:lang w:eastAsia="en-US"/>
        </w:rPr>
        <w:t xml:space="preserve"> : учебник для среднего профессионального образования / В. В. Левченко, Е. Е. Долгалёва, О. В. Мещерякова. — Москва: Издательство Юрайт, 2020. — 127 с. — (Профессиональное образование). — </w:t>
      </w:r>
      <w:r w:rsidRPr="00A1004C">
        <w:rPr>
          <w:rFonts w:ascii="Times New Roman" w:hAnsi="Times New Roman"/>
          <w:color w:val="000000"/>
          <w:sz w:val="24"/>
          <w:lang w:val="en-US" w:eastAsia="en-US"/>
        </w:rPr>
        <w:t>ISBN</w:t>
      </w:r>
      <w:r w:rsidRPr="00A1004C">
        <w:rPr>
          <w:rFonts w:ascii="Times New Roman" w:hAnsi="Times New Roman"/>
          <w:color w:val="000000"/>
          <w:sz w:val="24"/>
          <w:lang w:eastAsia="en-US"/>
        </w:rPr>
        <w:t xml:space="preserve"> </w:t>
      </w:r>
      <w:r w:rsidRPr="00A1004C">
        <w:rPr>
          <w:rFonts w:ascii="Times New Roman" w:hAnsi="Times New Roman"/>
          <w:color w:val="000000"/>
          <w:sz w:val="24"/>
          <w:lang w:eastAsia="en-US"/>
        </w:rPr>
        <w:lastRenderedPageBreak/>
        <w:t xml:space="preserve">978-5-534-11880-3. — Текст: электронный // ЭБС Юрайт [сайт]. — </w:t>
      </w:r>
      <w:r w:rsidRPr="00A1004C">
        <w:rPr>
          <w:rFonts w:ascii="Times New Roman" w:hAnsi="Times New Roman"/>
          <w:color w:val="000000"/>
          <w:sz w:val="24"/>
          <w:lang w:val="en-US" w:eastAsia="en-US"/>
        </w:rPr>
        <w:t>URL</w:t>
      </w:r>
      <w:r w:rsidRPr="00A1004C">
        <w:rPr>
          <w:rFonts w:ascii="Times New Roman" w:hAnsi="Times New Roman"/>
          <w:color w:val="000000"/>
          <w:sz w:val="24"/>
          <w:lang w:eastAsia="en-US"/>
        </w:rPr>
        <w:t xml:space="preserve">: </w:t>
      </w:r>
      <w:hyperlink r:id="rId133">
        <w:r w:rsidRPr="00A1004C">
          <w:rPr>
            <w:rFonts w:ascii="Times New Roman" w:hAnsi="Times New Roman"/>
            <w:color w:val="000000"/>
            <w:sz w:val="24"/>
            <w:lang w:val="en-US" w:eastAsia="en-US"/>
          </w:rPr>
          <w:t>https</w:t>
        </w:r>
        <w:r w:rsidRPr="00A1004C">
          <w:rPr>
            <w:rFonts w:ascii="Times New Roman" w:hAnsi="Times New Roman"/>
            <w:color w:val="000000"/>
            <w:sz w:val="24"/>
            <w:lang w:eastAsia="en-US"/>
          </w:rPr>
          <w:t>://</w:t>
        </w:r>
        <w:r w:rsidRPr="00A1004C">
          <w:rPr>
            <w:rFonts w:ascii="Times New Roman" w:hAnsi="Times New Roman"/>
            <w:color w:val="000000"/>
            <w:sz w:val="24"/>
            <w:lang w:val="en-US" w:eastAsia="en-US"/>
          </w:rPr>
          <w:t>urait</w:t>
        </w:r>
        <w:r w:rsidRPr="00A1004C">
          <w:rPr>
            <w:rFonts w:ascii="Times New Roman" w:hAnsi="Times New Roman"/>
            <w:color w:val="000000"/>
            <w:sz w:val="24"/>
            <w:lang w:eastAsia="en-US"/>
          </w:rPr>
          <w:t>.</w:t>
        </w:r>
        <w:r w:rsidRPr="00A1004C">
          <w:rPr>
            <w:rFonts w:ascii="Times New Roman" w:hAnsi="Times New Roman"/>
            <w:color w:val="000000"/>
            <w:sz w:val="24"/>
            <w:lang w:val="en-US" w:eastAsia="en-US"/>
          </w:rPr>
          <w:t>ru</w:t>
        </w:r>
        <w:r w:rsidRPr="00A1004C">
          <w:rPr>
            <w:rFonts w:ascii="Times New Roman" w:hAnsi="Times New Roman"/>
            <w:color w:val="000000"/>
            <w:sz w:val="24"/>
            <w:lang w:eastAsia="en-US"/>
          </w:rPr>
          <w:t>/</w:t>
        </w:r>
        <w:r w:rsidRPr="00A1004C">
          <w:rPr>
            <w:rFonts w:ascii="Times New Roman" w:hAnsi="Times New Roman"/>
            <w:color w:val="000000"/>
            <w:sz w:val="24"/>
            <w:lang w:val="en-US" w:eastAsia="en-US"/>
          </w:rPr>
          <w:t>bcode</w:t>
        </w:r>
        <w:r w:rsidRPr="00A1004C">
          <w:rPr>
            <w:rFonts w:ascii="Times New Roman" w:hAnsi="Times New Roman"/>
            <w:color w:val="000000"/>
            <w:sz w:val="24"/>
            <w:lang w:eastAsia="en-US"/>
          </w:rPr>
          <w:t>/451034</w:t>
        </w:r>
      </w:hyperlink>
      <w:hyperlink r:id="rId134">
        <w:r w:rsidRPr="00A1004C">
          <w:rPr>
            <w:rFonts w:ascii="Times New Roman" w:hAnsi="Times New Roman"/>
            <w:color w:val="000000"/>
            <w:sz w:val="24"/>
            <w:lang w:eastAsia="en-US"/>
          </w:rPr>
          <w:t xml:space="preserve"> </w:t>
        </w:r>
      </w:hyperlink>
    </w:p>
    <w:p w:rsidR="007614EA" w:rsidRPr="00A1004C" w:rsidRDefault="007614EA" w:rsidP="00491668">
      <w:pPr>
        <w:numPr>
          <w:ilvl w:val="0"/>
          <w:numId w:val="57"/>
        </w:numPr>
        <w:spacing w:after="42" w:line="270" w:lineRule="auto"/>
        <w:ind w:right="6" w:firstLine="720"/>
        <w:jc w:val="both"/>
        <w:rPr>
          <w:rFonts w:ascii="Times New Roman" w:hAnsi="Times New Roman"/>
          <w:color w:val="000000"/>
          <w:sz w:val="24"/>
          <w:lang w:eastAsia="en-US"/>
        </w:rPr>
      </w:pPr>
      <w:r w:rsidRPr="00A1004C">
        <w:rPr>
          <w:rFonts w:ascii="Times New Roman" w:hAnsi="Times New Roman"/>
          <w:color w:val="000000"/>
          <w:sz w:val="24"/>
          <w:lang w:eastAsia="en-US"/>
        </w:rPr>
        <w:t xml:space="preserve">Раптанова, И. Н. </w:t>
      </w:r>
      <w:r w:rsidRPr="00A1004C">
        <w:rPr>
          <w:rFonts w:ascii="Times New Roman" w:hAnsi="Times New Roman"/>
          <w:color w:val="000000"/>
          <w:sz w:val="24"/>
          <w:lang w:val="en-US" w:eastAsia="en-US"/>
        </w:rPr>
        <w:t>English</w:t>
      </w:r>
      <w:r w:rsidRPr="00A1004C">
        <w:rPr>
          <w:rFonts w:ascii="Times New Roman" w:hAnsi="Times New Roman"/>
          <w:color w:val="000000"/>
          <w:sz w:val="24"/>
          <w:lang w:eastAsia="en-US"/>
        </w:rPr>
        <w:t xml:space="preserve"> </w:t>
      </w:r>
      <w:r w:rsidRPr="00A1004C">
        <w:rPr>
          <w:rFonts w:ascii="Times New Roman" w:hAnsi="Times New Roman"/>
          <w:color w:val="000000"/>
          <w:sz w:val="24"/>
          <w:lang w:val="en-US" w:eastAsia="en-US"/>
        </w:rPr>
        <w:t>for</w:t>
      </w:r>
      <w:r w:rsidRPr="00A1004C">
        <w:rPr>
          <w:rFonts w:ascii="Times New Roman" w:hAnsi="Times New Roman"/>
          <w:color w:val="000000"/>
          <w:sz w:val="24"/>
          <w:lang w:eastAsia="en-US"/>
        </w:rPr>
        <w:t xml:space="preserve"> </w:t>
      </w:r>
      <w:r w:rsidRPr="00A1004C">
        <w:rPr>
          <w:rFonts w:ascii="Times New Roman" w:hAnsi="Times New Roman"/>
          <w:color w:val="000000"/>
          <w:sz w:val="24"/>
          <w:lang w:val="en-US" w:eastAsia="en-US"/>
        </w:rPr>
        <w:t>service</w:t>
      </w:r>
      <w:r w:rsidRPr="00A1004C">
        <w:rPr>
          <w:rFonts w:ascii="Times New Roman" w:hAnsi="Times New Roman"/>
          <w:color w:val="000000"/>
          <w:sz w:val="24"/>
          <w:lang w:eastAsia="en-US"/>
        </w:rPr>
        <w:t xml:space="preserve"> </w:t>
      </w:r>
      <w:r w:rsidRPr="00A1004C">
        <w:rPr>
          <w:rFonts w:ascii="Times New Roman" w:hAnsi="Times New Roman"/>
          <w:color w:val="000000"/>
          <w:sz w:val="24"/>
          <w:lang w:val="en-US" w:eastAsia="en-US"/>
        </w:rPr>
        <w:t>and</w:t>
      </w:r>
      <w:r w:rsidRPr="00A1004C">
        <w:rPr>
          <w:rFonts w:ascii="Times New Roman" w:hAnsi="Times New Roman"/>
          <w:color w:val="000000"/>
          <w:sz w:val="24"/>
          <w:lang w:eastAsia="en-US"/>
        </w:rPr>
        <w:t xml:space="preserve"> </w:t>
      </w:r>
      <w:r w:rsidRPr="00A1004C">
        <w:rPr>
          <w:rFonts w:ascii="Times New Roman" w:hAnsi="Times New Roman"/>
          <w:color w:val="000000"/>
          <w:sz w:val="24"/>
          <w:lang w:val="en-US" w:eastAsia="en-US"/>
        </w:rPr>
        <w:t>tourism</w:t>
      </w:r>
      <w:r w:rsidRPr="00A1004C">
        <w:rPr>
          <w:rFonts w:ascii="Times New Roman" w:hAnsi="Times New Roman"/>
          <w:color w:val="000000"/>
          <w:sz w:val="24"/>
          <w:lang w:eastAsia="en-US"/>
        </w:rPr>
        <w:t xml:space="preserve"> </w:t>
      </w:r>
      <w:r w:rsidRPr="00A1004C">
        <w:rPr>
          <w:rFonts w:ascii="Times New Roman" w:hAnsi="Times New Roman"/>
          <w:color w:val="000000"/>
          <w:sz w:val="24"/>
          <w:lang w:val="en-US" w:eastAsia="en-US"/>
        </w:rPr>
        <w:t>industry</w:t>
      </w:r>
      <w:r w:rsidRPr="00A1004C">
        <w:rPr>
          <w:rFonts w:ascii="Times New Roman" w:hAnsi="Times New Roman"/>
          <w:color w:val="000000"/>
          <w:sz w:val="24"/>
          <w:lang w:eastAsia="en-US"/>
        </w:rPr>
        <w:t xml:space="preserve"> = Английский язык в сфере обслуживания и туризма: учебное пособие для СПО / И. Н. Раптанова, К. Г. Чапалда. — Саратов: Профобразование, 2020. — 118 </w:t>
      </w:r>
      <w:r w:rsidRPr="00A1004C">
        <w:rPr>
          <w:rFonts w:ascii="Times New Roman" w:hAnsi="Times New Roman"/>
          <w:color w:val="000000"/>
          <w:sz w:val="24"/>
          <w:lang w:val="en-US" w:eastAsia="en-US"/>
        </w:rPr>
        <w:t>c</w:t>
      </w:r>
      <w:r w:rsidRPr="00A1004C">
        <w:rPr>
          <w:rFonts w:ascii="Times New Roman" w:hAnsi="Times New Roman"/>
          <w:color w:val="000000"/>
          <w:sz w:val="24"/>
          <w:lang w:eastAsia="en-US"/>
        </w:rPr>
        <w:t xml:space="preserve">. — </w:t>
      </w:r>
      <w:r w:rsidRPr="00A1004C">
        <w:rPr>
          <w:rFonts w:ascii="Times New Roman" w:hAnsi="Times New Roman"/>
          <w:color w:val="000000"/>
          <w:sz w:val="24"/>
          <w:lang w:val="en-US" w:eastAsia="en-US"/>
        </w:rPr>
        <w:t>ISBN</w:t>
      </w:r>
      <w:r w:rsidRPr="00A1004C">
        <w:rPr>
          <w:rFonts w:ascii="Times New Roman" w:hAnsi="Times New Roman"/>
          <w:color w:val="000000"/>
          <w:sz w:val="24"/>
          <w:lang w:eastAsia="en-US"/>
        </w:rPr>
        <w:t xml:space="preserve"> 978-5-4488-0681-0. — Текст: электронный // </w:t>
      </w:r>
    </w:p>
    <w:p w:rsidR="007614EA" w:rsidRPr="00A1004C" w:rsidRDefault="007614EA" w:rsidP="007614EA">
      <w:pPr>
        <w:spacing w:after="55" w:line="270" w:lineRule="auto"/>
        <w:jc w:val="both"/>
        <w:rPr>
          <w:rFonts w:ascii="Times New Roman" w:hAnsi="Times New Roman"/>
          <w:color w:val="000000"/>
          <w:sz w:val="24"/>
          <w:lang w:eastAsia="en-US"/>
        </w:rPr>
      </w:pPr>
      <w:r w:rsidRPr="00A1004C">
        <w:rPr>
          <w:rFonts w:ascii="Times New Roman" w:hAnsi="Times New Roman"/>
          <w:color w:val="000000"/>
          <w:sz w:val="24"/>
          <w:lang w:eastAsia="en-US"/>
        </w:rPr>
        <w:t xml:space="preserve">Электронный ресурс цифровой образовательной среды СПО </w:t>
      </w:r>
      <w:r w:rsidRPr="00A1004C">
        <w:rPr>
          <w:rFonts w:ascii="Times New Roman" w:hAnsi="Times New Roman"/>
          <w:color w:val="000000"/>
          <w:sz w:val="24"/>
          <w:lang w:val="en-US" w:eastAsia="en-US"/>
        </w:rPr>
        <w:t>PROF</w:t>
      </w:r>
      <w:r w:rsidRPr="00A1004C">
        <w:rPr>
          <w:rFonts w:ascii="Times New Roman" w:hAnsi="Times New Roman"/>
          <w:color w:val="000000"/>
          <w:sz w:val="24"/>
          <w:lang w:eastAsia="en-US"/>
        </w:rPr>
        <w:t xml:space="preserve">образование: [сайт]. — </w:t>
      </w:r>
      <w:r w:rsidRPr="00A1004C">
        <w:rPr>
          <w:rFonts w:ascii="Times New Roman" w:hAnsi="Times New Roman"/>
          <w:color w:val="000000"/>
          <w:sz w:val="24"/>
          <w:lang w:val="en-US" w:eastAsia="en-US"/>
        </w:rPr>
        <w:t>URL</w:t>
      </w:r>
      <w:r w:rsidRPr="00A1004C">
        <w:rPr>
          <w:rFonts w:ascii="Times New Roman" w:hAnsi="Times New Roman"/>
          <w:color w:val="000000"/>
          <w:sz w:val="24"/>
          <w:lang w:eastAsia="en-US"/>
        </w:rPr>
        <w:t xml:space="preserve">: </w:t>
      </w:r>
      <w:hyperlink r:id="rId135">
        <w:r w:rsidRPr="00A1004C">
          <w:rPr>
            <w:rFonts w:ascii="Times New Roman" w:hAnsi="Times New Roman"/>
            <w:color w:val="000000"/>
            <w:sz w:val="24"/>
            <w:lang w:val="en-US" w:eastAsia="en-US"/>
          </w:rPr>
          <w:t>https</w:t>
        </w:r>
        <w:r w:rsidRPr="00A1004C">
          <w:rPr>
            <w:rFonts w:ascii="Times New Roman" w:hAnsi="Times New Roman"/>
            <w:color w:val="000000"/>
            <w:sz w:val="24"/>
            <w:lang w:eastAsia="en-US"/>
          </w:rPr>
          <w:t>://</w:t>
        </w:r>
        <w:r w:rsidRPr="00A1004C">
          <w:rPr>
            <w:rFonts w:ascii="Times New Roman" w:hAnsi="Times New Roman"/>
            <w:color w:val="000000"/>
            <w:sz w:val="24"/>
            <w:lang w:val="en-US" w:eastAsia="en-US"/>
          </w:rPr>
          <w:t>profspo</w:t>
        </w:r>
        <w:r w:rsidRPr="00A1004C">
          <w:rPr>
            <w:rFonts w:ascii="Times New Roman" w:hAnsi="Times New Roman"/>
            <w:color w:val="000000"/>
            <w:sz w:val="24"/>
            <w:lang w:eastAsia="en-US"/>
          </w:rPr>
          <w:t>.</w:t>
        </w:r>
        <w:r w:rsidRPr="00A1004C">
          <w:rPr>
            <w:rFonts w:ascii="Times New Roman" w:hAnsi="Times New Roman"/>
            <w:color w:val="000000"/>
            <w:sz w:val="24"/>
            <w:lang w:val="en-US" w:eastAsia="en-US"/>
          </w:rPr>
          <w:t>ru</w:t>
        </w:r>
        <w:r w:rsidRPr="00A1004C">
          <w:rPr>
            <w:rFonts w:ascii="Times New Roman" w:hAnsi="Times New Roman"/>
            <w:color w:val="000000"/>
            <w:sz w:val="24"/>
            <w:lang w:eastAsia="en-US"/>
          </w:rPr>
          <w:t>/</w:t>
        </w:r>
        <w:r w:rsidRPr="00A1004C">
          <w:rPr>
            <w:rFonts w:ascii="Times New Roman" w:hAnsi="Times New Roman"/>
            <w:color w:val="000000"/>
            <w:sz w:val="24"/>
            <w:lang w:val="en-US" w:eastAsia="en-US"/>
          </w:rPr>
          <w:t>books</w:t>
        </w:r>
        <w:r w:rsidRPr="00A1004C">
          <w:rPr>
            <w:rFonts w:ascii="Times New Roman" w:hAnsi="Times New Roman"/>
            <w:color w:val="000000"/>
            <w:sz w:val="24"/>
            <w:lang w:eastAsia="en-US"/>
          </w:rPr>
          <w:t>/</w:t>
        </w:r>
      </w:hyperlink>
      <w:hyperlink r:id="rId136">
        <w:r w:rsidRPr="00A1004C">
          <w:rPr>
            <w:rFonts w:ascii="Times New Roman" w:hAnsi="Times New Roman"/>
            <w:color w:val="000000"/>
            <w:sz w:val="24"/>
            <w:lang w:eastAsia="en-US"/>
          </w:rPr>
          <w:t>91837</w:t>
        </w:r>
      </w:hyperlink>
      <w:hyperlink r:id="rId137">
        <w:r w:rsidRPr="00A1004C">
          <w:rPr>
            <w:rFonts w:ascii="Times New Roman" w:hAnsi="Times New Roman"/>
            <w:color w:val="000000"/>
            <w:sz w:val="24"/>
            <w:lang w:eastAsia="en-US"/>
          </w:rPr>
          <w:t xml:space="preserve"> </w:t>
        </w:r>
      </w:hyperlink>
    </w:p>
    <w:p w:rsidR="007614EA" w:rsidRPr="00A1004C" w:rsidRDefault="007614EA" w:rsidP="00491668">
      <w:pPr>
        <w:numPr>
          <w:ilvl w:val="0"/>
          <w:numId w:val="57"/>
        </w:numPr>
        <w:spacing w:after="50" w:line="270" w:lineRule="auto"/>
        <w:ind w:right="6" w:firstLine="720"/>
        <w:jc w:val="both"/>
        <w:rPr>
          <w:rFonts w:ascii="Times New Roman" w:hAnsi="Times New Roman"/>
          <w:color w:val="000000"/>
          <w:sz w:val="24"/>
          <w:lang w:eastAsia="en-US"/>
        </w:rPr>
      </w:pPr>
      <w:r w:rsidRPr="00A1004C">
        <w:rPr>
          <w:rFonts w:ascii="Times New Roman" w:hAnsi="Times New Roman"/>
          <w:color w:val="000000"/>
          <w:sz w:val="24"/>
          <w:lang w:eastAsia="en-US"/>
        </w:rPr>
        <w:t xml:space="preserve">Краснопёрова, Ю. В. Теоретическая грамматика английского языка : учебнометодическое пособие для СПО / Ю. В. Краснопёрова. — Саратов: Профобразование, 2019. — 75 </w:t>
      </w:r>
      <w:r w:rsidRPr="00A1004C">
        <w:rPr>
          <w:rFonts w:ascii="Times New Roman" w:hAnsi="Times New Roman"/>
          <w:color w:val="000000"/>
          <w:sz w:val="24"/>
          <w:lang w:val="en-US" w:eastAsia="en-US"/>
        </w:rPr>
        <w:t>c</w:t>
      </w:r>
      <w:r w:rsidRPr="00A1004C">
        <w:rPr>
          <w:rFonts w:ascii="Times New Roman" w:hAnsi="Times New Roman"/>
          <w:color w:val="000000"/>
          <w:sz w:val="24"/>
          <w:lang w:eastAsia="en-US"/>
        </w:rPr>
        <w:t xml:space="preserve">. — </w:t>
      </w:r>
      <w:r w:rsidRPr="00A1004C">
        <w:rPr>
          <w:rFonts w:ascii="Times New Roman" w:hAnsi="Times New Roman"/>
          <w:color w:val="000000"/>
          <w:sz w:val="24"/>
          <w:lang w:val="en-US" w:eastAsia="en-US"/>
        </w:rPr>
        <w:t>ISBN</w:t>
      </w:r>
      <w:r w:rsidRPr="00A1004C">
        <w:rPr>
          <w:rFonts w:ascii="Times New Roman" w:hAnsi="Times New Roman"/>
          <w:color w:val="000000"/>
          <w:sz w:val="24"/>
          <w:lang w:eastAsia="en-US"/>
        </w:rPr>
        <w:t xml:space="preserve"> 978-5-4488-0334-5. — Текст: электронный // Электронный ресурс цифровой образовательной среды СПО </w:t>
      </w:r>
      <w:r w:rsidRPr="00A1004C">
        <w:rPr>
          <w:rFonts w:ascii="Times New Roman" w:hAnsi="Times New Roman"/>
          <w:color w:val="000000"/>
          <w:sz w:val="24"/>
          <w:lang w:val="en-US" w:eastAsia="en-US"/>
        </w:rPr>
        <w:t>PROF</w:t>
      </w:r>
      <w:r w:rsidRPr="00A1004C">
        <w:rPr>
          <w:rFonts w:ascii="Times New Roman" w:hAnsi="Times New Roman"/>
          <w:color w:val="000000"/>
          <w:sz w:val="24"/>
          <w:lang w:eastAsia="en-US"/>
        </w:rPr>
        <w:t xml:space="preserve">образование: [сайт]. — </w:t>
      </w:r>
      <w:r w:rsidRPr="00A1004C">
        <w:rPr>
          <w:rFonts w:ascii="Times New Roman" w:hAnsi="Times New Roman"/>
          <w:color w:val="000000"/>
          <w:sz w:val="24"/>
          <w:lang w:val="en-US" w:eastAsia="en-US"/>
        </w:rPr>
        <w:t>URL</w:t>
      </w:r>
      <w:r w:rsidRPr="00A1004C">
        <w:rPr>
          <w:rFonts w:ascii="Times New Roman" w:hAnsi="Times New Roman"/>
          <w:color w:val="000000"/>
          <w:sz w:val="24"/>
          <w:lang w:eastAsia="en-US"/>
        </w:rPr>
        <w:t xml:space="preserve">: </w:t>
      </w:r>
      <w:hyperlink r:id="rId138">
        <w:r w:rsidRPr="00A1004C">
          <w:rPr>
            <w:rFonts w:ascii="Times New Roman" w:hAnsi="Times New Roman"/>
            <w:color w:val="000000"/>
            <w:sz w:val="24"/>
            <w:lang w:val="en-US" w:eastAsia="en-US"/>
          </w:rPr>
          <w:t>https</w:t>
        </w:r>
        <w:r w:rsidRPr="00A1004C">
          <w:rPr>
            <w:rFonts w:ascii="Times New Roman" w:hAnsi="Times New Roman"/>
            <w:color w:val="000000"/>
            <w:sz w:val="24"/>
            <w:lang w:eastAsia="en-US"/>
          </w:rPr>
          <w:t>://</w:t>
        </w:r>
        <w:r w:rsidRPr="00A1004C">
          <w:rPr>
            <w:rFonts w:ascii="Times New Roman" w:hAnsi="Times New Roman"/>
            <w:color w:val="000000"/>
            <w:sz w:val="24"/>
            <w:lang w:val="en-US" w:eastAsia="en-US"/>
          </w:rPr>
          <w:t>profspo</w:t>
        </w:r>
        <w:r w:rsidRPr="00A1004C">
          <w:rPr>
            <w:rFonts w:ascii="Times New Roman" w:hAnsi="Times New Roman"/>
            <w:color w:val="000000"/>
            <w:sz w:val="24"/>
            <w:lang w:eastAsia="en-US"/>
          </w:rPr>
          <w:t>.</w:t>
        </w:r>
        <w:r w:rsidRPr="00A1004C">
          <w:rPr>
            <w:rFonts w:ascii="Times New Roman" w:hAnsi="Times New Roman"/>
            <w:color w:val="000000"/>
            <w:sz w:val="24"/>
            <w:lang w:val="en-US" w:eastAsia="en-US"/>
          </w:rPr>
          <w:t>ru</w:t>
        </w:r>
        <w:r w:rsidRPr="00A1004C">
          <w:rPr>
            <w:rFonts w:ascii="Times New Roman" w:hAnsi="Times New Roman"/>
            <w:color w:val="000000"/>
            <w:sz w:val="24"/>
            <w:lang w:eastAsia="en-US"/>
          </w:rPr>
          <w:t>/</w:t>
        </w:r>
        <w:r w:rsidRPr="00A1004C">
          <w:rPr>
            <w:rFonts w:ascii="Times New Roman" w:hAnsi="Times New Roman"/>
            <w:color w:val="000000"/>
            <w:sz w:val="24"/>
            <w:lang w:val="en-US" w:eastAsia="en-US"/>
          </w:rPr>
          <w:t>books</w:t>
        </w:r>
        <w:r w:rsidRPr="00A1004C">
          <w:rPr>
            <w:rFonts w:ascii="Times New Roman" w:hAnsi="Times New Roman"/>
            <w:color w:val="000000"/>
            <w:sz w:val="24"/>
            <w:lang w:eastAsia="en-US"/>
          </w:rPr>
          <w:t>/861</w:t>
        </w:r>
      </w:hyperlink>
      <w:hyperlink r:id="rId139">
        <w:r w:rsidRPr="00A1004C">
          <w:rPr>
            <w:rFonts w:ascii="Times New Roman" w:hAnsi="Times New Roman"/>
            <w:color w:val="000000"/>
            <w:sz w:val="24"/>
            <w:lang w:eastAsia="en-US"/>
          </w:rPr>
          <w:t>51</w:t>
        </w:r>
      </w:hyperlink>
      <w:hyperlink r:id="rId140">
        <w:r w:rsidRPr="00A1004C">
          <w:rPr>
            <w:rFonts w:ascii="Times New Roman" w:hAnsi="Times New Roman"/>
            <w:color w:val="000000"/>
            <w:sz w:val="24"/>
            <w:lang w:eastAsia="en-US"/>
          </w:rPr>
          <w:t xml:space="preserve"> </w:t>
        </w:r>
      </w:hyperlink>
    </w:p>
    <w:p w:rsidR="007614EA" w:rsidRPr="00A1004C" w:rsidRDefault="007614EA" w:rsidP="00491668">
      <w:pPr>
        <w:numPr>
          <w:ilvl w:val="0"/>
          <w:numId w:val="57"/>
        </w:numPr>
        <w:spacing w:after="40" w:line="270" w:lineRule="auto"/>
        <w:ind w:right="6" w:firstLine="720"/>
        <w:jc w:val="both"/>
        <w:rPr>
          <w:rFonts w:ascii="Times New Roman" w:hAnsi="Times New Roman"/>
          <w:color w:val="000000"/>
          <w:sz w:val="24"/>
          <w:lang w:eastAsia="en-US"/>
        </w:rPr>
      </w:pPr>
      <w:r w:rsidRPr="00A1004C">
        <w:rPr>
          <w:rFonts w:ascii="Times New Roman" w:hAnsi="Times New Roman"/>
          <w:color w:val="000000"/>
          <w:sz w:val="24"/>
          <w:lang w:eastAsia="en-US"/>
        </w:rPr>
        <w:t xml:space="preserve">Кузьменкова, Ю. Б. Английский язык. Основы разговорной практики: учебник для спо / Ю. Б. Кузьменкова, А. П. Кузьменков. — Санкт-Петербург: Лань, 2021. — 184 с. — </w:t>
      </w:r>
      <w:r w:rsidRPr="00A1004C">
        <w:rPr>
          <w:rFonts w:ascii="Times New Roman" w:hAnsi="Times New Roman"/>
          <w:color w:val="000000"/>
          <w:sz w:val="24"/>
          <w:lang w:val="en-US" w:eastAsia="en-US"/>
        </w:rPr>
        <w:t>ISBN</w:t>
      </w:r>
      <w:r w:rsidRPr="00A1004C">
        <w:rPr>
          <w:rFonts w:ascii="Times New Roman" w:hAnsi="Times New Roman"/>
          <w:color w:val="000000"/>
          <w:sz w:val="24"/>
          <w:lang w:eastAsia="en-US"/>
        </w:rPr>
        <w:t xml:space="preserve"> </w:t>
      </w:r>
    </w:p>
    <w:p w:rsidR="007614EA" w:rsidRPr="00A1004C" w:rsidRDefault="007614EA" w:rsidP="007614EA">
      <w:pPr>
        <w:spacing w:after="53" w:line="270" w:lineRule="auto"/>
        <w:jc w:val="both"/>
        <w:rPr>
          <w:rFonts w:ascii="Times New Roman" w:hAnsi="Times New Roman"/>
          <w:color w:val="000000"/>
          <w:sz w:val="24"/>
          <w:lang w:eastAsia="en-US"/>
        </w:rPr>
      </w:pPr>
      <w:r w:rsidRPr="00A1004C">
        <w:rPr>
          <w:rFonts w:ascii="Times New Roman" w:hAnsi="Times New Roman"/>
          <w:color w:val="000000"/>
          <w:sz w:val="24"/>
          <w:lang w:eastAsia="en-US"/>
        </w:rPr>
        <w:t xml:space="preserve">978-5-8114-7946-7. — Текст: электронный // Лань: электронно-библиотечная система. — </w:t>
      </w:r>
      <w:r w:rsidRPr="00A1004C">
        <w:rPr>
          <w:rFonts w:ascii="Times New Roman" w:hAnsi="Times New Roman"/>
          <w:color w:val="000000"/>
          <w:sz w:val="24"/>
          <w:lang w:val="en-US" w:eastAsia="en-US"/>
        </w:rPr>
        <w:t>URL</w:t>
      </w:r>
      <w:r w:rsidRPr="00A1004C">
        <w:rPr>
          <w:rFonts w:ascii="Times New Roman" w:hAnsi="Times New Roman"/>
          <w:color w:val="000000"/>
          <w:sz w:val="24"/>
          <w:lang w:eastAsia="en-US"/>
        </w:rPr>
        <w:t xml:space="preserve">: </w:t>
      </w:r>
      <w:hyperlink r:id="rId141">
        <w:r w:rsidRPr="00A1004C">
          <w:rPr>
            <w:rFonts w:ascii="Times New Roman" w:hAnsi="Times New Roman"/>
            <w:color w:val="0000FF"/>
            <w:sz w:val="24"/>
            <w:u w:val="single" w:color="0000FF"/>
            <w:lang w:val="en-US" w:eastAsia="en-US"/>
          </w:rPr>
          <w:t>https</w:t>
        </w:r>
        <w:r w:rsidRPr="00A1004C">
          <w:rPr>
            <w:rFonts w:ascii="Times New Roman" w:hAnsi="Times New Roman"/>
            <w:color w:val="0000FF"/>
            <w:sz w:val="24"/>
            <w:u w:val="single" w:color="0000FF"/>
            <w:lang w:eastAsia="en-US"/>
          </w:rPr>
          <w:t>://</w:t>
        </w:r>
        <w:r w:rsidRPr="00A1004C">
          <w:rPr>
            <w:rFonts w:ascii="Times New Roman" w:hAnsi="Times New Roman"/>
            <w:color w:val="0000FF"/>
            <w:sz w:val="24"/>
            <w:u w:val="single" w:color="0000FF"/>
            <w:lang w:val="en-US" w:eastAsia="en-US"/>
          </w:rPr>
          <w:t>e</w:t>
        </w:r>
        <w:r w:rsidRPr="00A1004C">
          <w:rPr>
            <w:rFonts w:ascii="Times New Roman" w:hAnsi="Times New Roman"/>
            <w:color w:val="0000FF"/>
            <w:sz w:val="24"/>
            <w:u w:val="single" w:color="0000FF"/>
            <w:lang w:eastAsia="en-US"/>
          </w:rPr>
          <w:t>.</w:t>
        </w:r>
        <w:r w:rsidRPr="00A1004C">
          <w:rPr>
            <w:rFonts w:ascii="Times New Roman" w:hAnsi="Times New Roman"/>
            <w:color w:val="0000FF"/>
            <w:sz w:val="24"/>
            <w:u w:val="single" w:color="0000FF"/>
            <w:lang w:val="en-US" w:eastAsia="en-US"/>
          </w:rPr>
          <w:t>lanbook</w:t>
        </w:r>
        <w:r w:rsidRPr="00A1004C">
          <w:rPr>
            <w:rFonts w:ascii="Times New Roman" w:hAnsi="Times New Roman"/>
            <w:color w:val="0000FF"/>
            <w:sz w:val="24"/>
            <w:u w:val="single" w:color="0000FF"/>
            <w:lang w:eastAsia="en-US"/>
          </w:rPr>
          <w:t>.</w:t>
        </w:r>
        <w:r w:rsidRPr="00A1004C">
          <w:rPr>
            <w:rFonts w:ascii="Times New Roman" w:hAnsi="Times New Roman"/>
            <w:color w:val="0000FF"/>
            <w:sz w:val="24"/>
            <w:u w:val="single" w:color="0000FF"/>
            <w:lang w:val="en-US" w:eastAsia="en-US"/>
          </w:rPr>
          <w:t>com</w:t>
        </w:r>
        <w:r w:rsidRPr="00A1004C">
          <w:rPr>
            <w:rFonts w:ascii="Times New Roman" w:hAnsi="Times New Roman"/>
            <w:color w:val="0000FF"/>
            <w:sz w:val="24"/>
            <w:u w:val="single" w:color="0000FF"/>
            <w:lang w:eastAsia="en-US"/>
          </w:rPr>
          <w:t>/</w:t>
        </w:r>
        <w:r w:rsidRPr="00A1004C">
          <w:rPr>
            <w:rFonts w:ascii="Times New Roman" w:hAnsi="Times New Roman"/>
            <w:color w:val="0000FF"/>
            <w:sz w:val="24"/>
            <w:u w:val="single" w:color="0000FF"/>
            <w:lang w:val="en-US" w:eastAsia="en-US"/>
          </w:rPr>
          <w:t>book</w:t>
        </w:r>
        <w:r w:rsidRPr="00A1004C">
          <w:rPr>
            <w:rFonts w:ascii="Times New Roman" w:hAnsi="Times New Roman"/>
            <w:color w:val="0000FF"/>
            <w:sz w:val="24"/>
            <w:u w:val="single" w:color="0000FF"/>
            <w:lang w:eastAsia="en-US"/>
          </w:rPr>
          <w:t>/178059</w:t>
        </w:r>
      </w:hyperlink>
      <w:hyperlink r:id="rId142">
        <w:r w:rsidRPr="00A1004C">
          <w:rPr>
            <w:rFonts w:ascii="Times New Roman" w:hAnsi="Times New Roman"/>
            <w:color w:val="000000"/>
            <w:sz w:val="24"/>
            <w:lang w:eastAsia="en-US"/>
          </w:rPr>
          <w:t xml:space="preserve"> </w:t>
        </w:r>
      </w:hyperlink>
      <w:r w:rsidRPr="00A1004C">
        <w:rPr>
          <w:rFonts w:ascii="Times New Roman" w:hAnsi="Times New Roman"/>
          <w:color w:val="000000"/>
          <w:sz w:val="24"/>
          <w:lang w:eastAsia="en-US"/>
        </w:rPr>
        <w:t xml:space="preserve">. </w:t>
      </w:r>
    </w:p>
    <w:p w:rsidR="007614EA" w:rsidRPr="00A1004C" w:rsidRDefault="007614EA" w:rsidP="00491668">
      <w:pPr>
        <w:numPr>
          <w:ilvl w:val="0"/>
          <w:numId w:val="57"/>
        </w:numPr>
        <w:spacing w:after="5" w:line="270" w:lineRule="auto"/>
        <w:ind w:right="6" w:firstLine="720"/>
        <w:jc w:val="both"/>
        <w:rPr>
          <w:rFonts w:ascii="Times New Roman" w:hAnsi="Times New Roman"/>
          <w:color w:val="000000"/>
          <w:sz w:val="24"/>
          <w:lang w:eastAsia="en-US"/>
        </w:rPr>
      </w:pPr>
      <w:r w:rsidRPr="00A1004C">
        <w:rPr>
          <w:rFonts w:ascii="Times New Roman" w:hAnsi="Times New Roman"/>
          <w:color w:val="000000"/>
          <w:sz w:val="24"/>
          <w:lang w:eastAsia="en-US"/>
        </w:rPr>
        <w:t xml:space="preserve">Малецкая, О. П. Английский язык / О. П. Малецкая, И. М. Селевина. — 3-е изд., стер. — Санкт-Петербург: Лань, 2023. — 136 с. — </w:t>
      </w:r>
      <w:r w:rsidRPr="00A1004C">
        <w:rPr>
          <w:rFonts w:ascii="Times New Roman" w:hAnsi="Times New Roman"/>
          <w:color w:val="000000"/>
          <w:sz w:val="24"/>
          <w:lang w:val="en-US" w:eastAsia="en-US"/>
        </w:rPr>
        <w:t>ISBN</w:t>
      </w:r>
      <w:r w:rsidRPr="00A1004C">
        <w:rPr>
          <w:rFonts w:ascii="Times New Roman" w:hAnsi="Times New Roman"/>
          <w:color w:val="000000"/>
          <w:sz w:val="24"/>
          <w:lang w:eastAsia="en-US"/>
        </w:rPr>
        <w:t xml:space="preserve"> 978-5-507-45432-7. — Текст: электронный // Лань: электронно-библиотечная система. — </w:t>
      </w:r>
      <w:r w:rsidRPr="00A1004C">
        <w:rPr>
          <w:rFonts w:ascii="Times New Roman" w:hAnsi="Times New Roman"/>
          <w:color w:val="000000"/>
          <w:sz w:val="24"/>
          <w:lang w:val="en-US" w:eastAsia="en-US"/>
        </w:rPr>
        <w:t>URL</w:t>
      </w:r>
      <w:r w:rsidRPr="00A1004C">
        <w:rPr>
          <w:rFonts w:ascii="Times New Roman" w:hAnsi="Times New Roman"/>
          <w:color w:val="000000"/>
          <w:sz w:val="24"/>
          <w:lang w:eastAsia="en-US"/>
        </w:rPr>
        <w:t xml:space="preserve">: </w:t>
      </w:r>
      <w:hyperlink r:id="rId143">
        <w:r w:rsidRPr="00A1004C">
          <w:rPr>
            <w:rFonts w:ascii="Times New Roman" w:hAnsi="Times New Roman"/>
            <w:color w:val="0000FF"/>
            <w:sz w:val="24"/>
            <w:u w:val="single" w:color="0000FF"/>
            <w:lang w:val="en-US" w:eastAsia="en-US"/>
          </w:rPr>
          <w:t>https</w:t>
        </w:r>
        <w:r w:rsidRPr="00A1004C">
          <w:rPr>
            <w:rFonts w:ascii="Times New Roman" w:hAnsi="Times New Roman"/>
            <w:color w:val="0000FF"/>
            <w:sz w:val="24"/>
            <w:u w:val="single" w:color="0000FF"/>
            <w:lang w:eastAsia="en-US"/>
          </w:rPr>
          <w:t>://</w:t>
        </w:r>
        <w:r w:rsidRPr="00A1004C">
          <w:rPr>
            <w:rFonts w:ascii="Times New Roman" w:hAnsi="Times New Roman"/>
            <w:color w:val="0000FF"/>
            <w:sz w:val="24"/>
            <w:u w:val="single" w:color="0000FF"/>
            <w:lang w:val="en-US" w:eastAsia="en-US"/>
          </w:rPr>
          <w:t>e</w:t>
        </w:r>
        <w:r w:rsidRPr="00A1004C">
          <w:rPr>
            <w:rFonts w:ascii="Times New Roman" w:hAnsi="Times New Roman"/>
            <w:color w:val="0000FF"/>
            <w:sz w:val="24"/>
            <w:u w:val="single" w:color="0000FF"/>
            <w:lang w:eastAsia="en-US"/>
          </w:rPr>
          <w:t>.</w:t>
        </w:r>
        <w:r w:rsidRPr="00A1004C">
          <w:rPr>
            <w:rFonts w:ascii="Times New Roman" w:hAnsi="Times New Roman"/>
            <w:color w:val="0000FF"/>
            <w:sz w:val="24"/>
            <w:u w:val="single" w:color="0000FF"/>
            <w:lang w:val="en-US" w:eastAsia="en-US"/>
          </w:rPr>
          <w:t>lanbook</w:t>
        </w:r>
        <w:r w:rsidRPr="00A1004C">
          <w:rPr>
            <w:rFonts w:ascii="Times New Roman" w:hAnsi="Times New Roman"/>
            <w:color w:val="0000FF"/>
            <w:sz w:val="24"/>
            <w:u w:val="single" w:color="0000FF"/>
            <w:lang w:eastAsia="en-US"/>
          </w:rPr>
          <w:t>.</w:t>
        </w:r>
        <w:r w:rsidRPr="00A1004C">
          <w:rPr>
            <w:rFonts w:ascii="Times New Roman" w:hAnsi="Times New Roman"/>
            <w:color w:val="0000FF"/>
            <w:sz w:val="24"/>
            <w:u w:val="single" w:color="0000FF"/>
            <w:lang w:val="en-US" w:eastAsia="en-US"/>
          </w:rPr>
          <w:t>com</w:t>
        </w:r>
        <w:r w:rsidRPr="00A1004C">
          <w:rPr>
            <w:rFonts w:ascii="Times New Roman" w:hAnsi="Times New Roman"/>
            <w:color w:val="0000FF"/>
            <w:sz w:val="24"/>
            <w:u w:val="single" w:color="0000FF"/>
            <w:lang w:eastAsia="en-US"/>
          </w:rPr>
          <w:t>/</w:t>
        </w:r>
        <w:r w:rsidRPr="00A1004C">
          <w:rPr>
            <w:rFonts w:ascii="Times New Roman" w:hAnsi="Times New Roman"/>
            <w:color w:val="0000FF"/>
            <w:sz w:val="24"/>
            <w:u w:val="single" w:color="0000FF"/>
            <w:lang w:val="en-US" w:eastAsia="en-US"/>
          </w:rPr>
          <w:t>book</w:t>
        </w:r>
        <w:r w:rsidRPr="00A1004C">
          <w:rPr>
            <w:rFonts w:ascii="Times New Roman" w:hAnsi="Times New Roman"/>
            <w:color w:val="0000FF"/>
            <w:sz w:val="24"/>
            <w:u w:val="single" w:color="0000FF"/>
            <w:lang w:eastAsia="en-US"/>
          </w:rPr>
          <w:t>/269894</w:t>
        </w:r>
      </w:hyperlink>
      <w:hyperlink r:id="rId144">
        <w:r w:rsidRPr="00A1004C">
          <w:rPr>
            <w:rFonts w:ascii="Times New Roman" w:hAnsi="Times New Roman"/>
            <w:color w:val="000000"/>
            <w:sz w:val="24"/>
            <w:lang w:eastAsia="en-US"/>
          </w:rPr>
          <w:t xml:space="preserve"> </w:t>
        </w:r>
      </w:hyperlink>
      <w:r w:rsidRPr="00A1004C">
        <w:rPr>
          <w:rFonts w:ascii="Times New Roman" w:hAnsi="Times New Roman"/>
          <w:color w:val="000000"/>
          <w:sz w:val="24"/>
          <w:lang w:eastAsia="en-US"/>
        </w:rPr>
        <w:t xml:space="preserve">. </w:t>
      </w:r>
    </w:p>
    <w:p w:rsidR="007614EA" w:rsidRPr="00A1004C" w:rsidRDefault="007614EA" w:rsidP="007614EA">
      <w:pPr>
        <w:spacing w:after="62" w:line="259" w:lineRule="auto"/>
        <w:rPr>
          <w:rFonts w:ascii="Times New Roman" w:hAnsi="Times New Roman"/>
          <w:color w:val="000000"/>
          <w:sz w:val="24"/>
          <w:lang w:eastAsia="en-US"/>
        </w:rPr>
      </w:pPr>
      <w:r w:rsidRPr="00A1004C">
        <w:rPr>
          <w:rFonts w:ascii="Times New Roman" w:hAnsi="Times New Roman"/>
          <w:b/>
          <w:color w:val="000000"/>
          <w:sz w:val="24"/>
          <w:lang w:eastAsia="en-US"/>
        </w:rPr>
        <w:t xml:space="preserve"> </w:t>
      </w:r>
    </w:p>
    <w:p w:rsidR="007614EA" w:rsidRPr="00A1004C" w:rsidRDefault="007614EA" w:rsidP="007614EA">
      <w:pPr>
        <w:spacing w:after="56" w:line="269" w:lineRule="auto"/>
        <w:rPr>
          <w:rFonts w:ascii="Times New Roman" w:hAnsi="Times New Roman"/>
          <w:color w:val="000000"/>
          <w:sz w:val="24"/>
          <w:lang w:eastAsia="en-US"/>
        </w:rPr>
      </w:pPr>
      <w:r w:rsidRPr="00A1004C">
        <w:rPr>
          <w:rFonts w:ascii="Times New Roman" w:hAnsi="Times New Roman"/>
          <w:b/>
          <w:color w:val="000000"/>
          <w:sz w:val="24"/>
          <w:lang w:eastAsia="en-US"/>
        </w:rPr>
        <w:t xml:space="preserve">3.2.2. Дополнительные источники </w:t>
      </w:r>
    </w:p>
    <w:p w:rsidR="007614EA" w:rsidRPr="00A1004C" w:rsidRDefault="007614EA" w:rsidP="007614EA">
      <w:pPr>
        <w:spacing w:after="46" w:line="270" w:lineRule="auto"/>
        <w:jc w:val="both"/>
        <w:rPr>
          <w:rFonts w:ascii="Times New Roman" w:hAnsi="Times New Roman"/>
          <w:color w:val="000000"/>
          <w:sz w:val="24"/>
          <w:lang w:eastAsia="en-US"/>
        </w:rPr>
      </w:pPr>
      <w:r w:rsidRPr="00A1004C">
        <w:rPr>
          <w:rFonts w:ascii="Times New Roman" w:hAnsi="Times New Roman"/>
          <w:color w:val="000000"/>
          <w:sz w:val="24"/>
          <w:lang w:eastAsia="en-US"/>
        </w:rPr>
        <w:t>1.</w:t>
      </w:r>
      <w:r w:rsidRPr="00A1004C">
        <w:rPr>
          <w:rFonts w:ascii="Arial" w:eastAsia="Arial" w:hAnsi="Arial" w:cs="Arial"/>
          <w:color w:val="000000"/>
          <w:sz w:val="24"/>
          <w:lang w:eastAsia="en-US"/>
        </w:rPr>
        <w:t xml:space="preserve"> </w:t>
      </w:r>
      <w:r w:rsidRPr="00A1004C">
        <w:rPr>
          <w:rFonts w:ascii="Times New Roman" w:hAnsi="Times New Roman"/>
          <w:color w:val="000000"/>
          <w:sz w:val="24"/>
          <w:lang w:eastAsia="en-US"/>
        </w:rPr>
        <w:t xml:space="preserve">Кузнецова, Т. С. Английский язык. Устная речь. Практикум: учебное пособие для СПО / Т. С. Кузнецова. — 2-е изд. — Саратов, Екатеринбург: Профобразование, Уральский федеральный университет, 2019. — 267 </w:t>
      </w:r>
      <w:r w:rsidRPr="00A1004C">
        <w:rPr>
          <w:rFonts w:ascii="Times New Roman" w:hAnsi="Times New Roman"/>
          <w:color w:val="000000"/>
          <w:sz w:val="24"/>
          <w:lang w:val="en-US" w:eastAsia="en-US"/>
        </w:rPr>
        <w:t>c</w:t>
      </w:r>
      <w:r w:rsidRPr="00A1004C">
        <w:rPr>
          <w:rFonts w:ascii="Times New Roman" w:hAnsi="Times New Roman"/>
          <w:color w:val="000000"/>
          <w:sz w:val="24"/>
          <w:lang w:eastAsia="en-US"/>
        </w:rPr>
        <w:t xml:space="preserve">. — </w:t>
      </w:r>
      <w:r w:rsidRPr="00A1004C">
        <w:rPr>
          <w:rFonts w:ascii="Times New Roman" w:hAnsi="Times New Roman"/>
          <w:color w:val="000000"/>
          <w:sz w:val="24"/>
          <w:lang w:val="en-US" w:eastAsia="en-US"/>
        </w:rPr>
        <w:t>ISBN</w:t>
      </w:r>
      <w:r w:rsidRPr="00A1004C">
        <w:rPr>
          <w:rFonts w:ascii="Times New Roman" w:hAnsi="Times New Roman"/>
          <w:color w:val="000000"/>
          <w:sz w:val="24"/>
          <w:lang w:eastAsia="en-US"/>
        </w:rPr>
        <w:t xml:space="preserve"> 978-5-4488-0457-1, 978-5-7996-2846-8. — </w:t>
      </w:r>
    </w:p>
    <w:p w:rsidR="007614EA" w:rsidRPr="00A1004C" w:rsidRDefault="007614EA" w:rsidP="007614EA">
      <w:pPr>
        <w:spacing w:after="5" w:line="270" w:lineRule="auto"/>
        <w:jc w:val="both"/>
        <w:rPr>
          <w:rFonts w:ascii="Times New Roman" w:hAnsi="Times New Roman"/>
          <w:color w:val="000000"/>
          <w:sz w:val="24"/>
          <w:lang w:eastAsia="en-US"/>
        </w:rPr>
      </w:pPr>
      <w:r w:rsidRPr="00A1004C">
        <w:rPr>
          <w:rFonts w:ascii="Times New Roman" w:hAnsi="Times New Roman"/>
          <w:color w:val="000000"/>
          <w:sz w:val="24"/>
          <w:lang w:eastAsia="en-US"/>
        </w:rPr>
        <w:t xml:space="preserve">Текст: электронный // Электронный ресурс цифровой образовательной среды СПО </w:t>
      </w:r>
    </w:p>
    <w:p w:rsidR="007614EA" w:rsidRDefault="007614EA" w:rsidP="007614EA">
      <w:pPr>
        <w:spacing w:after="0" w:line="269" w:lineRule="auto"/>
        <w:rPr>
          <w:rFonts w:ascii="Times New Roman" w:hAnsi="Times New Roman"/>
          <w:color w:val="000000"/>
          <w:sz w:val="24"/>
          <w:lang w:eastAsia="en-US"/>
        </w:rPr>
      </w:pPr>
      <w:r w:rsidRPr="00A1004C">
        <w:rPr>
          <w:rFonts w:ascii="Times New Roman" w:hAnsi="Times New Roman"/>
          <w:color w:val="000000"/>
          <w:sz w:val="24"/>
          <w:lang w:val="en-US" w:eastAsia="en-US"/>
        </w:rPr>
        <w:t>PROF</w:t>
      </w:r>
      <w:r w:rsidRPr="00A1004C">
        <w:rPr>
          <w:rFonts w:ascii="Times New Roman" w:hAnsi="Times New Roman"/>
          <w:color w:val="000000"/>
          <w:sz w:val="24"/>
          <w:lang w:eastAsia="en-US"/>
        </w:rPr>
        <w:t xml:space="preserve">образование: [сайт]. — </w:t>
      </w:r>
      <w:r w:rsidRPr="00A1004C">
        <w:rPr>
          <w:rFonts w:ascii="Times New Roman" w:hAnsi="Times New Roman"/>
          <w:color w:val="000000"/>
          <w:sz w:val="24"/>
          <w:lang w:val="en-US" w:eastAsia="en-US"/>
        </w:rPr>
        <w:t>URL</w:t>
      </w:r>
      <w:r w:rsidRPr="00A1004C">
        <w:rPr>
          <w:rFonts w:ascii="Times New Roman" w:hAnsi="Times New Roman"/>
          <w:color w:val="000000"/>
          <w:sz w:val="24"/>
          <w:lang w:eastAsia="en-US"/>
        </w:rPr>
        <w:t xml:space="preserve">: </w:t>
      </w:r>
      <w:r w:rsidRPr="00A1004C">
        <w:rPr>
          <w:rFonts w:ascii="Times New Roman" w:hAnsi="Times New Roman"/>
          <w:color w:val="000000"/>
          <w:sz w:val="24"/>
          <w:lang w:val="en-US" w:eastAsia="en-US"/>
        </w:rPr>
        <w:t>https</w:t>
      </w:r>
      <w:r w:rsidRPr="00A1004C">
        <w:rPr>
          <w:rFonts w:ascii="Times New Roman" w:hAnsi="Times New Roman"/>
          <w:color w:val="000000"/>
          <w:sz w:val="24"/>
          <w:lang w:eastAsia="en-US"/>
        </w:rPr>
        <w:t>://</w:t>
      </w:r>
      <w:r w:rsidRPr="00A1004C">
        <w:rPr>
          <w:rFonts w:ascii="Times New Roman" w:hAnsi="Times New Roman"/>
          <w:color w:val="000000"/>
          <w:sz w:val="24"/>
          <w:lang w:val="en-US" w:eastAsia="en-US"/>
        </w:rPr>
        <w:t>profspo</w:t>
      </w:r>
      <w:r w:rsidRPr="00A1004C">
        <w:rPr>
          <w:rFonts w:ascii="Times New Roman" w:hAnsi="Times New Roman"/>
          <w:color w:val="000000"/>
          <w:sz w:val="24"/>
          <w:lang w:eastAsia="en-US"/>
        </w:rPr>
        <w:t>.</w:t>
      </w:r>
      <w:r w:rsidRPr="00A1004C">
        <w:rPr>
          <w:rFonts w:ascii="Times New Roman" w:hAnsi="Times New Roman"/>
          <w:color w:val="000000"/>
          <w:sz w:val="24"/>
          <w:lang w:val="en-US" w:eastAsia="en-US"/>
        </w:rPr>
        <w:t>ru</w:t>
      </w:r>
      <w:r w:rsidRPr="00A1004C">
        <w:rPr>
          <w:rFonts w:ascii="Times New Roman" w:hAnsi="Times New Roman"/>
          <w:color w:val="000000"/>
          <w:sz w:val="24"/>
          <w:lang w:eastAsia="en-US"/>
        </w:rPr>
        <w:t>/</w:t>
      </w:r>
      <w:r w:rsidRPr="00A1004C">
        <w:rPr>
          <w:rFonts w:ascii="Times New Roman" w:hAnsi="Times New Roman"/>
          <w:color w:val="000000"/>
          <w:sz w:val="24"/>
          <w:lang w:val="en-US" w:eastAsia="en-US"/>
        </w:rPr>
        <w:t>books</w:t>
      </w:r>
      <w:r w:rsidRPr="00A1004C">
        <w:rPr>
          <w:rFonts w:ascii="Times New Roman" w:hAnsi="Times New Roman"/>
          <w:color w:val="000000"/>
          <w:sz w:val="24"/>
          <w:lang w:eastAsia="en-US"/>
        </w:rPr>
        <w:t xml:space="preserve">/87787 </w:t>
      </w:r>
    </w:p>
    <w:p w:rsidR="007614EA" w:rsidRDefault="007614EA" w:rsidP="007614EA">
      <w:pPr>
        <w:spacing w:after="0" w:line="269" w:lineRule="auto"/>
        <w:rPr>
          <w:rFonts w:ascii="Times New Roman" w:hAnsi="Times New Roman"/>
          <w:color w:val="000000"/>
          <w:sz w:val="24"/>
          <w:lang w:eastAsia="en-US"/>
        </w:rPr>
      </w:pPr>
    </w:p>
    <w:p w:rsidR="007614EA" w:rsidRDefault="007614EA" w:rsidP="007614EA">
      <w:pPr>
        <w:spacing w:after="0" w:line="269" w:lineRule="auto"/>
        <w:rPr>
          <w:rFonts w:ascii="Times New Roman" w:hAnsi="Times New Roman"/>
          <w:color w:val="000000"/>
          <w:sz w:val="24"/>
          <w:lang w:eastAsia="en-US"/>
        </w:rPr>
      </w:pPr>
    </w:p>
    <w:p w:rsidR="007614EA" w:rsidRDefault="007614EA" w:rsidP="007614EA">
      <w:pPr>
        <w:spacing w:after="0" w:line="269" w:lineRule="auto"/>
        <w:rPr>
          <w:rFonts w:ascii="Times New Roman" w:hAnsi="Times New Roman"/>
          <w:color w:val="000000"/>
          <w:sz w:val="24"/>
          <w:lang w:eastAsia="en-US"/>
        </w:rPr>
      </w:pPr>
    </w:p>
    <w:p w:rsidR="007614EA" w:rsidRDefault="007614EA" w:rsidP="007614EA">
      <w:pPr>
        <w:spacing w:after="0" w:line="269" w:lineRule="auto"/>
        <w:rPr>
          <w:rFonts w:ascii="Times New Roman" w:hAnsi="Times New Roman"/>
          <w:color w:val="000000"/>
          <w:sz w:val="24"/>
          <w:lang w:eastAsia="en-US"/>
        </w:rPr>
      </w:pPr>
    </w:p>
    <w:p w:rsidR="007614EA" w:rsidRDefault="007614EA" w:rsidP="007614EA">
      <w:pPr>
        <w:spacing w:after="0" w:line="269" w:lineRule="auto"/>
        <w:rPr>
          <w:rFonts w:ascii="Times New Roman" w:hAnsi="Times New Roman"/>
          <w:color w:val="000000"/>
          <w:sz w:val="24"/>
          <w:lang w:eastAsia="en-US"/>
        </w:rPr>
      </w:pPr>
    </w:p>
    <w:p w:rsidR="007614EA" w:rsidRDefault="007614EA" w:rsidP="007614EA">
      <w:pPr>
        <w:spacing w:after="0" w:line="269" w:lineRule="auto"/>
        <w:rPr>
          <w:rFonts w:ascii="Times New Roman" w:hAnsi="Times New Roman"/>
          <w:color w:val="000000"/>
          <w:sz w:val="24"/>
          <w:lang w:eastAsia="en-US"/>
        </w:rPr>
      </w:pPr>
    </w:p>
    <w:p w:rsidR="007614EA" w:rsidRDefault="007614EA" w:rsidP="007614EA">
      <w:pPr>
        <w:spacing w:after="0" w:line="269" w:lineRule="auto"/>
        <w:rPr>
          <w:rFonts w:ascii="Times New Roman" w:hAnsi="Times New Roman"/>
          <w:color w:val="000000"/>
          <w:sz w:val="24"/>
          <w:lang w:eastAsia="en-US"/>
        </w:rPr>
      </w:pPr>
    </w:p>
    <w:p w:rsidR="007614EA" w:rsidRDefault="007614EA" w:rsidP="007614EA">
      <w:pPr>
        <w:spacing w:after="0" w:line="269" w:lineRule="auto"/>
        <w:rPr>
          <w:rFonts w:ascii="Times New Roman" w:hAnsi="Times New Roman"/>
          <w:color w:val="000000"/>
          <w:sz w:val="24"/>
          <w:lang w:eastAsia="en-US"/>
        </w:rPr>
      </w:pPr>
    </w:p>
    <w:p w:rsidR="007614EA" w:rsidRDefault="007614EA" w:rsidP="007614EA">
      <w:pPr>
        <w:spacing w:after="0" w:line="269" w:lineRule="auto"/>
        <w:rPr>
          <w:rFonts w:ascii="Times New Roman" w:hAnsi="Times New Roman"/>
          <w:color w:val="000000"/>
          <w:sz w:val="24"/>
          <w:lang w:eastAsia="en-US"/>
        </w:rPr>
      </w:pPr>
    </w:p>
    <w:p w:rsidR="007614EA" w:rsidRDefault="007614EA" w:rsidP="007614EA">
      <w:pPr>
        <w:spacing w:after="0" w:line="269" w:lineRule="auto"/>
        <w:rPr>
          <w:rFonts w:ascii="Times New Roman" w:hAnsi="Times New Roman"/>
          <w:color w:val="000000"/>
          <w:sz w:val="24"/>
          <w:lang w:eastAsia="en-US"/>
        </w:rPr>
      </w:pPr>
    </w:p>
    <w:p w:rsidR="007614EA" w:rsidRDefault="007614EA" w:rsidP="007614EA">
      <w:pPr>
        <w:spacing w:after="0" w:line="269" w:lineRule="auto"/>
        <w:rPr>
          <w:rFonts w:ascii="Times New Roman" w:hAnsi="Times New Roman"/>
          <w:color w:val="000000"/>
          <w:sz w:val="24"/>
          <w:lang w:eastAsia="en-US"/>
        </w:rPr>
      </w:pPr>
    </w:p>
    <w:p w:rsidR="007614EA" w:rsidRDefault="007614EA" w:rsidP="007614EA">
      <w:pPr>
        <w:spacing w:after="0" w:line="269" w:lineRule="auto"/>
        <w:rPr>
          <w:rFonts w:ascii="Times New Roman" w:hAnsi="Times New Roman"/>
          <w:color w:val="000000"/>
          <w:sz w:val="24"/>
          <w:lang w:eastAsia="en-US"/>
        </w:rPr>
      </w:pPr>
    </w:p>
    <w:p w:rsidR="007614EA" w:rsidRDefault="007614EA" w:rsidP="007614EA">
      <w:pPr>
        <w:spacing w:after="0" w:line="269" w:lineRule="auto"/>
        <w:rPr>
          <w:rFonts w:ascii="Times New Roman" w:hAnsi="Times New Roman"/>
          <w:color w:val="000000"/>
          <w:sz w:val="24"/>
          <w:lang w:eastAsia="en-US"/>
        </w:rPr>
      </w:pPr>
    </w:p>
    <w:p w:rsidR="007614EA" w:rsidRDefault="007614EA" w:rsidP="007614EA">
      <w:pPr>
        <w:spacing w:after="0" w:line="269" w:lineRule="auto"/>
        <w:rPr>
          <w:rFonts w:ascii="Times New Roman" w:hAnsi="Times New Roman"/>
          <w:color w:val="000000"/>
          <w:sz w:val="24"/>
          <w:lang w:eastAsia="en-US"/>
        </w:rPr>
      </w:pPr>
    </w:p>
    <w:p w:rsidR="007614EA" w:rsidRDefault="007614EA" w:rsidP="007614EA">
      <w:pPr>
        <w:spacing w:after="0" w:line="269" w:lineRule="auto"/>
        <w:rPr>
          <w:rFonts w:ascii="Times New Roman" w:hAnsi="Times New Roman"/>
          <w:color w:val="000000"/>
          <w:sz w:val="24"/>
          <w:lang w:eastAsia="en-US"/>
        </w:rPr>
      </w:pPr>
    </w:p>
    <w:p w:rsidR="007614EA" w:rsidRPr="00A1004C" w:rsidRDefault="007614EA" w:rsidP="007614EA">
      <w:pPr>
        <w:spacing w:after="0" w:line="269" w:lineRule="auto"/>
        <w:rPr>
          <w:rFonts w:ascii="Times New Roman" w:hAnsi="Times New Roman"/>
          <w:color w:val="000000"/>
          <w:sz w:val="24"/>
          <w:lang w:eastAsia="en-US"/>
        </w:rPr>
      </w:pPr>
    </w:p>
    <w:p w:rsidR="007614EA" w:rsidRPr="00A1004C" w:rsidRDefault="007614EA" w:rsidP="007614EA">
      <w:pPr>
        <w:spacing w:after="84" w:line="259" w:lineRule="auto"/>
        <w:rPr>
          <w:rFonts w:ascii="Times New Roman" w:hAnsi="Times New Roman"/>
          <w:color w:val="000000"/>
          <w:sz w:val="24"/>
          <w:lang w:eastAsia="en-US"/>
        </w:rPr>
      </w:pPr>
      <w:r w:rsidRPr="00A1004C">
        <w:rPr>
          <w:rFonts w:eastAsia="Calibri" w:cs="Calibri"/>
          <w:color w:val="000000"/>
          <w:lang w:eastAsia="en-US"/>
        </w:rPr>
        <w:t xml:space="preserve"> </w:t>
      </w:r>
    </w:p>
    <w:p w:rsidR="007614EA" w:rsidRPr="00A1004C" w:rsidRDefault="007614EA" w:rsidP="007614EA">
      <w:pPr>
        <w:spacing w:after="5" w:line="269" w:lineRule="auto"/>
        <w:rPr>
          <w:rFonts w:ascii="Times New Roman" w:hAnsi="Times New Roman"/>
          <w:color w:val="000000"/>
          <w:sz w:val="24"/>
          <w:lang w:eastAsia="en-US"/>
        </w:rPr>
      </w:pPr>
      <w:r w:rsidRPr="00A1004C">
        <w:rPr>
          <w:rFonts w:ascii="Times New Roman" w:hAnsi="Times New Roman"/>
          <w:b/>
          <w:color w:val="000000"/>
          <w:sz w:val="24"/>
          <w:lang w:eastAsia="en-US"/>
        </w:rPr>
        <w:lastRenderedPageBreak/>
        <w:t xml:space="preserve">4. КОНТРОЛЬ И ОЦЕНКА РЕЗУЛЬТАТОВ ОСВОЕНИЯ УЧЕБНОЙ ДИСЦИПЛИНЫ </w:t>
      </w:r>
    </w:p>
    <w:p w:rsidR="007614EA" w:rsidRPr="00A1004C" w:rsidRDefault="007614EA" w:rsidP="007614EA">
      <w:pPr>
        <w:spacing w:after="0" w:line="259" w:lineRule="auto"/>
        <w:jc w:val="center"/>
        <w:rPr>
          <w:rFonts w:ascii="Times New Roman" w:hAnsi="Times New Roman"/>
          <w:color w:val="000000"/>
          <w:sz w:val="24"/>
          <w:lang w:eastAsia="en-US"/>
        </w:rPr>
      </w:pPr>
      <w:r w:rsidRPr="00A1004C">
        <w:rPr>
          <w:rFonts w:ascii="Times New Roman" w:hAnsi="Times New Roman"/>
          <w:b/>
          <w:color w:val="000000"/>
          <w:sz w:val="24"/>
          <w:lang w:eastAsia="en-US"/>
        </w:rPr>
        <w:t xml:space="preserve"> </w:t>
      </w:r>
    </w:p>
    <w:tbl>
      <w:tblPr>
        <w:tblW w:w="10140" w:type="dxa"/>
        <w:tblInd w:w="-108" w:type="dxa"/>
        <w:tblCellMar>
          <w:top w:w="62" w:type="dxa"/>
          <w:right w:w="56" w:type="dxa"/>
        </w:tblCellMar>
        <w:tblLook w:val="04A0" w:firstRow="1" w:lastRow="0" w:firstColumn="1" w:lastColumn="0" w:noHBand="0" w:noVBand="1"/>
      </w:tblPr>
      <w:tblGrid>
        <w:gridCol w:w="4356"/>
        <w:gridCol w:w="3463"/>
        <w:gridCol w:w="2321"/>
      </w:tblGrid>
      <w:tr w:rsidR="007614EA" w:rsidRPr="00A1004C" w:rsidTr="00173EED">
        <w:trPr>
          <w:trHeight w:val="288"/>
        </w:trPr>
        <w:tc>
          <w:tcPr>
            <w:tcW w:w="4356" w:type="dxa"/>
            <w:tcBorders>
              <w:top w:val="single" w:sz="4" w:space="0" w:color="000000"/>
              <w:left w:val="single" w:sz="4" w:space="0" w:color="000000"/>
              <w:bottom w:val="single" w:sz="4" w:space="0" w:color="000000"/>
              <w:right w:val="single" w:sz="4" w:space="0" w:color="000000"/>
            </w:tcBorders>
            <w:shd w:val="clear" w:color="auto" w:fill="auto"/>
          </w:tcPr>
          <w:p w:rsidR="007614EA" w:rsidRPr="00A1004C" w:rsidRDefault="007614EA" w:rsidP="00173EED">
            <w:pPr>
              <w:spacing w:after="0" w:line="259" w:lineRule="auto"/>
              <w:ind w:right="53"/>
              <w:jc w:val="center"/>
              <w:rPr>
                <w:rFonts w:ascii="Times New Roman" w:hAnsi="Times New Roman"/>
                <w:color w:val="000000"/>
                <w:sz w:val="24"/>
                <w:lang w:val="en-US" w:eastAsia="en-US"/>
              </w:rPr>
            </w:pPr>
            <w:r w:rsidRPr="00A1004C">
              <w:rPr>
                <w:rFonts w:ascii="Times New Roman" w:hAnsi="Times New Roman"/>
                <w:b/>
                <w:color w:val="000000"/>
                <w:sz w:val="24"/>
                <w:lang w:val="en-US" w:eastAsia="en-US"/>
              </w:rPr>
              <w:t>Результаты обучения</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614EA" w:rsidRPr="00A1004C" w:rsidRDefault="007614EA" w:rsidP="00173EED">
            <w:pPr>
              <w:spacing w:after="0" w:line="259" w:lineRule="auto"/>
              <w:ind w:right="48"/>
              <w:jc w:val="center"/>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Критерии оценки </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7614EA" w:rsidRPr="00A1004C" w:rsidRDefault="007614EA" w:rsidP="00173EED">
            <w:pPr>
              <w:spacing w:after="0" w:line="259" w:lineRule="auto"/>
              <w:ind w:right="47"/>
              <w:jc w:val="center"/>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Методы оценки </w:t>
            </w:r>
          </w:p>
        </w:tc>
      </w:tr>
      <w:tr w:rsidR="007614EA" w:rsidRPr="00A1004C" w:rsidTr="00173EED">
        <w:trPr>
          <w:trHeight w:val="4978"/>
        </w:trPr>
        <w:tc>
          <w:tcPr>
            <w:tcW w:w="4356" w:type="dxa"/>
            <w:tcBorders>
              <w:top w:val="single" w:sz="4" w:space="0" w:color="000000"/>
              <w:left w:val="single" w:sz="4" w:space="0" w:color="000000"/>
              <w:bottom w:val="single" w:sz="4" w:space="0" w:color="000000"/>
              <w:right w:val="single" w:sz="4" w:space="0" w:color="000000"/>
            </w:tcBorders>
            <w:shd w:val="clear" w:color="auto" w:fill="auto"/>
          </w:tcPr>
          <w:p w:rsidR="007614EA" w:rsidRPr="00A1004C" w:rsidRDefault="007614EA" w:rsidP="00173EED">
            <w:pPr>
              <w:spacing w:after="33" w:line="249" w:lineRule="auto"/>
              <w:ind w:right="624"/>
              <w:rPr>
                <w:rFonts w:ascii="Times New Roman" w:hAnsi="Times New Roman"/>
                <w:color w:val="000000"/>
                <w:sz w:val="24"/>
                <w:lang w:eastAsia="en-US"/>
              </w:rPr>
            </w:pPr>
            <w:r w:rsidRPr="00A1004C">
              <w:rPr>
                <w:rFonts w:ascii="Times New Roman" w:hAnsi="Times New Roman"/>
                <w:b/>
                <w:color w:val="000000"/>
                <w:sz w:val="24"/>
                <w:lang w:eastAsia="en-US"/>
              </w:rPr>
              <w:t xml:space="preserve">Перечень знаний, осваиваемых  в рамках дисциплины: </w:t>
            </w:r>
            <w:r w:rsidRPr="00A1004C">
              <w:rPr>
                <w:rFonts w:ascii="Times New Roman" w:hAnsi="Times New Roman"/>
                <w:color w:val="000000"/>
                <w:sz w:val="24"/>
                <w:lang w:eastAsia="en-US"/>
              </w:rPr>
              <w:t xml:space="preserve">способы решения задач профессиональной деятельности применительно к различным </w:t>
            </w:r>
          </w:p>
          <w:p w:rsidR="007614EA" w:rsidRPr="00A1004C" w:rsidRDefault="007614EA" w:rsidP="00173EED">
            <w:pPr>
              <w:spacing w:after="0" w:line="259" w:lineRule="auto"/>
              <w:rPr>
                <w:rFonts w:ascii="Times New Roman" w:hAnsi="Times New Roman"/>
                <w:color w:val="000000"/>
                <w:sz w:val="24"/>
                <w:lang w:eastAsia="en-US"/>
              </w:rPr>
            </w:pPr>
            <w:r w:rsidRPr="00A1004C">
              <w:rPr>
                <w:rFonts w:ascii="Times New Roman" w:hAnsi="Times New Roman"/>
                <w:color w:val="000000"/>
                <w:sz w:val="24"/>
                <w:lang w:eastAsia="en-US"/>
              </w:rPr>
              <w:t xml:space="preserve">контекстам; </w:t>
            </w:r>
          </w:p>
          <w:p w:rsidR="007614EA" w:rsidRPr="00A1004C" w:rsidRDefault="007614EA" w:rsidP="00173EED">
            <w:pPr>
              <w:spacing w:after="30" w:line="252" w:lineRule="auto"/>
              <w:ind w:right="81"/>
              <w:rPr>
                <w:rFonts w:ascii="Times New Roman" w:hAnsi="Times New Roman"/>
                <w:color w:val="000000"/>
                <w:sz w:val="24"/>
                <w:lang w:eastAsia="en-US"/>
              </w:rPr>
            </w:pPr>
            <w:r w:rsidRPr="00A1004C">
              <w:rPr>
                <w:rFonts w:ascii="Times New Roman" w:hAnsi="Times New Roman"/>
                <w:color w:val="000000"/>
                <w:sz w:val="24"/>
                <w:lang w:eastAsia="en-US"/>
              </w:rPr>
              <w:t xml:space="preserve">современные средства поиска, анализа и интерпретации информации,  и информационные технологии для выполнения задач профессиональной </w:t>
            </w:r>
          </w:p>
          <w:p w:rsidR="007614EA" w:rsidRPr="00A1004C" w:rsidRDefault="007614EA" w:rsidP="00173EED">
            <w:pPr>
              <w:spacing w:after="0" w:line="259" w:lineRule="auto"/>
              <w:rPr>
                <w:rFonts w:ascii="Times New Roman" w:hAnsi="Times New Roman"/>
                <w:color w:val="000000"/>
                <w:sz w:val="24"/>
                <w:lang w:eastAsia="en-US"/>
              </w:rPr>
            </w:pPr>
            <w:r w:rsidRPr="00A1004C">
              <w:rPr>
                <w:rFonts w:ascii="Times New Roman" w:hAnsi="Times New Roman"/>
                <w:color w:val="000000"/>
                <w:sz w:val="24"/>
                <w:lang w:eastAsia="en-US"/>
              </w:rPr>
              <w:t xml:space="preserve">деятельности; </w:t>
            </w:r>
          </w:p>
          <w:p w:rsidR="007614EA" w:rsidRPr="00A1004C" w:rsidRDefault="007614EA" w:rsidP="00173EED">
            <w:pPr>
              <w:spacing w:after="0" w:line="258" w:lineRule="auto"/>
              <w:rPr>
                <w:rFonts w:ascii="Times New Roman" w:hAnsi="Times New Roman"/>
                <w:color w:val="000000"/>
                <w:sz w:val="24"/>
                <w:lang w:eastAsia="en-US"/>
              </w:rPr>
            </w:pPr>
            <w:r w:rsidRPr="00A1004C">
              <w:rPr>
                <w:rFonts w:ascii="Times New Roman" w:hAnsi="Times New Roman"/>
                <w:color w:val="000000"/>
                <w:sz w:val="24"/>
                <w:lang w:eastAsia="en-US"/>
              </w:rPr>
              <w:t xml:space="preserve">основы предпринимательской деятельности в профессиональной сфере, основы финансовой грамотности в различных жизненных ситуациях; </w:t>
            </w:r>
          </w:p>
          <w:p w:rsidR="007614EA" w:rsidRPr="00A1004C" w:rsidRDefault="007614EA" w:rsidP="00173EED">
            <w:pPr>
              <w:spacing w:after="0" w:line="259" w:lineRule="auto"/>
              <w:rPr>
                <w:rFonts w:ascii="Times New Roman" w:hAnsi="Times New Roman"/>
                <w:color w:val="000000"/>
                <w:sz w:val="24"/>
                <w:lang w:eastAsia="en-US"/>
              </w:rPr>
            </w:pPr>
            <w:r w:rsidRPr="00A1004C">
              <w:rPr>
                <w:rFonts w:ascii="Times New Roman" w:hAnsi="Times New Roman"/>
                <w:color w:val="000000"/>
                <w:sz w:val="24"/>
                <w:lang w:eastAsia="en-US"/>
              </w:rPr>
              <w:t xml:space="preserve">основы приемы устной и письменной коммуникации на государственном </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614EA" w:rsidRPr="00A1004C" w:rsidRDefault="007614EA" w:rsidP="00173EED">
            <w:pPr>
              <w:spacing w:after="26" w:line="256" w:lineRule="auto"/>
              <w:ind w:right="16"/>
              <w:rPr>
                <w:rFonts w:ascii="Times New Roman" w:hAnsi="Times New Roman"/>
                <w:color w:val="000000"/>
                <w:sz w:val="24"/>
                <w:lang w:eastAsia="en-US"/>
              </w:rPr>
            </w:pPr>
            <w:r w:rsidRPr="00A1004C">
              <w:rPr>
                <w:rFonts w:ascii="Times New Roman" w:hAnsi="Times New Roman"/>
                <w:color w:val="000000"/>
                <w:sz w:val="24"/>
                <w:lang w:eastAsia="en-US"/>
              </w:rPr>
              <w:t xml:space="preserve">Знание основных этапов решения задач профессиональной деятельности применительно к различным контекстам; современные средства поиска, анализа и интерпретации информации, и выполнения задач профессиональной деятельности; основы предпринимательской и финансовой грамотности в различных жизненных ситуациях; </w:t>
            </w:r>
          </w:p>
          <w:p w:rsidR="007614EA" w:rsidRPr="00A1004C" w:rsidRDefault="007614EA" w:rsidP="00173EED">
            <w:pPr>
              <w:spacing w:after="0" w:line="259" w:lineRule="auto"/>
              <w:rPr>
                <w:rFonts w:ascii="Times New Roman" w:hAnsi="Times New Roman"/>
                <w:color w:val="000000"/>
                <w:sz w:val="24"/>
                <w:lang w:eastAsia="en-US"/>
              </w:rPr>
            </w:pPr>
            <w:r w:rsidRPr="00A1004C">
              <w:rPr>
                <w:rFonts w:ascii="Times New Roman" w:hAnsi="Times New Roman"/>
                <w:color w:val="000000"/>
                <w:sz w:val="24"/>
                <w:lang w:eastAsia="en-US"/>
              </w:rPr>
              <w:t xml:space="preserve"> приемы устной и письменной коммуникации на государственном языке российской федерации с учетом особенностей социального и культурного контекста; </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7614EA" w:rsidRPr="00A1004C" w:rsidRDefault="007614EA" w:rsidP="00173EED">
            <w:pPr>
              <w:spacing w:after="0" w:line="280" w:lineRule="auto"/>
              <w:rPr>
                <w:rFonts w:ascii="Times New Roman" w:hAnsi="Times New Roman"/>
                <w:color w:val="000000"/>
                <w:sz w:val="24"/>
                <w:lang w:val="en-US" w:eastAsia="en-US"/>
              </w:rPr>
            </w:pPr>
            <w:r w:rsidRPr="00A1004C">
              <w:rPr>
                <w:rFonts w:ascii="Times New Roman" w:hAnsi="Times New Roman"/>
                <w:b/>
                <w:color w:val="000000"/>
                <w:sz w:val="24"/>
                <w:lang w:val="en-US" w:eastAsia="en-US"/>
              </w:rPr>
              <w:t xml:space="preserve">Текущий контроль: </w:t>
            </w:r>
          </w:p>
          <w:p w:rsidR="007614EA" w:rsidRPr="00A1004C" w:rsidRDefault="007614EA" w:rsidP="00491668">
            <w:pPr>
              <w:numPr>
                <w:ilvl w:val="0"/>
                <w:numId w:val="87"/>
              </w:numPr>
              <w:spacing w:after="17" w:line="259" w:lineRule="auto"/>
              <w:ind w:right="6" w:hanging="10"/>
              <w:jc w:val="both"/>
              <w:rPr>
                <w:rFonts w:ascii="Times New Roman" w:hAnsi="Times New Roman"/>
                <w:color w:val="000000"/>
                <w:sz w:val="24"/>
                <w:lang w:val="en-US" w:eastAsia="en-US"/>
              </w:rPr>
            </w:pPr>
            <w:r w:rsidRPr="00A1004C">
              <w:rPr>
                <w:rFonts w:ascii="Times New Roman" w:hAnsi="Times New Roman"/>
                <w:color w:val="000000"/>
                <w:sz w:val="24"/>
                <w:lang w:val="en-US" w:eastAsia="en-US"/>
              </w:rPr>
              <w:t xml:space="preserve">тестирование; </w:t>
            </w:r>
          </w:p>
          <w:p w:rsidR="007614EA" w:rsidRPr="00A1004C" w:rsidRDefault="007614EA" w:rsidP="00491668">
            <w:pPr>
              <w:numPr>
                <w:ilvl w:val="0"/>
                <w:numId w:val="87"/>
              </w:numPr>
              <w:spacing w:after="18" w:line="259" w:lineRule="auto"/>
              <w:ind w:right="6" w:hanging="10"/>
              <w:jc w:val="both"/>
              <w:rPr>
                <w:rFonts w:ascii="Times New Roman" w:hAnsi="Times New Roman"/>
                <w:color w:val="000000"/>
                <w:sz w:val="24"/>
                <w:lang w:val="en-US" w:eastAsia="en-US"/>
              </w:rPr>
            </w:pPr>
            <w:r w:rsidRPr="00A1004C">
              <w:rPr>
                <w:rFonts w:ascii="Times New Roman" w:hAnsi="Times New Roman"/>
                <w:color w:val="000000"/>
                <w:sz w:val="24"/>
                <w:lang w:val="en-US" w:eastAsia="en-US"/>
              </w:rPr>
              <w:t xml:space="preserve">устный опрос; </w:t>
            </w:r>
          </w:p>
          <w:p w:rsidR="007614EA" w:rsidRPr="00A1004C" w:rsidRDefault="007614EA" w:rsidP="00491668">
            <w:pPr>
              <w:numPr>
                <w:ilvl w:val="0"/>
                <w:numId w:val="87"/>
              </w:numPr>
              <w:spacing w:after="0" w:line="259" w:lineRule="auto"/>
              <w:ind w:right="6" w:hanging="10"/>
              <w:jc w:val="both"/>
              <w:rPr>
                <w:rFonts w:ascii="Times New Roman" w:hAnsi="Times New Roman"/>
                <w:color w:val="000000"/>
                <w:sz w:val="24"/>
                <w:lang w:eastAsia="en-US"/>
              </w:rPr>
            </w:pPr>
            <w:r w:rsidRPr="00A1004C">
              <w:rPr>
                <w:rFonts w:ascii="Times New Roman" w:hAnsi="Times New Roman"/>
                <w:color w:val="000000"/>
                <w:sz w:val="24"/>
                <w:lang w:eastAsia="en-US"/>
              </w:rPr>
              <w:t xml:space="preserve">оценка подготовленных  обучающимися сообщений,  докладов, эссе, мультимедийных презентаций </w:t>
            </w:r>
          </w:p>
        </w:tc>
      </w:tr>
      <w:tr w:rsidR="007614EA" w:rsidRPr="00A1004C" w:rsidTr="00173EED">
        <w:tblPrEx>
          <w:tblCellMar>
            <w:right w:w="47" w:type="dxa"/>
          </w:tblCellMar>
        </w:tblPrEx>
        <w:trPr>
          <w:trHeight w:val="3324"/>
        </w:trPr>
        <w:tc>
          <w:tcPr>
            <w:tcW w:w="4356" w:type="dxa"/>
            <w:tcBorders>
              <w:top w:val="single" w:sz="4" w:space="0" w:color="000000"/>
              <w:left w:val="single" w:sz="4" w:space="0" w:color="000000"/>
              <w:bottom w:val="single" w:sz="4" w:space="0" w:color="000000"/>
              <w:right w:val="single" w:sz="4" w:space="0" w:color="000000"/>
            </w:tcBorders>
            <w:shd w:val="clear" w:color="auto" w:fill="auto"/>
          </w:tcPr>
          <w:p w:rsidR="007614EA" w:rsidRPr="00A1004C" w:rsidRDefault="007614EA" w:rsidP="00173EED">
            <w:pPr>
              <w:spacing w:after="29" w:line="253" w:lineRule="auto"/>
              <w:rPr>
                <w:rFonts w:ascii="Times New Roman" w:hAnsi="Times New Roman"/>
                <w:color w:val="000000"/>
                <w:sz w:val="24"/>
                <w:lang w:eastAsia="en-US"/>
              </w:rPr>
            </w:pPr>
            <w:r w:rsidRPr="00A1004C">
              <w:rPr>
                <w:rFonts w:ascii="Times New Roman" w:hAnsi="Times New Roman"/>
                <w:color w:val="000000"/>
                <w:sz w:val="24"/>
                <w:lang w:eastAsia="en-US"/>
              </w:rPr>
              <w:t xml:space="preserve">языке российской федерации с учетом особенностей социального и культурного контекста; гражданско-патриотическую позицию в стране на основе традиционных общечеловеческих ценностей, в том числе с учетом гармонизации межнациональных и межрелигиозных отношений; </w:t>
            </w:r>
          </w:p>
          <w:p w:rsidR="007614EA" w:rsidRPr="00A1004C" w:rsidRDefault="007614EA" w:rsidP="00173EED">
            <w:pPr>
              <w:spacing w:after="0" w:line="259" w:lineRule="auto"/>
              <w:ind w:right="151"/>
              <w:rPr>
                <w:rFonts w:ascii="Times New Roman" w:hAnsi="Times New Roman"/>
                <w:color w:val="000000"/>
                <w:sz w:val="24"/>
                <w:lang w:eastAsia="en-US"/>
              </w:rPr>
            </w:pPr>
            <w:r w:rsidRPr="00A1004C">
              <w:rPr>
                <w:rFonts w:ascii="Times New Roman" w:hAnsi="Times New Roman"/>
                <w:color w:val="000000"/>
                <w:sz w:val="24"/>
                <w:lang w:eastAsia="en-US"/>
              </w:rPr>
              <w:t xml:space="preserve">профессиональную документацию  на государственном и иностранном языках </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614EA" w:rsidRPr="00A1004C" w:rsidRDefault="007614EA" w:rsidP="00173EED">
            <w:pPr>
              <w:spacing w:after="0" w:line="259" w:lineRule="auto"/>
              <w:ind w:right="51"/>
              <w:rPr>
                <w:rFonts w:ascii="Times New Roman" w:hAnsi="Times New Roman"/>
                <w:color w:val="000000"/>
                <w:sz w:val="24"/>
                <w:lang w:eastAsia="en-US"/>
              </w:rPr>
            </w:pPr>
            <w:r w:rsidRPr="00A1004C">
              <w:rPr>
                <w:rFonts w:ascii="Times New Roman" w:hAnsi="Times New Roman"/>
                <w:color w:val="000000"/>
                <w:sz w:val="24"/>
                <w:lang w:eastAsia="en-US"/>
              </w:rPr>
              <w:t xml:space="preserve">гражданско-патриотическую позицию в стране на основе традиционных общечеловеческих ценностей, в том числе с учетом гармонизации межнациональных и межрелигиозных отношений; профессиональную документацию на государственном и иностранном языках </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7614EA" w:rsidRPr="00A1004C" w:rsidRDefault="007614EA" w:rsidP="00173EED">
            <w:pPr>
              <w:spacing w:after="160" w:line="259" w:lineRule="auto"/>
              <w:rPr>
                <w:rFonts w:ascii="Times New Roman" w:hAnsi="Times New Roman"/>
                <w:color w:val="000000"/>
                <w:sz w:val="24"/>
                <w:lang w:eastAsia="en-US"/>
              </w:rPr>
            </w:pPr>
          </w:p>
        </w:tc>
      </w:tr>
      <w:tr w:rsidR="007614EA" w:rsidRPr="00A1004C" w:rsidTr="00173EED">
        <w:tblPrEx>
          <w:tblCellMar>
            <w:right w:w="47" w:type="dxa"/>
          </w:tblCellMar>
        </w:tblPrEx>
        <w:trPr>
          <w:trHeight w:val="9395"/>
        </w:trPr>
        <w:tc>
          <w:tcPr>
            <w:tcW w:w="4356" w:type="dxa"/>
            <w:tcBorders>
              <w:top w:val="single" w:sz="4" w:space="0" w:color="000000"/>
              <w:left w:val="single" w:sz="4" w:space="0" w:color="000000"/>
              <w:bottom w:val="single" w:sz="4" w:space="0" w:color="000000"/>
              <w:right w:val="single" w:sz="4" w:space="0" w:color="000000"/>
            </w:tcBorders>
            <w:shd w:val="clear" w:color="auto" w:fill="auto"/>
          </w:tcPr>
          <w:p w:rsidR="007614EA" w:rsidRPr="00A1004C" w:rsidRDefault="007614EA" w:rsidP="00173EED">
            <w:pPr>
              <w:spacing w:after="0" w:line="280" w:lineRule="auto"/>
              <w:ind w:right="349"/>
              <w:rPr>
                <w:rFonts w:ascii="Times New Roman" w:hAnsi="Times New Roman"/>
                <w:color w:val="000000"/>
                <w:sz w:val="24"/>
                <w:lang w:eastAsia="en-US"/>
              </w:rPr>
            </w:pPr>
            <w:r w:rsidRPr="00A1004C">
              <w:rPr>
                <w:rFonts w:ascii="Times New Roman" w:hAnsi="Times New Roman"/>
                <w:b/>
                <w:color w:val="000000"/>
                <w:sz w:val="24"/>
                <w:lang w:eastAsia="en-US"/>
              </w:rPr>
              <w:lastRenderedPageBreak/>
              <w:t xml:space="preserve">Перечень умений, осваиваемых  в рамках дисциплины: </w:t>
            </w:r>
          </w:p>
          <w:p w:rsidR="007614EA" w:rsidRPr="00A1004C" w:rsidRDefault="007614EA" w:rsidP="00173EED">
            <w:pPr>
              <w:spacing w:after="33" w:line="250" w:lineRule="auto"/>
              <w:ind w:right="350"/>
              <w:rPr>
                <w:rFonts w:ascii="Times New Roman" w:hAnsi="Times New Roman"/>
                <w:color w:val="000000"/>
                <w:sz w:val="24"/>
                <w:lang w:eastAsia="en-US"/>
              </w:rPr>
            </w:pPr>
            <w:r w:rsidRPr="00A1004C">
              <w:rPr>
                <w:rFonts w:ascii="Times New Roman" w:hAnsi="Times New Roman"/>
                <w:color w:val="000000"/>
                <w:sz w:val="24"/>
                <w:lang w:eastAsia="en-US"/>
              </w:rPr>
              <w:t xml:space="preserve">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планировать и реализовывать собственное профессиональное  и личностное развитие, </w:t>
            </w:r>
          </w:p>
          <w:p w:rsidR="007614EA" w:rsidRPr="00A1004C" w:rsidRDefault="007614EA" w:rsidP="00173EED">
            <w:pPr>
              <w:spacing w:after="24" w:line="258" w:lineRule="auto"/>
              <w:ind w:right="218"/>
              <w:jc w:val="both"/>
              <w:rPr>
                <w:rFonts w:ascii="Times New Roman" w:hAnsi="Times New Roman"/>
                <w:color w:val="000000"/>
                <w:sz w:val="24"/>
                <w:lang w:eastAsia="en-US"/>
              </w:rPr>
            </w:pPr>
            <w:r w:rsidRPr="00A1004C">
              <w:rPr>
                <w:rFonts w:ascii="Times New Roman" w:hAnsi="Times New Roman"/>
                <w:color w:val="000000"/>
                <w:sz w:val="24"/>
                <w:lang w:eastAsia="en-US"/>
              </w:rPr>
              <w:t xml:space="preserve">предпринимательскую деятельность  в профессиональной сфере, использовать знания по финансовой грамотности в различных жизненных ситуациях; </w:t>
            </w:r>
          </w:p>
          <w:p w:rsidR="007614EA" w:rsidRPr="00A1004C" w:rsidRDefault="007614EA" w:rsidP="00173EED">
            <w:pPr>
              <w:spacing w:after="0" w:line="259" w:lineRule="auto"/>
              <w:ind w:right="124"/>
              <w:rPr>
                <w:rFonts w:ascii="Times New Roman" w:hAnsi="Times New Roman"/>
                <w:color w:val="000000"/>
                <w:sz w:val="24"/>
                <w:lang w:eastAsia="en-US"/>
              </w:rPr>
            </w:pPr>
            <w:r w:rsidRPr="00A1004C">
              <w:rPr>
                <w:rFonts w:ascii="Times New Roman" w:hAnsi="Times New Roman"/>
                <w:color w:val="000000"/>
                <w:sz w:val="24"/>
                <w:lang w:eastAsia="en-US"/>
              </w:rPr>
              <w:t xml:space="preserve">эффективно взаимодействовать  и работать в коллективе и команде;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пользоваться профессиональной документацией на государственном  и иностранном языках </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614EA" w:rsidRPr="00A1004C" w:rsidRDefault="007614EA" w:rsidP="00173EED">
            <w:pPr>
              <w:spacing w:after="0" w:line="259" w:lineRule="auto"/>
              <w:ind w:right="92"/>
              <w:rPr>
                <w:rFonts w:ascii="Times New Roman" w:hAnsi="Times New Roman"/>
                <w:color w:val="000000"/>
                <w:sz w:val="24"/>
                <w:lang w:eastAsia="en-US"/>
              </w:rPr>
            </w:pPr>
            <w:r w:rsidRPr="00A1004C">
              <w:rPr>
                <w:rFonts w:ascii="Times New Roman" w:hAnsi="Times New Roman"/>
                <w:color w:val="000000"/>
                <w:sz w:val="24"/>
                <w:lang w:eastAsia="en-US"/>
              </w:rPr>
              <w:t xml:space="preserve">Умение определять причину того или иного явления, отличать причину от предпосылки, выделять как общие черты, так  и специфику, анализировать то или иное явление, выбирать  и использовать методы научного исследования, формулировать собственную научную концепцию, видеть взаимосвязь между причиной и следствием, использовать полученные знания в педагогической деятельности </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7614EA" w:rsidRPr="00A1004C" w:rsidRDefault="007614EA" w:rsidP="00173EED">
            <w:pPr>
              <w:spacing w:after="0" w:line="249" w:lineRule="auto"/>
              <w:ind w:right="291"/>
              <w:rPr>
                <w:rFonts w:ascii="Times New Roman" w:hAnsi="Times New Roman"/>
                <w:color w:val="000000"/>
                <w:sz w:val="24"/>
                <w:lang w:eastAsia="en-US"/>
              </w:rPr>
            </w:pPr>
            <w:r w:rsidRPr="00A1004C">
              <w:rPr>
                <w:rFonts w:ascii="Times New Roman" w:hAnsi="Times New Roman"/>
                <w:color w:val="000000"/>
                <w:sz w:val="24"/>
                <w:lang w:eastAsia="en-US"/>
              </w:rPr>
              <w:t xml:space="preserve">Итоговый контроль: - защита подготовленных обучающимися мультимедийных презентаций по одной из </w:t>
            </w:r>
          </w:p>
          <w:p w:rsidR="007614EA" w:rsidRPr="00A1004C" w:rsidRDefault="007614EA" w:rsidP="00173EED">
            <w:pPr>
              <w:spacing w:after="18" w:line="259" w:lineRule="auto"/>
              <w:rPr>
                <w:rFonts w:ascii="Times New Roman" w:hAnsi="Times New Roman"/>
                <w:color w:val="000000"/>
                <w:sz w:val="24"/>
                <w:lang w:eastAsia="en-US"/>
              </w:rPr>
            </w:pPr>
            <w:r w:rsidRPr="00A1004C">
              <w:rPr>
                <w:rFonts w:ascii="Times New Roman" w:hAnsi="Times New Roman"/>
                <w:color w:val="000000"/>
                <w:sz w:val="24"/>
                <w:lang w:eastAsia="en-US"/>
              </w:rPr>
              <w:t xml:space="preserve">предложенных </w:t>
            </w:r>
          </w:p>
          <w:p w:rsidR="007614EA" w:rsidRPr="00A1004C" w:rsidRDefault="007614EA" w:rsidP="00173EED">
            <w:pPr>
              <w:spacing w:after="19" w:line="259" w:lineRule="auto"/>
              <w:rPr>
                <w:rFonts w:ascii="Times New Roman" w:hAnsi="Times New Roman"/>
                <w:color w:val="000000"/>
                <w:sz w:val="24"/>
                <w:lang w:eastAsia="en-US"/>
              </w:rPr>
            </w:pPr>
            <w:r w:rsidRPr="00A1004C">
              <w:rPr>
                <w:rFonts w:ascii="Times New Roman" w:hAnsi="Times New Roman"/>
                <w:color w:val="000000"/>
                <w:sz w:val="24"/>
                <w:lang w:eastAsia="en-US"/>
              </w:rPr>
              <w:t xml:space="preserve">тем;  </w:t>
            </w:r>
          </w:p>
          <w:p w:rsidR="007614EA" w:rsidRPr="00A1004C" w:rsidRDefault="007614EA" w:rsidP="00173EED">
            <w:pPr>
              <w:spacing w:after="0" w:line="257" w:lineRule="auto"/>
              <w:ind w:right="324"/>
              <w:rPr>
                <w:rFonts w:ascii="Times New Roman" w:hAnsi="Times New Roman"/>
                <w:color w:val="000000"/>
                <w:sz w:val="24"/>
                <w:lang w:eastAsia="en-US"/>
              </w:rPr>
            </w:pPr>
            <w:r w:rsidRPr="00A1004C">
              <w:rPr>
                <w:rFonts w:ascii="Times New Roman" w:hAnsi="Times New Roman"/>
                <w:color w:val="000000"/>
                <w:sz w:val="24"/>
                <w:lang w:eastAsia="en-US"/>
              </w:rPr>
              <w:t xml:space="preserve">- компьютерный тест на знание терминологии на иностранном языке </w:t>
            </w:r>
          </w:p>
          <w:p w:rsidR="007614EA" w:rsidRPr="00A1004C" w:rsidRDefault="007614EA" w:rsidP="00173EED">
            <w:pPr>
              <w:spacing w:after="0" w:line="259" w:lineRule="auto"/>
              <w:rPr>
                <w:rFonts w:ascii="Times New Roman" w:hAnsi="Times New Roman"/>
                <w:color w:val="000000"/>
                <w:sz w:val="24"/>
                <w:lang w:eastAsia="en-US"/>
              </w:rPr>
            </w:pPr>
            <w:r w:rsidRPr="00A1004C">
              <w:rPr>
                <w:rFonts w:ascii="Times New Roman" w:hAnsi="Times New Roman"/>
                <w:color w:val="000000"/>
                <w:sz w:val="24"/>
                <w:lang w:eastAsia="en-US"/>
              </w:rPr>
              <w:t xml:space="preserve"> </w:t>
            </w:r>
          </w:p>
        </w:tc>
      </w:tr>
    </w:tbl>
    <w:p w:rsidR="007614EA" w:rsidRDefault="007614EA" w:rsidP="007614EA">
      <w:pPr>
        <w:spacing w:after="169" w:line="259" w:lineRule="auto"/>
        <w:rPr>
          <w:rFonts w:ascii="Times New Roman" w:hAnsi="Times New Roman"/>
          <w:b/>
          <w:color w:val="000000"/>
          <w:sz w:val="28"/>
          <w:lang w:eastAsia="en-US"/>
        </w:rPr>
      </w:pPr>
    </w:p>
    <w:p w:rsidR="007614EA" w:rsidRDefault="007614EA" w:rsidP="007614EA">
      <w:pPr>
        <w:spacing w:after="169" w:line="259" w:lineRule="auto"/>
        <w:rPr>
          <w:rFonts w:ascii="Times New Roman" w:hAnsi="Times New Roman"/>
          <w:b/>
          <w:color w:val="000000"/>
          <w:sz w:val="28"/>
          <w:lang w:eastAsia="en-US"/>
        </w:rPr>
      </w:pPr>
    </w:p>
    <w:p w:rsidR="007614EA" w:rsidRDefault="007614EA" w:rsidP="007614EA">
      <w:pPr>
        <w:spacing w:after="169" w:line="259" w:lineRule="auto"/>
        <w:rPr>
          <w:rFonts w:ascii="Times New Roman" w:hAnsi="Times New Roman"/>
          <w:b/>
          <w:color w:val="000000"/>
          <w:sz w:val="28"/>
          <w:lang w:eastAsia="en-US"/>
        </w:rPr>
      </w:pPr>
    </w:p>
    <w:p w:rsidR="007614EA" w:rsidRDefault="007614EA" w:rsidP="007614EA">
      <w:pPr>
        <w:spacing w:after="169" w:line="259" w:lineRule="auto"/>
        <w:rPr>
          <w:rFonts w:ascii="Times New Roman" w:hAnsi="Times New Roman"/>
          <w:b/>
          <w:color w:val="000000"/>
          <w:sz w:val="28"/>
          <w:lang w:eastAsia="en-US"/>
        </w:rPr>
      </w:pPr>
    </w:p>
    <w:p w:rsidR="007614EA" w:rsidRDefault="007614EA" w:rsidP="007614EA">
      <w:pPr>
        <w:spacing w:after="169" w:line="259" w:lineRule="auto"/>
        <w:rPr>
          <w:rFonts w:ascii="Times New Roman" w:hAnsi="Times New Roman"/>
          <w:b/>
          <w:color w:val="000000"/>
          <w:sz w:val="28"/>
          <w:lang w:eastAsia="en-US"/>
        </w:rPr>
      </w:pPr>
    </w:p>
    <w:p w:rsidR="007614EA" w:rsidRDefault="007614EA" w:rsidP="007614EA">
      <w:pPr>
        <w:spacing w:after="169" w:line="259" w:lineRule="auto"/>
        <w:rPr>
          <w:rFonts w:ascii="Times New Roman" w:hAnsi="Times New Roman"/>
          <w:b/>
          <w:color w:val="000000"/>
          <w:sz w:val="28"/>
          <w:lang w:eastAsia="en-US"/>
        </w:rPr>
      </w:pPr>
    </w:p>
    <w:p w:rsidR="007614EA" w:rsidRDefault="007614EA" w:rsidP="007614EA">
      <w:pPr>
        <w:spacing w:after="169" w:line="259" w:lineRule="auto"/>
        <w:rPr>
          <w:rFonts w:ascii="Times New Roman" w:hAnsi="Times New Roman"/>
          <w:b/>
          <w:color w:val="000000"/>
          <w:sz w:val="28"/>
          <w:lang w:eastAsia="en-US"/>
        </w:rPr>
      </w:pPr>
    </w:p>
    <w:p w:rsidR="007614EA" w:rsidRDefault="007614EA" w:rsidP="007614EA">
      <w:pPr>
        <w:spacing w:after="169" w:line="259" w:lineRule="auto"/>
        <w:rPr>
          <w:rFonts w:ascii="Times New Roman" w:hAnsi="Times New Roman"/>
          <w:b/>
          <w:color w:val="000000"/>
          <w:sz w:val="28"/>
          <w:lang w:eastAsia="en-US"/>
        </w:rPr>
      </w:pPr>
    </w:p>
    <w:p w:rsidR="007614EA" w:rsidRPr="008C634A" w:rsidRDefault="007614EA" w:rsidP="007614EA">
      <w:pPr>
        <w:spacing w:after="169" w:line="259" w:lineRule="auto"/>
        <w:rPr>
          <w:rFonts w:ascii="Times New Roman" w:hAnsi="Times New Roman"/>
          <w:color w:val="000000"/>
          <w:sz w:val="28"/>
          <w:lang w:eastAsia="en-US"/>
        </w:rPr>
      </w:pPr>
    </w:p>
    <w:p w:rsidR="007614EA" w:rsidRPr="00343F07" w:rsidRDefault="007614EA" w:rsidP="007614EA">
      <w:pPr>
        <w:spacing w:after="0" w:line="261" w:lineRule="auto"/>
        <w:ind w:right="9872"/>
        <w:jc w:val="both"/>
        <w:rPr>
          <w:rFonts w:ascii="Times New Roman" w:hAnsi="Times New Roman"/>
          <w:color w:val="000000"/>
          <w:sz w:val="24"/>
          <w:lang w:eastAsia="en-US"/>
        </w:rPr>
      </w:pPr>
    </w:p>
    <w:p w:rsidR="007614EA" w:rsidRPr="00343F07" w:rsidRDefault="007614EA" w:rsidP="007614EA">
      <w:pPr>
        <w:spacing w:after="124" w:line="259" w:lineRule="auto"/>
        <w:ind w:right="-10"/>
        <w:jc w:val="right"/>
        <w:rPr>
          <w:rFonts w:ascii="Times New Roman" w:hAnsi="Times New Roman"/>
          <w:color w:val="000000"/>
          <w:sz w:val="24"/>
          <w:lang w:eastAsia="en-US"/>
        </w:rPr>
      </w:pPr>
      <w:r w:rsidRPr="00343F07">
        <w:rPr>
          <w:rFonts w:ascii="Times New Roman" w:hAnsi="Times New Roman"/>
          <w:b/>
          <w:color w:val="000000"/>
          <w:sz w:val="24"/>
          <w:lang w:eastAsia="en-US"/>
        </w:rPr>
        <w:t xml:space="preserve">Приложение 2.3 </w:t>
      </w:r>
    </w:p>
    <w:p w:rsidR="007614EA" w:rsidRPr="00343F07" w:rsidRDefault="007614EA" w:rsidP="007614EA">
      <w:pPr>
        <w:spacing w:after="185" w:line="259" w:lineRule="auto"/>
        <w:ind w:right="-10"/>
        <w:jc w:val="right"/>
        <w:rPr>
          <w:rFonts w:ascii="Times New Roman" w:hAnsi="Times New Roman"/>
          <w:color w:val="000000"/>
          <w:sz w:val="24"/>
          <w:lang w:eastAsia="en-US"/>
        </w:rPr>
      </w:pPr>
      <w:r w:rsidRPr="00343F07">
        <w:rPr>
          <w:rFonts w:ascii="Times New Roman" w:hAnsi="Times New Roman"/>
          <w:b/>
          <w:color w:val="000000"/>
          <w:sz w:val="24"/>
          <w:lang w:eastAsia="en-US"/>
        </w:rPr>
        <w:t xml:space="preserve">к ОП по специальности  </w:t>
      </w:r>
    </w:p>
    <w:p w:rsidR="007614EA" w:rsidRPr="00343F07" w:rsidRDefault="007614EA" w:rsidP="007614EA">
      <w:pPr>
        <w:spacing w:after="124" w:line="259" w:lineRule="auto"/>
        <w:ind w:right="-10"/>
        <w:jc w:val="right"/>
        <w:rPr>
          <w:rFonts w:ascii="Times New Roman" w:hAnsi="Times New Roman"/>
          <w:color w:val="000000"/>
          <w:sz w:val="24"/>
          <w:lang w:eastAsia="en-US"/>
        </w:rPr>
      </w:pPr>
      <w:r w:rsidRPr="00343F07">
        <w:rPr>
          <w:rFonts w:ascii="Times New Roman" w:hAnsi="Times New Roman"/>
          <w:b/>
          <w:color w:val="000000"/>
          <w:sz w:val="24"/>
          <w:lang w:eastAsia="en-US"/>
        </w:rPr>
        <w:t>43.02.17 Технологии индустрии красоты</w:t>
      </w:r>
      <w:r w:rsidRPr="00343F07">
        <w:rPr>
          <w:rFonts w:ascii="Times New Roman" w:hAnsi="Times New Roman"/>
          <w:b/>
          <w:color w:val="000000"/>
          <w:sz w:val="24"/>
          <w:vertAlign w:val="superscript"/>
          <w:lang w:eastAsia="en-US"/>
        </w:rPr>
        <w:t xml:space="preserve"> </w:t>
      </w:r>
    </w:p>
    <w:p w:rsidR="007614EA" w:rsidRPr="00343F07" w:rsidRDefault="007614EA" w:rsidP="007614EA">
      <w:pPr>
        <w:spacing w:after="213" w:line="259" w:lineRule="auto"/>
        <w:jc w:val="center"/>
        <w:rPr>
          <w:rFonts w:ascii="Times New Roman" w:hAnsi="Times New Roman"/>
          <w:color w:val="000000"/>
          <w:sz w:val="24"/>
          <w:lang w:eastAsia="en-US"/>
        </w:rPr>
      </w:pPr>
      <w:r w:rsidRPr="00343F07">
        <w:rPr>
          <w:rFonts w:ascii="Times New Roman" w:hAnsi="Times New Roman"/>
          <w:b/>
          <w:color w:val="000000"/>
          <w:lang w:eastAsia="en-US"/>
        </w:rPr>
        <w:t xml:space="preserve"> </w:t>
      </w:r>
    </w:p>
    <w:p w:rsidR="007614EA" w:rsidRPr="00343F07" w:rsidRDefault="007614EA" w:rsidP="007614EA">
      <w:pPr>
        <w:spacing w:after="216" w:line="259" w:lineRule="auto"/>
        <w:jc w:val="center"/>
        <w:rPr>
          <w:rFonts w:ascii="Times New Roman" w:hAnsi="Times New Roman"/>
          <w:color w:val="000000"/>
          <w:sz w:val="24"/>
          <w:lang w:eastAsia="en-US"/>
        </w:rPr>
      </w:pPr>
      <w:r w:rsidRPr="00343F07">
        <w:rPr>
          <w:rFonts w:ascii="Times New Roman" w:hAnsi="Times New Roman"/>
          <w:b/>
          <w:color w:val="000000"/>
          <w:lang w:eastAsia="en-US"/>
        </w:rPr>
        <w:t xml:space="preserve"> </w:t>
      </w:r>
    </w:p>
    <w:p w:rsidR="007614EA" w:rsidRPr="00343F07" w:rsidRDefault="007614EA" w:rsidP="007614EA">
      <w:pPr>
        <w:spacing w:after="213" w:line="259" w:lineRule="auto"/>
        <w:jc w:val="center"/>
        <w:rPr>
          <w:rFonts w:ascii="Times New Roman" w:hAnsi="Times New Roman"/>
          <w:color w:val="000000"/>
          <w:sz w:val="24"/>
          <w:lang w:eastAsia="en-US"/>
        </w:rPr>
      </w:pPr>
      <w:r w:rsidRPr="00343F07">
        <w:rPr>
          <w:rFonts w:ascii="Times New Roman" w:hAnsi="Times New Roman"/>
          <w:b/>
          <w:color w:val="000000"/>
          <w:lang w:eastAsia="en-US"/>
        </w:rPr>
        <w:t xml:space="preserve"> </w:t>
      </w:r>
    </w:p>
    <w:p w:rsidR="007614EA" w:rsidRPr="00343F07" w:rsidRDefault="007614EA" w:rsidP="007614EA">
      <w:pPr>
        <w:spacing w:after="216" w:line="259" w:lineRule="auto"/>
        <w:jc w:val="center"/>
        <w:rPr>
          <w:rFonts w:ascii="Times New Roman" w:hAnsi="Times New Roman"/>
          <w:color w:val="000000"/>
          <w:sz w:val="24"/>
          <w:lang w:eastAsia="en-US"/>
        </w:rPr>
      </w:pPr>
      <w:r w:rsidRPr="00343F07">
        <w:rPr>
          <w:rFonts w:ascii="Times New Roman" w:hAnsi="Times New Roman"/>
          <w:b/>
          <w:color w:val="000000"/>
          <w:lang w:eastAsia="en-US"/>
        </w:rPr>
        <w:t xml:space="preserve"> </w:t>
      </w:r>
    </w:p>
    <w:p w:rsidR="007614EA" w:rsidRPr="00343F07" w:rsidRDefault="007614EA" w:rsidP="007614EA">
      <w:pPr>
        <w:spacing w:after="213" w:line="259" w:lineRule="auto"/>
        <w:jc w:val="center"/>
        <w:rPr>
          <w:rFonts w:ascii="Times New Roman" w:hAnsi="Times New Roman"/>
          <w:color w:val="000000"/>
          <w:sz w:val="24"/>
          <w:lang w:eastAsia="en-US"/>
        </w:rPr>
      </w:pPr>
      <w:r w:rsidRPr="00343F07">
        <w:rPr>
          <w:rFonts w:ascii="Times New Roman" w:hAnsi="Times New Roman"/>
          <w:b/>
          <w:color w:val="000000"/>
          <w:lang w:eastAsia="en-US"/>
        </w:rPr>
        <w:t xml:space="preserve"> </w:t>
      </w:r>
    </w:p>
    <w:p w:rsidR="007614EA" w:rsidRPr="00343F07" w:rsidRDefault="007614EA" w:rsidP="007614EA">
      <w:pPr>
        <w:spacing w:after="216" w:line="259" w:lineRule="auto"/>
        <w:jc w:val="center"/>
        <w:rPr>
          <w:rFonts w:ascii="Times New Roman" w:hAnsi="Times New Roman"/>
          <w:color w:val="000000"/>
          <w:sz w:val="24"/>
          <w:lang w:eastAsia="en-US"/>
        </w:rPr>
      </w:pPr>
      <w:r w:rsidRPr="00343F07">
        <w:rPr>
          <w:rFonts w:ascii="Times New Roman" w:hAnsi="Times New Roman"/>
          <w:b/>
          <w:color w:val="000000"/>
          <w:lang w:eastAsia="en-US"/>
        </w:rPr>
        <w:t xml:space="preserve"> </w:t>
      </w:r>
    </w:p>
    <w:p w:rsidR="007614EA" w:rsidRPr="00343F07" w:rsidRDefault="007614EA" w:rsidP="007614EA">
      <w:pPr>
        <w:spacing w:after="284" w:line="259" w:lineRule="auto"/>
        <w:jc w:val="center"/>
        <w:rPr>
          <w:rFonts w:ascii="Times New Roman" w:hAnsi="Times New Roman"/>
          <w:color w:val="000000"/>
          <w:sz w:val="24"/>
          <w:lang w:eastAsia="en-US"/>
        </w:rPr>
      </w:pPr>
      <w:r w:rsidRPr="00343F07">
        <w:rPr>
          <w:rFonts w:ascii="Times New Roman" w:hAnsi="Times New Roman"/>
          <w:b/>
          <w:color w:val="000000"/>
          <w:lang w:eastAsia="en-US"/>
        </w:rPr>
        <w:t xml:space="preserve"> </w:t>
      </w:r>
    </w:p>
    <w:p w:rsidR="007614EA" w:rsidRPr="00343F07" w:rsidRDefault="007614EA" w:rsidP="007614EA">
      <w:pPr>
        <w:spacing w:after="65" w:line="271" w:lineRule="auto"/>
        <w:ind w:right="567"/>
        <w:jc w:val="center"/>
        <w:rPr>
          <w:rFonts w:ascii="Times New Roman" w:hAnsi="Times New Roman"/>
          <w:color w:val="000000"/>
          <w:sz w:val="24"/>
          <w:lang w:eastAsia="en-US"/>
        </w:rPr>
      </w:pPr>
      <w:r w:rsidRPr="00343F07">
        <w:rPr>
          <w:rFonts w:ascii="Times New Roman" w:hAnsi="Times New Roman"/>
          <w:b/>
          <w:color w:val="000000"/>
          <w:sz w:val="24"/>
          <w:lang w:eastAsia="en-US"/>
        </w:rPr>
        <w:t xml:space="preserve">РАБОЧАЯ ПРОГРАММА УЧЕБНОЙ ДИСЦИПЛИНЫ </w:t>
      </w:r>
    </w:p>
    <w:p w:rsidR="007614EA" w:rsidRPr="00343F07" w:rsidRDefault="007614EA" w:rsidP="007614EA">
      <w:pPr>
        <w:spacing w:after="288" w:line="259" w:lineRule="auto"/>
        <w:jc w:val="center"/>
        <w:rPr>
          <w:rFonts w:ascii="Times New Roman" w:hAnsi="Times New Roman"/>
          <w:color w:val="000000"/>
          <w:sz w:val="24"/>
          <w:lang w:eastAsia="en-US"/>
        </w:rPr>
      </w:pPr>
      <w:r w:rsidRPr="00343F07">
        <w:rPr>
          <w:rFonts w:ascii="Times New Roman" w:hAnsi="Times New Roman"/>
          <w:b/>
          <w:color w:val="000000"/>
          <w:sz w:val="24"/>
          <w:lang w:eastAsia="en-US"/>
        </w:rPr>
        <w:t xml:space="preserve"> </w:t>
      </w:r>
    </w:p>
    <w:p w:rsidR="007614EA" w:rsidRPr="00343F07" w:rsidRDefault="007614EA" w:rsidP="007614EA">
      <w:pPr>
        <w:spacing w:after="77" w:line="271" w:lineRule="auto"/>
        <w:ind w:right="568"/>
        <w:jc w:val="center"/>
        <w:rPr>
          <w:rFonts w:ascii="Times New Roman" w:hAnsi="Times New Roman"/>
          <w:color w:val="000000"/>
          <w:sz w:val="24"/>
          <w:lang w:eastAsia="en-US"/>
        </w:rPr>
      </w:pPr>
      <w:r w:rsidRPr="00343F07">
        <w:rPr>
          <w:rFonts w:ascii="Times New Roman" w:hAnsi="Times New Roman"/>
          <w:b/>
          <w:color w:val="000000"/>
          <w:sz w:val="24"/>
          <w:lang w:eastAsia="en-US"/>
        </w:rPr>
        <w:t>СГ.03 БЕЗОПАСНОСТЬ ЖИЗНЕДЕЯТЕЛЬНОСТИ</w:t>
      </w:r>
      <w:r w:rsidRPr="00343F07">
        <w:rPr>
          <w:rFonts w:ascii="Times New Roman" w:hAnsi="Times New Roman"/>
          <w:b/>
          <w:color w:val="000000"/>
          <w:sz w:val="24"/>
          <w:vertAlign w:val="superscript"/>
          <w:lang w:eastAsia="en-US"/>
        </w:rPr>
        <w:t xml:space="preserve"> </w:t>
      </w:r>
    </w:p>
    <w:p w:rsidR="007614EA" w:rsidRPr="00343F07" w:rsidRDefault="007614EA" w:rsidP="007614EA">
      <w:pPr>
        <w:spacing w:after="213" w:line="259" w:lineRule="auto"/>
        <w:jc w:val="center"/>
        <w:rPr>
          <w:rFonts w:ascii="Times New Roman" w:hAnsi="Times New Roman"/>
          <w:color w:val="000000"/>
          <w:sz w:val="24"/>
          <w:lang w:eastAsia="en-US"/>
        </w:rPr>
      </w:pPr>
      <w:r w:rsidRPr="00343F07">
        <w:rPr>
          <w:rFonts w:ascii="Times New Roman" w:hAnsi="Times New Roman"/>
          <w:b/>
          <w:color w:val="000000"/>
          <w:lang w:eastAsia="en-US"/>
        </w:rPr>
        <w:t xml:space="preserve"> </w:t>
      </w:r>
    </w:p>
    <w:p w:rsidR="007614EA" w:rsidRPr="00343F07" w:rsidRDefault="007614EA" w:rsidP="007614EA">
      <w:pPr>
        <w:spacing w:after="216" w:line="259" w:lineRule="auto"/>
        <w:rPr>
          <w:rFonts w:ascii="Times New Roman" w:hAnsi="Times New Roman"/>
          <w:color w:val="000000"/>
          <w:sz w:val="24"/>
          <w:lang w:eastAsia="en-US"/>
        </w:rPr>
      </w:pPr>
      <w:r w:rsidRPr="00343F07">
        <w:rPr>
          <w:rFonts w:ascii="Times New Roman" w:hAnsi="Times New Roman"/>
          <w:b/>
          <w:color w:val="000000"/>
          <w:lang w:eastAsia="en-US"/>
        </w:rPr>
        <w:t xml:space="preserve"> </w:t>
      </w:r>
    </w:p>
    <w:p w:rsidR="007614EA" w:rsidRPr="00343F07" w:rsidRDefault="007614EA" w:rsidP="007614EA">
      <w:pPr>
        <w:spacing w:after="213" w:line="259" w:lineRule="auto"/>
        <w:rPr>
          <w:rFonts w:ascii="Times New Roman" w:hAnsi="Times New Roman"/>
          <w:color w:val="000000"/>
          <w:sz w:val="24"/>
          <w:lang w:eastAsia="en-US"/>
        </w:rPr>
      </w:pPr>
      <w:r w:rsidRPr="00343F07">
        <w:rPr>
          <w:rFonts w:ascii="Times New Roman" w:hAnsi="Times New Roman"/>
          <w:b/>
          <w:color w:val="000000"/>
          <w:lang w:eastAsia="en-US"/>
        </w:rPr>
        <w:t xml:space="preserve"> </w:t>
      </w:r>
    </w:p>
    <w:p w:rsidR="007614EA" w:rsidRPr="00343F07" w:rsidRDefault="007614EA" w:rsidP="007614EA">
      <w:pPr>
        <w:spacing w:after="216" w:line="259" w:lineRule="auto"/>
        <w:rPr>
          <w:rFonts w:ascii="Times New Roman" w:hAnsi="Times New Roman"/>
          <w:color w:val="000000"/>
          <w:sz w:val="24"/>
          <w:lang w:eastAsia="en-US"/>
        </w:rPr>
      </w:pPr>
      <w:r w:rsidRPr="00343F07">
        <w:rPr>
          <w:rFonts w:ascii="Times New Roman" w:hAnsi="Times New Roman"/>
          <w:b/>
          <w:color w:val="000000"/>
          <w:lang w:eastAsia="en-US"/>
        </w:rPr>
        <w:t xml:space="preserve"> </w:t>
      </w:r>
    </w:p>
    <w:p w:rsidR="007614EA" w:rsidRPr="00343F07" w:rsidRDefault="007614EA" w:rsidP="007614EA">
      <w:pPr>
        <w:spacing w:after="214" w:line="259" w:lineRule="auto"/>
        <w:rPr>
          <w:rFonts w:ascii="Times New Roman" w:hAnsi="Times New Roman"/>
          <w:color w:val="000000"/>
          <w:sz w:val="24"/>
          <w:lang w:eastAsia="en-US"/>
        </w:rPr>
      </w:pPr>
      <w:r w:rsidRPr="00343F07">
        <w:rPr>
          <w:rFonts w:ascii="Times New Roman" w:hAnsi="Times New Roman"/>
          <w:b/>
          <w:color w:val="000000"/>
          <w:lang w:eastAsia="en-US"/>
        </w:rPr>
        <w:t xml:space="preserve"> </w:t>
      </w:r>
    </w:p>
    <w:p w:rsidR="007614EA" w:rsidRPr="00343F07" w:rsidRDefault="007614EA" w:rsidP="007614EA">
      <w:pPr>
        <w:spacing w:after="216" w:line="259" w:lineRule="auto"/>
        <w:rPr>
          <w:rFonts w:ascii="Times New Roman" w:hAnsi="Times New Roman"/>
          <w:color w:val="000000"/>
          <w:sz w:val="24"/>
          <w:lang w:eastAsia="en-US"/>
        </w:rPr>
      </w:pPr>
      <w:r w:rsidRPr="00343F07">
        <w:rPr>
          <w:rFonts w:ascii="Times New Roman" w:hAnsi="Times New Roman"/>
          <w:b/>
          <w:color w:val="000000"/>
          <w:lang w:eastAsia="en-US"/>
        </w:rPr>
        <w:t xml:space="preserve"> </w:t>
      </w:r>
    </w:p>
    <w:p w:rsidR="007614EA" w:rsidRPr="00343F07" w:rsidRDefault="007614EA" w:rsidP="007614EA">
      <w:pPr>
        <w:spacing w:after="216" w:line="259" w:lineRule="auto"/>
        <w:rPr>
          <w:rFonts w:ascii="Times New Roman" w:hAnsi="Times New Roman"/>
          <w:color w:val="000000"/>
          <w:sz w:val="24"/>
          <w:lang w:eastAsia="en-US"/>
        </w:rPr>
      </w:pPr>
      <w:r w:rsidRPr="00343F07">
        <w:rPr>
          <w:rFonts w:ascii="Times New Roman" w:hAnsi="Times New Roman"/>
          <w:b/>
          <w:color w:val="000000"/>
          <w:lang w:eastAsia="en-US"/>
        </w:rPr>
        <w:t xml:space="preserve"> </w:t>
      </w:r>
    </w:p>
    <w:p w:rsidR="007614EA" w:rsidRPr="00343F07" w:rsidRDefault="007614EA" w:rsidP="007614EA">
      <w:pPr>
        <w:spacing w:after="213" w:line="259" w:lineRule="auto"/>
        <w:rPr>
          <w:rFonts w:ascii="Times New Roman" w:hAnsi="Times New Roman"/>
          <w:color w:val="000000"/>
          <w:sz w:val="24"/>
          <w:lang w:eastAsia="en-US"/>
        </w:rPr>
      </w:pPr>
      <w:r w:rsidRPr="00343F07">
        <w:rPr>
          <w:rFonts w:ascii="Times New Roman" w:hAnsi="Times New Roman"/>
          <w:b/>
          <w:color w:val="000000"/>
          <w:lang w:eastAsia="en-US"/>
        </w:rPr>
        <w:t xml:space="preserve"> </w:t>
      </w:r>
    </w:p>
    <w:p w:rsidR="007614EA" w:rsidRPr="00343F07" w:rsidRDefault="007614EA" w:rsidP="007614EA">
      <w:pPr>
        <w:spacing w:after="216" w:line="259" w:lineRule="auto"/>
        <w:rPr>
          <w:rFonts w:ascii="Times New Roman" w:hAnsi="Times New Roman"/>
          <w:color w:val="000000"/>
          <w:sz w:val="24"/>
          <w:lang w:eastAsia="en-US"/>
        </w:rPr>
      </w:pPr>
      <w:r w:rsidRPr="00343F07">
        <w:rPr>
          <w:rFonts w:ascii="Times New Roman" w:hAnsi="Times New Roman"/>
          <w:b/>
          <w:color w:val="000000"/>
          <w:lang w:eastAsia="en-US"/>
        </w:rPr>
        <w:t xml:space="preserve"> </w:t>
      </w:r>
    </w:p>
    <w:p w:rsidR="007614EA" w:rsidRPr="00343F07" w:rsidRDefault="007614EA" w:rsidP="007614EA">
      <w:pPr>
        <w:spacing w:after="213" w:line="259" w:lineRule="auto"/>
        <w:rPr>
          <w:rFonts w:ascii="Times New Roman" w:hAnsi="Times New Roman"/>
          <w:color w:val="000000"/>
          <w:sz w:val="24"/>
          <w:lang w:eastAsia="en-US"/>
        </w:rPr>
      </w:pPr>
      <w:r w:rsidRPr="00343F07">
        <w:rPr>
          <w:rFonts w:ascii="Times New Roman" w:hAnsi="Times New Roman"/>
          <w:b/>
          <w:color w:val="000000"/>
          <w:lang w:eastAsia="en-US"/>
        </w:rPr>
        <w:t xml:space="preserve"> </w:t>
      </w:r>
    </w:p>
    <w:p w:rsidR="007614EA" w:rsidRPr="00343F07" w:rsidRDefault="007614EA" w:rsidP="007614EA">
      <w:pPr>
        <w:spacing w:after="216" w:line="259" w:lineRule="auto"/>
        <w:rPr>
          <w:rFonts w:ascii="Times New Roman" w:hAnsi="Times New Roman"/>
          <w:color w:val="000000"/>
          <w:sz w:val="24"/>
          <w:lang w:eastAsia="en-US"/>
        </w:rPr>
      </w:pPr>
      <w:r w:rsidRPr="00343F07">
        <w:rPr>
          <w:rFonts w:ascii="Times New Roman" w:hAnsi="Times New Roman"/>
          <w:b/>
          <w:color w:val="000000"/>
          <w:lang w:eastAsia="en-US"/>
        </w:rPr>
        <w:t xml:space="preserve"> </w:t>
      </w:r>
    </w:p>
    <w:p w:rsidR="007614EA" w:rsidRPr="00343F07" w:rsidRDefault="007614EA" w:rsidP="007614EA">
      <w:pPr>
        <w:spacing w:after="214" w:line="259" w:lineRule="auto"/>
        <w:rPr>
          <w:rFonts w:ascii="Times New Roman" w:hAnsi="Times New Roman"/>
          <w:color w:val="000000"/>
          <w:sz w:val="24"/>
          <w:lang w:eastAsia="en-US"/>
        </w:rPr>
      </w:pPr>
      <w:r w:rsidRPr="00343F07">
        <w:rPr>
          <w:rFonts w:ascii="Times New Roman" w:hAnsi="Times New Roman"/>
          <w:b/>
          <w:color w:val="000000"/>
          <w:lang w:eastAsia="en-US"/>
        </w:rPr>
        <w:t xml:space="preserve"> </w:t>
      </w:r>
    </w:p>
    <w:p w:rsidR="007614EA" w:rsidRPr="00343F07" w:rsidRDefault="007614EA" w:rsidP="007614EA">
      <w:pPr>
        <w:spacing w:after="216" w:line="259" w:lineRule="auto"/>
        <w:rPr>
          <w:rFonts w:ascii="Times New Roman" w:hAnsi="Times New Roman"/>
          <w:color w:val="000000"/>
          <w:sz w:val="24"/>
          <w:lang w:eastAsia="en-US"/>
        </w:rPr>
      </w:pPr>
    </w:p>
    <w:p w:rsidR="007614EA" w:rsidRPr="00343F07" w:rsidRDefault="007614EA" w:rsidP="007614EA">
      <w:pPr>
        <w:spacing w:after="241" w:line="259" w:lineRule="auto"/>
        <w:rPr>
          <w:rFonts w:ascii="Times New Roman" w:hAnsi="Times New Roman"/>
          <w:color w:val="000000"/>
          <w:sz w:val="24"/>
          <w:lang w:eastAsia="en-US"/>
        </w:rPr>
      </w:pPr>
      <w:r w:rsidRPr="00343F07">
        <w:rPr>
          <w:rFonts w:ascii="Times New Roman" w:hAnsi="Times New Roman"/>
          <w:b/>
          <w:color w:val="000000"/>
          <w:lang w:eastAsia="en-US"/>
        </w:rPr>
        <w:t xml:space="preserve"> </w:t>
      </w:r>
    </w:p>
    <w:p w:rsidR="007614EA" w:rsidRPr="00343F07" w:rsidRDefault="007614EA" w:rsidP="007614EA">
      <w:pPr>
        <w:spacing w:after="88" w:line="265" w:lineRule="auto"/>
        <w:ind w:right="566"/>
        <w:jc w:val="center"/>
        <w:rPr>
          <w:rFonts w:ascii="Times New Roman" w:hAnsi="Times New Roman"/>
          <w:color w:val="000000"/>
          <w:sz w:val="24"/>
          <w:lang w:val="en-US" w:eastAsia="en-US"/>
        </w:rPr>
      </w:pPr>
      <w:r w:rsidRPr="00343F07">
        <w:rPr>
          <w:rFonts w:ascii="Times New Roman" w:hAnsi="Times New Roman"/>
          <w:b/>
          <w:color w:val="000000"/>
          <w:sz w:val="24"/>
          <w:lang w:val="en-US" w:eastAsia="en-US"/>
        </w:rPr>
        <w:t>202</w:t>
      </w:r>
      <w:r>
        <w:rPr>
          <w:rFonts w:ascii="Times New Roman" w:hAnsi="Times New Roman"/>
          <w:b/>
          <w:color w:val="000000"/>
          <w:sz w:val="24"/>
          <w:lang w:eastAsia="en-US"/>
        </w:rPr>
        <w:t>5</w:t>
      </w:r>
      <w:r w:rsidRPr="00343F07">
        <w:rPr>
          <w:rFonts w:ascii="Times New Roman" w:hAnsi="Times New Roman"/>
          <w:b/>
          <w:color w:val="000000"/>
          <w:sz w:val="24"/>
          <w:lang w:val="en-US" w:eastAsia="en-US"/>
        </w:rPr>
        <w:t xml:space="preserve"> г. </w:t>
      </w:r>
    </w:p>
    <w:p w:rsidR="007614EA" w:rsidRPr="00343F07" w:rsidRDefault="007614EA" w:rsidP="007614EA">
      <w:pPr>
        <w:spacing w:after="207" w:line="271" w:lineRule="auto"/>
        <w:ind w:right="566"/>
        <w:jc w:val="center"/>
        <w:rPr>
          <w:rFonts w:ascii="Times New Roman" w:hAnsi="Times New Roman"/>
          <w:color w:val="000000"/>
          <w:sz w:val="24"/>
          <w:lang w:val="en-US" w:eastAsia="en-US"/>
        </w:rPr>
      </w:pPr>
      <w:r w:rsidRPr="00343F07">
        <w:rPr>
          <w:rFonts w:ascii="Times New Roman" w:hAnsi="Times New Roman"/>
          <w:b/>
          <w:color w:val="000000"/>
          <w:sz w:val="24"/>
          <w:lang w:val="en-US" w:eastAsia="en-US"/>
        </w:rPr>
        <w:lastRenderedPageBreak/>
        <w:t xml:space="preserve">СОДЕРЖАНИЕ </w:t>
      </w:r>
    </w:p>
    <w:p w:rsidR="007614EA" w:rsidRPr="00343F07" w:rsidRDefault="007614EA" w:rsidP="007614EA">
      <w:pPr>
        <w:spacing w:after="270" w:line="259" w:lineRule="auto"/>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 </w:t>
      </w:r>
    </w:p>
    <w:p w:rsidR="007614EA" w:rsidRPr="00343F07" w:rsidRDefault="007614EA" w:rsidP="00491668">
      <w:pPr>
        <w:numPr>
          <w:ilvl w:val="0"/>
          <w:numId w:val="62"/>
        </w:numPr>
        <w:spacing w:after="195" w:line="322" w:lineRule="auto"/>
        <w:ind w:right="6" w:hanging="360"/>
        <w:jc w:val="both"/>
        <w:rPr>
          <w:rFonts w:ascii="Times New Roman" w:hAnsi="Times New Roman"/>
          <w:color w:val="000000"/>
          <w:sz w:val="24"/>
          <w:lang w:eastAsia="en-US"/>
        </w:rPr>
      </w:pPr>
      <w:r w:rsidRPr="00343F07">
        <w:rPr>
          <w:rFonts w:ascii="Times New Roman" w:hAnsi="Times New Roman"/>
          <w:b/>
          <w:color w:val="000000"/>
          <w:sz w:val="24"/>
          <w:lang w:eastAsia="en-US"/>
        </w:rPr>
        <w:t xml:space="preserve">ОБЩАЯ ХАРАКТЕРИСТИКА РАБОЧЕЙ </w:t>
      </w:r>
      <w:r w:rsidRPr="00343F07">
        <w:rPr>
          <w:rFonts w:ascii="Times New Roman" w:hAnsi="Times New Roman"/>
          <w:b/>
          <w:color w:val="000000"/>
          <w:sz w:val="24"/>
          <w:lang w:eastAsia="en-US"/>
        </w:rPr>
        <w:tab/>
        <w:t xml:space="preserve"> ПРОГРАММЫ </w:t>
      </w:r>
      <w:r>
        <w:rPr>
          <w:rFonts w:ascii="Times New Roman" w:hAnsi="Times New Roman"/>
          <w:b/>
          <w:color w:val="000000"/>
          <w:sz w:val="24"/>
          <w:lang w:eastAsia="en-US"/>
        </w:rPr>
        <w:t xml:space="preserve">                                       </w:t>
      </w:r>
      <w:r w:rsidRPr="00343F07">
        <w:rPr>
          <w:rFonts w:ascii="Times New Roman" w:hAnsi="Times New Roman"/>
          <w:b/>
          <w:color w:val="000000"/>
          <w:sz w:val="24"/>
          <w:lang w:eastAsia="en-US"/>
        </w:rPr>
        <w:t xml:space="preserve">УЧЕБНОЙ ДИСЦИПЛИНЫ </w:t>
      </w:r>
    </w:p>
    <w:p w:rsidR="007614EA" w:rsidRPr="00343F07" w:rsidRDefault="007614EA" w:rsidP="00491668">
      <w:pPr>
        <w:numPr>
          <w:ilvl w:val="0"/>
          <w:numId w:val="62"/>
        </w:numPr>
        <w:spacing w:after="65" w:line="269" w:lineRule="auto"/>
        <w:ind w:right="6" w:hanging="360"/>
        <w:jc w:val="both"/>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СТРУКТУРА И СОДЕРЖАНИЕ УЧЕБНОЙ </w:t>
      </w:r>
      <w:r w:rsidRPr="00343F07">
        <w:rPr>
          <w:rFonts w:ascii="Times New Roman" w:hAnsi="Times New Roman"/>
          <w:b/>
          <w:color w:val="000000"/>
          <w:sz w:val="24"/>
          <w:lang w:val="en-US" w:eastAsia="en-US"/>
        </w:rPr>
        <w:tab/>
        <w:t xml:space="preserve"> </w:t>
      </w:r>
    </w:p>
    <w:p w:rsidR="007614EA" w:rsidRPr="00343F07" w:rsidRDefault="007614EA" w:rsidP="007614EA">
      <w:pPr>
        <w:spacing w:after="258" w:line="269" w:lineRule="auto"/>
        <w:rPr>
          <w:rFonts w:ascii="Times New Roman" w:hAnsi="Times New Roman"/>
          <w:color w:val="000000"/>
          <w:sz w:val="24"/>
          <w:lang w:val="en-US" w:eastAsia="en-US"/>
        </w:rPr>
      </w:pPr>
      <w:r>
        <w:rPr>
          <w:rFonts w:ascii="Times New Roman" w:hAnsi="Times New Roman"/>
          <w:b/>
          <w:color w:val="000000"/>
          <w:sz w:val="24"/>
          <w:lang w:eastAsia="en-US"/>
        </w:rPr>
        <w:t xml:space="preserve">          </w:t>
      </w:r>
      <w:r w:rsidRPr="00343F07">
        <w:rPr>
          <w:rFonts w:ascii="Times New Roman" w:hAnsi="Times New Roman"/>
          <w:b/>
          <w:color w:val="000000"/>
          <w:sz w:val="24"/>
          <w:lang w:val="en-US" w:eastAsia="en-US"/>
        </w:rPr>
        <w:t xml:space="preserve">ДИСЦИПЛИНЫ </w:t>
      </w:r>
    </w:p>
    <w:p w:rsidR="007614EA" w:rsidRPr="00343F07" w:rsidRDefault="007614EA" w:rsidP="00491668">
      <w:pPr>
        <w:numPr>
          <w:ilvl w:val="0"/>
          <w:numId w:val="62"/>
        </w:numPr>
        <w:spacing w:after="261" w:line="269" w:lineRule="auto"/>
        <w:ind w:right="6" w:hanging="360"/>
        <w:jc w:val="both"/>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УСЛОВИЯ РЕАЛИЗАЦИИ УЧЕБНОЙ ДИСЦИПЛИНЫ </w:t>
      </w:r>
    </w:p>
    <w:p w:rsidR="007614EA" w:rsidRPr="00343F07" w:rsidRDefault="007614EA" w:rsidP="00491668">
      <w:pPr>
        <w:numPr>
          <w:ilvl w:val="0"/>
          <w:numId w:val="62"/>
        </w:numPr>
        <w:spacing w:after="145" w:line="322" w:lineRule="auto"/>
        <w:ind w:right="6" w:hanging="360"/>
        <w:jc w:val="both"/>
        <w:rPr>
          <w:rFonts w:ascii="Times New Roman" w:hAnsi="Times New Roman"/>
          <w:color w:val="000000"/>
          <w:sz w:val="24"/>
          <w:lang w:eastAsia="en-US"/>
        </w:rPr>
      </w:pPr>
      <w:r w:rsidRPr="00343F07">
        <w:rPr>
          <w:rFonts w:ascii="Times New Roman" w:hAnsi="Times New Roman"/>
          <w:b/>
          <w:color w:val="000000"/>
          <w:sz w:val="24"/>
          <w:lang w:eastAsia="en-US"/>
        </w:rPr>
        <w:t xml:space="preserve">КОНТРОЛЬ И ОЦЕНКА РЕЗУЛЬТАТОВ ОСВОЕНИЯ </w:t>
      </w:r>
      <w:r w:rsidRPr="00343F07">
        <w:rPr>
          <w:rFonts w:ascii="Times New Roman" w:hAnsi="Times New Roman"/>
          <w:b/>
          <w:color w:val="000000"/>
          <w:sz w:val="24"/>
          <w:lang w:eastAsia="en-US"/>
        </w:rPr>
        <w:tab/>
        <w:t xml:space="preserve"> УЧЕБНОЙ ДИСЦИПЛИНЫ </w:t>
      </w:r>
    </w:p>
    <w:p w:rsidR="007614EA" w:rsidRPr="00343F07" w:rsidRDefault="007614EA" w:rsidP="007614EA">
      <w:pPr>
        <w:spacing w:after="0" w:line="259" w:lineRule="auto"/>
        <w:rPr>
          <w:rFonts w:ascii="Times New Roman" w:hAnsi="Times New Roman"/>
          <w:color w:val="000000"/>
          <w:sz w:val="24"/>
          <w:lang w:eastAsia="en-US"/>
        </w:rPr>
      </w:pPr>
      <w:r w:rsidRPr="00343F07">
        <w:rPr>
          <w:rFonts w:ascii="Times New Roman" w:hAnsi="Times New Roman"/>
          <w:b/>
          <w:color w:val="000000"/>
          <w:sz w:val="24"/>
          <w:lang w:eastAsia="en-US"/>
        </w:rPr>
        <w:t xml:space="preserve"> </w:t>
      </w:r>
      <w:r w:rsidRPr="00343F07">
        <w:rPr>
          <w:rFonts w:ascii="Times New Roman" w:hAnsi="Times New Roman"/>
          <w:color w:val="000000"/>
          <w:sz w:val="24"/>
          <w:lang w:eastAsia="en-US"/>
        </w:rPr>
        <w:br w:type="page"/>
      </w:r>
    </w:p>
    <w:p w:rsidR="007614EA" w:rsidRPr="00343F07" w:rsidRDefault="007614EA" w:rsidP="007614EA">
      <w:pPr>
        <w:spacing w:after="5" w:line="271" w:lineRule="auto"/>
        <w:ind w:right="447"/>
        <w:jc w:val="center"/>
        <w:rPr>
          <w:rFonts w:ascii="Times New Roman" w:hAnsi="Times New Roman"/>
          <w:color w:val="000000"/>
          <w:sz w:val="24"/>
          <w:lang w:eastAsia="en-US"/>
        </w:rPr>
      </w:pPr>
      <w:r w:rsidRPr="00343F07">
        <w:rPr>
          <w:rFonts w:ascii="Times New Roman" w:hAnsi="Times New Roman"/>
          <w:b/>
          <w:color w:val="000000"/>
          <w:sz w:val="24"/>
          <w:lang w:eastAsia="en-US"/>
        </w:rPr>
        <w:lastRenderedPageBreak/>
        <w:t xml:space="preserve">1. ОБЩАЯ ХАРАКТЕРИСТИКА РАБОЧЕЙ ПРОГРАММЫ  УЧЕБНОЙ ДИСЦИПЛИНЫ  СГ.03 БЕЗОПАСНОСТЬ ЖИЗНЕДЕЯТЕЛЬНОСТИ </w:t>
      </w:r>
    </w:p>
    <w:p w:rsidR="007614EA" w:rsidRPr="00343F07" w:rsidRDefault="007614EA" w:rsidP="007614EA">
      <w:pPr>
        <w:spacing w:after="217" w:line="259" w:lineRule="auto"/>
        <w:jc w:val="center"/>
        <w:rPr>
          <w:rFonts w:ascii="Times New Roman" w:hAnsi="Times New Roman"/>
          <w:color w:val="000000"/>
          <w:sz w:val="24"/>
          <w:lang w:eastAsia="en-US"/>
        </w:rPr>
      </w:pPr>
      <w:r w:rsidRPr="00343F07">
        <w:rPr>
          <w:rFonts w:ascii="Times New Roman" w:hAnsi="Times New Roman"/>
          <w:color w:val="000000"/>
          <w:sz w:val="16"/>
          <w:lang w:eastAsia="en-US"/>
        </w:rPr>
        <w:t xml:space="preserve"> </w:t>
      </w:r>
    </w:p>
    <w:p w:rsidR="007614EA" w:rsidRPr="00343F07" w:rsidRDefault="007614EA" w:rsidP="00491668">
      <w:pPr>
        <w:numPr>
          <w:ilvl w:val="1"/>
          <w:numId w:val="68"/>
        </w:numPr>
        <w:spacing w:after="5" w:line="271" w:lineRule="auto"/>
        <w:ind w:right="343" w:hanging="420"/>
        <w:jc w:val="both"/>
        <w:rPr>
          <w:rFonts w:ascii="Times New Roman" w:hAnsi="Times New Roman"/>
          <w:color w:val="000000"/>
          <w:sz w:val="24"/>
          <w:lang w:eastAsia="en-US"/>
        </w:rPr>
      </w:pPr>
      <w:r w:rsidRPr="00343F07">
        <w:rPr>
          <w:rFonts w:ascii="Times New Roman" w:hAnsi="Times New Roman"/>
          <w:b/>
          <w:color w:val="000000"/>
          <w:sz w:val="24"/>
          <w:lang w:eastAsia="en-US"/>
        </w:rPr>
        <w:t xml:space="preserve">Место дисциплины в структуре основной образовательной программы: </w:t>
      </w:r>
      <w:r w:rsidRPr="00343F07">
        <w:rPr>
          <w:rFonts w:ascii="Times New Roman" w:hAnsi="Times New Roman"/>
          <w:color w:val="000000"/>
          <w:sz w:val="24"/>
          <w:lang w:eastAsia="en-US"/>
        </w:rPr>
        <w:t xml:space="preserve"> </w:t>
      </w:r>
    </w:p>
    <w:p w:rsidR="007614EA" w:rsidRPr="00D41EE4" w:rsidRDefault="007614EA" w:rsidP="007614EA">
      <w:pPr>
        <w:spacing w:after="5" w:line="328" w:lineRule="auto"/>
        <w:jc w:val="both"/>
        <w:rPr>
          <w:rFonts w:ascii="Times New Roman" w:hAnsi="Times New Roman"/>
          <w:color w:val="000000"/>
          <w:sz w:val="24"/>
          <w:lang w:eastAsia="en-US"/>
        </w:rPr>
      </w:pPr>
      <w:r w:rsidRPr="00343F07">
        <w:rPr>
          <w:rFonts w:ascii="Times New Roman" w:hAnsi="Times New Roman"/>
          <w:color w:val="000000"/>
          <w:sz w:val="24"/>
          <w:lang w:eastAsia="en-US"/>
        </w:rPr>
        <w:t>Учебная дисциплина «СГ.03 Безопасность жизнедеятельности» является обязательной частью социально-гуманитарного цикла образовательной программы в соответствии с ФГОС СПО по специальности 43.02.17 Технологии индустрии красоты.</w:t>
      </w:r>
      <w:r w:rsidRPr="00343F07">
        <w:rPr>
          <w:rFonts w:ascii="Times New Roman" w:hAnsi="Times New Roman"/>
          <w:color w:val="000000"/>
          <w:sz w:val="24"/>
          <w:vertAlign w:val="superscript"/>
          <w:lang w:eastAsia="en-US"/>
        </w:rPr>
        <w:t xml:space="preserve"> </w:t>
      </w:r>
      <w:r w:rsidRPr="00D41EE4">
        <w:rPr>
          <w:rFonts w:ascii="Times New Roman" w:hAnsi="Times New Roman"/>
          <w:color w:val="000000"/>
          <w:sz w:val="24"/>
          <w:lang w:eastAsia="en-US"/>
        </w:rPr>
        <w:t xml:space="preserve">Особое значение дисциплина имеет при формировании и развитии ОК 01, 02, 04, 07. </w:t>
      </w:r>
    </w:p>
    <w:p w:rsidR="007614EA" w:rsidRPr="00D41EE4" w:rsidRDefault="007614EA" w:rsidP="007614EA">
      <w:pPr>
        <w:spacing w:after="66" w:line="259" w:lineRule="auto"/>
        <w:rPr>
          <w:rFonts w:ascii="Times New Roman" w:hAnsi="Times New Roman"/>
          <w:color w:val="000000"/>
          <w:sz w:val="24"/>
          <w:lang w:eastAsia="en-US"/>
        </w:rPr>
      </w:pPr>
      <w:r w:rsidRPr="00D41EE4">
        <w:rPr>
          <w:rFonts w:ascii="Times New Roman" w:hAnsi="Times New Roman"/>
          <w:b/>
          <w:color w:val="000000"/>
          <w:sz w:val="24"/>
          <w:lang w:eastAsia="en-US"/>
        </w:rPr>
        <w:t xml:space="preserve"> </w:t>
      </w:r>
    </w:p>
    <w:p w:rsidR="007614EA" w:rsidRPr="00343F07" w:rsidRDefault="007614EA" w:rsidP="00491668">
      <w:pPr>
        <w:numPr>
          <w:ilvl w:val="1"/>
          <w:numId w:val="68"/>
        </w:numPr>
        <w:spacing w:after="56" w:line="269" w:lineRule="auto"/>
        <w:ind w:right="343" w:hanging="420"/>
        <w:jc w:val="both"/>
        <w:rPr>
          <w:rFonts w:ascii="Times New Roman" w:hAnsi="Times New Roman"/>
          <w:color w:val="000000"/>
          <w:sz w:val="24"/>
          <w:lang w:eastAsia="en-US"/>
        </w:rPr>
      </w:pPr>
      <w:r w:rsidRPr="00343F07">
        <w:rPr>
          <w:rFonts w:ascii="Times New Roman" w:hAnsi="Times New Roman"/>
          <w:b/>
          <w:color w:val="000000"/>
          <w:sz w:val="24"/>
          <w:lang w:eastAsia="en-US"/>
        </w:rPr>
        <w:t xml:space="preserve">Цель и планируемые результаты освоения дисциплины: </w:t>
      </w:r>
    </w:p>
    <w:p w:rsidR="007614EA" w:rsidRPr="00343F07" w:rsidRDefault="007614EA" w:rsidP="007614EA">
      <w:pPr>
        <w:spacing w:after="4" w:line="259" w:lineRule="auto"/>
        <w:ind w:right="48"/>
        <w:jc w:val="right"/>
        <w:rPr>
          <w:rFonts w:ascii="Times New Roman" w:hAnsi="Times New Roman"/>
          <w:color w:val="000000"/>
          <w:sz w:val="24"/>
          <w:lang w:eastAsia="en-US"/>
        </w:rPr>
      </w:pPr>
      <w:r w:rsidRPr="00343F07">
        <w:rPr>
          <w:rFonts w:ascii="Times New Roman" w:hAnsi="Times New Roman"/>
          <w:color w:val="000000"/>
          <w:sz w:val="24"/>
          <w:lang w:eastAsia="en-US"/>
        </w:rPr>
        <w:t xml:space="preserve">В рамках программы учебной дисциплины обучающимися осваиваются умения и знания </w:t>
      </w:r>
    </w:p>
    <w:tbl>
      <w:tblPr>
        <w:tblW w:w="10318" w:type="dxa"/>
        <w:tblInd w:w="-108" w:type="dxa"/>
        <w:tblCellMar>
          <w:top w:w="41" w:type="dxa"/>
          <w:right w:w="0" w:type="dxa"/>
        </w:tblCellMar>
        <w:tblLook w:val="04A0" w:firstRow="1" w:lastRow="0" w:firstColumn="1" w:lastColumn="0" w:noHBand="0" w:noVBand="1"/>
      </w:tblPr>
      <w:tblGrid>
        <w:gridCol w:w="1386"/>
        <w:gridCol w:w="4537"/>
        <w:gridCol w:w="4395"/>
      </w:tblGrid>
      <w:tr w:rsidR="007614EA" w:rsidRPr="00343F07" w:rsidTr="00173EED">
        <w:trPr>
          <w:trHeight w:val="658"/>
        </w:trPr>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7614EA" w:rsidRPr="00343F07" w:rsidRDefault="007614EA" w:rsidP="00173EED">
            <w:pPr>
              <w:spacing w:after="0" w:line="259" w:lineRule="auto"/>
              <w:ind w:right="214"/>
              <w:jc w:val="center"/>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Код ПК, ОК </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7614EA" w:rsidRPr="00343F07" w:rsidRDefault="007614EA" w:rsidP="00173EED">
            <w:pPr>
              <w:spacing w:after="0" w:line="259" w:lineRule="auto"/>
              <w:ind w:right="110"/>
              <w:jc w:val="center"/>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Умения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7614EA" w:rsidRPr="00343F07" w:rsidRDefault="007614EA" w:rsidP="00173EED">
            <w:pPr>
              <w:spacing w:after="0" w:line="259" w:lineRule="auto"/>
              <w:ind w:right="109"/>
              <w:jc w:val="center"/>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Знания </w:t>
            </w:r>
          </w:p>
        </w:tc>
      </w:tr>
      <w:tr w:rsidR="007614EA" w:rsidRPr="00343F07" w:rsidTr="00173EED">
        <w:trPr>
          <w:trHeight w:val="6083"/>
        </w:trPr>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7614EA" w:rsidRPr="00343F07" w:rsidRDefault="007614EA" w:rsidP="00173EED">
            <w:pPr>
              <w:spacing w:after="19" w:line="259" w:lineRule="auto"/>
              <w:ind w:right="110"/>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ОК 01 </w:t>
            </w:r>
          </w:p>
          <w:p w:rsidR="007614EA" w:rsidRPr="00343F07" w:rsidRDefault="007614EA" w:rsidP="00173EED">
            <w:pPr>
              <w:spacing w:after="19" w:line="259" w:lineRule="auto"/>
              <w:ind w:right="110"/>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ОК 02 </w:t>
            </w:r>
          </w:p>
          <w:p w:rsidR="007614EA" w:rsidRPr="00343F07" w:rsidRDefault="007614EA" w:rsidP="00173EED">
            <w:pPr>
              <w:spacing w:after="19" w:line="259" w:lineRule="auto"/>
              <w:ind w:right="110"/>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ОК 04 </w:t>
            </w:r>
          </w:p>
          <w:p w:rsidR="007614EA" w:rsidRPr="00343F07" w:rsidRDefault="007614EA" w:rsidP="00173EED">
            <w:pPr>
              <w:spacing w:after="0" w:line="259" w:lineRule="auto"/>
              <w:ind w:right="110"/>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ОК 07 </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7614EA" w:rsidRPr="00343F07" w:rsidRDefault="007614EA" w:rsidP="00173EED">
            <w:pPr>
              <w:spacing w:after="0" w:line="283" w:lineRule="auto"/>
              <w:rPr>
                <w:rFonts w:ascii="Times New Roman" w:hAnsi="Times New Roman"/>
                <w:color w:val="000000"/>
                <w:sz w:val="24"/>
                <w:lang w:eastAsia="en-US"/>
              </w:rPr>
            </w:pPr>
            <w:r w:rsidRPr="00343F07">
              <w:rPr>
                <w:rFonts w:ascii="Times New Roman" w:hAnsi="Times New Roman"/>
                <w:color w:val="000000"/>
                <w:sz w:val="24"/>
                <w:lang w:eastAsia="en-US"/>
              </w:rPr>
              <w:t xml:space="preserve">пользоваться </w:t>
            </w:r>
            <w:r w:rsidRPr="00343F07">
              <w:rPr>
                <w:rFonts w:ascii="Times New Roman" w:hAnsi="Times New Roman"/>
                <w:color w:val="000000"/>
                <w:sz w:val="24"/>
                <w:lang w:eastAsia="en-US"/>
              </w:rPr>
              <w:tab/>
              <w:t xml:space="preserve">первичными </w:t>
            </w:r>
            <w:r w:rsidRPr="00343F07">
              <w:rPr>
                <w:rFonts w:ascii="Times New Roman" w:hAnsi="Times New Roman"/>
                <w:color w:val="000000"/>
                <w:sz w:val="24"/>
                <w:lang w:eastAsia="en-US"/>
              </w:rPr>
              <w:tab/>
              <w:t xml:space="preserve">средствами пожаротушения; </w:t>
            </w:r>
          </w:p>
          <w:p w:rsidR="007614EA" w:rsidRPr="00343F07" w:rsidRDefault="007614EA" w:rsidP="00173EED">
            <w:pPr>
              <w:tabs>
                <w:tab w:val="center" w:pos="2171"/>
                <w:tab w:val="right" w:pos="4429"/>
              </w:tabs>
              <w:spacing w:after="0" w:line="259" w:lineRule="auto"/>
              <w:rPr>
                <w:rFonts w:ascii="Times New Roman" w:hAnsi="Times New Roman"/>
                <w:color w:val="000000"/>
                <w:sz w:val="24"/>
                <w:lang w:eastAsia="en-US"/>
              </w:rPr>
            </w:pPr>
            <w:r w:rsidRPr="00343F07">
              <w:rPr>
                <w:rFonts w:ascii="Times New Roman" w:hAnsi="Times New Roman"/>
                <w:color w:val="000000"/>
                <w:sz w:val="24"/>
                <w:lang w:eastAsia="en-US"/>
              </w:rPr>
              <w:t xml:space="preserve">применять </w:t>
            </w:r>
            <w:r w:rsidRPr="00343F07">
              <w:rPr>
                <w:rFonts w:ascii="Times New Roman" w:hAnsi="Times New Roman"/>
                <w:color w:val="000000"/>
                <w:sz w:val="24"/>
                <w:lang w:eastAsia="en-US"/>
              </w:rPr>
              <w:tab/>
              <w:t xml:space="preserve">правила </w:t>
            </w:r>
            <w:r w:rsidRPr="00343F07">
              <w:rPr>
                <w:rFonts w:ascii="Times New Roman" w:hAnsi="Times New Roman"/>
                <w:color w:val="000000"/>
                <w:sz w:val="24"/>
                <w:lang w:eastAsia="en-US"/>
              </w:rPr>
              <w:tab/>
              <w:t xml:space="preserve">поведения  </w:t>
            </w:r>
          </w:p>
          <w:p w:rsidR="007614EA" w:rsidRPr="00343F07" w:rsidRDefault="007614EA" w:rsidP="00173EED">
            <w:pPr>
              <w:spacing w:after="24" w:line="258" w:lineRule="auto"/>
              <w:ind w:right="108"/>
              <w:jc w:val="both"/>
              <w:rPr>
                <w:rFonts w:ascii="Times New Roman" w:hAnsi="Times New Roman"/>
                <w:color w:val="000000"/>
                <w:sz w:val="24"/>
                <w:lang w:eastAsia="en-US"/>
              </w:rPr>
            </w:pPr>
            <w:r w:rsidRPr="00343F07">
              <w:rPr>
                <w:rFonts w:ascii="Times New Roman" w:hAnsi="Times New Roman"/>
                <w:color w:val="000000"/>
                <w:sz w:val="24"/>
                <w:lang w:eastAsia="en-US"/>
              </w:rPr>
              <w:t xml:space="preserve">в чрезвычайных ситуациях природного и техногенного характера и при угрозе террористического акта; обеспечивать устойчивость объектов экономики; </w:t>
            </w:r>
          </w:p>
          <w:p w:rsidR="007614EA" w:rsidRPr="00343F07" w:rsidRDefault="007614EA" w:rsidP="00173EED">
            <w:pPr>
              <w:spacing w:after="46" w:line="238" w:lineRule="auto"/>
              <w:ind w:right="106"/>
              <w:jc w:val="both"/>
              <w:rPr>
                <w:rFonts w:ascii="Times New Roman" w:hAnsi="Times New Roman"/>
                <w:color w:val="000000"/>
                <w:sz w:val="24"/>
                <w:lang w:eastAsia="en-US"/>
              </w:rPr>
            </w:pPr>
            <w:r w:rsidRPr="00343F07">
              <w:rPr>
                <w:rFonts w:ascii="Times New Roman" w:hAnsi="Times New Roman"/>
                <w:color w:val="000000"/>
                <w:sz w:val="24"/>
                <w:lang w:eastAsia="en-US"/>
              </w:rPr>
              <w:t xml:space="preserve">прогнозировать развитие событий  и оценку последствий при техногенных чрезвычайных ситуациях и стихийных </w:t>
            </w:r>
          </w:p>
          <w:p w:rsidR="007614EA" w:rsidRPr="00343F07" w:rsidRDefault="007614EA" w:rsidP="00173EED">
            <w:pPr>
              <w:spacing w:after="0" w:line="279" w:lineRule="auto"/>
              <w:jc w:val="both"/>
              <w:rPr>
                <w:rFonts w:ascii="Times New Roman" w:hAnsi="Times New Roman"/>
                <w:color w:val="000000"/>
                <w:sz w:val="24"/>
                <w:lang w:eastAsia="en-US"/>
              </w:rPr>
            </w:pPr>
            <w:r w:rsidRPr="00343F07">
              <w:rPr>
                <w:rFonts w:ascii="Times New Roman" w:hAnsi="Times New Roman"/>
                <w:color w:val="000000"/>
                <w:sz w:val="24"/>
                <w:lang w:eastAsia="en-US"/>
              </w:rPr>
              <w:t xml:space="preserve">явлениях, в том числе  в условиях противодействия терроризму; </w:t>
            </w:r>
          </w:p>
          <w:p w:rsidR="007614EA" w:rsidRPr="00343F07" w:rsidRDefault="007614EA" w:rsidP="00173EED">
            <w:pPr>
              <w:spacing w:after="4" w:line="260" w:lineRule="auto"/>
              <w:rPr>
                <w:rFonts w:ascii="Times New Roman" w:hAnsi="Times New Roman"/>
                <w:color w:val="000000"/>
                <w:sz w:val="24"/>
                <w:lang w:eastAsia="en-US"/>
              </w:rPr>
            </w:pPr>
            <w:r w:rsidRPr="00343F07">
              <w:rPr>
                <w:rFonts w:ascii="Times New Roman" w:hAnsi="Times New Roman"/>
                <w:color w:val="000000"/>
                <w:sz w:val="24"/>
                <w:lang w:eastAsia="en-US"/>
              </w:rPr>
              <w:t xml:space="preserve">применять </w:t>
            </w:r>
            <w:r w:rsidRPr="00343F07">
              <w:rPr>
                <w:rFonts w:ascii="Times New Roman" w:hAnsi="Times New Roman"/>
                <w:color w:val="000000"/>
                <w:sz w:val="24"/>
                <w:lang w:eastAsia="en-US"/>
              </w:rPr>
              <w:tab/>
              <w:t xml:space="preserve">правила </w:t>
            </w:r>
            <w:r w:rsidRPr="00343F07">
              <w:rPr>
                <w:rFonts w:ascii="Times New Roman" w:hAnsi="Times New Roman"/>
                <w:color w:val="000000"/>
                <w:sz w:val="24"/>
                <w:lang w:eastAsia="en-US"/>
              </w:rPr>
              <w:tab/>
              <w:t xml:space="preserve">поведения  и действия по сигналам гражданской обороны; </w:t>
            </w:r>
          </w:p>
          <w:p w:rsidR="007614EA" w:rsidRPr="00343F07" w:rsidRDefault="007614EA" w:rsidP="00173EED">
            <w:pPr>
              <w:spacing w:after="0" w:line="283" w:lineRule="auto"/>
              <w:rPr>
                <w:rFonts w:ascii="Times New Roman" w:hAnsi="Times New Roman"/>
                <w:color w:val="000000"/>
                <w:sz w:val="24"/>
                <w:lang w:eastAsia="en-US"/>
              </w:rPr>
            </w:pPr>
            <w:r w:rsidRPr="00343F07">
              <w:rPr>
                <w:rFonts w:ascii="Times New Roman" w:hAnsi="Times New Roman"/>
                <w:color w:val="000000"/>
                <w:sz w:val="24"/>
                <w:lang w:eastAsia="en-US"/>
              </w:rPr>
              <w:t xml:space="preserve">соблюдать </w:t>
            </w:r>
            <w:r w:rsidRPr="00343F07">
              <w:rPr>
                <w:rFonts w:ascii="Times New Roman" w:hAnsi="Times New Roman"/>
                <w:color w:val="000000"/>
                <w:sz w:val="24"/>
                <w:lang w:eastAsia="en-US"/>
              </w:rPr>
              <w:tab/>
              <w:t xml:space="preserve">нормы </w:t>
            </w:r>
            <w:r w:rsidRPr="00343F07">
              <w:rPr>
                <w:rFonts w:ascii="Times New Roman" w:hAnsi="Times New Roman"/>
                <w:color w:val="000000"/>
                <w:sz w:val="24"/>
                <w:lang w:eastAsia="en-US"/>
              </w:rPr>
              <w:tab/>
              <w:t xml:space="preserve">экологической безопасности; </w:t>
            </w:r>
          </w:p>
          <w:p w:rsidR="007614EA" w:rsidRPr="00343F07" w:rsidRDefault="007614EA" w:rsidP="00173EED">
            <w:pPr>
              <w:spacing w:after="47" w:line="238" w:lineRule="auto"/>
              <w:jc w:val="both"/>
              <w:rPr>
                <w:rFonts w:ascii="Times New Roman" w:hAnsi="Times New Roman"/>
                <w:color w:val="000000"/>
                <w:sz w:val="24"/>
                <w:lang w:eastAsia="en-US"/>
              </w:rPr>
            </w:pPr>
            <w:r w:rsidRPr="00343F07">
              <w:rPr>
                <w:rFonts w:ascii="Times New Roman" w:hAnsi="Times New Roman"/>
                <w:color w:val="000000"/>
                <w:sz w:val="24"/>
                <w:lang w:eastAsia="en-US"/>
              </w:rPr>
              <w:t xml:space="preserve">определять направления ресурсосбережения в рамках </w:t>
            </w:r>
          </w:p>
          <w:p w:rsidR="007614EA" w:rsidRPr="00343F07" w:rsidRDefault="007614EA" w:rsidP="00173EED">
            <w:pPr>
              <w:tabs>
                <w:tab w:val="right" w:pos="4429"/>
              </w:tabs>
              <w:spacing w:after="28" w:line="259" w:lineRule="auto"/>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профессиональной </w:t>
            </w:r>
            <w:r w:rsidRPr="00343F07">
              <w:rPr>
                <w:rFonts w:ascii="Times New Roman" w:hAnsi="Times New Roman"/>
                <w:color w:val="000000"/>
                <w:sz w:val="24"/>
                <w:lang w:val="en-US" w:eastAsia="en-US"/>
              </w:rPr>
              <w:tab/>
              <w:t xml:space="preserve">деятельности  </w:t>
            </w:r>
          </w:p>
          <w:p w:rsidR="007614EA" w:rsidRPr="00343F07" w:rsidRDefault="007614EA" w:rsidP="00173EED">
            <w:pPr>
              <w:spacing w:after="0" w:line="259" w:lineRule="auto"/>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по специальности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7614EA" w:rsidRPr="00343F07" w:rsidRDefault="007614EA" w:rsidP="00173EED">
            <w:pPr>
              <w:tabs>
                <w:tab w:val="right" w:pos="4287"/>
              </w:tabs>
              <w:spacing w:after="28" w:line="259" w:lineRule="auto"/>
              <w:rPr>
                <w:rFonts w:ascii="Times New Roman" w:hAnsi="Times New Roman"/>
                <w:color w:val="000000"/>
                <w:sz w:val="24"/>
                <w:lang w:eastAsia="en-US"/>
              </w:rPr>
            </w:pPr>
            <w:r w:rsidRPr="00343F07">
              <w:rPr>
                <w:rFonts w:ascii="Times New Roman" w:hAnsi="Times New Roman"/>
                <w:color w:val="000000"/>
                <w:sz w:val="24"/>
                <w:lang w:eastAsia="en-US"/>
              </w:rPr>
              <w:t xml:space="preserve">основы </w:t>
            </w:r>
            <w:r w:rsidRPr="00343F07">
              <w:rPr>
                <w:rFonts w:ascii="Times New Roman" w:hAnsi="Times New Roman"/>
                <w:color w:val="000000"/>
                <w:sz w:val="24"/>
                <w:lang w:eastAsia="en-US"/>
              </w:rPr>
              <w:tab/>
              <w:t xml:space="preserve">пожаробезопасности  </w:t>
            </w:r>
          </w:p>
          <w:p w:rsidR="007614EA" w:rsidRPr="00343F07" w:rsidRDefault="007614EA" w:rsidP="00173EED">
            <w:pPr>
              <w:spacing w:after="0" w:line="258" w:lineRule="auto"/>
              <w:ind w:right="109"/>
              <w:jc w:val="both"/>
              <w:rPr>
                <w:rFonts w:ascii="Times New Roman" w:hAnsi="Times New Roman"/>
                <w:color w:val="000000"/>
                <w:sz w:val="24"/>
                <w:lang w:eastAsia="en-US"/>
              </w:rPr>
            </w:pPr>
            <w:r w:rsidRPr="00343F07">
              <w:rPr>
                <w:rFonts w:ascii="Times New Roman" w:hAnsi="Times New Roman"/>
                <w:color w:val="000000"/>
                <w:sz w:val="24"/>
                <w:lang w:eastAsia="en-US"/>
              </w:rPr>
              <w:t xml:space="preserve">и электробезопасности; меры пожарной безопасности и правила безопасного поведения при пожарах; способы защиты населения от оружия массового поражения; </w:t>
            </w:r>
          </w:p>
          <w:p w:rsidR="007614EA" w:rsidRPr="00343F07" w:rsidRDefault="007614EA" w:rsidP="00173EED">
            <w:pPr>
              <w:spacing w:after="0" w:line="254" w:lineRule="auto"/>
              <w:ind w:right="106"/>
              <w:jc w:val="both"/>
              <w:rPr>
                <w:rFonts w:ascii="Times New Roman" w:hAnsi="Times New Roman"/>
                <w:color w:val="000000"/>
                <w:sz w:val="24"/>
                <w:lang w:eastAsia="en-US"/>
              </w:rPr>
            </w:pPr>
            <w:r w:rsidRPr="00343F07">
              <w:rPr>
                <w:rFonts w:ascii="Times New Roman" w:hAnsi="Times New Roman"/>
                <w:color w:val="000000"/>
                <w:sz w:val="24"/>
                <w:lang w:eastAsia="en-US"/>
              </w:rPr>
              <w:t xml:space="preserve">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w:t>
            </w:r>
          </w:p>
          <w:p w:rsidR="007614EA" w:rsidRPr="00343F07" w:rsidRDefault="007614EA" w:rsidP="00173EED">
            <w:pPr>
              <w:spacing w:after="45" w:line="238" w:lineRule="auto"/>
              <w:jc w:val="both"/>
              <w:rPr>
                <w:rFonts w:ascii="Times New Roman" w:hAnsi="Times New Roman"/>
                <w:color w:val="000000"/>
                <w:sz w:val="24"/>
                <w:lang w:eastAsia="en-US"/>
              </w:rPr>
            </w:pPr>
            <w:r w:rsidRPr="00343F07">
              <w:rPr>
                <w:rFonts w:ascii="Times New Roman" w:hAnsi="Times New Roman"/>
                <w:color w:val="000000"/>
                <w:sz w:val="24"/>
                <w:lang w:eastAsia="en-US"/>
              </w:rPr>
              <w:t xml:space="preserve">в условиях противодействия терроризму как серьезной угрозе национальной </w:t>
            </w:r>
          </w:p>
          <w:p w:rsidR="007614EA" w:rsidRPr="00343F07" w:rsidRDefault="007614EA" w:rsidP="00173EED">
            <w:pPr>
              <w:spacing w:after="0" w:line="259" w:lineRule="auto"/>
              <w:rPr>
                <w:rFonts w:ascii="Times New Roman" w:hAnsi="Times New Roman"/>
                <w:color w:val="000000"/>
                <w:sz w:val="24"/>
                <w:lang w:eastAsia="en-US"/>
              </w:rPr>
            </w:pPr>
            <w:r w:rsidRPr="00343F07">
              <w:rPr>
                <w:rFonts w:ascii="Times New Roman" w:hAnsi="Times New Roman"/>
                <w:color w:val="000000"/>
                <w:sz w:val="24"/>
                <w:lang w:eastAsia="en-US"/>
              </w:rPr>
              <w:t xml:space="preserve">безопасности России; </w:t>
            </w:r>
          </w:p>
          <w:p w:rsidR="007614EA" w:rsidRPr="00343F07" w:rsidRDefault="007614EA" w:rsidP="00173EED">
            <w:pPr>
              <w:spacing w:after="0" w:line="259" w:lineRule="auto"/>
              <w:jc w:val="both"/>
              <w:rPr>
                <w:rFonts w:ascii="Times New Roman" w:hAnsi="Times New Roman"/>
                <w:color w:val="000000"/>
                <w:sz w:val="24"/>
                <w:lang w:eastAsia="en-US"/>
              </w:rPr>
            </w:pPr>
            <w:r w:rsidRPr="00343F07">
              <w:rPr>
                <w:rFonts w:ascii="Times New Roman" w:hAnsi="Times New Roman"/>
                <w:color w:val="000000"/>
                <w:sz w:val="24"/>
                <w:lang w:eastAsia="en-US"/>
              </w:rPr>
              <w:t xml:space="preserve">задачи и основные мероприятия гражданской обороны </w:t>
            </w:r>
          </w:p>
        </w:tc>
      </w:tr>
      <w:tr w:rsidR="007614EA" w:rsidRPr="00343F07" w:rsidTr="00173EED">
        <w:trPr>
          <w:trHeight w:val="3874"/>
        </w:trPr>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7614EA" w:rsidRPr="00343F07" w:rsidRDefault="007614EA" w:rsidP="00173EED">
            <w:pPr>
              <w:spacing w:after="19" w:line="259" w:lineRule="auto"/>
              <w:ind w:right="110"/>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lastRenderedPageBreak/>
              <w:t xml:space="preserve">ОК 01 </w:t>
            </w:r>
          </w:p>
          <w:p w:rsidR="007614EA" w:rsidRPr="00343F07" w:rsidRDefault="007614EA" w:rsidP="00173EED">
            <w:pPr>
              <w:spacing w:after="19" w:line="259" w:lineRule="auto"/>
              <w:ind w:right="110"/>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ОК 02 </w:t>
            </w:r>
          </w:p>
          <w:p w:rsidR="007614EA" w:rsidRPr="00343F07" w:rsidRDefault="007614EA" w:rsidP="00173EED">
            <w:pPr>
              <w:spacing w:after="19" w:line="259" w:lineRule="auto"/>
              <w:ind w:right="110"/>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ОК 04 </w:t>
            </w:r>
          </w:p>
          <w:p w:rsidR="007614EA" w:rsidRPr="00343F07" w:rsidRDefault="007614EA" w:rsidP="00173EED">
            <w:pPr>
              <w:spacing w:after="0" w:line="259" w:lineRule="auto"/>
              <w:ind w:right="110"/>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ОК 07 </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7614EA" w:rsidRPr="00343F07" w:rsidRDefault="007614EA" w:rsidP="00173EED">
            <w:pPr>
              <w:spacing w:after="0"/>
              <w:rPr>
                <w:rFonts w:ascii="Times New Roman" w:hAnsi="Times New Roman"/>
                <w:color w:val="000000"/>
                <w:sz w:val="24"/>
                <w:lang w:eastAsia="en-US"/>
              </w:rPr>
            </w:pPr>
            <w:r w:rsidRPr="00343F07">
              <w:rPr>
                <w:rFonts w:ascii="Times New Roman" w:hAnsi="Times New Roman"/>
                <w:color w:val="000000"/>
                <w:sz w:val="24"/>
                <w:lang w:eastAsia="en-US"/>
              </w:rPr>
              <w:t xml:space="preserve">определять виды Вооруженных Сил, рода войск; </w:t>
            </w:r>
          </w:p>
          <w:p w:rsidR="007614EA" w:rsidRPr="00343F07" w:rsidRDefault="007614EA" w:rsidP="00173EED">
            <w:pPr>
              <w:spacing w:after="0" w:line="258" w:lineRule="auto"/>
              <w:ind w:right="106"/>
              <w:jc w:val="both"/>
              <w:rPr>
                <w:rFonts w:ascii="Times New Roman" w:hAnsi="Times New Roman"/>
                <w:color w:val="000000"/>
                <w:sz w:val="24"/>
                <w:lang w:eastAsia="en-US"/>
              </w:rPr>
            </w:pPr>
            <w:r w:rsidRPr="00343F07">
              <w:rPr>
                <w:rFonts w:ascii="Times New Roman" w:hAnsi="Times New Roman"/>
                <w:color w:val="000000"/>
                <w:sz w:val="24"/>
                <w:lang w:eastAsia="en-US"/>
              </w:rPr>
              <w:t xml:space="preserve">ориентироваться в воинских званиях военнослужащих Вооруженных Сил Российской Федерации; </w:t>
            </w:r>
          </w:p>
          <w:p w:rsidR="007614EA" w:rsidRPr="00343F07" w:rsidRDefault="007614EA" w:rsidP="00173EED">
            <w:pPr>
              <w:spacing w:after="0" w:line="277" w:lineRule="auto"/>
              <w:rPr>
                <w:rFonts w:ascii="Times New Roman" w:hAnsi="Times New Roman"/>
                <w:color w:val="000000"/>
                <w:sz w:val="24"/>
                <w:lang w:eastAsia="en-US"/>
              </w:rPr>
            </w:pPr>
            <w:r w:rsidRPr="00343F07">
              <w:rPr>
                <w:rFonts w:ascii="Times New Roman" w:hAnsi="Times New Roman"/>
                <w:color w:val="000000"/>
                <w:sz w:val="24"/>
                <w:lang w:eastAsia="en-US"/>
              </w:rPr>
              <w:t xml:space="preserve">владеть общей физической и строевой подготовкой; </w:t>
            </w:r>
          </w:p>
          <w:p w:rsidR="007614EA" w:rsidRPr="00343F07" w:rsidRDefault="007614EA" w:rsidP="00173EED">
            <w:pPr>
              <w:tabs>
                <w:tab w:val="center" w:pos="2190"/>
                <w:tab w:val="center" w:pos="3095"/>
                <w:tab w:val="right" w:pos="4429"/>
              </w:tabs>
              <w:spacing w:after="29" w:line="259" w:lineRule="auto"/>
              <w:rPr>
                <w:rFonts w:ascii="Times New Roman" w:hAnsi="Times New Roman"/>
                <w:color w:val="000000"/>
                <w:sz w:val="24"/>
                <w:lang w:eastAsia="en-US"/>
              </w:rPr>
            </w:pPr>
            <w:r w:rsidRPr="00343F07">
              <w:rPr>
                <w:rFonts w:ascii="Times New Roman" w:hAnsi="Times New Roman"/>
                <w:color w:val="000000"/>
                <w:sz w:val="24"/>
                <w:lang w:eastAsia="en-US"/>
              </w:rPr>
              <w:t xml:space="preserve">пользоваться </w:t>
            </w:r>
            <w:r w:rsidRPr="00343F07">
              <w:rPr>
                <w:rFonts w:ascii="Times New Roman" w:hAnsi="Times New Roman"/>
                <w:color w:val="000000"/>
                <w:sz w:val="24"/>
                <w:lang w:eastAsia="en-US"/>
              </w:rPr>
              <w:tab/>
              <w:t xml:space="preserve">знаниями </w:t>
            </w:r>
            <w:r w:rsidRPr="00343F07">
              <w:rPr>
                <w:rFonts w:ascii="Times New Roman" w:hAnsi="Times New Roman"/>
                <w:color w:val="000000"/>
                <w:sz w:val="24"/>
                <w:lang w:eastAsia="en-US"/>
              </w:rPr>
              <w:tab/>
              <w:t xml:space="preserve">в </w:t>
            </w:r>
            <w:r w:rsidRPr="00343F07">
              <w:rPr>
                <w:rFonts w:ascii="Times New Roman" w:hAnsi="Times New Roman"/>
                <w:color w:val="000000"/>
                <w:sz w:val="24"/>
                <w:lang w:eastAsia="en-US"/>
              </w:rPr>
              <w:tab/>
              <w:t xml:space="preserve">области </w:t>
            </w:r>
          </w:p>
          <w:p w:rsidR="007614EA" w:rsidRPr="00343F07" w:rsidRDefault="007614EA" w:rsidP="00173EED">
            <w:pPr>
              <w:tabs>
                <w:tab w:val="center" w:pos="2422"/>
                <w:tab w:val="right" w:pos="4429"/>
              </w:tabs>
              <w:spacing w:after="28" w:line="259" w:lineRule="auto"/>
              <w:rPr>
                <w:rFonts w:ascii="Times New Roman" w:hAnsi="Times New Roman"/>
                <w:color w:val="000000"/>
                <w:sz w:val="24"/>
                <w:lang w:eastAsia="en-US"/>
              </w:rPr>
            </w:pPr>
            <w:r w:rsidRPr="00343F07">
              <w:rPr>
                <w:rFonts w:ascii="Times New Roman" w:hAnsi="Times New Roman"/>
                <w:color w:val="000000"/>
                <w:sz w:val="24"/>
                <w:lang w:eastAsia="en-US"/>
              </w:rPr>
              <w:t xml:space="preserve">обязательной </w:t>
            </w:r>
            <w:r w:rsidRPr="00343F07">
              <w:rPr>
                <w:rFonts w:ascii="Times New Roman" w:hAnsi="Times New Roman"/>
                <w:color w:val="000000"/>
                <w:sz w:val="24"/>
                <w:lang w:eastAsia="en-US"/>
              </w:rPr>
              <w:tab/>
              <w:t xml:space="preserve">подготовки </w:t>
            </w:r>
            <w:r w:rsidRPr="00343F07">
              <w:rPr>
                <w:rFonts w:ascii="Times New Roman" w:hAnsi="Times New Roman"/>
                <w:color w:val="000000"/>
                <w:sz w:val="24"/>
                <w:lang w:eastAsia="en-US"/>
              </w:rPr>
              <w:tab/>
              <w:t xml:space="preserve">граждан  </w:t>
            </w:r>
          </w:p>
          <w:p w:rsidR="007614EA" w:rsidRPr="00343F07" w:rsidRDefault="007614EA" w:rsidP="00173EED">
            <w:pPr>
              <w:spacing w:after="0" w:line="259" w:lineRule="auto"/>
              <w:rPr>
                <w:rFonts w:ascii="Times New Roman" w:hAnsi="Times New Roman"/>
                <w:color w:val="000000"/>
                <w:sz w:val="24"/>
                <w:lang w:eastAsia="en-US"/>
              </w:rPr>
            </w:pPr>
            <w:r w:rsidRPr="00343F07">
              <w:rPr>
                <w:rFonts w:ascii="Times New Roman" w:hAnsi="Times New Roman"/>
                <w:color w:val="000000"/>
                <w:sz w:val="24"/>
                <w:lang w:eastAsia="en-US"/>
              </w:rPr>
              <w:t xml:space="preserve">к военной службе; </w:t>
            </w:r>
          </w:p>
          <w:p w:rsidR="007614EA" w:rsidRPr="00343F07" w:rsidRDefault="007614EA" w:rsidP="00173EED">
            <w:pPr>
              <w:spacing w:after="46" w:line="238" w:lineRule="auto"/>
              <w:jc w:val="both"/>
              <w:rPr>
                <w:rFonts w:ascii="Times New Roman" w:hAnsi="Times New Roman"/>
                <w:color w:val="000000"/>
                <w:sz w:val="24"/>
                <w:lang w:eastAsia="en-US"/>
              </w:rPr>
            </w:pPr>
            <w:r w:rsidRPr="00343F07">
              <w:rPr>
                <w:rFonts w:ascii="Times New Roman" w:hAnsi="Times New Roman"/>
                <w:color w:val="000000"/>
                <w:sz w:val="24"/>
                <w:lang w:eastAsia="en-US"/>
              </w:rPr>
              <w:t xml:space="preserve">демонстрировать основы оказания первой доврачебной помощи </w:t>
            </w:r>
          </w:p>
          <w:p w:rsidR="007614EA" w:rsidRPr="00343F07" w:rsidRDefault="007614EA" w:rsidP="00173EED">
            <w:pPr>
              <w:spacing w:after="0" w:line="259" w:lineRule="auto"/>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пострадавшим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7614EA" w:rsidRPr="00343F07" w:rsidRDefault="007614EA" w:rsidP="00173EED">
            <w:pPr>
              <w:spacing w:after="0" w:line="277" w:lineRule="auto"/>
              <w:rPr>
                <w:rFonts w:ascii="Times New Roman" w:hAnsi="Times New Roman"/>
                <w:color w:val="000000"/>
                <w:sz w:val="24"/>
                <w:lang w:eastAsia="en-US"/>
              </w:rPr>
            </w:pPr>
            <w:r w:rsidRPr="00343F07">
              <w:rPr>
                <w:rFonts w:ascii="Times New Roman" w:hAnsi="Times New Roman"/>
                <w:color w:val="000000"/>
                <w:sz w:val="24"/>
                <w:lang w:eastAsia="en-US"/>
              </w:rPr>
              <w:t xml:space="preserve">основы военной службы и обороны государства; </w:t>
            </w:r>
          </w:p>
          <w:p w:rsidR="007614EA" w:rsidRPr="00343F07" w:rsidRDefault="007614EA" w:rsidP="00173EED">
            <w:pPr>
              <w:spacing w:after="37" w:line="246" w:lineRule="auto"/>
              <w:ind w:right="106"/>
              <w:jc w:val="both"/>
              <w:rPr>
                <w:rFonts w:ascii="Times New Roman" w:hAnsi="Times New Roman"/>
                <w:color w:val="000000"/>
                <w:sz w:val="24"/>
                <w:lang w:eastAsia="en-US"/>
              </w:rPr>
            </w:pPr>
            <w:r w:rsidRPr="00343F07">
              <w:rPr>
                <w:rFonts w:ascii="Times New Roman" w:hAnsi="Times New Roman"/>
                <w:color w:val="000000"/>
                <w:sz w:val="24"/>
                <w:lang w:eastAsia="en-US"/>
              </w:rPr>
              <w:t xml:space="preserve">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w:t>
            </w:r>
          </w:p>
          <w:p w:rsidR="007614EA" w:rsidRPr="00343F07" w:rsidRDefault="007614EA" w:rsidP="00173EED">
            <w:pPr>
              <w:spacing w:after="0" w:line="259" w:lineRule="auto"/>
              <w:rPr>
                <w:rFonts w:ascii="Times New Roman" w:hAnsi="Times New Roman"/>
                <w:color w:val="000000"/>
                <w:sz w:val="24"/>
                <w:lang w:eastAsia="en-US"/>
              </w:rPr>
            </w:pPr>
            <w:r w:rsidRPr="00343F07">
              <w:rPr>
                <w:rFonts w:ascii="Times New Roman" w:hAnsi="Times New Roman"/>
                <w:color w:val="000000"/>
                <w:sz w:val="24"/>
                <w:lang w:eastAsia="en-US"/>
              </w:rPr>
              <w:t xml:space="preserve">специальностям СПО; </w:t>
            </w:r>
          </w:p>
          <w:p w:rsidR="007614EA" w:rsidRPr="00343F07" w:rsidRDefault="007614EA" w:rsidP="00173EED">
            <w:pPr>
              <w:spacing w:after="16" w:line="250" w:lineRule="auto"/>
              <w:ind w:right="110"/>
              <w:jc w:val="both"/>
              <w:rPr>
                <w:rFonts w:ascii="Times New Roman" w:hAnsi="Times New Roman"/>
                <w:color w:val="000000"/>
                <w:sz w:val="24"/>
                <w:lang w:eastAsia="en-US"/>
              </w:rPr>
            </w:pPr>
            <w:r w:rsidRPr="00343F07">
              <w:rPr>
                <w:rFonts w:ascii="Times New Roman" w:hAnsi="Times New Roman"/>
                <w:color w:val="000000"/>
                <w:sz w:val="24"/>
                <w:lang w:eastAsia="en-US"/>
              </w:rPr>
              <w:t xml:space="preserve">организацию и порядок призыва граждан на военную службу и поступления на нее в добровольном порядке; </w:t>
            </w:r>
          </w:p>
          <w:p w:rsidR="007614EA" w:rsidRPr="00343F07" w:rsidRDefault="007614EA" w:rsidP="00173EED">
            <w:pPr>
              <w:tabs>
                <w:tab w:val="center" w:pos="1856"/>
                <w:tab w:val="right" w:pos="4287"/>
              </w:tabs>
              <w:spacing w:after="0" w:line="259" w:lineRule="auto"/>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область </w:t>
            </w:r>
            <w:r w:rsidRPr="00343F07">
              <w:rPr>
                <w:rFonts w:ascii="Times New Roman" w:hAnsi="Times New Roman"/>
                <w:color w:val="000000"/>
                <w:sz w:val="24"/>
                <w:lang w:val="en-US" w:eastAsia="en-US"/>
              </w:rPr>
              <w:tab/>
              <w:t xml:space="preserve">применения </w:t>
            </w:r>
            <w:r w:rsidRPr="00343F07">
              <w:rPr>
                <w:rFonts w:ascii="Times New Roman" w:hAnsi="Times New Roman"/>
                <w:color w:val="000000"/>
                <w:sz w:val="24"/>
                <w:lang w:val="en-US" w:eastAsia="en-US"/>
              </w:rPr>
              <w:tab/>
              <w:t xml:space="preserve">получаемых </w:t>
            </w:r>
          </w:p>
        </w:tc>
      </w:tr>
      <w:tr w:rsidR="007614EA" w:rsidRPr="00343F07" w:rsidTr="00173EED">
        <w:trPr>
          <w:trHeight w:val="1392"/>
        </w:trPr>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7614EA" w:rsidRPr="00343F07" w:rsidRDefault="007614EA" w:rsidP="00173EED">
            <w:pPr>
              <w:spacing w:after="160" w:line="259" w:lineRule="auto"/>
              <w:rPr>
                <w:rFonts w:ascii="Times New Roman" w:hAnsi="Times New Roman"/>
                <w:color w:val="000000"/>
                <w:sz w:val="24"/>
                <w:lang w:val="en-US" w:eastAsia="en-US"/>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7614EA" w:rsidRPr="00343F07" w:rsidRDefault="007614EA" w:rsidP="00173EED">
            <w:pPr>
              <w:spacing w:after="160" w:line="259" w:lineRule="auto"/>
              <w:rPr>
                <w:rFonts w:ascii="Times New Roman" w:hAnsi="Times New Roman"/>
                <w:color w:val="000000"/>
                <w:sz w:val="24"/>
                <w:lang w:val="en-US" w:eastAsia="en-US"/>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7614EA" w:rsidRPr="00343F07" w:rsidRDefault="007614EA" w:rsidP="00173EED">
            <w:pPr>
              <w:spacing w:after="0" w:line="258" w:lineRule="auto"/>
              <w:ind w:right="107"/>
              <w:jc w:val="both"/>
              <w:rPr>
                <w:rFonts w:ascii="Times New Roman" w:hAnsi="Times New Roman"/>
                <w:color w:val="000000"/>
                <w:sz w:val="24"/>
                <w:lang w:eastAsia="en-US"/>
              </w:rPr>
            </w:pPr>
            <w:r w:rsidRPr="00343F07">
              <w:rPr>
                <w:rFonts w:ascii="Times New Roman" w:hAnsi="Times New Roman"/>
                <w:color w:val="000000"/>
                <w:sz w:val="24"/>
                <w:lang w:eastAsia="en-US"/>
              </w:rPr>
              <w:t xml:space="preserve">профессиональных знаний при исполнении обязанностей военной службы; </w:t>
            </w:r>
          </w:p>
          <w:p w:rsidR="007614EA" w:rsidRPr="00343F07" w:rsidRDefault="007614EA" w:rsidP="00173EED">
            <w:pPr>
              <w:spacing w:after="0" w:line="259" w:lineRule="auto"/>
              <w:jc w:val="both"/>
              <w:rPr>
                <w:rFonts w:ascii="Times New Roman" w:hAnsi="Times New Roman"/>
                <w:color w:val="000000"/>
                <w:sz w:val="24"/>
                <w:lang w:eastAsia="en-US"/>
              </w:rPr>
            </w:pPr>
            <w:r w:rsidRPr="00343F07">
              <w:rPr>
                <w:rFonts w:ascii="Times New Roman" w:hAnsi="Times New Roman"/>
                <w:color w:val="000000"/>
                <w:sz w:val="24"/>
                <w:lang w:eastAsia="en-US"/>
              </w:rPr>
              <w:t xml:space="preserve">основы оказания первой доврачебной помощи пострадавшим </w:t>
            </w:r>
          </w:p>
        </w:tc>
      </w:tr>
      <w:tr w:rsidR="007614EA" w:rsidRPr="00343F07" w:rsidTr="00173EED">
        <w:trPr>
          <w:trHeight w:val="2494"/>
        </w:trPr>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7614EA" w:rsidRPr="00343F07" w:rsidRDefault="007614EA" w:rsidP="00173EED">
            <w:pPr>
              <w:spacing w:after="19" w:line="259" w:lineRule="auto"/>
              <w:ind w:right="110"/>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ОК 01 </w:t>
            </w:r>
          </w:p>
          <w:p w:rsidR="007614EA" w:rsidRPr="00343F07" w:rsidRDefault="007614EA" w:rsidP="00173EED">
            <w:pPr>
              <w:spacing w:after="19" w:line="259" w:lineRule="auto"/>
              <w:ind w:right="110"/>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ОК 02 </w:t>
            </w:r>
          </w:p>
          <w:p w:rsidR="007614EA" w:rsidRPr="00343F07" w:rsidRDefault="007614EA" w:rsidP="00173EED">
            <w:pPr>
              <w:spacing w:after="19" w:line="259" w:lineRule="auto"/>
              <w:ind w:right="110"/>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ОК 04 </w:t>
            </w:r>
          </w:p>
          <w:p w:rsidR="007614EA" w:rsidRPr="00343F07" w:rsidRDefault="007614EA" w:rsidP="00173EED">
            <w:pPr>
              <w:spacing w:after="0" w:line="259" w:lineRule="auto"/>
              <w:ind w:right="110"/>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ОК 07 </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7614EA" w:rsidRPr="00343F07" w:rsidRDefault="007614EA" w:rsidP="00173EED">
            <w:pPr>
              <w:spacing w:after="0" w:line="278" w:lineRule="auto"/>
              <w:jc w:val="both"/>
              <w:rPr>
                <w:rFonts w:ascii="Times New Roman" w:hAnsi="Times New Roman"/>
                <w:color w:val="000000"/>
                <w:sz w:val="24"/>
                <w:lang w:eastAsia="en-US"/>
              </w:rPr>
            </w:pPr>
            <w:r w:rsidRPr="00343F07">
              <w:rPr>
                <w:rFonts w:ascii="Times New Roman" w:hAnsi="Times New Roman"/>
                <w:color w:val="000000"/>
                <w:sz w:val="24"/>
                <w:lang w:eastAsia="en-US"/>
              </w:rPr>
              <w:t xml:space="preserve">оказывать первую медицинскую помощь в различных ситуациях; </w:t>
            </w:r>
          </w:p>
          <w:p w:rsidR="007614EA" w:rsidRPr="00343F07" w:rsidRDefault="007614EA" w:rsidP="00173EED">
            <w:pPr>
              <w:spacing w:after="0" w:line="259" w:lineRule="auto"/>
              <w:ind w:right="106"/>
              <w:rPr>
                <w:rFonts w:ascii="Times New Roman" w:hAnsi="Times New Roman"/>
                <w:color w:val="000000"/>
                <w:sz w:val="24"/>
                <w:lang w:eastAsia="en-US"/>
              </w:rPr>
            </w:pPr>
            <w:r w:rsidRPr="00343F07">
              <w:rPr>
                <w:rFonts w:ascii="Times New Roman" w:hAnsi="Times New Roman"/>
                <w:color w:val="000000"/>
                <w:sz w:val="24"/>
                <w:lang w:eastAsia="en-US"/>
              </w:rPr>
              <w:t xml:space="preserve">осуществлять </w:t>
            </w:r>
            <w:r w:rsidRPr="00343F07">
              <w:rPr>
                <w:rFonts w:ascii="Times New Roman" w:hAnsi="Times New Roman"/>
                <w:color w:val="000000"/>
                <w:sz w:val="24"/>
                <w:lang w:eastAsia="en-US"/>
              </w:rPr>
              <w:tab/>
              <w:t xml:space="preserve">профилактику инфекционных заболеваний; определять </w:t>
            </w:r>
            <w:r w:rsidRPr="00343F07">
              <w:rPr>
                <w:rFonts w:ascii="Times New Roman" w:hAnsi="Times New Roman"/>
                <w:color w:val="000000"/>
                <w:sz w:val="24"/>
                <w:lang w:eastAsia="en-US"/>
              </w:rPr>
              <w:tab/>
              <w:t xml:space="preserve">показатели </w:t>
            </w:r>
            <w:r w:rsidRPr="00343F07">
              <w:rPr>
                <w:rFonts w:ascii="Times New Roman" w:hAnsi="Times New Roman"/>
                <w:color w:val="000000"/>
                <w:sz w:val="24"/>
                <w:lang w:eastAsia="en-US"/>
              </w:rPr>
              <w:tab/>
              <w:t xml:space="preserve">здоровья  и оценивать физическое состояние; составлять </w:t>
            </w:r>
            <w:r w:rsidRPr="00343F07">
              <w:rPr>
                <w:rFonts w:ascii="Times New Roman" w:hAnsi="Times New Roman"/>
                <w:color w:val="000000"/>
                <w:sz w:val="24"/>
                <w:lang w:eastAsia="en-US"/>
              </w:rPr>
              <w:tab/>
              <w:t xml:space="preserve">индивидуальные </w:t>
            </w:r>
            <w:r w:rsidRPr="00343F07">
              <w:rPr>
                <w:rFonts w:ascii="Times New Roman" w:hAnsi="Times New Roman"/>
                <w:color w:val="000000"/>
                <w:sz w:val="24"/>
                <w:lang w:eastAsia="en-US"/>
              </w:rPr>
              <w:tab/>
              <w:t>карты здоровья с режимом дня, графиком питания</w:t>
            </w:r>
            <w:r w:rsidRPr="00343F07">
              <w:rPr>
                <w:rFonts w:ascii="Times New Roman" w:hAnsi="Times New Roman"/>
                <w:i/>
                <w:color w:val="000000"/>
                <w:sz w:val="24"/>
                <w:lang w:eastAsia="en-US"/>
              </w:rPr>
              <w:t xml:space="preserve">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7614EA" w:rsidRPr="00343F07" w:rsidRDefault="007614EA" w:rsidP="00173EED">
            <w:pPr>
              <w:spacing w:after="6" w:line="258" w:lineRule="auto"/>
              <w:ind w:right="108"/>
              <w:jc w:val="both"/>
              <w:rPr>
                <w:rFonts w:ascii="Times New Roman" w:hAnsi="Times New Roman"/>
                <w:color w:val="000000"/>
                <w:sz w:val="24"/>
                <w:lang w:eastAsia="en-US"/>
              </w:rPr>
            </w:pPr>
            <w:r w:rsidRPr="00343F07">
              <w:rPr>
                <w:rFonts w:ascii="Times New Roman" w:hAnsi="Times New Roman"/>
                <w:color w:val="000000"/>
                <w:sz w:val="24"/>
                <w:lang w:eastAsia="en-US"/>
              </w:rPr>
              <w:t xml:space="preserve">общие характеристики поражений организма человека от воздействия опасных факторов; </w:t>
            </w:r>
          </w:p>
          <w:p w:rsidR="007614EA" w:rsidRPr="00343F07" w:rsidRDefault="007614EA" w:rsidP="00173EED">
            <w:pPr>
              <w:spacing w:after="0" w:line="259" w:lineRule="auto"/>
              <w:ind w:right="111"/>
              <w:rPr>
                <w:rFonts w:ascii="Times New Roman" w:hAnsi="Times New Roman"/>
                <w:color w:val="000000"/>
                <w:sz w:val="24"/>
                <w:lang w:eastAsia="en-US"/>
              </w:rPr>
            </w:pPr>
            <w:r w:rsidRPr="00343F07">
              <w:rPr>
                <w:rFonts w:ascii="Times New Roman" w:hAnsi="Times New Roman"/>
                <w:color w:val="000000"/>
                <w:sz w:val="24"/>
                <w:lang w:eastAsia="en-US"/>
              </w:rPr>
              <w:t xml:space="preserve">классификация </w:t>
            </w:r>
            <w:r w:rsidRPr="00343F07">
              <w:rPr>
                <w:rFonts w:ascii="Times New Roman" w:hAnsi="Times New Roman"/>
                <w:color w:val="000000"/>
                <w:sz w:val="24"/>
                <w:lang w:eastAsia="en-US"/>
              </w:rPr>
              <w:tab/>
              <w:t xml:space="preserve">и </w:t>
            </w:r>
            <w:r w:rsidRPr="00343F07">
              <w:rPr>
                <w:rFonts w:ascii="Times New Roman" w:hAnsi="Times New Roman"/>
                <w:color w:val="000000"/>
                <w:sz w:val="24"/>
                <w:lang w:eastAsia="en-US"/>
              </w:rPr>
              <w:tab/>
              <w:t xml:space="preserve">общие </w:t>
            </w:r>
            <w:r w:rsidRPr="00343F07">
              <w:rPr>
                <w:rFonts w:ascii="Times New Roman" w:hAnsi="Times New Roman"/>
                <w:color w:val="000000"/>
                <w:sz w:val="24"/>
                <w:lang w:eastAsia="en-US"/>
              </w:rPr>
              <w:tab/>
              <w:t>признаки инфекционных заболеваний; основы здорового образа жизни</w:t>
            </w:r>
            <w:r w:rsidRPr="00343F07">
              <w:rPr>
                <w:rFonts w:ascii="Times New Roman" w:hAnsi="Times New Roman"/>
                <w:i/>
                <w:color w:val="000000"/>
                <w:sz w:val="24"/>
                <w:lang w:eastAsia="en-US"/>
              </w:rPr>
              <w:t xml:space="preserve"> </w:t>
            </w:r>
          </w:p>
        </w:tc>
      </w:tr>
    </w:tbl>
    <w:p w:rsidR="007614EA" w:rsidRPr="00343F07" w:rsidRDefault="007614EA" w:rsidP="007614EA">
      <w:pPr>
        <w:spacing w:after="267" w:line="259" w:lineRule="auto"/>
        <w:rPr>
          <w:rFonts w:ascii="Times New Roman" w:hAnsi="Times New Roman"/>
          <w:color w:val="000000"/>
          <w:sz w:val="24"/>
          <w:lang w:eastAsia="en-US"/>
        </w:rPr>
      </w:pPr>
      <w:r w:rsidRPr="00343F07">
        <w:rPr>
          <w:rFonts w:ascii="Times New Roman" w:hAnsi="Times New Roman"/>
          <w:b/>
          <w:color w:val="000000"/>
          <w:sz w:val="24"/>
          <w:lang w:eastAsia="en-US"/>
        </w:rPr>
        <w:t xml:space="preserve"> </w:t>
      </w:r>
    </w:p>
    <w:p w:rsidR="007614EA" w:rsidRPr="00343F07" w:rsidRDefault="007614EA" w:rsidP="007614EA">
      <w:pPr>
        <w:spacing w:after="255" w:line="271" w:lineRule="auto"/>
        <w:ind w:right="567"/>
        <w:jc w:val="center"/>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2. СТРУКТУРА И СОДЕРЖАНИЕ УЧЕБНОЙ ДИСЦИПЛИНЫ </w:t>
      </w:r>
    </w:p>
    <w:p w:rsidR="007614EA" w:rsidRPr="00343F07" w:rsidRDefault="007614EA" w:rsidP="00491668">
      <w:pPr>
        <w:numPr>
          <w:ilvl w:val="1"/>
          <w:numId w:val="65"/>
        </w:numPr>
        <w:spacing w:after="5" w:line="269" w:lineRule="auto"/>
        <w:ind w:right="-8" w:hanging="420"/>
        <w:jc w:val="both"/>
        <w:rPr>
          <w:rFonts w:ascii="Times New Roman" w:hAnsi="Times New Roman"/>
          <w:color w:val="000000"/>
          <w:sz w:val="24"/>
          <w:lang w:eastAsia="en-US"/>
        </w:rPr>
      </w:pPr>
      <w:r w:rsidRPr="00343F07">
        <w:rPr>
          <w:rFonts w:ascii="Times New Roman" w:hAnsi="Times New Roman"/>
          <w:b/>
          <w:color w:val="000000"/>
          <w:sz w:val="24"/>
          <w:lang w:eastAsia="en-US"/>
        </w:rPr>
        <w:t xml:space="preserve">Объем учебной дисциплины и виды учебной работы </w:t>
      </w:r>
    </w:p>
    <w:tbl>
      <w:tblPr>
        <w:tblW w:w="10140" w:type="dxa"/>
        <w:tblInd w:w="-108" w:type="dxa"/>
        <w:tblCellMar>
          <w:top w:w="17" w:type="dxa"/>
          <w:left w:w="110" w:type="dxa"/>
          <w:right w:w="115" w:type="dxa"/>
        </w:tblCellMar>
        <w:tblLook w:val="04A0" w:firstRow="1" w:lastRow="0" w:firstColumn="1" w:lastColumn="0" w:noHBand="0" w:noVBand="1"/>
      </w:tblPr>
      <w:tblGrid>
        <w:gridCol w:w="7473"/>
        <w:gridCol w:w="2667"/>
      </w:tblGrid>
      <w:tr w:rsidR="007614EA" w:rsidRPr="00343F07" w:rsidTr="00173EED">
        <w:trPr>
          <w:trHeight w:val="533"/>
        </w:trPr>
        <w:tc>
          <w:tcPr>
            <w:tcW w:w="7473" w:type="dxa"/>
            <w:tcBorders>
              <w:top w:val="single" w:sz="6" w:space="0" w:color="000000"/>
              <w:left w:val="single" w:sz="6" w:space="0" w:color="000000"/>
              <w:bottom w:val="single" w:sz="6" w:space="0" w:color="000000"/>
              <w:right w:val="single" w:sz="6"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Вид учебной работы </w:t>
            </w:r>
          </w:p>
        </w:tc>
        <w:tc>
          <w:tcPr>
            <w:tcW w:w="2667" w:type="dxa"/>
            <w:tcBorders>
              <w:top w:val="single" w:sz="6" w:space="0" w:color="000000"/>
              <w:left w:val="single" w:sz="6" w:space="0" w:color="000000"/>
              <w:bottom w:val="single" w:sz="6" w:space="0" w:color="000000"/>
              <w:right w:val="single" w:sz="6"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Объем в часах </w:t>
            </w:r>
          </w:p>
        </w:tc>
      </w:tr>
      <w:tr w:rsidR="007614EA" w:rsidRPr="00343F07" w:rsidTr="00173EED">
        <w:trPr>
          <w:trHeight w:val="504"/>
        </w:trPr>
        <w:tc>
          <w:tcPr>
            <w:tcW w:w="74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343F07" w:rsidRDefault="007614EA" w:rsidP="00173EED">
            <w:pPr>
              <w:spacing w:after="0" w:line="259" w:lineRule="auto"/>
              <w:rPr>
                <w:rFonts w:ascii="Times New Roman" w:hAnsi="Times New Roman"/>
                <w:color w:val="000000"/>
                <w:sz w:val="24"/>
                <w:lang w:eastAsia="en-US"/>
              </w:rPr>
            </w:pPr>
            <w:r w:rsidRPr="00343F07">
              <w:rPr>
                <w:rFonts w:ascii="Times New Roman" w:hAnsi="Times New Roman"/>
                <w:b/>
                <w:color w:val="000000"/>
                <w:sz w:val="24"/>
                <w:lang w:eastAsia="en-US"/>
              </w:rPr>
              <w:t xml:space="preserve">Объем образовательной программы учебной дисциплины </w:t>
            </w:r>
          </w:p>
        </w:tc>
        <w:tc>
          <w:tcPr>
            <w:tcW w:w="26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343F07" w:rsidRDefault="007614EA" w:rsidP="00173EED">
            <w:pPr>
              <w:spacing w:after="0" w:line="259" w:lineRule="auto"/>
              <w:jc w:val="center"/>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68 </w:t>
            </w:r>
          </w:p>
        </w:tc>
      </w:tr>
      <w:tr w:rsidR="007614EA" w:rsidRPr="00343F07" w:rsidTr="00173EED">
        <w:trPr>
          <w:trHeight w:val="504"/>
        </w:trPr>
        <w:tc>
          <w:tcPr>
            <w:tcW w:w="74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343F07" w:rsidRDefault="007614EA" w:rsidP="00173EED">
            <w:pPr>
              <w:spacing w:after="0" w:line="259" w:lineRule="auto"/>
              <w:rPr>
                <w:rFonts w:ascii="Times New Roman" w:hAnsi="Times New Roman"/>
                <w:color w:val="000000"/>
                <w:sz w:val="24"/>
                <w:lang w:eastAsia="en-US"/>
              </w:rPr>
            </w:pPr>
            <w:r w:rsidRPr="00343F07">
              <w:rPr>
                <w:rFonts w:ascii="Times New Roman" w:hAnsi="Times New Roman"/>
                <w:b/>
                <w:color w:val="000000"/>
                <w:sz w:val="24"/>
                <w:lang w:eastAsia="en-US"/>
              </w:rPr>
              <w:t xml:space="preserve">в т.ч. в форме практической подготовки </w:t>
            </w:r>
          </w:p>
        </w:tc>
        <w:tc>
          <w:tcPr>
            <w:tcW w:w="26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343F07" w:rsidRDefault="007614EA" w:rsidP="00173EED">
            <w:pPr>
              <w:spacing w:after="0" w:line="259" w:lineRule="auto"/>
              <w:jc w:val="center"/>
              <w:rPr>
                <w:rFonts w:ascii="Times New Roman" w:hAnsi="Times New Roman"/>
                <w:color w:val="000000"/>
                <w:sz w:val="24"/>
                <w:lang w:eastAsia="en-US"/>
              </w:rPr>
            </w:pPr>
            <w:r w:rsidRPr="00343F07">
              <w:rPr>
                <w:rFonts w:ascii="Times New Roman" w:hAnsi="Times New Roman"/>
                <w:b/>
                <w:color w:val="000000"/>
                <w:sz w:val="24"/>
                <w:lang w:eastAsia="en-US"/>
              </w:rPr>
              <w:t xml:space="preserve"> </w:t>
            </w:r>
          </w:p>
        </w:tc>
      </w:tr>
      <w:tr w:rsidR="007614EA" w:rsidRPr="00343F07" w:rsidTr="00173EED">
        <w:trPr>
          <w:trHeight w:val="353"/>
        </w:trPr>
        <w:tc>
          <w:tcPr>
            <w:tcW w:w="7473" w:type="dxa"/>
            <w:tcBorders>
              <w:top w:val="single" w:sz="6" w:space="0" w:color="000000"/>
              <w:left w:val="single" w:sz="6" w:space="0" w:color="000000"/>
              <w:bottom w:val="single" w:sz="6" w:space="0" w:color="000000"/>
              <w:right w:val="nil"/>
            </w:tcBorders>
            <w:shd w:val="clear" w:color="auto" w:fill="auto"/>
          </w:tcPr>
          <w:p w:rsidR="007614EA" w:rsidRPr="00343F07" w:rsidRDefault="007614EA" w:rsidP="00173EED">
            <w:pPr>
              <w:spacing w:after="0" w:line="259" w:lineRule="auto"/>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в т. ч.: </w:t>
            </w:r>
          </w:p>
        </w:tc>
        <w:tc>
          <w:tcPr>
            <w:tcW w:w="2667" w:type="dxa"/>
            <w:tcBorders>
              <w:top w:val="single" w:sz="6" w:space="0" w:color="000000"/>
              <w:left w:val="nil"/>
              <w:bottom w:val="single" w:sz="6" w:space="0" w:color="000000"/>
              <w:right w:val="single" w:sz="6" w:space="0" w:color="000000"/>
            </w:tcBorders>
            <w:shd w:val="clear" w:color="auto" w:fill="auto"/>
          </w:tcPr>
          <w:p w:rsidR="007614EA" w:rsidRPr="00343F07" w:rsidRDefault="007614EA" w:rsidP="00173EED">
            <w:pPr>
              <w:spacing w:after="160" w:line="259" w:lineRule="auto"/>
              <w:rPr>
                <w:rFonts w:ascii="Times New Roman" w:hAnsi="Times New Roman"/>
                <w:color w:val="000000"/>
                <w:sz w:val="24"/>
                <w:lang w:val="en-US" w:eastAsia="en-US"/>
              </w:rPr>
            </w:pPr>
          </w:p>
        </w:tc>
      </w:tr>
      <w:tr w:rsidR="007614EA" w:rsidRPr="00343F07" w:rsidTr="00173EED">
        <w:trPr>
          <w:trHeight w:val="504"/>
        </w:trPr>
        <w:tc>
          <w:tcPr>
            <w:tcW w:w="74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343F07" w:rsidRDefault="007614EA" w:rsidP="00173EED">
            <w:pPr>
              <w:spacing w:after="0" w:line="259" w:lineRule="auto"/>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теоретическое обучение </w:t>
            </w:r>
          </w:p>
        </w:tc>
        <w:tc>
          <w:tcPr>
            <w:tcW w:w="26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343F07" w:rsidRDefault="007614EA" w:rsidP="00173EED">
            <w:pPr>
              <w:spacing w:after="0" w:line="259" w:lineRule="auto"/>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40 </w:t>
            </w:r>
          </w:p>
        </w:tc>
      </w:tr>
      <w:tr w:rsidR="007614EA" w:rsidRPr="00343F07" w:rsidTr="00173EED">
        <w:trPr>
          <w:trHeight w:val="507"/>
        </w:trPr>
        <w:tc>
          <w:tcPr>
            <w:tcW w:w="74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343F07" w:rsidRDefault="007614EA" w:rsidP="00173EED">
            <w:pPr>
              <w:spacing w:after="0" w:line="259" w:lineRule="auto"/>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практические занятия </w:t>
            </w:r>
          </w:p>
        </w:tc>
        <w:tc>
          <w:tcPr>
            <w:tcW w:w="26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343F07" w:rsidRDefault="007614EA" w:rsidP="00173EED">
            <w:pPr>
              <w:spacing w:after="0" w:line="259" w:lineRule="auto"/>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28 </w:t>
            </w:r>
          </w:p>
        </w:tc>
      </w:tr>
      <w:tr w:rsidR="007614EA" w:rsidRPr="00343F07" w:rsidTr="00173EED">
        <w:trPr>
          <w:trHeight w:val="331"/>
        </w:trPr>
        <w:tc>
          <w:tcPr>
            <w:tcW w:w="7473" w:type="dxa"/>
            <w:tcBorders>
              <w:top w:val="single" w:sz="6" w:space="0" w:color="000000"/>
              <w:left w:val="single" w:sz="6" w:space="0" w:color="000000"/>
              <w:bottom w:val="single" w:sz="6" w:space="0" w:color="000000"/>
              <w:right w:val="single" w:sz="6"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val="en-US" w:eastAsia="en-US"/>
              </w:rPr>
            </w:pPr>
            <w:r w:rsidRPr="00343F07">
              <w:rPr>
                <w:rFonts w:ascii="Times New Roman" w:hAnsi="Times New Roman"/>
                <w:i/>
                <w:color w:val="000000"/>
                <w:sz w:val="24"/>
                <w:lang w:val="en-US" w:eastAsia="en-US"/>
              </w:rPr>
              <w:t xml:space="preserve">Самостоятельная работа </w:t>
            </w:r>
          </w:p>
        </w:tc>
        <w:tc>
          <w:tcPr>
            <w:tcW w:w="2667" w:type="dxa"/>
            <w:tcBorders>
              <w:top w:val="single" w:sz="6" w:space="0" w:color="000000"/>
              <w:left w:val="single" w:sz="6" w:space="0" w:color="000000"/>
              <w:bottom w:val="single" w:sz="6" w:space="0" w:color="000000"/>
              <w:right w:val="single" w:sz="6" w:space="0" w:color="000000"/>
            </w:tcBorders>
            <w:shd w:val="clear" w:color="auto" w:fill="auto"/>
          </w:tcPr>
          <w:p w:rsidR="007614EA" w:rsidRPr="00343F07" w:rsidRDefault="007614EA" w:rsidP="00173EED">
            <w:pPr>
              <w:spacing w:after="0" w:line="259" w:lineRule="auto"/>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 </w:t>
            </w:r>
          </w:p>
        </w:tc>
      </w:tr>
      <w:tr w:rsidR="007614EA" w:rsidRPr="00343F07" w:rsidTr="00173EED">
        <w:trPr>
          <w:trHeight w:val="346"/>
        </w:trPr>
        <w:tc>
          <w:tcPr>
            <w:tcW w:w="7473" w:type="dxa"/>
            <w:tcBorders>
              <w:top w:val="single" w:sz="6" w:space="0" w:color="000000"/>
              <w:left w:val="single" w:sz="6" w:space="0" w:color="000000"/>
              <w:bottom w:val="single" w:sz="6" w:space="0" w:color="000000"/>
              <w:right w:val="single" w:sz="6"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val="en-US" w:eastAsia="en-US"/>
              </w:rPr>
            </w:pPr>
            <w:r w:rsidRPr="00343F07">
              <w:rPr>
                <w:rFonts w:ascii="Times New Roman" w:hAnsi="Times New Roman"/>
                <w:b/>
                <w:color w:val="000000"/>
                <w:sz w:val="24"/>
                <w:lang w:val="en-US" w:eastAsia="en-US"/>
              </w:rPr>
              <w:t>Промежуточная аттестация</w:t>
            </w:r>
            <w:r w:rsidRPr="00343F07">
              <w:rPr>
                <w:rFonts w:ascii="Times New Roman" w:hAnsi="Times New Roman"/>
                <w:i/>
                <w:color w:val="000000"/>
                <w:sz w:val="24"/>
                <w:lang w:val="en-US" w:eastAsia="en-US"/>
              </w:rPr>
              <w:t xml:space="preserve"> </w:t>
            </w:r>
          </w:p>
        </w:tc>
        <w:tc>
          <w:tcPr>
            <w:tcW w:w="2667" w:type="dxa"/>
            <w:tcBorders>
              <w:top w:val="single" w:sz="6" w:space="0" w:color="000000"/>
              <w:left w:val="single" w:sz="6" w:space="0" w:color="000000"/>
              <w:bottom w:val="single" w:sz="6" w:space="0" w:color="000000"/>
              <w:right w:val="single" w:sz="6" w:space="0" w:color="000000"/>
            </w:tcBorders>
            <w:shd w:val="clear" w:color="auto" w:fill="auto"/>
          </w:tcPr>
          <w:p w:rsidR="007614EA" w:rsidRPr="00343F07" w:rsidRDefault="007614EA" w:rsidP="00173EED">
            <w:pPr>
              <w:spacing w:after="0" w:line="259" w:lineRule="auto"/>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 </w:t>
            </w:r>
          </w:p>
        </w:tc>
      </w:tr>
    </w:tbl>
    <w:p w:rsidR="007614EA" w:rsidRPr="00343F07" w:rsidRDefault="007614EA" w:rsidP="007614EA">
      <w:pPr>
        <w:spacing w:after="3941" w:line="259" w:lineRule="auto"/>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 </w:t>
      </w:r>
    </w:p>
    <w:p w:rsidR="007614EA" w:rsidRPr="00343F07" w:rsidRDefault="007614EA" w:rsidP="007614EA">
      <w:pPr>
        <w:spacing w:after="5" w:line="270" w:lineRule="auto"/>
        <w:ind w:right="6"/>
        <w:jc w:val="both"/>
        <w:rPr>
          <w:rFonts w:ascii="Times New Roman" w:hAnsi="Times New Roman"/>
          <w:color w:val="000000"/>
          <w:sz w:val="24"/>
          <w:lang w:val="en-US" w:eastAsia="en-US"/>
        </w:rPr>
        <w:sectPr w:rsidR="007614EA" w:rsidRPr="00343F07">
          <w:footerReference w:type="even" r:id="rId145"/>
          <w:footerReference w:type="default" r:id="rId146"/>
          <w:footerReference w:type="first" r:id="rId147"/>
          <w:pgSz w:w="11906" w:h="16838"/>
          <w:pgMar w:top="1138" w:right="847" w:bottom="1222" w:left="1133" w:header="720" w:footer="827" w:gutter="0"/>
          <w:cols w:space="720"/>
        </w:sectPr>
      </w:pPr>
    </w:p>
    <w:p w:rsidR="007614EA" w:rsidRPr="00343F07" w:rsidRDefault="007614EA" w:rsidP="00491668">
      <w:pPr>
        <w:numPr>
          <w:ilvl w:val="1"/>
          <w:numId w:val="65"/>
        </w:numPr>
        <w:spacing w:after="0" w:line="259" w:lineRule="auto"/>
        <w:ind w:right="-8" w:hanging="420"/>
        <w:jc w:val="both"/>
        <w:rPr>
          <w:rFonts w:ascii="Times New Roman" w:hAnsi="Times New Roman"/>
          <w:color w:val="000000"/>
          <w:sz w:val="24"/>
          <w:lang w:eastAsia="en-US"/>
        </w:rPr>
      </w:pPr>
      <w:r w:rsidRPr="00343F07">
        <w:rPr>
          <w:rFonts w:ascii="Times New Roman" w:hAnsi="Times New Roman"/>
          <w:b/>
          <w:color w:val="000000"/>
          <w:lang w:eastAsia="en-US"/>
        </w:rPr>
        <w:lastRenderedPageBreak/>
        <w:t xml:space="preserve">Тематический план и содержание учебной дисциплины  </w:t>
      </w:r>
    </w:p>
    <w:tbl>
      <w:tblPr>
        <w:tblW w:w="15022" w:type="dxa"/>
        <w:tblInd w:w="-108" w:type="dxa"/>
        <w:tblCellMar>
          <w:top w:w="10" w:type="dxa"/>
          <w:left w:w="83" w:type="dxa"/>
          <w:bottom w:w="4" w:type="dxa"/>
          <w:right w:w="0" w:type="dxa"/>
        </w:tblCellMar>
        <w:tblLook w:val="04A0" w:firstRow="1" w:lastRow="0" w:firstColumn="1" w:lastColumn="0" w:noHBand="0" w:noVBand="1"/>
      </w:tblPr>
      <w:tblGrid>
        <w:gridCol w:w="2405"/>
        <w:gridCol w:w="8623"/>
        <w:gridCol w:w="1673"/>
        <w:gridCol w:w="2321"/>
      </w:tblGrid>
      <w:tr w:rsidR="007614EA" w:rsidRPr="00343F07" w:rsidTr="00173EED">
        <w:trPr>
          <w:trHeight w:val="1798"/>
        </w:trPr>
        <w:tc>
          <w:tcPr>
            <w:tcW w:w="240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343F07" w:rsidRDefault="007614EA" w:rsidP="00173EED">
            <w:pPr>
              <w:spacing w:after="0" w:line="259" w:lineRule="auto"/>
              <w:jc w:val="center"/>
              <w:rPr>
                <w:rFonts w:ascii="Times New Roman" w:hAnsi="Times New Roman"/>
                <w:color w:val="000000"/>
                <w:sz w:val="24"/>
                <w:lang w:val="en-US" w:eastAsia="en-US"/>
              </w:rPr>
            </w:pPr>
            <w:r w:rsidRPr="00343F07">
              <w:rPr>
                <w:rFonts w:ascii="Times New Roman" w:hAnsi="Times New Roman"/>
                <w:b/>
                <w:color w:val="000000"/>
                <w:lang w:val="en-US" w:eastAsia="en-US"/>
              </w:rPr>
              <w:t xml:space="preserve">Наименование разделов и тем </w:t>
            </w:r>
          </w:p>
        </w:tc>
        <w:tc>
          <w:tcPr>
            <w:tcW w:w="8623"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343F07" w:rsidRDefault="007614EA" w:rsidP="00173EED">
            <w:pPr>
              <w:spacing w:after="0" w:line="259" w:lineRule="auto"/>
              <w:rPr>
                <w:rFonts w:ascii="Times New Roman" w:hAnsi="Times New Roman"/>
                <w:color w:val="000000"/>
                <w:sz w:val="24"/>
                <w:lang w:eastAsia="en-US"/>
              </w:rPr>
            </w:pPr>
            <w:r w:rsidRPr="00343F07">
              <w:rPr>
                <w:rFonts w:ascii="Times New Roman" w:hAnsi="Times New Roman"/>
                <w:b/>
                <w:color w:val="000000"/>
                <w:lang w:eastAsia="en-US"/>
              </w:rPr>
              <w:t xml:space="preserve">Содержание учебного материала и формы организации деятельности обучающихся </w:t>
            </w:r>
          </w:p>
        </w:tc>
        <w:tc>
          <w:tcPr>
            <w:tcW w:w="16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343F07" w:rsidRDefault="007614EA" w:rsidP="00173EED">
            <w:pPr>
              <w:spacing w:after="0" w:line="278" w:lineRule="auto"/>
              <w:ind w:right="64"/>
              <w:jc w:val="center"/>
              <w:rPr>
                <w:rFonts w:ascii="Times New Roman" w:hAnsi="Times New Roman"/>
                <w:color w:val="000000"/>
                <w:sz w:val="24"/>
                <w:lang w:eastAsia="en-US"/>
              </w:rPr>
            </w:pPr>
            <w:r w:rsidRPr="00343F07">
              <w:rPr>
                <w:rFonts w:ascii="Times New Roman" w:hAnsi="Times New Roman"/>
                <w:b/>
                <w:color w:val="000000"/>
                <w:lang w:eastAsia="en-US"/>
              </w:rPr>
              <w:t xml:space="preserve">Объем, ак. ч /  в том числе  в форме </w:t>
            </w:r>
          </w:p>
          <w:p w:rsidR="007614EA" w:rsidRPr="00343F07" w:rsidRDefault="007614EA" w:rsidP="00173EED">
            <w:pPr>
              <w:spacing w:after="0" w:line="259" w:lineRule="auto"/>
              <w:rPr>
                <w:rFonts w:ascii="Times New Roman" w:hAnsi="Times New Roman"/>
                <w:color w:val="000000"/>
                <w:sz w:val="24"/>
                <w:lang w:val="en-US" w:eastAsia="en-US"/>
              </w:rPr>
            </w:pPr>
            <w:r w:rsidRPr="00343F07">
              <w:rPr>
                <w:rFonts w:ascii="Times New Roman" w:hAnsi="Times New Roman"/>
                <w:b/>
                <w:color w:val="000000"/>
                <w:lang w:val="en-US" w:eastAsia="en-US"/>
              </w:rPr>
              <w:t xml:space="preserve">практической </w:t>
            </w:r>
          </w:p>
          <w:p w:rsidR="007614EA" w:rsidRPr="00343F07" w:rsidRDefault="007614EA" w:rsidP="00173EED">
            <w:pPr>
              <w:spacing w:after="0" w:line="259" w:lineRule="auto"/>
              <w:ind w:right="26"/>
              <w:jc w:val="center"/>
              <w:rPr>
                <w:rFonts w:ascii="Times New Roman" w:hAnsi="Times New Roman"/>
                <w:color w:val="000000"/>
                <w:sz w:val="24"/>
                <w:lang w:val="en-US" w:eastAsia="en-US"/>
              </w:rPr>
            </w:pPr>
            <w:r w:rsidRPr="00343F07">
              <w:rPr>
                <w:rFonts w:ascii="Times New Roman" w:hAnsi="Times New Roman"/>
                <w:b/>
                <w:color w:val="000000"/>
                <w:lang w:val="en-US" w:eastAsia="en-US"/>
              </w:rPr>
              <w:t xml:space="preserve">подготовки, ак. ч </w:t>
            </w:r>
          </w:p>
        </w:tc>
        <w:tc>
          <w:tcPr>
            <w:tcW w:w="2321"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23" w:line="240" w:lineRule="auto"/>
              <w:ind w:right="16"/>
              <w:jc w:val="center"/>
              <w:rPr>
                <w:rFonts w:ascii="Times New Roman" w:hAnsi="Times New Roman"/>
                <w:color w:val="000000"/>
                <w:sz w:val="24"/>
                <w:lang w:eastAsia="en-US"/>
              </w:rPr>
            </w:pPr>
            <w:r w:rsidRPr="00343F07">
              <w:rPr>
                <w:rFonts w:ascii="Times New Roman" w:hAnsi="Times New Roman"/>
                <w:b/>
                <w:color w:val="000000"/>
                <w:lang w:eastAsia="en-US"/>
              </w:rPr>
              <w:t xml:space="preserve">Коды компетенций  и личностных результатов, </w:t>
            </w:r>
          </w:p>
          <w:p w:rsidR="007614EA" w:rsidRPr="00343F07" w:rsidRDefault="007614EA" w:rsidP="00173EED">
            <w:pPr>
              <w:spacing w:after="1" w:line="236" w:lineRule="auto"/>
              <w:jc w:val="center"/>
              <w:rPr>
                <w:rFonts w:ascii="Times New Roman" w:hAnsi="Times New Roman"/>
                <w:color w:val="000000"/>
                <w:sz w:val="24"/>
                <w:lang w:eastAsia="en-US"/>
              </w:rPr>
            </w:pPr>
            <w:r w:rsidRPr="00343F07">
              <w:rPr>
                <w:rFonts w:ascii="Times New Roman" w:hAnsi="Times New Roman"/>
                <w:b/>
                <w:color w:val="000000"/>
                <w:lang w:eastAsia="en-US"/>
              </w:rPr>
              <w:t xml:space="preserve">формированию которых </w:t>
            </w:r>
          </w:p>
          <w:p w:rsidR="007614EA" w:rsidRPr="00343F07" w:rsidRDefault="007614EA" w:rsidP="00173EED">
            <w:pPr>
              <w:spacing w:after="0" w:line="259" w:lineRule="auto"/>
              <w:ind w:right="44"/>
              <w:jc w:val="center"/>
              <w:rPr>
                <w:rFonts w:ascii="Times New Roman" w:hAnsi="Times New Roman"/>
                <w:color w:val="000000"/>
                <w:sz w:val="24"/>
                <w:lang w:eastAsia="en-US"/>
              </w:rPr>
            </w:pPr>
            <w:r w:rsidRPr="00343F07">
              <w:rPr>
                <w:rFonts w:ascii="Times New Roman" w:hAnsi="Times New Roman"/>
                <w:b/>
                <w:color w:val="000000"/>
                <w:lang w:eastAsia="en-US"/>
              </w:rPr>
              <w:t xml:space="preserve">способствует элемент программы </w:t>
            </w:r>
          </w:p>
        </w:tc>
      </w:tr>
      <w:tr w:rsidR="007614EA" w:rsidRPr="00343F07" w:rsidTr="00173EED">
        <w:trPr>
          <w:trHeight w:val="379"/>
        </w:trPr>
        <w:tc>
          <w:tcPr>
            <w:tcW w:w="2405"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83"/>
              <w:jc w:val="center"/>
              <w:rPr>
                <w:rFonts w:ascii="Times New Roman" w:hAnsi="Times New Roman"/>
                <w:color w:val="000000"/>
                <w:sz w:val="24"/>
                <w:lang w:val="en-US" w:eastAsia="en-US"/>
              </w:rPr>
            </w:pPr>
            <w:r w:rsidRPr="00343F07">
              <w:rPr>
                <w:rFonts w:ascii="Times New Roman" w:hAnsi="Times New Roman"/>
                <w:b/>
                <w:i/>
                <w:color w:val="000000"/>
                <w:lang w:val="en-US" w:eastAsia="en-US"/>
              </w:rPr>
              <w:t xml:space="preserve">1 </w:t>
            </w: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83"/>
              <w:jc w:val="center"/>
              <w:rPr>
                <w:rFonts w:ascii="Times New Roman" w:hAnsi="Times New Roman"/>
                <w:color w:val="000000"/>
                <w:sz w:val="24"/>
                <w:lang w:val="en-US" w:eastAsia="en-US"/>
              </w:rPr>
            </w:pPr>
            <w:r w:rsidRPr="00343F07">
              <w:rPr>
                <w:rFonts w:ascii="Times New Roman" w:hAnsi="Times New Roman"/>
                <w:b/>
                <w:i/>
                <w:color w:val="000000"/>
                <w:lang w:val="en-US" w:eastAsia="en-US"/>
              </w:rPr>
              <w:t xml:space="preserve">2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84"/>
              <w:jc w:val="center"/>
              <w:rPr>
                <w:rFonts w:ascii="Times New Roman" w:hAnsi="Times New Roman"/>
                <w:color w:val="000000"/>
                <w:sz w:val="24"/>
                <w:lang w:val="en-US" w:eastAsia="en-US"/>
              </w:rPr>
            </w:pPr>
            <w:r w:rsidRPr="00343F07">
              <w:rPr>
                <w:rFonts w:ascii="Times New Roman" w:hAnsi="Times New Roman"/>
                <w:b/>
                <w:i/>
                <w:color w:val="000000"/>
                <w:lang w:val="en-US" w:eastAsia="en-US"/>
              </w:rPr>
              <w:t xml:space="preserve">3 </w:t>
            </w:r>
          </w:p>
        </w:tc>
        <w:tc>
          <w:tcPr>
            <w:tcW w:w="2321"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81"/>
              <w:jc w:val="center"/>
              <w:rPr>
                <w:rFonts w:ascii="Times New Roman" w:hAnsi="Times New Roman"/>
                <w:color w:val="000000"/>
                <w:sz w:val="24"/>
                <w:lang w:val="en-US" w:eastAsia="en-US"/>
              </w:rPr>
            </w:pPr>
            <w:r w:rsidRPr="00343F07">
              <w:rPr>
                <w:rFonts w:ascii="Times New Roman" w:hAnsi="Times New Roman"/>
                <w:b/>
                <w:i/>
                <w:color w:val="000000"/>
                <w:lang w:val="en-US" w:eastAsia="en-US"/>
              </w:rPr>
              <w:t xml:space="preserve">4 </w:t>
            </w:r>
          </w:p>
        </w:tc>
      </w:tr>
      <w:tr w:rsidR="007614EA" w:rsidRPr="00343F07" w:rsidTr="00173EED">
        <w:trPr>
          <w:trHeight w:val="382"/>
        </w:trPr>
        <w:tc>
          <w:tcPr>
            <w:tcW w:w="11028"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eastAsia="en-US"/>
              </w:rPr>
            </w:pPr>
            <w:r w:rsidRPr="00343F07">
              <w:rPr>
                <w:rFonts w:ascii="Times New Roman" w:hAnsi="Times New Roman"/>
                <w:b/>
                <w:color w:val="000000"/>
                <w:sz w:val="24"/>
                <w:lang w:eastAsia="en-US"/>
              </w:rPr>
              <w:t xml:space="preserve">Раздел 1. Безопасность жизнедеятельности в чрезвычайных ситуациях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84"/>
              <w:jc w:val="center"/>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20/10 </w:t>
            </w:r>
          </w:p>
        </w:tc>
        <w:tc>
          <w:tcPr>
            <w:tcW w:w="2321"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35"/>
              <w:jc w:val="center"/>
              <w:rPr>
                <w:rFonts w:ascii="Times New Roman" w:hAnsi="Times New Roman"/>
                <w:color w:val="000000"/>
                <w:sz w:val="24"/>
                <w:lang w:val="en-US" w:eastAsia="en-US"/>
              </w:rPr>
            </w:pPr>
            <w:r w:rsidRPr="00343F07">
              <w:rPr>
                <w:rFonts w:ascii="Times New Roman" w:hAnsi="Times New Roman"/>
                <w:b/>
                <w:i/>
                <w:color w:val="000000"/>
                <w:sz w:val="24"/>
                <w:lang w:val="en-US" w:eastAsia="en-US"/>
              </w:rPr>
              <w:t xml:space="preserve"> </w:t>
            </w:r>
          </w:p>
        </w:tc>
      </w:tr>
      <w:tr w:rsidR="007614EA" w:rsidRPr="00343F07" w:rsidTr="00173EED">
        <w:trPr>
          <w:trHeight w:val="286"/>
        </w:trPr>
        <w:tc>
          <w:tcPr>
            <w:tcW w:w="240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eastAsia="en-US"/>
              </w:rPr>
            </w:pPr>
            <w:r w:rsidRPr="00343F07">
              <w:rPr>
                <w:rFonts w:ascii="Times New Roman" w:hAnsi="Times New Roman"/>
                <w:b/>
                <w:color w:val="000000"/>
                <w:sz w:val="24"/>
                <w:lang w:eastAsia="en-US"/>
              </w:rPr>
              <w:t xml:space="preserve">Тема 1.1. </w:t>
            </w:r>
          </w:p>
          <w:p w:rsidR="007614EA" w:rsidRPr="00343F07" w:rsidRDefault="007614EA" w:rsidP="00173EED">
            <w:pPr>
              <w:spacing w:after="0" w:line="259" w:lineRule="auto"/>
              <w:rPr>
                <w:rFonts w:ascii="Times New Roman" w:hAnsi="Times New Roman"/>
                <w:color w:val="000000"/>
                <w:sz w:val="24"/>
                <w:lang w:eastAsia="en-US"/>
              </w:rPr>
            </w:pPr>
            <w:r w:rsidRPr="00343F07">
              <w:rPr>
                <w:rFonts w:ascii="Times New Roman" w:hAnsi="Times New Roman"/>
                <w:color w:val="000000"/>
                <w:sz w:val="24"/>
                <w:lang w:eastAsia="en-US"/>
              </w:rPr>
              <w:t>Чрезвычайные ситуации мирного времени и защита от них</w:t>
            </w:r>
            <w:r w:rsidRPr="00343F07">
              <w:rPr>
                <w:rFonts w:ascii="Times New Roman" w:hAnsi="Times New Roman"/>
                <w:b/>
                <w:color w:val="000000"/>
                <w:sz w:val="24"/>
                <w:lang w:eastAsia="en-US"/>
              </w:rPr>
              <w:t xml:space="preserve"> </w:t>
            </w: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val="en-US" w:eastAsia="en-US"/>
              </w:rPr>
            </w:pPr>
            <w:r w:rsidRPr="00343F07">
              <w:rPr>
                <w:rFonts w:ascii="Times New Roman" w:hAnsi="Times New Roman"/>
                <w:b/>
                <w:color w:val="000000"/>
                <w:sz w:val="24"/>
                <w:lang w:val="en-US" w:eastAsia="en-US"/>
              </w:rPr>
              <w:t>Содержание учебного материала</w:t>
            </w:r>
            <w:r w:rsidRPr="00343F07">
              <w:rPr>
                <w:rFonts w:ascii="Times New Roman" w:hAnsi="Times New Roman"/>
                <w:b/>
                <w:i/>
                <w:color w:val="000000"/>
                <w:sz w:val="24"/>
                <w:lang w:val="en-US" w:eastAsia="en-US"/>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84"/>
              <w:jc w:val="center"/>
              <w:rPr>
                <w:rFonts w:ascii="Times New Roman" w:hAnsi="Times New Roman"/>
                <w:color w:val="000000"/>
                <w:sz w:val="24"/>
                <w:lang w:val="en-US" w:eastAsia="en-US"/>
              </w:rPr>
            </w:pPr>
            <w:r w:rsidRPr="00343F07">
              <w:rPr>
                <w:rFonts w:ascii="Times New Roman" w:hAnsi="Times New Roman"/>
                <w:b/>
                <w:color w:val="000000"/>
                <w:sz w:val="24"/>
                <w:lang w:val="en-US" w:eastAsia="en-US"/>
              </w:rPr>
              <w:t>8</w:t>
            </w:r>
            <w:r w:rsidRPr="00343F07">
              <w:rPr>
                <w:rFonts w:ascii="Times New Roman" w:hAnsi="Times New Roman"/>
                <w:i/>
                <w:color w:val="000000"/>
                <w:sz w:val="24"/>
                <w:lang w:val="en-US" w:eastAsia="en-US"/>
              </w:rPr>
              <w:t xml:space="preserve"> </w:t>
            </w:r>
          </w:p>
        </w:tc>
        <w:tc>
          <w:tcPr>
            <w:tcW w:w="232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14" w:line="259" w:lineRule="auto"/>
              <w:ind w:right="81"/>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ОК 01 </w:t>
            </w:r>
          </w:p>
          <w:p w:rsidR="007614EA" w:rsidRPr="00343F07" w:rsidRDefault="007614EA" w:rsidP="00173EED">
            <w:pPr>
              <w:spacing w:after="14" w:line="259" w:lineRule="auto"/>
              <w:ind w:right="81"/>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ОК 02 </w:t>
            </w:r>
          </w:p>
          <w:p w:rsidR="007614EA" w:rsidRPr="00343F07" w:rsidRDefault="007614EA" w:rsidP="00173EED">
            <w:pPr>
              <w:spacing w:after="14" w:line="259" w:lineRule="auto"/>
              <w:ind w:right="81"/>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ОК 04 </w:t>
            </w:r>
          </w:p>
          <w:p w:rsidR="007614EA" w:rsidRPr="00343F07" w:rsidRDefault="007614EA" w:rsidP="00173EED">
            <w:pPr>
              <w:spacing w:after="0" w:line="259" w:lineRule="auto"/>
              <w:ind w:right="81"/>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ОК 07</w:t>
            </w:r>
            <w:r w:rsidRPr="00343F07">
              <w:rPr>
                <w:rFonts w:ascii="Times New Roman" w:hAnsi="Times New Roman"/>
                <w:b/>
                <w:i/>
                <w:color w:val="000000"/>
                <w:sz w:val="24"/>
                <w:lang w:val="en-US" w:eastAsia="en-US"/>
              </w:rPr>
              <w:t xml:space="preserve"> </w:t>
            </w:r>
          </w:p>
        </w:tc>
      </w:tr>
      <w:tr w:rsidR="007614EA" w:rsidRPr="00343F07" w:rsidTr="00173EED">
        <w:trPr>
          <w:trHeight w:val="1390"/>
        </w:trPr>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80"/>
              <w:jc w:val="both"/>
              <w:rPr>
                <w:rFonts w:ascii="Times New Roman" w:hAnsi="Times New Roman"/>
                <w:color w:val="000000"/>
                <w:sz w:val="24"/>
                <w:lang w:eastAsia="en-US"/>
              </w:rPr>
            </w:pPr>
            <w:r w:rsidRPr="00343F07">
              <w:rPr>
                <w:rFonts w:ascii="Times New Roman" w:hAnsi="Times New Roman"/>
                <w:color w:val="000000"/>
                <w:sz w:val="24"/>
                <w:lang w:eastAsia="en-US"/>
              </w:rPr>
              <w:t>Цели и задачи изучения дисциплины. Понятие и общая классификация чрезвычайных ситуаций. Чрезвычайные ситуации природного и техногенного характера. Чрезвычайные ситуации социального происхождения. Терроризм  и меры по его предупреждению. Основы пожаробезопасности  и электробезопасности</w:t>
            </w:r>
            <w:r w:rsidRPr="00343F07">
              <w:rPr>
                <w:rFonts w:ascii="Times New Roman" w:hAnsi="Times New Roman"/>
                <w:b/>
                <w:color w:val="000000"/>
                <w:sz w:val="24"/>
                <w:lang w:eastAsia="en-US"/>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343F07" w:rsidRDefault="007614EA" w:rsidP="00173EED">
            <w:pPr>
              <w:spacing w:after="0" w:line="259" w:lineRule="auto"/>
              <w:ind w:right="84"/>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4 </w:t>
            </w:r>
          </w:p>
        </w:tc>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rPr>
          <w:trHeight w:val="288"/>
        </w:trPr>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eastAsia="en-US"/>
              </w:rPr>
            </w:pPr>
            <w:r w:rsidRPr="00343F07">
              <w:rPr>
                <w:rFonts w:ascii="Times New Roman" w:hAnsi="Times New Roman"/>
                <w:b/>
                <w:color w:val="000000"/>
                <w:sz w:val="24"/>
                <w:lang w:eastAsia="en-US"/>
              </w:rPr>
              <w:t>В том числе практических занятий</w:t>
            </w:r>
            <w:r w:rsidRPr="00343F07">
              <w:rPr>
                <w:rFonts w:ascii="Times New Roman" w:hAnsi="Times New Roman"/>
                <w:b/>
                <w:i/>
                <w:color w:val="000000"/>
                <w:sz w:val="24"/>
                <w:lang w:eastAsia="en-US"/>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84"/>
              <w:jc w:val="center"/>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4 </w:t>
            </w:r>
          </w:p>
        </w:tc>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rPr>
          <w:trHeight w:val="562"/>
        </w:trPr>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jc w:val="both"/>
              <w:rPr>
                <w:rFonts w:ascii="Times New Roman" w:hAnsi="Times New Roman"/>
                <w:color w:val="000000"/>
                <w:sz w:val="24"/>
                <w:lang w:eastAsia="en-US"/>
              </w:rPr>
            </w:pPr>
            <w:r w:rsidRPr="00343F07">
              <w:rPr>
                <w:rFonts w:ascii="Times New Roman" w:hAnsi="Times New Roman"/>
                <w:color w:val="000000"/>
                <w:sz w:val="24"/>
                <w:lang w:eastAsia="en-US"/>
              </w:rPr>
              <w:t xml:space="preserve">Практическое занятие № 1. Правила поведения в чрезвычайных ситуациях природного и техногенного характера </w:t>
            </w:r>
          </w:p>
        </w:tc>
        <w:tc>
          <w:tcPr>
            <w:tcW w:w="1673" w:type="dxa"/>
            <w:tcBorders>
              <w:top w:val="single" w:sz="3" w:space="0" w:color="000000"/>
              <w:left w:val="single" w:sz="3" w:space="0" w:color="000000"/>
              <w:bottom w:val="single" w:sz="3" w:space="0" w:color="000000"/>
              <w:right w:val="single" w:sz="3" w:space="0" w:color="000000"/>
            </w:tcBorders>
            <w:shd w:val="clear" w:color="auto" w:fill="auto"/>
            <w:vAlign w:val="bottom"/>
          </w:tcPr>
          <w:p w:rsidR="007614EA" w:rsidRPr="00343F07" w:rsidRDefault="007614EA" w:rsidP="00173EED">
            <w:pPr>
              <w:spacing w:after="0" w:line="259" w:lineRule="auto"/>
              <w:ind w:right="84"/>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2 </w:t>
            </w:r>
          </w:p>
        </w:tc>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rPr>
          <w:trHeight w:val="562"/>
        </w:trPr>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eastAsia="en-US"/>
              </w:rPr>
            </w:pPr>
            <w:r w:rsidRPr="00343F07">
              <w:rPr>
                <w:rFonts w:ascii="Times New Roman" w:hAnsi="Times New Roman"/>
                <w:color w:val="000000"/>
                <w:sz w:val="24"/>
                <w:lang w:eastAsia="en-US"/>
              </w:rPr>
              <w:t xml:space="preserve">Практическое занятие № 2. Правила безопасного поведения при угрозе террористического акта </w:t>
            </w:r>
          </w:p>
        </w:tc>
        <w:tc>
          <w:tcPr>
            <w:tcW w:w="1673" w:type="dxa"/>
            <w:tcBorders>
              <w:top w:val="single" w:sz="3" w:space="0" w:color="000000"/>
              <w:left w:val="single" w:sz="3" w:space="0" w:color="000000"/>
              <w:bottom w:val="single" w:sz="3" w:space="0" w:color="000000"/>
              <w:right w:val="single" w:sz="3" w:space="0" w:color="000000"/>
            </w:tcBorders>
            <w:shd w:val="clear" w:color="auto" w:fill="auto"/>
            <w:vAlign w:val="bottom"/>
          </w:tcPr>
          <w:p w:rsidR="007614EA" w:rsidRPr="00343F07" w:rsidRDefault="007614EA" w:rsidP="00173EED">
            <w:pPr>
              <w:spacing w:after="0" w:line="259" w:lineRule="auto"/>
              <w:ind w:right="84"/>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2 </w:t>
            </w:r>
          </w:p>
        </w:tc>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rPr>
          <w:trHeight w:val="286"/>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Самостоятельная работа обучающихся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84"/>
              <w:jc w:val="center"/>
              <w:rPr>
                <w:rFonts w:ascii="Times New Roman" w:hAnsi="Times New Roman"/>
                <w:color w:val="000000"/>
                <w:sz w:val="24"/>
                <w:lang w:val="en-US" w:eastAsia="en-US"/>
              </w:rPr>
            </w:pPr>
            <w:r w:rsidRPr="00343F07">
              <w:rPr>
                <w:rFonts w:ascii="Times New Roman" w:hAnsi="Times New Roman"/>
                <w:b/>
                <w:i/>
                <w:color w:val="000000"/>
                <w:sz w:val="24"/>
                <w:lang w:val="en-US" w:eastAsia="en-US"/>
              </w:rPr>
              <w:t xml:space="preserve">–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rPr>
          <w:trHeight w:val="286"/>
        </w:trPr>
        <w:tc>
          <w:tcPr>
            <w:tcW w:w="240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eastAsia="en-US"/>
              </w:rPr>
            </w:pPr>
            <w:r w:rsidRPr="00343F07">
              <w:rPr>
                <w:rFonts w:ascii="Times New Roman" w:hAnsi="Times New Roman"/>
                <w:b/>
                <w:color w:val="000000"/>
                <w:sz w:val="24"/>
                <w:lang w:eastAsia="en-US"/>
              </w:rPr>
              <w:t xml:space="preserve">Тема 1.2.  </w:t>
            </w:r>
          </w:p>
          <w:p w:rsidR="007614EA" w:rsidRPr="00343F07" w:rsidRDefault="007614EA" w:rsidP="00173EED">
            <w:pPr>
              <w:spacing w:after="0" w:line="259" w:lineRule="auto"/>
              <w:ind w:right="61"/>
              <w:rPr>
                <w:rFonts w:ascii="Times New Roman" w:hAnsi="Times New Roman"/>
                <w:color w:val="000000"/>
                <w:sz w:val="24"/>
                <w:lang w:eastAsia="en-US"/>
              </w:rPr>
            </w:pPr>
            <w:r w:rsidRPr="00343F07">
              <w:rPr>
                <w:rFonts w:ascii="Times New Roman" w:hAnsi="Times New Roman"/>
                <w:color w:val="000000"/>
                <w:sz w:val="24"/>
                <w:lang w:eastAsia="en-US"/>
              </w:rPr>
              <w:t xml:space="preserve">Способы защиты населения от оружия массового поражения </w:t>
            </w: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Содержание учебного материала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84"/>
              <w:jc w:val="center"/>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8 </w:t>
            </w:r>
          </w:p>
        </w:tc>
        <w:tc>
          <w:tcPr>
            <w:tcW w:w="232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14" w:line="259" w:lineRule="auto"/>
              <w:ind w:right="81"/>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ОК 01 </w:t>
            </w:r>
          </w:p>
          <w:p w:rsidR="007614EA" w:rsidRPr="00343F07" w:rsidRDefault="007614EA" w:rsidP="00173EED">
            <w:pPr>
              <w:spacing w:after="14" w:line="259" w:lineRule="auto"/>
              <w:ind w:right="81"/>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ОК 02 </w:t>
            </w:r>
          </w:p>
          <w:p w:rsidR="007614EA" w:rsidRPr="00343F07" w:rsidRDefault="007614EA" w:rsidP="00173EED">
            <w:pPr>
              <w:spacing w:after="14" w:line="259" w:lineRule="auto"/>
              <w:ind w:right="81"/>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ОК 04 </w:t>
            </w:r>
          </w:p>
          <w:p w:rsidR="007614EA" w:rsidRPr="00343F07" w:rsidRDefault="007614EA" w:rsidP="00173EED">
            <w:pPr>
              <w:spacing w:after="0" w:line="259" w:lineRule="auto"/>
              <w:ind w:right="81"/>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ОК 07</w:t>
            </w:r>
            <w:r w:rsidRPr="00343F07">
              <w:rPr>
                <w:rFonts w:ascii="Times New Roman" w:hAnsi="Times New Roman"/>
                <w:b/>
                <w:color w:val="000000"/>
                <w:sz w:val="24"/>
                <w:lang w:val="en-US" w:eastAsia="en-US"/>
              </w:rPr>
              <w:t xml:space="preserve"> </w:t>
            </w:r>
          </w:p>
        </w:tc>
      </w:tr>
      <w:tr w:rsidR="007614EA" w:rsidRPr="00343F07" w:rsidTr="00173EED">
        <w:trPr>
          <w:trHeight w:val="1114"/>
        </w:trPr>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83"/>
              <w:jc w:val="both"/>
              <w:rPr>
                <w:rFonts w:ascii="Times New Roman" w:hAnsi="Times New Roman"/>
                <w:color w:val="000000"/>
                <w:sz w:val="24"/>
                <w:lang w:val="en-US" w:eastAsia="en-US"/>
              </w:rPr>
            </w:pPr>
            <w:r w:rsidRPr="00343F07">
              <w:rPr>
                <w:rFonts w:ascii="Times New Roman" w:hAnsi="Times New Roman"/>
                <w:color w:val="000000"/>
                <w:sz w:val="24"/>
                <w:lang w:eastAsia="en-US"/>
              </w:rPr>
              <w:t xml:space="preserve">1. Ядерное оружие и его поражающие факторы. Действия населения в очаге ядерного поражения. Химическое оружие и его характеристика. Действия населения в очаге химического поражения. </w:t>
            </w:r>
            <w:r w:rsidRPr="00343F07">
              <w:rPr>
                <w:rFonts w:ascii="Times New Roman" w:hAnsi="Times New Roman"/>
                <w:color w:val="000000"/>
                <w:sz w:val="24"/>
                <w:lang w:val="en-US" w:eastAsia="en-US"/>
              </w:rPr>
              <w:t xml:space="preserve">Средства индивидуальной защиты населения </w:t>
            </w:r>
          </w:p>
        </w:tc>
        <w:tc>
          <w:tcPr>
            <w:tcW w:w="1673"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343F07" w:rsidRDefault="007614EA" w:rsidP="00173EED">
            <w:pPr>
              <w:spacing w:after="0" w:line="259" w:lineRule="auto"/>
              <w:ind w:right="84"/>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4</w:t>
            </w:r>
            <w:r w:rsidRPr="00343F07">
              <w:rPr>
                <w:rFonts w:ascii="Times New Roman" w:hAnsi="Times New Roman"/>
                <w:b/>
                <w:color w:val="000000"/>
                <w:sz w:val="24"/>
                <w:lang w:val="en-US" w:eastAsia="en-US"/>
              </w:rPr>
              <w:t xml:space="preserve"> </w:t>
            </w:r>
          </w:p>
        </w:tc>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rPr>
          <w:trHeight w:val="838"/>
        </w:trPr>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84"/>
              <w:jc w:val="both"/>
              <w:rPr>
                <w:rFonts w:ascii="Times New Roman" w:hAnsi="Times New Roman"/>
                <w:color w:val="000000"/>
                <w:sz w:val="24"/>
                <w:lang w:eastAsia="en-US"/>
              </w:rPr>
            </w:pPr>
            <w:r w:rsidRPr="00343F07">
              <w:rPr>
                <w:rFonts w:ascii="Times New Roman" w:hAnsi="Times New Roman"/>
                <w:color w:val="000000"/>
                <w:sz w:val="24"/>
                <w:lang w:eastAsia="en-US"/>
              </w:rPr>
              <w:t xml:space="preserve">2. Биологическое оружие и его характеристика. Действие населения в очаге биологического поражения. Защита населения при радиоактивном и химическом заражении местности. Средства коллективной защиты населения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eastAsia="en-US"/>
              </w:rPr>
            </w:pPr>
          </w:p>
        </w:tc>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eastAsia="en-US"/>
              </w:rPr>
            </w:pPr>
          </w:p>
        </w:tc>
      </w:tr>
      <w:tr w:rsidR="007614EA" w:rsidRPr="00343F07" w:rsidTr="00173EED">
        <w:trPr>
          <w:trHeight w:val="288"/>
        </w:trPr>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eastAsia="en-US"/>
              </w:rPr>
            </w:pPr>
            <w:r w:rsidRPr="00343F07">
              <w:rPr>
                <w:rFonts w:ascii="Times New Roman" w:hAnsi="Times New Roman"/>
                <w:b/>
                <w:color w:val="000000"/>
                <w:sz w:val="24"/>
                <w:lang w:eastAsia="en-US"/>
              </w:rPr>
              <w:t xml:space="preserve">В том числе практических занятий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84"/>
              <w:jc w:val="center"/>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4 </w:t>
            </w:r>
          </w:p>
        </w:tc>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rPr>
          <w:trHeight w:val="286"/>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jc w:val="both"/>
              <w:rPr>
                <w:rFonts w:ascii="Times New Roman" w:hAnsi="Times New Roman"/>
                <w:color w:val="000000"/>
                <w:sz w:val="24"/>
                <w:lang w:eastAsia="en-US"/>
              </w:rPr>
            </w:pPr>
            <w:r w:rsidRPr="00343F07">
              <w:rPr>
                <w:rFonts w:ascii="Times New Roman" w:hAnsi="Times New Roman"/>
                <w:color w:val="000000"/>
                <w:sz w:val="24"/>
                <w:lang w:eastAsia="en-US"/>
              </w:rPr>
              <w:t xml:space="preserve">Практическое занятие № 3. Правила поведения и действия в очаге химического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84"/>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2</w:t>
            </w:r>
            <w:r w:rsidRPr="00343F07">
              <w:rPr>
                <w:rFonts w:ascii="Times New Roman" w:hAnsi="Times New Roman"/>
                <w:b/>
                <w:color w:val="000000"/>
                <w:sz w:val="24"/>
                <w:lang w:val="en-US" w:eastAsia="en-US"/>
              </w:rPr>
              <w:t xml:space="preserve">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rPr>
          <w:trHeight w:val="286"/>
        </w:trPr>
        <w:tc>
          <w:tcPr>
            <w:tcW w:w="240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val="en-US" w:eastAsia="en-US"/>
              </w:rPr>
            </w:pPr>
            <w:r w:rsidRPr="00343F07">
              <w:rPr>
                <w:rFonts w:ascii="Times New Roman" w:hAnsi="Times New Roman"/>
                <w:color w:val="000000"/>
                <w:sz w:val="24"/>
                <w:lang w:val="en-US" w:eastAsia="en-US"/>
              </w:rPr>
              <w:t>и биологического поражения</w:t>
            </w:r>
            <w:r w:rsidRPr="00343F07">
              <w:rPr>
                <w:rFonts w:ascii="Times New Roman" w:hAnsi="Times New Roman"/>
                <w:b/>
                <w:color w:val="000000"/>
                <w:sz w:val="24"/>
                <w:lang w:val="en-US" w:eastAsia="en-US"/>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232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rPr>
          <w:trHeight w:val="562"/>
        </w:trPr>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jc w:val="both"/>
              <w:rPr>
                <w:rFonts w:ascii="Times New Roman" w:hAnsi="Times New Roman"/>
                <w:color w:val="000000"/>
                <w:sz w:val="24"/>
                <w:lang w:eastAsia="en-US"/>
              </w:rPr>
            </w:pPr>
            <w:r w:rsidRPr="00343F07">
              <w:rPr>
                <w:rFonts w:ascii="Times New Roman" w:hAnsi="Times New Roman"/>
                <w:color w:val="000000"/>
                <w:sz w:val="24"/>
                <w:lang w:eastAsia="en-US"/>
              </w:rPr>
              <w:t xml:space="preserve">Практическое занятие № 4. Использование средств индивидуальной защиты  от поражающих факторов при ЧС </w:t>
            </w:r>
          </w:p>
        </w:tc>
        <w:tc>
          <w:tcPr>
            <w:tcW w:w="1673" w:type="dxa"/>
            <w:tcBorders>
              <w:top w:val="single" w:sz="3" w:space="0" w:color="000000"/>
              <w:left w:val="single" w:sz="3" w:space="0" w:color="000000"/>
              <w:bottom w:val="single" w:sz="3" w:space="0" w:color="000000"/>
              <w:right w:val="single" w:sz="3" w:space="0" w:color="000000"/>
            </w:tcBorders>
            <w:shd w:val="clear" w:color="auto" w:fill="auto"/>
            <w:vAlign w:val="bottom"/>
          </w:tcPr>
          <w:p w:rsidR="007614EA" w:rsidRPr="00343F07" w:rsidRDefault="007614EA" w:rsidP="00173EED">
            <w:pPr>
              <w:spacing w:after="0" w:line="259" w:lineRule="auto"/>
              <w:ind w:right="84"/>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2</w:t>
            </w:r>
            <w:r w:rsidRPr="00343F07">
              <w:rPr>
                <w:rFonts w:ascii="Times New Roman" w:hAnsi="Times New Roman"/>
                <w:b/>
                <w:color w:val="000000"/>
                <w:sz w:val="24"/>
                <w:lang w:val="en-US" w:eastAsia="en-US"/>
              </w:rPr>
              <w:t xml:space="preserve"> </w:t>
            </w:r>
          </w:p>
        </w:tc>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rPr>
          <w:trHeight w:val="286"/>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Самостоятельная работа обучающихся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84"/>
              <w:jc w:val="center"/>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rPr>
          <w:trHeight w:val="286"/>
        </w:trPr>
        <w:tc>
          <w:tcPr>
            <w:tcW w:w="240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eastAsia="en-US"/>
              </w:rPr>
            </w:pPr>
            <w:r w:rsidRPr="00343F07">
              <w:rPr>
                <w:rFonts w:ascii="Times New Roman" w:hAnsi="Times New Roman"/>
                <w:b/>
                <w:color w:val="000000"/>
                <w:sz w:val="24"/>
                <w:lang w:eastAsia="en-US"/>
              </w:rPr>
              <w:t xml:space="preserve">Тема 1.3. </w:t>
            </w:r>
            <w:r w:rsidRPr="00343F07">
              <w:rPr>
                <w:rFonts w:ascii="Times New Roman" w:hAnsi="Times New Roman"/>
                <w:color w:val="000000"/>
                <w:sz w:val="24"/>
                <w:lang w:eastAsia="en-US"/>
              </w:rPr>
              <w:t xml:space="preserve"> </w:t>
            </w:r>
          </w:p>
          <w:p w:rsidR="007614EA" w:rsidRPr="00343F07" w:rsidRDefault="007614EA" w:rsidP="00173EED">
            <w:pPr>
              <w:spacing w:after="0" w:line="259" w:lineRule="auto"/>
              <w:rPr>
                <w:rFonts w:ascii="Times New Roman" w:hAnsi="Times New Roman"/>
                <w:color w:val="000000"/>
                <w:sz w:val="24"/>
                <w:lang w:eastAsia="en-US"/>
              </w:rPr>
            </w:pPr>
            <w:r w:rsidRPr="00343F07">
              <w:rPr>
                <w:rFonts w:ascii="Times New Roman" w:hAnsi="Times New Roman"/>
                <w:color w:val="000000"/>
                <w:sz w:val="24"/>
                <w:lang w:eastAsia="en-US"/>
              </w:rPr>
              <w:t>Организационные и правовые основы обеспечения безопасности жизнедеятельности в чрезвычайных ситуациях</w:t>
            </w:r>
            <w:r w:rsidRPr="00343F07">
              <w:rPr>
                <w:rFonts w:ascii="Times New Roman" w:hAnsi="Times New Roman"/>
                <w:b/>
                <w:color w:val="000000"/>
                <w:sz w:val="24"/>
                <w:lang w:eastAsia="en-US"/>
              </w:rPr>
              <w:t xml:space="preserve"> </w:t>
            </w: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Содержание учебного материала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84"/>
              <w:jc w:val="center"/>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4 </w:t>
            </w:r>
          </w:p>
        </w:tc>
        <w:tc>
          <w:tcPr>
            <w:tcW w:w="232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14" w:line="259" w:lineRule="auto"/>
              <w:ind w:right="81"/>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ОК 01 </w:t>
            </w:r>
          </w:p>
          <w:p w:rsidR="007614EA" w:rsidRPr="00343F07" w:rsidRDefault="007614EA" w:rsidP="00173EED">
            <w:pPr>
              <w:spacing w:after="14" w:line="259" w:lineRule="auto"/>
              <w:ind w:right="81"/>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ОК 02 </w:t>
            </w:r>
          </w:p>
          <w:p w:rsidR="007614EA" w:rsidRPr="00343F07" w:rsidRDefault="007614EA" w:rsidP="00173EED">
            <w:pPr>
              <w:spacing w:after="0" w:line="259" w:lineRule="auto"/>
              <w:ind w:right="81"/>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ОК 04 </w:t>
            </w:r>
          </w:p>
          <w:p w:rsidR="007614EA" w:rsidRPr="00343F07" w:rsidRDefault="007614EA" w:rsidP="00173EED">
            <w:pPr>
              <w:spacing w:after="0" w:line="259" w:lineRule="auto"/>
              <w:ind w:right="81"/>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ОК 07 </w:t>
            </w:r>
          </w:p>
          <w:p w:rsidR="007614EA" w:rsidRPr="00343F07" w:rsidRDefault="007614EA" w:rsidP="00173EED">
            <w:pPr>
              <w:spacing w:after="0" w:line="259" w:lineRule="auto"/>
              <w:ind w:right="35"/>
              <w:jc w:val="center"/>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 </w:t>
            </w:r>
          </w:p>
        </w:tc>
      </w:tr>
      <w:tr w:rsidR="007614EA" w:rsidRPr="00343F07" w:rsidTr="00173EED">
        <w:trPr>
          <w:trHeight w:val="838"/>
        </w:trPr>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82"/>
              <w:jc w:val="both"/>
              <w:rPr>
                <w:rFonts w:ascii="Times New Roman" w:hAnsi="Times New Roman"/>
                <w:color w:val="000000"/>
                <w:sz w:val="24"/>
                <w:lang w:eastAsia="en-US"/>
              </w:rPr>
            </w:pPr>
            <w:r w:rsidRPr="00343F07">
              <w:rPr>
                <w:rFonts w:ascii="Times New Roman" w:hAnsi="Times New Roman"/>
                <w:color w:val="000000"/>
                <w:sz w:val="24"/>
                <w:lang w:eastAsia="en-US"/>
              </w:rPr>
              <w:t xml:space="preserve">1. Устойчивость работы объектов экономики в чрезвычайных ситуациях. Единая государственная система предупреждения и ликвидации чрезвычайных ситуаций (РСЧС). Государственные службы по охране здоровья и безопасности граждан  </w:t>
            </w:r>
          </w:p>
        </w:tc>
        <w:tc>
          <w:tcPr>
            <w:tcW w:w="1673"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343F07" w:rsidRDefault="007614EA" w:rsidP="00173EED">
            <w:pPr>
              <w:spacing w:after="0" w:line="259" w:lineRule="auto"/>
              <w:ind w:right="84"/>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2 </w:t>
            </w:r>
          </w:p>
        </w:tc>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rPr>
          <w:trHeight w:val="838"/>
        </w:trPr>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36" w:line="238" w:lineRule="auto"/>
              <w:jc w:val="both"/>
              <w:rPr>
                <w:rFonts w:ascii="Times New Roman" w:hAnsi="Times New Roman"/>
                <w:color w:val="000000"/>
                <w:sz w:val="24"/>
                <w:lang w:eastAsia="en-US"/>
              </w:rPr>
            </w:pPr>
            <w:r w:rsidRPr="00343F07">
              <w:rPr>
                <w:rFonts w:ascii="Times New Roman" w:hAnsi="Times New Roman"/>
                <w:color w:val="000000"/>
                <w:sz w:val="24"/>
                <w:lang w:eastAsia="en-US"/>
              </w:rPr>
              <w:t xml:space="preserve">2. Понятие и основные задачи гражданской обороны. Организационная структура гражданской обороны. Основные мероприятия, проводимые ГО. </w:t>
            </w:r>
          </w:p>
          <w:p w:rsidR="007614EA" w:rsidRPr="00343F07" w:rsidRDefault="007614EA" w:rsidP="00173EED">
            <w:pPr>
              <w:spacing w:after="0" w:line="259" w:lineRule="auto"/>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Действия населения по сигналам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rPr>
          <w:trHeight w:val="288"/>
        </w:trPr>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eastAsia="en-US"/>
              </w:rPr>
            </w:pPr>
            <w:r w:rsidRPr="00343F07">
              <w:rPr>
                <w:rFonts w:ascii="Times New Roman" w:hAnsi="Times New Roman"/>
                <w:b/>
                <w:color w:val="000000"/>
                <w:sz w:val="24"/>
                <w:lang w:eastAsia="en-US"/>
              </w:rPr>
              <w:t xml:space="preserve">В том числе практических занятий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84"/>
              <w:jc w:val="center"/>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2 </w:t>
            </w:r>
          </w:p>
        </w:tc>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rPr>
          <w:trHeight w:val="562"/>
        </w:trPr>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eastAsia="en-US"/>
              </w:rPr>
            </w:pPr>
            <w:r w:rsidRPr="00343F07">
              <w:rPr>
                <w:rFonts w:ascii="Times New Roman" w:hAnsi="Times New Roman"/>
                <w:color w:val="000000"/>
                <w:sz w:val="24"/>
                <w:lang w:eastAsia="en-US"/>
              </w:rPr>
              <w:t xml:space="preserve">Практическое занятие № 5. Правила поведения и действия по сигналам гражданской обороны </w:t>
            </w:r>
          </w:p>
        </w:tc>
        <w:tc>
          <w:tcPr>
            <w:tcW w:w="1673" w:type="dxa"/>
            <w:tcBorders>
              <w:top w:val="single" w:sz="3" w:space="0" w:color="000000"/>
              <w:left w:val="single" w:sz="3" w:space="0" w:color="000000"/>
              <w:bottom w:val="single" w:sz="3" w:space="0" w:color="000000"/>
              <w:right w:val="single" w:sz="3" w:space="0" w:color="000000"/>
            </w:tcBorders>
            <w:shd w:val="clear" w:color="auto" w:fill="auto"/>
            <w:vAlign w:val="bottom"/>
          </w:tcPr>
          <w:p w:rsidR="007614EA" w:rsidRPr="00343F07" w:rsidRDefault="007614EA" w:rsidP="00173EED">
            <w:pPr>
              <w:spacing w:after="0" w:line="259" w:lineRule="auto"/>
              <w:ind w:right="84"/>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2</w:t>
            </w:r>
            <w:r w:rsidRPr="00343F07">
              <w:rPr>
                <w:rFonts w:ascii="Times New Roman" w:hAnsi="Times New Roman"/>
                <w:b/>
                <w:color w:val="000000"/>
                <w:sz w:val="24"/>
                <w:lang w:val="en-US" w:eastAsia="en-US"/>
              </w:rPr>
              <w:t xml:space="preserve"> </w:t>
            </w:r>
          </w:p>
        </w:tc>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rPr>
          <w:trHeight w:val="286"/>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Самостоятельная работа обучающихся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84"/>
              <w:jc w:val="center"/>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rPr>
          <w:trHeight w:val="382"/>
        </w:trPr>
        <w:tc>
          <w:tcPr>
            <w:tcW w:w="11028"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eastAsia="en-US"/>
              </w:rPr>
            </w:pPr>
            <w:r w:rsidRPr="00343F07">
              <w:rPr>
                <w:rFonts w:ascii="Times New Roman" w:hAnsi="Times New Roman"/>
                <w:b/>
                <w:color w:val="000000"/>
                <w:sz w:val="24"/>
                <w:lang w:eastAsia="en-US"/>
              </w:rPr>
              <w:t xml:space="preserve">Раздел 2. Основы военной службы и медицинской подготовки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84"/>
              <w:jc w:val="center"/>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48/18 </w:t>
            </w:r>
          </w:p>
        </w:tc>
        <w:tc>
          <w:tcPr>
            <w:tcW w:w="2321"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35"/>
              <w:jc w:val="center"/>
              <w:rPr>
                <w:rFonts w:ascii="Times New Roman" w:hAnsi="Times New Roman"/>
                <w:color w:val="000000"/>
                <w:sz w:val="24"/>
                <w:lang w:val="en-US" w:eastAsia="en-US"/>
              </w:rPr>
            </w:pPr>
            <w:r w:rsidRPr="00343F07">
              <w:rPr>
                <w:rFonts w:ascii="Times New Roman" w:hAnsi="Times New Roman"/>
                <w:b/>
                <w:i/>
                <w:color w:val="000000"/>
                <w:sz w:val="24"/>
                <w:lang w:val="en-US" w:eastAsia="en-US"/>
              </w:rPr>
              <w:t xml:space="preserve"> </w:t>
            </w:r>
          </w:p>
        </w:tc>
      </w:tr>
      <w:tr w:rsidR="007614EA" w:rsidRPr="00343F07" w:rsidTr="00173EED">
        <w:trPr>
          <w:trHeight w:val="379"/>
        </w:trPr>
        <w:tc>
          <w:tcPr>
            <w:tcW w:w="11028"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eastAsia="en-US"/>
              </w:rPr>
            </w:pPr>
            <w:r w:rsidRPr="00343F07">
              <w:rPr>
                <w:rFonts w:ascii="Times New Roman" w:hAnsi="Times New Roman"/>
                <w:b/>
                <w:color w:val="000000"/>
                <w:sz w:val="24"/>
                <w:lang w:eastAsia="en-US"/>
              </w:rPr>
              <w:t xml:space="preserve">Модуль «Основы военной службы» (для юношей)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84"/>
              <w:jc w:val="center"/>
              <w:rPr>
                <w:rFonts w:ascii="Times New Roman" w:hAnsi="Times New Roman"/>
                <w:color w:val="000000"/>
                <w:sz w:val="24"/>
                <w:lang w:val="en-US" w:eastAsia="en-US"/>
              </w:rPr>
            </w:pPr>
            <w:r w:rsidRPr="00343F07">
              <w:rPr>
                <w:rFonts w:ascii="Times New Roman" w:hAnsi="Times New Roman"/>
                <w:b/>
                <w:color w:val="000000"/>
                <w:sz w:val="24"/>
                <w:lang w:val="en-US" w:eastAsia="en-US"/>
              </w:rPr>
              <w:t>48/18</w:t>
            </w:r>
            <w:r w:rsidRPr="00343F07">
              <w:rPr>
                <w:rFonts w:ascii="Times New Roman" w:hAnsi="Times New Roman"/>
                <w:i/>
                <w:color w:val="000000"/>
                <w:sz w:val="24"/>
                <w:lang w:val="en-US" w:eastAsia="en-US"/>
              </w:rPr>
              <w:t xml:space="preserve"> </w:t>
            </w:r>
          </w:p>
        </w:tc>
        <w:tc>
          <w:tcPr>
            <w:tcW w:w="2321"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35"/>
              <w:jc w:val="center"/>
              <w:rPr>
                <w:rFonts w:ascii="Times New Roman" w:hAnsi="Times New Roman"/>
                <w:color w:val="000000"/>
                <w:sz w:val="24"/>
                <w:lang w:val="en-US" w:eastAsia="en-US"/>
              </w:rPr>
            </w:pPr>
            <w:r w:rsidRPr="00343F07">
              <w:rPr>
                <w:rFonts w:ascii="Times New Roman" w:hAnsi="Times New Roman"/>
                <w:b/>
                <w:i/>
                <w:color w:val="000000"/>
                <w:sz w:val="24"/>
                <w:lang w:val="en-US" w:eastAsia="en-US"/>
              </w:rPr>
              <w:t xml:space="preserve"> </w:t>
            </w:r>
          </w:p>
        </w:tc>
      </w:tr>
      <w:tr w:rsidR="007614EA" w:rsidRPr="00343F07" w:rsidTr="00173EED">
        <w:trPr>
          <w:trHeight w:val="288"/>
        </w:trPr>
        <w:tc>
          <w:tcPr>
            <w:tcW w:w="240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eastAsia="en-US"/>
              </w:rPr>
            </w:pPr>
            <w:r w:rsidRPr="00343F07">
              <w:rPr>
                <w:rFonts w:ascii="Times New Roman" w:hAnsi="Times New Roman"/>
                <w:b/>
                <w:color w:val="000000"/>
                <w:sz w:val="24"/>
                <w:lang w:eastAsia="en-US"/>
              </w:rPr>
              <w:t>Тема 2.1</w:t>
            </w:r>
            <w:r w:rsidRPr="00343F07">
              <w:rPr>
                <w:rFonts w:ascii="Times New Roman" w:hAnsi="Times New Roman"/>
                <w:color w:val="000000"/>
                <w:sz w:val="24"/>
                <w:lang w:eastAsia="en-US"/>
              </w:rPr>
              <w:t>.</w:t>
            </w:r>
            <w:r w:rsidRPr="00343F07">
              <w:rPr>
                <w:rFonts w:ascii="Times New Roman" w:hAnsi="Times New Roman"/>
                <w:b/>
                <w:color w:val="000000"/>
                <w:sz w:val="24"/>
                <w:lang w:eastAsia="en-US"/>
              </w:rPr>
              <w:t xml:space="preserve"> </w:t>
            </w:r>
          </w:p>
          <w:p w:rsidR="007614EA" w:rsidRPr="00343F07" w:rsidRDefault="007614EA" w:rsidP="00173EED">
            <w:pPr>
              <w:spacing w:after="0" w:line="259" w:lineRule="auto"/>
              <w:rPr>
                <w:rFonts w:ascii="Times New Roman" w:hAnsi="Times New Roman"/>
                <w:color w:val="000000"/>
                <w:sz w:val="24"/>
                <w:lang w:eastAsia="en-US"/>
              </w:rPr>
            </w:pPr>
            <w:r w:rsidRPr="00343F07">
              <w:rPr>
                <w:rFonts w:ascii="Times New Roman" w:hAnsi="Times New Roman"/>
                <w:color w:val="000000"/>
                <w:sz w:val="24"/>
                <w:lang w:eastAsia="en-US"/>
              </w:rPr>
              <w:t xml:space="preserve">Основы военной безопасности Российской Федерации </w:t>
            </w: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val="en-US" w:eastAsia="en-US"/>
              </w:rPr>
            </w:pPr>
            <w:r w:rsidRPr="00343F07">
              <w:rPr>
                <w:rFonts w:ascii="Times New Roman" w:hAnsi="Times New Roman"/>
                <w:b/>
                <w:color w:val="000000"/>
                <w:sz w:val="24"/>
                <w:lang w:val="en-US" w:eastAsia="en-US"/>
              </w:rPr>
              <w:t>Содержание учебного материала</w:t>
            </w:r>
            <w:r w:rsidRPr="00343F07">
              <w:rPr>
                <w:rFonts w:ascii="Times New Roman" w:hAnsi="Times New Roman"/>
                <w:b/>
                <w:i/>
                <w:color w:val="000000"/>
                <w:sz w:val="24"/>
                <w:lang w:val="en-US" w:eastAsia="en-US"/>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84"/>
              <w:jc w:val="center"/>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10 </w:t>
            </w:r>
          </w:p>
        </w:tc>
        <w:tc>
          <w:tcPr>
            <w:tcW w:w="232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14" w:line="259" w:lineRule="auto"/>
              <w:ind w:right="81"/>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ОК 01 </w:t>
            </w:r>
          </w:p>
          <w:p w:rsidR="007614EA" w:rsidRPr="00343F07" w:rsidRDefault="007614EA" w:rsidP="00173EED">
            <w:pPr>
              <w:spacing w:after="14" w:line="259" w:lineRule="auto"/>
              <w:ind w:right="81"/>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ОК 02 </w:t>
            </w:r>
          </w:p>
          <w:p w:rsidR="007614EA" w:rsidRPr="00343F07" w:rsidRDefault="007614EA" w:rsidP="00173EED">
            <w:pPr>
              <w:spacing w:after="14" w:line="259" w:lineRule="auto"/>
              <w:ind w:right="81"/>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ОК 04 </w:t>
            </w:r>
          </w:p>
          <w:p w:rsidR="007614EA" w:rsidRPr="00343F07" w:rsidRDefault="007614EA" w:rsidP="00173EED">
            <w:pPr>
              <w:spacing w:after="0" w:line="259" w:lineRule="auto"/>
              <w:ind w:right="81"/>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ОК 07 </w:t>
            </w:r>
          </w:p>
          <w:p w:rsidR="007614EA" w:rsidRPr="00343F07" w:rsidRDefault="007614EA" w:rsidP="00173EED">
            <w:pPr>
              <w:spacing w:after="0" w:line="259" w:lineRule="auto"/>
              <w:ind w:right="35"/>
              <w:jc w:val="center"/>
              <w:rPr>
                <w:rFonts w:ascii="Times New Roman" w:hAnsi="Times New Roman"/>
                <w:color w:val="000000"/>
                <w:sz w:val="24"/>
                <w:lang w:val="en-US" w:eastAsia="en-US"/>
              </w:rPr>
            </w:pPr>
            <w:r w:rsidRPr="00343F07">
              <w:rPr>
                <w:rFonts w:ascii="Times New Roman" w:hAnsi="Times New Roman"/>
                <w:b/>
                <w:i/>
                <w:color w:val="000000"/>
                <w:sz w:val="24"/>
                <w:lang w:val="en-US" w:eastAsia="en-US"/>
              </w:rPr>
              <w:t xml:space="preserve"> </w:t>
            </w:r>
          </w:p>
        </w:tc>
      </w:tr>
      <w:tr w:rsidR="007614EA" w:rsidRPr="00343F07" w:rsidTr="00173EED">
        <w:trPr>
          <w:trHeight w:val="562"/>
        </w:trPr>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17" w:line="259" w:lineRule="auto"/>
              <w:rPr>
                <w:rFonts w:ascii="Times New Roman" w:hAnsi="Times New Roman"/>
                <w:color w:val="000000"/>
                <w:sz w:val="24"/>
                <w:lang w:eastAsia="en-US"/>
              </w:rPr>
            </w:pPr>
            <w:r w:rsidRPr="00343F07">
              <w:rPr>
                <w:rFonts w:ascii="Times New Roman" w:hAnsi="Times New Roman"/>
                <w:color w:val="000000"/>
                <w:sz w:val="24"/>
                <w:lang w:eastAsia="en-US"/>
              </w:rPr>
              <w:t xml:space="preserve">1. Нормативно-правовая база обеспечения военной безопасности Российской </w:t>
            </w:r>
          </w:p>
          <w:p w:rsidR="007614EA" w:rsidRPr="00343F07" w:rsidRDefault="007614EA" w:rsidP="00173EED">
            <w:pPr>
              <w:spacing w:after="0" w:line="259" w:lineRule="auto"/>
              <w:jc w:val="both"/>
              <w:rPr>
                <w:rFonts w:ascii="Times New Roman" w:hAnsi="Times New Roman"/>
                <w:color w:val="000000"/>
                <w:sz w:val="24"/>
                <w:lang w:eastAsia="en-US"/>
              </w:rPr>
            </w:pPr>
            <w:r w:rsidRPr="00343F07">
              <w:rPr>
                <w:rFonts w:ascii="Times New Roman" w:hAnsi="Times New Roman"/>
                <w:color w:val="000000"/>
                <w:sz w:val="24"/>
                <w:lang w:eastAsia="en-US"/>
              </w:rPr>
              <w:t xml:space="preserve">Федерации, функционирования ее Вооруженных Сил и военной службы граждан  </w:t>
            </w:r>
          </w:p>
        </w:tc>
        <w:tc>
          <w:tcPr>
            <w:tcW w:w="1673"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343F07" w:rsidRDefault="007614EA" w:rsidP="00173EED">
            <w:pPr>
              <w:spacing w:after="0" w:line="259" w:lineRule="auto"/>
              <w:ind w:right="84"/>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6 </w:t>
            </w:r>
          </w:p>
        </w:tc>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rPr>
          <w:trHeight w:val="286"/>
        </w:trPr>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val="en-US" w:eastAsia="en-US"/>
              </w:rPr>
            </w:pPr>
            <w:r w:rsidRPr="00343F07">
              <w:rPr>
                <w:rFonts w:ascii="Times New Roman" w:hAnsi="Times New Roman"/>
                <w:color w:val="000000"/>
                <w:sz w:val="24"/>
                <w:lang w:val="en-US" w:eastAsia="en-US"/>
              </w:rPr>
              <w:t>2. Организация обороны Российской Федерации</w:t>
            </w:r>
            <w:r w:rsidRPr="00343F07">
              <w:rPr>
                <w:rFonts w:ascii="Times New Roman" w:hAnsi="Times New Roman"/>
                <w:i/>
                <w:color w:val="000000"/>
                <w:sz w:val="24"/>
                <w:lang w:val="en-US" w:eastAsia="en-US"/>
              </w:rPr>
              <w:t xml:space="preserve">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rPr>
          <w:trHeight w:val="286"/>
        </w:trPr>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eastAsia="en-US"/>
              </w:rPr>
            </w:pPr>
            <w:r w:rsidRPr="00343F07">
              <w:rPr>
                <w:rFonts w:ascii="Times New Roman" w:hAnsi="Times New Roman"/>
                <w:b/>
                <w:color w:val="000000"/>
                <w:sz w:val="24"/>
                <w:lang w:eastAsia="en-US"/>
              </w:rPr>
              <w:t>В том числе практических занятий</w:t>
            </w:r>
            <w:r w:rsidRPr="00343F07">
              <w:rPr>
                <w:rFonts w:ascii="Times New Roman" w:hAnsi="Times New Roman"/>
                <w:b/>
                <w:i/>
                <w:color w:val="000000"/>
                <w:sz w:val="24"/>
                <w:lang w:eastAsia="en-US"/>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84"/>
              <w:jc w:val="center"/>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4 </w:t>
            </w:r>
          </w:p>
        </w:tc>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rPr>
          <w:trHeight w:val="569"/>
        </w:trPr>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jc w:val="both"/>
              <w:rPr>
                <w:rFonts w:ascii="Times New Roman" w:hAnsi="Times New Roman"/>
                <w:color w:val="000000"/>
                <w:sz w:val="24"/>
                <w:lang w:eastAsia="en-US"/>
              </w:rPr>
            </w:pPr>
            <w:r w:rsidRPr="00343F07">
              <w:rPr>
                <w:rFonts w:ascii="Times New Roman" w:hAnsi="Times New Roman"/>
                <w:color w:val="000000"/>
                <w:sz w:val="24"/>
                <w:lang w:eastAsia="en-US"/>
              </w:rPr>
              <w:t xml:space="preserve">Практическое занятие № 6. Виды Вооруженных Сил, рода войск, история их создания, их основные задачи </w:t>
            </w:r>
          </w:p>
        </w:tc>
        <w:tc>
          <w:tcPr>
            <w:tcW w:w="16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343F07" w:rsidRDefault="007614EA" w:rsidP="00173EED">
            <w:pPr>
              <w:spacing w:after="0" w:line="259" w:lineRule="auto"/>
              <w:ind w:right="84"/>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2 </w:t>
            </w:r>
          </w:p>
        </w:tc>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rPr>
          <w:trHeight w:val="286"/>
        </w:trPr>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eastAsia="en-US"/>
              </w:rPr>
            </w:pPr>
            <w:r w:rsidRPr="00343F07">
              <w:rPr>
                <w:rFonts w:ascii="Times New Roman" w:hAnsi="Times New Roman"/>
                <w:color w:val="000000"/>
                <w:sz w:val="24"/>
                <w:lang w:eastAsia="en-US"/>
              </w:rPr>
              <w:t>Практическое занятие № 7. Общая физическая и строевая подготовка</w:t>
            </w:r>
            <w:r w:rsidRPr="00343F07">
              <w:rPr>
                <w:rFonts w:ascii="Times New Roman" w:hAnsi="Times New Roman"/>
                <w:b/>
                <w:color w:val="000000"/>
                <w:sz w:val="24"/>
                <w:lang w:eastAsia="en-US"/>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84"/>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2 </w:t>
            </w:r>
          </w:p>
        </w:tc>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rPr>
          <w:trHeight w:val="286"/>
        </w:trPr>
        <w:tc>
          <w:tcPr>
            <w:tcW w:w="0" w:type="auto"/>
            <w:vMerge/>
            <w:tcBorders>
              <w:top w:val="nil"/>
              <w:left w:val="single" w:sz="3" w:space="0" w:color="000000"/>
              <w:bottom w:val="single" w:sz="4" w:space="0" w:color="auto"/>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3" w:space="0" w:color="000000"/>
              <w:left w:val="single" w:sz="3" w:space="0" w:color="000000"/>
              <w:bottom w:val="single" w:sz="4" w:space="0" w:color="auto"/>
              <w:right w:val="single" w:sz="3"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Самостоятельная работа обучающихся </w:t>
            </w:r>
          </w:p>
        </w:tc>
        <w:tc>
          <w:tcPr>
            <w:tcW w:w="1673" w:type="dxa"/>
            <w:tcBorders>
              <w:top w:val="single" w:sz="3" w:space="0" w:color="000000"/>
              <w:left w:val="single" w:sz="3" w:space="0" w:color="000000"/>
              <w:bottom w:val="single" w:sz="4" w:space="0" w:color="auto"/>
              <w:right w:val="single" w:sz="3" w:space="0" w:color="000000"/>
            </w:tcBorders>
            <w:shd w:val="clear" w:color="auto" w:fill="auto"/>
          </w:tcPr>
          <w:p w:rsidR="007614EA" w:rsidRPr="00343F07" w:rsidRDefault="007614EA" w:rsidP="00173EED">
            <w:pPr>
              <w:spacing w:after="0" w:line="259" w:lineRule="auto"/>
              <w:ind w:right="84"/>
              <w:jc w:val="center"/>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 </w:t>
            </w:r>
          </w:p>
        </w:tc>
        <w:tc>
          <w:tcPr>
            <w:tcW w:w="0" w:type="auto"/>
            <w:vMerge/>
            <w:tcBorders>
              <w:top w:val="nil"/>
              <w:left w:val="single" w:sz="3" w:space="0" w:color="000000"/>
              <w:bottom w:val="single" w:sz="4" w:space="0" w:color="auto"/>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rPr>
          <w:trHeight w:val="288"/>
        </w:trPr>
        <w:tc>
          <w:tcPr>
            <w:tcW w:w="2405" w:type="dxa"/>
            <w:vMerge w:val="restart"/>
            <w:tcBorders>
              <w:top w:val="single" w:sz="4" w:space="0" w:color="auto"/>
              <w:left w:val="single" w:sz="4" w:space="0" w:color="auto"/>
              <w:bottom w:val="single" w:sz="4" w:space="0" w:color="auto"/>
              <w:right w:val="single" w:sz="4" w:space="0" w:color="auto"/>
            </w:tcBorders>
            <w:shd w:val="clear" w:color="auto" w:fill="auto"/>
          </w:tcPr>
          <w:p w:rsidR="007614EA" w:rsidRPr="00343F07" w:rsidRDefault="007614EA" w:rsidP="00173EED">
            <w:pPr>
              <w:spacing w:after="0" w:line="259" w:lineRule="auto"/>
              <w:rPr>
                <w:rFonts w:ascii="Times New Roman" w:hAnsi="Times New Roman"/>
                <w:color w:val="000000"/>
                <w:sz w:val="24"/>
                <w:lang w:eastAsia="en-US"/>
              </w:rPr>
            </w:pPr>
            <w:r w:rsidRPr="00343F07">
              <w:rPr>
                <w:rFonts w:ascii="Times New Roman" w:hAnsi="Times New Roman"/>
                <w:b/>
                <w:color w:val="000000"/>
                <w:sz w:val="24"/>
                <w:lang w:eastAsia="en-US"/>
              </w:rPr>
              <w:t xml:space="preserve">Тема 2.2. </w:t>
            </w:r>
            <w:r w:rsidRPr="00343F07">
              <w:rPr>
                <w:rFonts w:ascii="Times New Roman" w:hAnsi="Times New Roman"/>
                <w:color w:val="000000"/>
                <w:sz w:val="24"/>
                <w:lang w:eastAsia="en-US"/>
              </w:rPr>
              <w:t xml:space="preserve"> </w:t>
            </w:r>
          </w:p>
          <w:p w:rsidR="007614EA" w:rsidRPr="00343F07" w:rsidRDefault="007614EA" w:rsidP="00173EED">
            <w:pPr>
              <w:spacing w:after="0" w:line="259" w:lineRule="auto"/>
              <w:rPr>
                <w:rFonts w:ascii="Times New Roman" w:hAnsi="Times New Roman"/>
                <w:color w:val="000000"/>
                <w:sz w:val="24"/>
                <w:lang w:eastAsia="en-US"/>
              </w:rPr>
            </w:pPr>
            <w:r w:rsidRPr="00343F07">
              <w:rPr>
                <w:rFonts w:ascii="Times New Roman" w:hAnsi="Times New Roman"/>
                <w:color w:val="000000"/>
                <w:sz w:val="24"/>
                <w:lang w:eastAsia="en-US"/>
              </w:rPr>
              <w:t xml:space="preserve">Вооруженные Силы </w:t>
            </w:r>
          </w:p>
          <w:p w:rsidR="007614EA" w:rsidRPr="00343F07" w:rsidRDefault="007614EA" w:rsidP="00173EED">
            <w:pPr>
              <w:spacing w:after="0" w:line="259" w:lineRule="auto"/>
              <w:rPr>
                <w:rFonts w:ascii="Times New Roman" w:hAnsi="Times New Roman"/>
                <w:color w:val="000000"/>
                <w:sz w:val="24"/>
                <w:lang w:eastAsia="en-US"/>
              </w:rPr>
            </w:pPr>
            <w:r w:rsidRPr="00343F07">
              <w:rPr>
                <w:rFonts w:ascii="Times New Roman" w:hAnsi="Times New Roman"/>
                <w:color w:val="000000"/>
                <w:sz w:val="24"/>
                <w:lang w:eastAsia="en-US"/>
              </w:rPr>
              <w:t>Российской Федерации</w:t>
            </w:r>
            <w:r w:rsidRPr="00343F07">
              <w:rPr>
                <w:rFonts w:ascii="Times New Roman" w:hAnsi="Times New Roman"/>
                <w:b/>
                <w:color w:val="000000"/>
                <w:sz w:val="24"/>
                <w:lang w:eastAsia="en-US"/>
              </w:rPr>
              <w:t xml:space="preserve"> </w:t>
            </w:r>
          </w:p>
        </w:tc>
        <w:tc>
          <w:tcPr>
            <w:tcW w:w="8623" w:type="dxa"/>
            <w:tcBorders>
              <w:top w:val="single" w:sz="4" w:space="0" w:color="auto"/>
              <w:left w:val="single" w:sz="4" w:space="0" w:color="auto"/>
              <w:bottom w:val="single" w:sz="4" w:space="0" w:color="auto"/>
              <w:right w:val="single" w:sz="4" w:space="0" w:color="auto"/>
            </w:tcBorders>
            <w:shd w:val="clear" w:color="auto" w:fill="auto"/>
          </w:tcPr>
          <w:p w:rsidR="007614EA" w:rsidRPr="00343F07" w:rsidRDefault="007614EA" w:rsidP="00173EED">
            <w:pPr>
              <w:spacing w:after="0" w:line="259" w:lineRule="auto"/>
              <w:rPr>
                <w:rFonts w:ascii="Times New Roman" w:hAnsi="Times New Roman"/>
                <w:color w:val="000000"/>
                <w:sz w:val="24"/>
                <w:lang w:val="en-US" w:eastAsia="en-US"/>
              </w:rPr>
            </w:pPr>
            <w:r w:rsidRPr="00343F07">
              <w:rPr>
                <w:rFonts w:ascii="Times New Roman" w:hAnsi="Times New Roman"/>
                <w:b/>
                <w:color w:val="000000"/>
                <w:sz w:val="24"/>
                <w:lang w:val="en-US" w:eastAsia="en-US"/>
              </w:rPr>
              <w:t>Содержание учебного материала</w:t>
            </w:r>
            <w:r w:rsidRPr="00343F07">
              <w:rPr>
                <w:rFonts w:ascii="Times New Roman" w:hAnsi="Times New Roman"/>
                <w:color w:val="000000"/>
                <w:sz w:val="24"/>
                <w:lang w:val="en-US" w:eastAsia="en-US"/>
              </w:rPr>
              <w:t xml:space="preserve"> </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7614EA" w:rsidRPr="00343F07" w:rsidRDefault="007614EA" w:rsidP="00173EED">
            <w:pPr>
              <w:spacing w:after="0" w:line="259" w:lineRule="auto"/>
              <w:ind w:right="84"/>
              <w:jc w:val="center"/>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10 </w:t>
            </w:r>
          </w:p>
        </w:tc>
        <w:tc>
          <w:tcPr>
            <w:tcW w:w="2321" w:type="dxa"/>
            <w:vMerge w:val="restart"/>
            <w:tcBorders>
              <w:top w:val="single" w:sz="4" w:space="0" w:color="auto"/>
              <w:left w:val="single" w:sz="4" w:space="0" w:color="auto"/>
              <w:bottom w:val="single" w:sz="4" w:space="0" w:color="auto"/>
              <w:right w:val="single" w:sz="4" w:space="0" w:color="auto"/>
            </w:tcBorders>
            <w:shd w:val="clear" w:color="auto" w:fill="auto"/>
          </w:tcPr>
          <w:p w:rsidR="007614EA" w:rsidRPr="00343F07" w:rsidRDefault="007614EA" w:rsidP="00173EED">
            <w:pPr>
              <w:spacing w:after="15" w:line="259" w:lineRule="auto"/>
              <w:ind w:right="81"/>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ОК 01 </w:t>
            </w:r>
          </w:p>
          <w:p w:rsidR="007614EA" w:rsidRPr="00343F07" w:rsidRDefault="007614EA" w:rsidP="00173EED">
            <w:pPr>
              <w:spacing w:after="14" w:line="259" w:lineRule="auto"/>
              <w:ind w:right="81"/>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ОК 02 </w:t>
            </w:r>
          </w:p>
          <w:p w:rsidR="007614EA" w:rsidRPr="00343F07" w:rsidRDefault="007614EA" w:rsidP="00173EED">
            <w:pPr>
              <w:spacing w:after="14" w:line="259" w:lineRule="auto"/>
              <w:ind w:right="81"/>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ОК 04 </w:t>
            </w:r>
          </w:p>
          <w:p w:rsidR="007614EA" w:rsidRPr="00343F07" w:rsidRDefault="007614EA" w:rsidP="00173EED">
            <w:pPr>
              <w:spacing w:after="0" w:line="259" w:lineRule="auto"/>
              <w:ind w:right="81"/>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ОК 07 </w:t>
            </w:r>
          </w:p>
          <w:p w:rsidR="007614EA" w:rsidRPr="00343F07" w:rsidRDefault="007614EA" w:rsidP="00173EED">
            <w:pPr>
              <w:spacing w:after="0" w:line="259" w:lineRule="auto"/>
              <w:ind w:right="35"/>
              <w:jc w:val="center"/>
              <w:rPr>
                <w:rFonts w:ascii="Times New Roman" w:hAnsi="Times New Roman"/>
                <w:color w:val="000000"/>
                <w:sz w:val="24"/>
                <w:lang w:val="en-US" w:eastAsia="en-US"/>
              </w:rPr>
            </w:pPr>
            <w:r w:rsidRPr="00343F07">
              <w:rPr>
                <w:rFonts w:ascii="Times New Roman" w:hAnsi="Times New Roman"/>
                <w:b/>
                <w:color w:val="000000"/>
                <w:sz w:val="24"/>
                <w:lang w:val="en-US" w:eastAsia="en-US"/>
              </w:rPr>
              <w:lastRenderedPageBreak/>
              <w:t xml:space="preserve"> </w:t>
            </w:r>
          </w:p>
        </w:tc>
      </w:tr>
      <w:tr w:rsidR="007614EA" w:rsidRPr="00343F07" w:rsidTr="00173EED">
        <w:trPr>
          <w:trHeight w:val="562"/>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4" w:space="0" w:color="auto"/>
              <w:left w:val="single" w:sz="4" w:space="0" w:color="auto"/>
              <w:bottom w:val="single" w:sz="4" w:space="0" w:color="auto"/>
              <w:right w:val="single" w:sz="4" w:space="0" w:color="auto"/>
            </w:tcBorders>
            <w:shd w:val="clear" w:color="auto" w:fill="auto"/>
          </w:tcPr>
          <w:p w:rsidR="007614EA" w:rsidRPr="00343F07" w:rsidRDefault="007614EA" w:rsidP="00173EED">
            <w:pPr>
              <w:spacing w:after="0" w:line="259" w:lineRule="auto"/>
              <w:jc w:val="both"/>
              <w:rPr>
                <w:rFonts w:ascii="Times New Roman" w:hAnsi="Times New Roman"/>
                <w:color w:val="000000"/>
                <w:sz w:val="24"/>
                <w:lang w:val="en-US" w:eastAsia="en-US"/>
              </w:rPr>
            </w:pPr>
            <w:r w:rsidRPr="00343F07">
              <w:rPr>
                <w:rFonts w:ascii="Times New Roman" w:hAnsi="Times New Roman"/>
                <w:color w:val="000000"/>
                <w:sz w:val="24"/>
                <w:lang w:eastAsia="en-US"/>
              </w:rPr>
              <w:t xml:space="preserve">1. Русская военная сила – от княжеских дружин до ракетно-космических войск. </w:t>
            </w:r>
            <w:r w:rsidRPr="00343F07">
              <w:rPr>
                <w:rFonts w:ascii="Times New Roman" w:hAnsi="Times New Roman"/>
                <w:color w:val="000000"/>
                <w:sz w:val="24"/>
                <w:lang w:val="en-US" w:eastAsia="en-US"/>
              </w:rPr>
              <w:t xml:space="preserve">Назначение и задачи Вооруженных Сил </w:t>
            </w:r>
          </w:p>
        </w:tc>
        <w:tc>
          <w:tcPr>
            <w:tcW w:w="16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614EA" w:rsidRPr="00343F07" w:rsidRDefault="007614EA" w:rsidP="00173EED">
            <w:pPr>
              <w:spacing w:after="0" w:line="259" w:lineRule="auto"/>
              <w:ind w:right="84"/>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6</w:t>
            </w:r>
            <w:r w:rsidRPr="00343F07">
              <w:rPr>
                <w:rFonts w:ascii="Times New Roman" w:hAnsi="Times New Roman"/>
                <w:b/>
                <w:color w:val="000000"/>
                <w:sz w:val="24"/>
                <w:lang w:val="en-US" w:eastAsia="en-US"/>
              </w:rPr>
              <w:t xml:space="preserve"> </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rPr>
          <w:trHeight w:val="286"/>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4" w:space="0" w:color="auto"/>
              <w:left w:val="single" w:sz="4" w:space="0" w:color="auto"/>
              <w:bottom w:val="single" w:sz="4" w:space="0" w:color="auto"/>
              <w:right w:val="single" w:sz="4" w:space="0" w:color="auto"/>
            </w:tcBorders>
            <w:shd w:val="clear" w:color="auto" w:fill="auto"/>
          </w:tcPr>
          <w:p w:rsidR="007614EA" w:rsidRPr="00343F07" w:rsidRDefault="007614EA" w:rsidP="00173EED">
            <w:pPr>
              <w:spacing w:after="0" w:line="259" w:lineRule="auto"/>
              <w:rPr>
                <w:rFonts w:ascii="Times New Roman" w:hAnsi="Times New Roman"/>
                <w:color w:val="000000"/>
                <w:sz w:val="24"/>
                <w:lang w:eastAsia="en-US"/>
              </w:rPr>
            </w:pPr>
            <w:r w:rsidRPr="00343F07">
              <w:rPr>
                <w:rFonts w:ascii="Times New Roman" w:hAnsi="Times New Roman"/>
                <w:color w:val="000000"/>
                <w:sz w:val="24"/>
                <w:lang w:eastAsia="en-US"/>
              </w:rPr>
              <w:t xml:space="preserve">2. Состав Вооруженных Сил. Руководство и управление Вооруженными Силами </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343F07" w:rsidRDefault="007614EA" w:rsidP="00173EED">
            <w:pPr>
              <w:spacing w:after="123" w:line="259" w:lineRule="auto"/>
              <w:rPr>
                <w:rFonts w:ascii="Times New Roman" w:hAnsi="Times New Roman"/>
                <w:color w:val="000000"/>
                <w:sz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343F07" w:rsidRDefault="007614EA" w:rsidP="00173EED">
            <w:pPr>
              <w:spacing w:after="123" w:line="259" w:lineRule="auto"/>
              <w:rPr>
                <w:rFonts w:ascii="Times New Roman" w:hAnsi="Times New Roman"/>
                <w:color w:val="000000"/>
                <w:sz w:val="24"/>
                <w:lang w:eastAsia="en-US"/>
              </w:rPr>
            </w:pPr>
          </w:p>
        </w:tc>
      </w:tr>
      <w:tr w:rsidR="007614EA" w:rsidRPr="00343F07" w:rsidTr="00173EED">
        <w:trPr>
          <w:trHeight w:val="286"/>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343F07" w:rsidRDefault="007614EA" w:rsidP="00173EED">
            <w:pPr>
              <w:spacing w:after="123" w:line="259" w:lineRule="auto"/>
              <w:rPr>
                <w:rFonts w:ascii="Times New Roman" w:hAnsi="Times New Roman"/>
                <w:color w:val="000000"/>
                <w:sz w:val="24"/>
                <w:lang w:eastAsia="en-US"/>
              </w:rPr>
            </w:pPr>
          </w:p>
        </w:tc>
        <w:tc>
          <w:tcPr>
            <w:tcW w:w="8623" w:type="dxa"/>
            <w:tcBorders>
              <w:top w:val="single" w:sz="4" w:space="0" w:color="auto"/>
              <w:left w:val="single" w:sz="4" w:space="0" w:color="auto"/>
              <w:bottom w:val="single" w:sz="4" w:space="0" w:color="auto"/>
              <w:right w:val="single" w:sz="4" w:space="0" w:color="auto"/>
            </w:tcBorders>
            <w:shd w:val="clear" w:color="auto" w:fill="auto"/>
          </w:tcPr>
          <w:p w:rsidR="007614EA" w:rsidRPr="00343F07" w:rsidRDefault="007614EA" w:rsidP="00173EED">
            <w:pPr>
              <w:spacing w:after="0" w:line="259" w:lineRule="auto"/>
              <w:rPr>
                <w:rFonts w:ascii="Times New Roman" w:hAnsi="Times New Roman"/>
                <w:color w:val="000000"/>
                <w:sz w:val="24"/>
                <w:lang w:eastAsia="en-US"/>
              </w:rPr>
            </w:pPr>
            <w:r w:rsidRPr="00343F07">
              <w:rPr>
                <w:rFonts w:ascii="Times New Roman" w:hAnsi="Times New Roman"/>
                <w:color w:val="000000"/>
                <w:sz w:val="24"/>
                <w:lang w:eastAsia="en-US"/>
              </w:rPr>
              <w:t xml:space="preserve">3. Реформа Вооруженных Сил Российской Федерации 2008-2020 гг. </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343F07" w:rsidRDefault="007614EA" w:rsidP="00173EED">
            <w:pPr>
              <w:spacing w:after="123" w:line="259" w:lineRule="auto"/>
              <w:rPr>
                <w:rFonts w:ascii="Times New Roman" w:hAnsi="Times New Roman"/>
                <w:color w:val="000000"/>
                <w:sz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343F07" w:rsidRDefault="007614EA" w:rsidP="00173EED">
            <w:pPr>
              <w:spacing w:after="123" w:line="259" w:lineRule="auto"/>
              <w:rPr>
                <w:rFonts w:ascii="Times New Roman" w:hAnsi="Times New Roman"/>
                <w:color w:val="000000"/>
                <w:sz w:val="24"/>
                <w:lang w:eastAsia="en-US"/>
              </w:rPr>
            </w:pPr>
          </w:p>
        </w:tc>
      </w:tr>
      <w:tr w:rsidR="007614EA" w:rsidRPr="00343F07" w:rsidTr="00173EED">
        <w:trPr>
          <w:trHeight w:val="286"/>
        </w:trPr>
        <w:tc>
          <w:tcPr>
            <w:tcW w:w="0" w:type="auto"/>
            <w:vMerge/>
            <w:tcBorders>
              <w:top w:val="single" w:sz="4" w:space="0" w:color="auto"/>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eastAsia="en-US"/>
              </w:rPr>
            </w:pPr>
          </w:p>
        </w:tc>
        <w:tc>
          <w:tcPr>
            <w:tcW w:w="8623" w:type="dxa"/>
            <w:tcBorders>
              <w:top w:val="single" w:sz="4" w:space="0" w:color="auto"/>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eastAsia="en-US"/>
              </w:rPr>
            </w:pPr>
            <w:r w:rsidRPr="00343F07">
              <w:rPr>
                <w:rFonts w:ascii="Times New Roman" w:hAnsi="Times New Roman"/>
                <w:b/>
                <w:color w:val="000000"/>
                <w:sz w:val="24"/>
                <w:lang w:eastAsia="en-US"/>
              </w:rPr>
              <w:t xml:space="preserve">В том числе практических занятий </w:t>
            </w:r>
          </w:p>
        </w:tc>
        <w:tc>
          <w:tcPr>
            <w:tcW w:w="1673" w:type="dxa"/>
            <w:tcBorders>
              <w:top w:val="single" w:sz="4" w:space="0" w:color="auto"/>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84"/>
              <w:jc w:val="center"/>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4 </w:t>
            </w:r>
          </w:p>
        </w:tc>
        <w:tc>
          <w:tcPr>
            <w:tcW w:w="0" w:type="auto"/>
            <w:vMerge/>
            <w:tcBorders>
              <w:top w:val="single" w:sz="4" w:space="0" w:color="auto"/>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rPr>
          <w:trHeight w:val="564"/>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jc w:val="both"/>
              <w:rPr>
                <w:rFonts w:ascii="Times New Roman" w:hAnsi="Times New Roman"/>
                <w:color w:val="000000"/>
                <w:sz w:val="24"/>
                <w:lang w:eastAsia="en-US"/>
              </w:rPr>
            </w:pPr>
            <w:r w:rsidRPr="00343F07">
              <w:rPr>
                <w:rFonts w:ascii="Times New Roman" w:hAnsi="Times New Roman"/>
                <w:color w:val="000000"/>
                <w:sz w:val="24"/>
                <w:lang w:eastAsia="en-US"/>
              </w:rPr>
              <w:t xml:space="preserve">Практическое занятие № 8. Виды Вооруженных Сил, рода войск, история их создания, их основные задачи </w:t>
            </w:r>
          </w:p>
        </w:tc>
        <w:tc>
          <w:tcPr>
            <w:tcW w:w="16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343F07" w:rsidRDefault="007614EA" w:rsidP="00173EED">
            <w:pPr>
              <w:spacing w:after="0" w:line="259" w:lineRule="auto"/>
              <w:ind w:right="84"/>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2</w:t>
            </w:r>
            <w:r w:rsidRPr="00343F07">
              <w:rPr>
                <w:rFonts w:ascii="Times New Roman" w:hAnsi="Times New Roman"/>
                <w:b/>
                <w:color w:val="000000"/>
                <w:sz w:val="24"/>
                <w:lang w:val="en-US" w:eastAsia="en-US"/>
              </w:rPr>
              <w:t xml:space="preserve">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blPrEx>
          <w:tblCellMar>
            <w:bottom w:w="0" w:type="dxa"/>
          </w:tblCellMar>
        </w:tblPrEx>
        <w:trPr>
          <w:trHeight w:val="286"/>
        </w:trPr>
        <w:tc>
          <w:tcPr>
            <w:tcW w:w="240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eastAsia="en-US"/>
              </w:rPr>
            </w:pPr>
            <w:r w:rsidRPr="00343F07">
              <w:rPr>
                <w:rFonts w:ascii="Times New Roman" w:hAnsi="Times New Roman"/>
                <w:color w:val="000000"/>
                <w:sz w:val="24"/>
                <w:lang w:eastAsia="en-US"/>
              </w:rPr>
              <w:t>Практическое занятие № 9. Общая физическая и строевая подготовка</w:t>
            </w:r>
            <w:r w:rsidRPr="00343F07">
              <w:rPr>
                <w:rFonts w:ascii="Times New Roman" w:hAnsi="Times New Roman"/>
                <w:b/>
                <w:color w:val="000000"/>
                <w:sz w:val="24"/>
                <w:lang w:eastAsia="en-US"/>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84"/>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2 </w:t>
            </w:r>
          </w:p>
        </w:tc>
        <w:tc>
          <w:tcPr>
            <w:tcW w:w="232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blPrEx>
          <w:tblCellMar>
            <w:bottom w:w="0" w:type="dxa"/>
          </w:tblCellMar>
        </w:tblPrEx>
        <w:trPr>
          <w:trHeight w:val="286"/>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Самостоятельная работа обучающихся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84"/>
              <w:jc w:val="center"/>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blPrEx>
          <w:tblCellMar>
            <w:bottom w:w="0" w:type="dxa"/>
          </w:tblCellMar>
        </w:tblPrEx>
        <w:trPr>
          <w:trHeight w:val="286"/>
        </w:trPr>
        <w:tc>
          <w:tcPr>
            <w:tcW w:w="240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624"/>
              <w:rPr>
                <w:rFonts w:ascii="Times New Roman" w:hAnsi="Times New Roman"/>
                <w:color w:val="000000"/>
                <w:sz w:val="24"/>
                <w:lang w:eastAsia="en-US"/>
              </w:rPr>
            </w:pPr>
            <w:r w:rsidRPr="00343F07">
              <w:rPr>
                <w:rFonts w:ascii="Times New Roman" w:hAnsi="Times New Roman"/>
                <w:b/>
                <w:color w:val="000000"/>
                <w:sz w:val="24"/>
                <w:lang w:eastAsia="en-US"/>
              </w:rPr>
              <w:t xml:space="preserve">Тема 2.3.  </w:t>
            </w:r>
            <w:r w:rsidRPr="00343F07">
              <w:rPr>
                <w:rFonts w:ascii="Times New Roman" w:hAnsi="Times New Roman"/>
                <w:color w:val="000000"/>
                <w:sz w:val="24"/>
                <w:lang w:eastAsia="en-US"/>
              </w:rPr>
              <w:t xml:space="preserve">Воинская обязанность  в Российской Федерации </w:t>
            </w: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Содержание учебного материала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84"/>
              <w:jc w:val="center"/>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8 </w:t>
            </w:r>
          </w:p>
        </w:tc>
        <w:tc>
          <w:tcPr>
            <w:tcW w:w="232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14" w:line="259" w:lineRule="auto"/>
              <w:ind w:right="81"/>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ОК 01 </w:t>
            </w:r>
          </w:p>
          <w:p w:rsidR="007614EA" w:rsidRPr="00343F07" w:rsidRDefault="007614EA" w:rsidP="00173EED">
            <w:pPr>
              <w:spacing w:after="14" w:line="259" w:lineRule="auto"/>
              <w:ind w:right="81"/>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ОК 02 </w:t>
            </w:r>
          </w:p>
          <w:p w:rsidR="007614EA" w:rsidRPr="00343F07" w:rsidRDefault="007614EA" w:rsidP="00173EED">
            <w:pPr>
              <w:spacing w:after="14" w:line="259" w:lineRule="auto"/>
              <w:ind w:right="81"/>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ОК 04 </w:t>
            </w:r>
          </w:p>
          <w:p w:rsidR="007614EA" w:rsidRPr="00343F07" w:rsidRDefault="007614EA" w:rsidP="00173EED">
            <w:pPr>
              <w:spacing w:after="0" w:line="259" w:lineRule="auto"/>
              <w:ind w:right="81"/>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ОК 07 </w:t>
            </w:r>
          </w:p>
          <w:p w:rsidR="007614EA" w:rsidRPr="00343F07" w:rsidRDefault="007614EA" w:rsidP="00173EED">
            <w:pPr>
              <w:spacing w:after="0" w:line="259" w:lineRule="auto"/>
              <w:ind w:right="35"/>
              <w:jc w:val="center"/>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 </w:t>
            </w:r>
          </w:p>
        </w:tc>
      </w:tr>
      <w:tr w:rsidR="007614EA" w:rsidRPr="00343F07" w:rsidTr="00173EED">
        <w:tblPrEx>
          <w:tblCellMar>
            <w:bottom w:w="0" w:type="dxa"/>
          </w:tblCellMar>
        </w:tblPrEx>
        <w:trPr>
          <w:trHeight w:val="562"/>
        </w:trPr>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jc w:val="both"/>
              <w:rPr>
                <w:rFonts w:ascii="Times New Roman" w:hAnsi="Times New Roman"/>
                <w:color w:val="000000"/>
                <w:sz w:val="24"/>
                <w:lang w:eastAsia="en-US"/>
              </w:rPr>
            </w:pPr>
            <w:r w:rsidRPr="00343F07">
              <w:rPr>
                <w:rFonts w:ascii="Times New Roman" w:hAnsi="Times New Roman"/>
                <w:color w:val="000000"/>
                <w:sz w:val="24"/>
                <w:lang w:eastAsia="en-US"/>
              </w:rPr>
              <w:t xml:space="preserve">1. Понятие и сущность воинской обязанности. Воинский учет граждан. Призыв граждан на военную службу </w:t>
            </w:r>
          </w:p>
        </w:tc>
        <w:tc>
          <w:tcPr>
            <w:tcW w:w="1673"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343F07" w:rsidRDefault="007614EA" w:rsidP="00173EED">
            <w:pPr>
              <w:spacing w:after="0" w:line="259" w:lineRule="auto"/>
              <w:ind w:right="84"/>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6 </w:t>
            </w:r>
          </w:p>
        </w:tc>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blPrEx>
          <w:tblCellMar>
            <w:bottom w:w="0" w:type="dxa"/>
          </w:tblCellMar>
        </w:tblPrEx>
        <w:trPr>
          <w:trHeight w:val="562"/>
        </w:trPr>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jc w:val="both"/>
              <w:rPr>
                <w:rFonts w:ascii="Times New Roman" w:hAnsi="Times New Roman"/>
                <w:color w:val="000000"/>
                <w:sz w:val="24"/>
                <w:lang w:eastAsia="en-US"/>
              </w:rPr>
            </w:pPr>
            <w:r w:rsidRPr="00343F07">
              <w:rPr>
                <w:rFonts w:ascii="Times New Roman" w:hAnsi="Times New Roman"/>
                <w:color w:val="000000"/>
                <w:sz w:val="24"/>
                <w:lang w:eastAsia="en-US"/>
              </w:rPr>
              <w:t xml:space="preserve">2. Медицинское освидетельствование и обследование граждан при постановке их на воинский учет и при призыве на военную службу </w:t>
            </w:r>
          </w:p>
        </w:tc>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eastAsia="en-US"/>
              </w:rPr>
            </w:pPr>
          </w:p>
        </w:tc>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eastAsia="en-US"/>
              </w:rPr>
            </w:pPr>
          </w:p>
        </w:tc>
      </w:tr>
      <w:tr w:rsidR="007614EA" w:rsidRPr="00343F07" w:rsidTr="00173EED">
        <w:tblPrEx>
          <w:tblCellMar>
            <w:bottom w:w="0" w:type="dxa"/>
          </w:tblCellMar>
        </w:tblPrEx>
        <w:trPr>
          <w:trHeight w:val="288"/>
        </w:trPr>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eastAsia="en-US"/>
              </w:rPr>
            </w:pPr>
            <w:r w:rsidRPr="00343F07">
              <w:rPr>
                <w:rFonts w:ascii="Times New Roman" w:hAnsi="Times New Roman"/>
                <w:color w:val="000000"/>
                <w:sz w:val="24"/>
                <w:lang w:eastAsia="en-US"/>
              </w:rPr>
              <w:t xml:space="preserve">3. Обязательная и добровольная подготовка граждан к военной службе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eastAsia="en-US"/>
              </w:rPr>
            </w:pPr>
          </w:p>
        </w:tc>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eastAsia="en-US"/>
              </w:rPr>
            </w:pPr>
          </w:p>
        </w:tc>
      </w:tr>
      <w:tr w:rsidR="007614EA" w:rsidRPr="00343F07" w:rsidTr="00173EED">
        <w:tblPrEx>
          <w:tblCellMar>
            <w:bottom w:w="0" w:type="dxa"/>
          </w:tblCellMar>
        </w:tblPrEx>
        <w:trPr>
          <w:trHeight w:val="286"/>
        </w:trPr>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eastAsia="en-US"/>
              </w:rPr>
            </w:pPr>
            <w:r w:rsidRPr="00343F07">
              <w:rPr>
                <w:rFonts w:ascii="Times New Roman" w:hAnsi="Times New Roman"/>
                <w:b/>
                <w:color w:val="000000"/>
                <w:sz w:val="24"/>
                <w:lang w:eastAsia="en-US"/>
              </w:rPr>
              <w:t xml:space="preserve">В том числе практических занятий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84"/>
              <w:jc w:val="center"/>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2 </w:t>
            </w:r>
          </w:p>
        </w:tc>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blPrEx>
          <w:tblCellMar>
            <w:bottom w:w="0" w:type="dxa"/>
          </w:tblCellMar>
        </w:tblPrEx>
        <w:trPr>
          <w:trHeight w:val="286"/>
        </w:trPr>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jc w:val="both"/>
              <w:rPr>
                <w:rFonts w:ascii="Times New Roman" w:hAnsi="Times New Roman"/>
                <w:color w:val="000000"/>
                <w:sz w:val="24"/>
                <w:lang w:eastAsia="en-US"/>
              </w:rPr>
            </w:pPr>
            <w:r w:rsidRPr="00343F07">
              <w:rPr>
                <w:rFonts w:ascii="Times New Roman" w:hAnsi="Times New Roman"/>
                <w:color w:val="000000"/>
                <w:sz w:val="24"/>
                <w:lang w:eastAsia="en-US"/>
              </w:rPr>
              <w:t>Практическое занятие № 10. Обязательная подготовка граждан к военной службе</w:t>
            </w:r>
            <w:r w:rsidRPr="00343F07">
              <w:rPr>
                <w:rFonts w:ascii="Times New Roman" w:hAnsi="Times New Roman"/>
                <w:b/>
                <w:color w:val="000000"/>
                <w:sz w:val="24"/>
                <w:lang w:eastAsia="en-US"/>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84"/>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2</w:t>
            </w:r>
            <w:r w:rsidRPr="00343F07">
              <w:rPr>
                <w:rFonts w:ascii="Times New Roman" w:hAnsi="Times New Roman"/>
                <w:b/>
                <w:color w:val="000000"/>
                <w:sz w:val="24"/>
                <w:lang w:val="en-US" w:eastAsia="en-US"/>
              </w:rPr>
              <w:t xml:space="preserve"> </w:t>
            </w:r>
          </w:p>
        </w:tc>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blPrEx>
          <w:tblCellMar>
            <w:bottom w:w="0" w:type="dxa"/>
          </w:tblCellMar>
        </w:tblPrEx>
        <w:trPr>
          <w:trHeight w:val="286"/>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Самостоятельная работа обучающихся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84"/>
              <w:jc w:val="center"/>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blPrEx>
          <w:tblCellMar>
            <w:bottom w:w="0" w:type="dxa"/>
          </w:tblCellMar>
        </w:tblPrEx>
        <w:trPr>
          <w:trHeight w:val="286"/>
        </w:trPr>
        <w:tc>
          <w:tcPr>
            <w:tcW w:w="240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eastAsia="en-US"/>
              </w:rPr>
            </w:pPr>
            <w:r w:rsidRPr="00343F07">
              <w:rPr>
                <w:rFonts w:ascii="Times New Roman" w:hAnsi="Times New Roman"/>
                <w:b/>
                <w:color w:val="000000"/>
                <w:sz w:val="24"/>
                <w:lang w:eastAsia="en-US"/>
              </w:rPr>
              <w:t>Тема 2.4.</w:t>
            </w:r>
            <w:r w:rsidRPr="00343F07">
              <w:rPr>
                <w:rFonts w:ascii="Times New Roman" w:hAnsi="Times New Roman"/>
                <w:color w:val="000000"/>
                <w:sz w:val="24"/>
                <w:lang w:eastAsia="en-US"/>
              </w:rPr>
              <w:t xml:space="preserve"> </w:t>
            </w:r>
          </w:p>
          <w:p w:rsidR="007614EA" w:rsidRPr="00343F07" w:rsidRDefault="007614EA" w:rsidP="00173EED">
            <w:pPr>
              <w:spacing w:after="0" w:line="238" w:lineRule="auto"/>
              <w:rPr>
                <w:rFonts w:ascii="Times New Roman" w:hAnsi="Times New Roman"/>
                <w:color w:val="000000"/>
                <w:sz w:val="24"/>
                <w:lang w:eastAsia="en-US"/>
              </w:rPr>
            </w:pPr>
            <w:r w:rsidRPr="00343F07">
              <w:rPr>
                <w:rFonts w:ascii="Times New Roman" w:hAnsi="Times New Roman"/>
                <w:color w:val="000000"/>
                <w:sz w:val="24"/>
                <w:lang w:eastAsia="en-US"/>
              </w:rPr>
              <w:t xml:space="preserve">Символы воинской чести. Боевые традиции </w:t>
            </w:r>
          </w:p>
          <w:p w:rsidR="007614EA" w:rsidRPr="00343F07" w:rsidRDefault="007614EA" w:rsidP="00173EED">
            <w:pPr>
              <w:spacing w:after="14" w:line="259" w:lineRule="auto"/>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Вооруженных Сил </w:t>
            </w:r>
          </w:p>
          <w:p w:rsidR="007614EA" w:rsidRPr="00343F07" w:rsidRDefault="007614EA" w:rsidP="00173EED">
            <w:pPr>
              <w:spacing w:after="0" w:line="259" w:lineRule="auto"/>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России </w:t>
            </w: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Содержание учебного материала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84"/>
              <w:jc w:val="center"/>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10 </w:t>
            </w:r>
          </w:p>
        </w:tc>
        <w:tc>
          <w:tcPr>
            <w:tcW w:w="232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14" w:line="259" w:lineRule="auto"/>
              <w:ind w:right="81"/>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ОК 01 </w:t>
            </w:r>
          </w:p>
          <w:p w:rsidR="007614EA" w:rsidRPr="00343F07" w:rsidRDefault="007614EA" w:rsidP="00173EED">
            <w:pPr>
              <w:spacing w:after="14" w:line="259" w:lineRule="auto"/>
              <w:ind w:right="81"/>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ОК 02 </w:t>
            </w:r>
          </w:p>
          <w:p w:rsidR="007614EA" w:rsidRPr="00343F07" w:rsidRDefault="007614EA" w:rsidP="00173EED">
            <w:pPr>
              <w:spacing w:after="14" w:line="259" w:lineRule="auto"/>
              <w:ind w:right="81"/>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ОК 04 </w:t>
            </w:r>
          </w:p>
          <w:p w:rsidR="007614EA" w:rsidRPr="00343F07" w:rsidRDefault="007614EA" w:rsidP="00173EED">
            <w:pPr>
              <w:spacing w:after="0" w:line="259" w:lineRule="auto"/>
              <w:ind w:right="81"/>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ОК 07 </w:t>
            </w:r>
          </w:p>
          <w:p w:rsidR="007614EA" w:rsidRPr="00343F07" w:rsidRDefault="007614EA" w:rsidP="00173EED">
            <w:pPr>
              <w:spacing w:after="0" w:line="259" w:lineRule="auto"/>
              <w:ind w:right="35"/>
              <w:jc w:val="center"/>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 </w:t>
            </w:r>
          </w:p>
        </w:tc>
      </w:tr>
      <w:tr w:rsidR="007614EA" w:rsidRPr="00343F07" w:rsidTr="00173EED">
        <w:tblPrEx>
          <w:tblCellMar>
            <w:bottom w:w="0" w:type="dxa"/>
          </w:tblCellMar>
        </w:tblPrEx>
        <w:trPr>
          <w:trHeight w:val="562"/>
        </w:trPr>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jc w:val="both"/>
              <w:rPr>
                <w:rFonts w:ascii="Times New Roman" w:hAnsi="Times New Roman"/>
                <w:color w:val="000000"/>
                <w:sz w:val="24"/>
                <w:lang w:val="en-US" w:eastAsia="en-US"/>
              </w:rPr>
            </w:pPr>
            <w:r w:rsidRPr="00343F07">
              <w:rPr>
                <w:rFonts w:ascii="Times New Roman" w:hAnsi="Times New Roman"/>
                <w:color w:val="000000"/>
                <w:sz w:val="24"/>
                <w:lang w:eastAsia="en-US"/>
              </w:rPr>
              <w:t xml:space="preserve">1. Боевое Знамя части – символ воинской чести, доблести и славы. </w:t>
            </w:r>
            <w:r w:rsidRPr="00343F07">
              <w:rPr>
                <w:rFonts w:ascii="Times New Roman" w:hAnsi="Times New Roman"/>
                <w:color w:val="000000"/>
                <w:sz w:val="24"/>
                <w:lang w:val="en-US" w:eastAsia="en-US"/>
              </w:rPr>
              <w:t xml:space="preserve">Боевые традиции Вооруженных сил РФ </w:t>
            </w:r>
          </w:p>
        </w:tc>
        <w:tc>
          <w:tcPr>
            <w:tcW w:w="1673"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343F07" w:rsidRDefault="007614EA" w:rsidP="00173EED">
            <w:pPr>
              <w:spacing w:after="0" w:line="259" w:lineRule="auto"/>
              <w:ind w:right="84"/>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6 </w:t>
            </w:r>
          </w:p>
        </w:tc>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blPrEx>
          <w:tblCellMar>
            <w:bottom w:w="0" w:type="dxa"/>
          </w:tblCellMar>
        </w:tblPrEx>
        <w:trPr>
          <w:trHeight w:val="562"/>
        </w:trPr>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jc w:val="both"/>
              <w:rPr>
                <w:rFonts w:ascii="Times New Roman" w:hAnsi="Times New Roman"/>
                <w:color w:val="000000"/>
                <w:sz w:val="24"/>
                <w:lang w:val="en-US" w:eastAsia="en-US"/>
              </w:rPr>
            </w:pPr>
            <w:r w:rsidRPr="00343F07">
              <w:rPr>
                <w:rFonts w:ascii="Times New Roman" w:hAnsi="Times New Roman"/>
                <w:color w:val="000000"/>
                <w:sz w:val="24"/>
                <w:lang w:eastAsia="en-US"/>
              </w:rPr>
              <w:t xml:space="preserve">2. Ордена – почетные награды за воинские отличия в бою и заслуги в военной службе. </w:t>
            </w:r>
            <w:r w:rsidRPr="00343F07">
              <w:rPr>
                <w:rFonts w:ascii="Times New Roman" w:hAnsi="Times New Roman"/>
                <w:color w:val="000000"/>
                <w:sz w:val="24"/>
                <w:lang w:val="en-US" w:eastAsia="en-US"/>
              </w:rPr>
              <w:t xml:space="preserve">Ритуалы Вооруженных Сил Российской Федерации </w:t>
            </w:r>
          </w:p>
        </w:tc>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blPrEx>
          <w:tblCellMar>
            <w:bottom w:w="0" w:type="dxa"/>
          </w:tblCellMar>
        </w:tblPrEx>
        <w:trPr>
          <w:trHeight w:val="288"/>
        </w:trPr>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val="en-US" w:eastAsia="en-US"/>
              </w:rPr>
            </w:pPr>
            <w:r w:rsidRPr="00343F07">
              <w:rPr>
                <w:rFonts w:ascii="Times New Roman" w:hAnsi="Times New Roman"/>
                <w:color w:val="000000"/>
                <w:sz w:val="24"/>
                <w:lang w:eastAsia="en-US"/>
              </w:rPr>
              <w:t xml:space="preserve">3. Патриотизм и верность воинскому долгу. </w:t>
            </w:r>
            <w:r w:rsidRPr="00343F07">
              <w:rPr>
                <w:rFonts w:ascii="Times New Roman" w:hAnsi="Times New Roman"/>
                <w:color w:val="000000"/>
                <w:sz w:val="24"/>
                <w:lang w:val="en-US" w:eastAsia="en-US"/>
              </w:rPr>
              <w:t xml:space="preserve">Дружба, войсковое товарищество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blPrEx>
          <w:tblCellMar>
            <w:bottom w:w="0" w:type="dxa"/>
          </w:tblCellMar>
        </w:tblPrEx>
        <w:trPr>
          <w:trHeight w:val="286"/>
        </w:trPr>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eastAsia="en-US"/>
              </w:rPr>
            </w:pPr>
            <w:r w:rsidRPr="00343F07">
              <w:rPr>
                <w:rFonts w:ascii="Times New Roman" w:hAnsi="Times New Roman"/>
                <w:b/>
                <w:color w:val="000000"/>
                <w:sz w:val="24"/>
                <w:lang w:eastAsia="en-US"/>
              </w:rPr>
              <w:t xml:space="preserve">В том числе практических занятий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84"/>
              <w:jc w:val="center"/>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4 </w:t>
            </w:r>
          </w:p>
        </w:tc>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blPrEx>
          <w:tblCellMar>
            <w:bottom w:w="0" w:type="dxa"/>
          </w:tblCellMar>
        </w:tblPrEx>
        <w:trPr>
          <w:trHeight w:val="562"/>
        </w:trPr>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jc w:val="both"/>
              <w:rPr>
                <w:rFonts w:ascii="Times New Roman" w:hAnsi="Times New Roman"/>
                <w:color w:val="000000"/>
                <w:sz w:val="24"/>
                <w:lang w:eastAsia="en-US"/>
              </w:rPr>
            </w:pPr>
            <w:r w:rsidRPr="00343F07">
              <w:rPr>
                <w:rFonts w:ascii="Times New Roman" w:hAnsi="Times New Roman"/>
                <w:color w:val="000000"/>
                <w:sz w:val="24"/>
                <w:lang w:eastAsia="en-US"/>
              </w:rPr>
              <w:t>Практическое занятие № 11. Воинские звания и военная форма одежды военнослужащих Вооруженных Сил Российской Федерации</w:t>
            </w:r>
            <w:r w:rsidRPr="00343F07">
              <w:rPr>
                <w:rFonts w:ascii="Times New Roman" w:hAnsi="Times New Roman"/>
                <w:b/>
                <w:color w:val="000000"/>
                <w:sz w:val="24"/>
                <w:lang w:eastAsia="en-US"/>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343F07" w:rsidRDefault="007614EA" w:rsidP="00173EED">
            <w:pPr>
              <w:spacing w:after="0" w:line="259" w:lineRule="auto"/>
              <w:ind w:right="84"/>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2 </w:t>
            </w:r>
          </w:p>
        </w:tc>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blPrEx>
          <w:tblCellMar>
            <w:bottom w:w="0" w:type="dxa"/>
          </w:tblCellMar>
        </w:tblPrEx>
        <w:trPr>
          <w:trHeight w:val="286"/>
        </w:trPr>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eastAsia="en-US"/>
              </w:rPr>
            </w:pPr>
            <w:r w:rsidRPr="00343F07">
              <w:rPr>
                <w:rFonts w:ascii="Times New Roman" w:hAnsi="Times New Roman"/>
                <w:color w:val="000000"/>
                <w:sz w:val="24"/>
                <w:lang w:eastAsia="en-US"/>
              </w:rPr>
              <w:t>Практическое занятие № 12. Общая физическая и строевая подготовка</w:t>
            </w:r>
            <w:r w:rsidRPr="00343F07">
              <w:rPr>
                <w:rFonts w:ascii="Times New Roman" w:hAnsi="Times New Roman"/>
                <w:b/>
                <w:color w:val="000000"/>
                <w:sz w:val="24"/>
                <w:lang w:eastAsia="en-US"/>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84"/>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2 </w:t>
            </w:r>
          </w:p>
        </w:tc>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blPrEx>
          <w:tblCellMar>
            <w:bottom w:w="0" w:type="dxa"/>
          </w:tblCellMar>
        </w:tblPrEx>
        <w:trPr>
          <w:trHeight w:val="286"/>
        </w:trPr>
        <w:tc>
          <w:tcPr>
            <w:tcW w:w="0" w:type="auto"/>
            <w:vMerge/>
            <w:tcBorders>
              <w:top w:val="nil"/>
              <w:left w:val="single" w:sz="3" w:space="0" w:color="000000"/>
              <w:bottom w:val="single" w:sz="4" w:space="0" w:color="auto"/>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3" w:space="0" w:color="000000"/>
              <w:left w:val="single" w:sz="3" w:space="0" w:color="000000"/>
              <w:bottom w:val="single" w:sz="4" w:space="0" w:color="auto"/>
              <w:right w:val="single" w:sz="3"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Самостоятельная работа обучающихся </w:t>
            </w:r>
          </w:p>
        </w:tc>
        <w:tc>
          <w:tcPr>
            <w:tcW w:w="1673" w:type="dxa"/>
            <w:tcBorders>
              <w:top w:val="single" w:sz="3" w:space="0" w:color="000000"/>
              <w:left w:val="single" w:sz="3" w:space="0" w:color="000000"/>
              <w:bottom w:val="single" w:sz="4" w:space="0" w:color="auto"/>
              <w:right w:val="single" w:sz="3" w:space="0" w:color="000000"/>
            </w:tcBorders>
            <w:shd w:val="clear" w:color="auto" w:fill="auto"/>
          </w:tcPr>
          <w:p w:rsidR="007614EA" w:rsidRPr="00343F07" w:rsidRDefault="007614EA" w:rsidP="00173EED">
            <w:pPr>
              <w:spacing w:after="0" w:line="259" w:lineRule="auto"/>
              <w:ind w:right="84"/>
              <w:jc w:val="center"/>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 </w:t>
            </w:r>
          </w:p>
        </w:tc>
        <w:tc>
          <w:tcPr>
            <w:tcW w:w="0" w:type="auto"/>
            <w:vMerge/>
            <w:tcBorders>
              <w:top w:val="nil"/>
              <w:left w:val="single" w:sz="3" w:space="0" w:color="000000"/>
              <w:bottom w:val="single" w:sz="4" w:space="0" w:color="auto"/>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blPrEx>
          <w:tblCellMar>
            <w:bottom w:w="0" w:type="dxa"/>
          </w:tblCellMar>
        </w:tblPrEx>
        <w:trPr>
          <w:trHeight w:val="286"/>
        </w:trPr>
        <w:tc>
          <w:tcPr>
            <w:tcW w:w="2405" w:type="dxa"/>
            <w:vMerge w:val="restart"/>
            <w:tcBorders>
              <w:top w:val="single" w:sz="4" w:space="0" w:color="auto"/>
              <w:left w:val="single" w:sz="4" w:space="0" w:color="auto"/>
              <w:bottom w:val="single" w:sz="4" w:space="0" w:color="auto"/>
              <w:right w:val="single" w:sz="4" w:space="0" w:color="auto"/>
            </w:tcBorders>
            <w:shd w:val="clear" w:color="auto" w:fill="auto"/>
          </w:tcPr>
          <w:p w:rsidR="007614EA" w:rsidRPr="00343F07" w:rsidRDefault="007614EA" w:rsidP="00173EED">
            <w:pPr>
              <w:spacing w:after="16" w:line="259" w:lineRule="auto"/>
              <w:rPr>
                <w:rFonts w:ascii="Times New Roman" w:hAnsi="Times New Roman"/>
                <w:color w:val="000000"/>
                <w:sz w:val="24"/>
                <w:lang w:eastAsia="en-US"/>
              </w:rPr>
            </w:pPr>
            <w:r w:rsidRPr="00343F07">
              <w:rPr>
                <w:rFonts w:ascii="Times New Roman" w:hAnsi="Times New Roman"/>
                <w:b/>
                <w:color w:val="000000"/>
                <w:sz w:val="24"/>
                <w:lang w:eastAsia="en-US"/>
              </w:rPr>
              <w:t xml:space="preserve">Тема 2.5. </w:t>
            </w:r>
            <w:r w:rsidRPr="00343F07">
              <w:rPr>
                <w:rFonts w:ascii="Times New Roman" w:hAnsi="Times New Roman"/>
                <w:color w:val="000000"/>
                <w:sz w:val="24"/>
                <w:lang w:eastAsia="en-US"/>
              </w:rPr>
              <w:t xml:space="preserve"> </w:t>
            </w:r>
          </w:p>
          <w:p w:rsidR="007614EA" w:rsidRPr="00343F07" w:rsidRDefault="007614EA" w:rsidP="00173EED">
            <w:pPr>
              <w:spacing w:after="0" w:line="259" w:lineRule="auto"/>
              <w:ind w:right="254"/>
              <w:rPr>
                <w:rFonts w:ascii="Times New Roman" w:hAnsi="Times New Roman"/>
                <w:color w:val="000000"/>
                <w:sz w:val="24"/>
                <w:lang w:eastAsia="en-US"/>
              </w:rPr>
            </w:pPr>
            <w:r w:rsidRPr="00343F07">
              <w:rPr>
                <w:rFonts w:ascii="Times New Roman" w:hAnsi="Times New Roman"/>
                <w:color w:val="000000"/>
                <w:sz w:val="24"/>
                <w:lang w:eastAsia="en-US"/>
              </w:rPr>
              <w:t xml:space="preserve">Организационные  и правовые основы </w:t>
            </w:r>
            <w:r w:rsidRPr="00343F07">
              <w:rPr>
                <w:rFonts w:ascii="Times New Roman" w:hAnsi="Times New Roman"/>
                <w:color w:val="000000"/>
                <w:sz w:val="24"/>
                <w:lang w:eastAsia="en-US"/>
              </w:rPr>
              <w:lastRenderedPageBreak/>
              <w:t>военной службы  в Российской Федерации</w:t>
            </w:r>
            <w:r w:rsidRPr="00343F07">
              <w:rPr>
                <w:rFonts w:ascii="Times New Roman" w:hAnsi="Times New Roman"/>
                <w:b/>
                <w:color w:val="000000"/>
                <w:sz w:val="24"/>
                <w:lang w:eastAsia="en-US"/>
              </w:rPr>
              <w:t xml:space="preserve"> </w:t>
            </w:r>
          </w:p>
        </w:tc>
        <w:tc>
          <w:tcPr>
            <w:tcW w:w="8623" w:type="dxa"/>
            <w:tcBorders>
              <w:top w:val="single" w:sz="4" w:space="0" w:color="auto"/>
              <w:left w:val="single" w:sz="4" w:space="0" w:color="auto"/>
              <w:bottom w:val="single" w:sz="4" w:space="0" w:color="auto"/>
              <w:right w:val="single" w:sz="4" w:space="0" w:color="auto"/>
            </w:tcBorders>
            <w:shd w:val="clear" w:color="auto" w:fill="auto"/>
          </w:tcPr>
          <w:p w:rsidR="007614EA" w:rsidRPr="00343F07" w:rsidRDefault="007614EA" w:rsidP="00173EED">
            <w:pPr>
              <w:spacing w:after="0" w:line="259" w:lineRule="auto"/>
              <w:rPr>
                <w:rFonts w:ascii="Times New Roman" w:hAnsi="Times New Roman"/>
                <w:color w:val="000000"/>
                <w:sz w:val="24"/>
                <w:lang w:val="en-US" w:eastAsia="en-US"/>
              </w:rPr>
            </w:pPr>
            <w:r w:rsidRPr="00343F07">
              <w:rPr>
                <w:rFonts w:ascii="Times New Roman" w:hAnsi="Times New Roman"/>
                <w:b/>
                <w:color w:val="000000"/>
                <w:sz w:val="24"/>
                <w:lang w:val="en-US" w:eastAsia="en-US"/>
              </w:rPr>
              <w:lastRenderedPageBreak/>
              <w:t xml:space="preserve">Содержание учебного материала </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7614EA" w:rsidRPr="00343F07" w:rsidRDefault="007614EA" w:rsidP="00173EED">
            <w:pPr>
              <w:spacing w:after="0" w:line="259" w:lineRule="auto"/>
              <w:ind w:right="84"/>
              <w:jc w:val="center"/>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10 </w:t>
            </w:r>
          </w:p>
        </w:tc>
        <w:tc>
          <w:tcPr>
            <w:tcW w:w="2321" w:type="dxa"/>
            <w:vMerge w:val="restart"/>
            <w:tcBorders>
              <w:top w:val="single" w:sz="4" w:space="0" w:color="auto"/>
              <w:left w:val="single" w:sz="4" w:space="0" w:color="auto"/>
              <w:bottom w:val="single" w:sz="4" w:space="0" w:color="auto"/>
              <w:right w:val="single" w:sz="4" w:space="0" w:color="auto"/>
            </w:tcBorders>
            <w:shd w:val="clear" w:color="auto" w:fill="auto"/>
          </w:tcPr>
          <w:p w:rsidR="007614EA" w:rsidRPr="00343F07" w:rsidRDefault="007614EA" w:rsidP="00173EED">
            <w:pPr>
              <w:spacing w:after="14" w:line="259" w:lineRule="auto"/>
              <w:ind w:right="81"/>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ОК 01 </w:t>
            </w:r>
          </w:p>
          <w:p w:rsidR="007614EA" w:rsidRPr="00343F07" w:rsidRDefault="007614EA" w:rsidP="00173EED">
            <w:pPr>
              <w:spacing w:after="14" w:line="259" w:lineRule="auto"/>
              <w:ind w:right="81"/>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ОК 02 </w:t>
            </w:r>
          </w:p>
          <w:p w:rsidR="007614EA" w:rsidRPr="00343F07" w:rsidRDefault="007614EA" w:rsidP="00173EED">
            <w:pPr>
              <w:spacing w:after="14" w:line="259" w:lineRule="auto"/>
              <w:ind w:right="81"/>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lastRenderedPageBreak/>
              <w:t xml:space="preserve">ОК 04 </w:t>
            </w:r>
          </w:p>
          <w:p w:rsidR="007614EA" w:rsidRPr="00343F07" w:rsidRDefault="007614EA" w:rsidP="00173EED">
            <w:pPr>
              <w:spacing w:after="0" w:line="259" w:lineRule="auto"/>
              <w:ind w:right="81"/>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ОК 07 </w:t>
            </w:r>
          </w:p>
          <w:p w:rsidR="007614EA" w:rsidRPr="00343F07" w:rsidRDefault="007614EA" w:rsidP="00173EED">
            <w:pPr>
              <w:spacing w:after="0" w:line="259" w:lineRule="auto"/>
              <w:ind w:right="35"/>
              <w:jc w:val="center"/>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 </w:t>
            </w:r>
          </w:p>
        </w:tc>
      </w:tr>
      <w:tr w:rsidR="007614EA" w:rsidRPr="00343F07" w:rsidTr="00173EED">
        <w:tblPrEx>
          <w:tblCellMar>
            <w:bottom w:w="0" w:type="dxa"/>
          </w:tblCellMar>
        </w:tblPrEx>
        <w:trPr>
          <w:trHeight w:val="564"/>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4" w:space="0" w:color="auto"/>
              <w:left w:val="single" w:sz="4" w:space="0" w:color="auto"/>
              <w:bottom w:val="single" w:sz="4" w:space="0" w:color="auto"/>
              <w:right w:val="single" w:sz="4" w:space="0" w:color="auto"/>
            </w:tcBorders>
            <w:shd w:val="clear" w:color="auto" w:fill="auto"/>
          </w:tcPr>
          <w:p w:rsidR="007614EA" w:rsidRPr="00343F07" w:rsidRDefault="007614EA" w:rsidP="00173EED">
            <w:pPr>
              <w:spacing w:after="0" w:line="259" w:lineRule="auto"/>
              <w:jc w:val="both"/>
              <w:rPr>
                <w:rFonts w:ascii="Times New Roman" w:hAnsi="Times New Roman"/>
                <w:color w:val="000000"/>
                <w:sz w:val="24"/>
                <w:lang w:val="en-US" w:eastAsia="en-US"/>
              </w:rPr>
            </w:pPr>
            <w:r w:rsidRPr="00343F07">
              <w:rPr>
                <w:rFonts w:ascii="Times New Roman" w:hAnsi="Times New Roman"/>
                <w:color w:val="000000"/>
                <w:sz w:val="24"/>
                <w:lang w:eastAsia="en-US"/>
              </w:rPr>
              <w:t xml:space="preserve">1. Военная служба – особый вид государственной службы. Воинские должности и звания военнослужащих. </w:t>
            </w:r>
            <w:r w:rsidRPr="00343F07">
              <w:rPr>
                <w:rFonts w:ascii="Times New Roman" w:hAnsi="Times New Roman"/>
                <w:color w:val="000000"/>
                <w:sz w:val="24"/>
                <w:lang w:val="en-US" w:eastAsia="en-US"/>
              </w:rPr>
              <w:t xml:space="preserve">Правовой статус военнослужащих </w:t>
            </w:r>
          </w:p>
        </w:tc>
        <w:tc>
          <w:tcPr>
            <w:tcW w:w="16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614EA" w:rsidRPr="00343F07" w:rsidRDefault="007614EA" w:rsidP="00173EED">
            <w:pPr>
              <w:spacing w:after="0" w:line="259" w:lineRule="auto"/>
              <w:ind w:right="84"/>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6 </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blPrEx>
          <w:tblCellMar>
            <w:bottom w:w="0" w:type="dxa"/>
          </w:tblCellMar>
        </w:tblPrEx>
        <w:trPr>
          <w:trHeight w:val="838"/>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4" w:space="0" w:color="auto"/>
              <w:left w:val="single" w:sz="4" w:space="0" w:color="auto"/>
              <w:bottom w:val="single" w:sz="4" w:space="0" w:color="auto"/>
              <w:right w:val="single" w:sz="4" w:space="0" w:color="auto"/>
            </w:tcBorders>
            <w:shd w:val="clear" w:color="auto" w:fill="auto"/>
          </w:tcPr>
          <w:p w:rsidR="007614EA" w:rsidRPr="00343F07" w:rsidRDefault="007614EA" w:rsidP="00173EED">
            <w:pPr>
              <w:spacing w:after="0" w:line="259" w:lineRule="auto"/>
              <w:ind w:right="80"/>
              <w:jc w:val="both"/>
              <w:rPr>
                <w:rFonts w:ascii="Times New Roman" w:hAnsi="Times New Roman"/>
                <w:color w:val="000000"/>
                <w:sz w:val="24"/>
                <w:lang w:eastAsia="en-US"/>
              </w:rPr>
            </w:pPr>
            <w:r w:rsidRPr="00343F07">
              <w:rPr>
                <w:rFonts w:ascii="Times New Roman" w:hAnsi="Times New Roman"/>
                <w:color w:val="000000"/>
                <w:sz w:val="24"/>
                <w:lang w:eastAsia="en-US"/>
              </w:rPr>
              <w:t xml:space="preserve">2. Права и обязанности военнослужащих. Социальное обеспечение военнослужащих. Начало, срок и окончание военной службы. Увольнение  с военной службы </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343F07" w:rsidRDefault="007614EA" w:rsidP="00173EED">
            <w:pPr>
              <w:spacing w:after="123" w:line="259" w:lineRule="auto"/>
              <w:rPr>
                <w:rFonts w:ascii="Times New Roman" w:hAnsi="Times New Roman"/>
                <w:color w:val="000000"/>
                <w:sz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343F07" w:rsidRDefault="007614EA" w:rsidP="00173EED">
            <w:pPr>
              <w:spacing w:after="123" w:line="259" w:lineRule="auto"/>
              <w:rPr>
                <w:rFonts w:ascii="Times New Roman" w:hAnsi="Times New Roman"/>
                <w:color w:val="000000"/>
                <w:sz w:val="24"/>
                <w:lang w:eastAsia="en-US"/>
              </w:rPr>
            </w:pPr>
          </w:p>
        </w:tc>
      </w:tr>
      <w:tr w:rsidR="007614EA" w:rsidRPr="00343F07" w:rsidTr="00173EED">
        <w:tblPrEx>
          <w:tblCellMar>
            <w:bottom w:w="0" w:type="dxa"/>
          </w:tblCellMar>
        </w:tblPrEx>
        <w:trPr>
          <w:trHeight w:val="562"/>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343F07" w:rsidRDefault="007614EA" w:rsidP="00173EED">
            <w:pPr>
              <w:spacing w:after="123" w:line="259" w:lineRule="auto"/>
              <w:rPr>
                <w:rFonts w:ascii="Times New Roman" w:hAnsi="Times New Roman"/>
                <w:color w:val="000000"/>
                <w:sz w:val="24"/>
                <w:lang w:eastAsia="en-US"/>
              </w:rPr>
            </w:pPr>
          </w:p>
        </w:tc>
        <w:tc>
          <w:tcPr>
            <w:tcW w:w="8623" w:type="dxa"/>
            <w:tcBorders>
              <w:top w:val="single" w:sz="4" w:space="0" w:color="auto"/>
              <w:left w:val="single" w:sz="4" w:space="0" w:color="auto"/>
              <w:bottom w:val="single" w:sz="4" w:space="0" w:color="auto"/>
              <w:right w:val="single" w:sz="4" w:space="0" w:color="auto"/>
            </w:tcBorders>
            <w:shd w:val="clear" w:color="auto" w:fill="auto"/>
          </w:tcPr>
          <w:p w:rsidR="007614EA" w:rsidRPr="00343F07" w:rsidRDefault="007614EA" w:rsidP="00173EED">
            <w:pPr>
              <w:spacing w:after="16" w:line="259" w:lineRule="auto"/>
              <w:jc w:val="both"/>
              <w:rPr>
                <w:rFonts w:ascii="Times New Roman" w:hAnsi="Times New Roman"/>
                <w:color w:val="000000"/>
                <w:sz w:val="24"/>
                <w:lang w:eastAsia="en-US"/>
              </w:rPr>
            </w:pPr>
            <w:r w:rsidRPr="00343F07">
              <w:rPr>
                <w:rFonts w:ascii="Times New Roman" w:hAnsi="Times New Roman"/>
                <w:color w:val="000000"/>
                <w:sz w:val="24"/>
                <w:lang w:eastAsia="en-US"/>
              </w:rPr>
              <w:t xml:space="preserve">3. Прохождение военной службы по призыву. Военная служба по контракту. </w:t>
            </w:r>
          </w:p>
          <w:p w:rsidR="007614EA" w:rsidRPr="00343F07" w:rsidRDefault="007614EA" w:rsidP="00173EED">
            <w:pPr>
              <w:spacing w:after="0" w:line="259" w:lineRule="auto"/>
              <w:rPr>
                <w:rFonts w:ascii="Times New Roman" w:hAnsi="Times New Roman"/>
                <w:color w:val="000000"/>
                <w:sz w:val="24"/>
                <w:lang w:eastAsia="en-US"/>
              </w:rPr>
            </w:pPr>
            <w:r w:rsidRPr="00343F07">
              <w:rPr>
                <w:rFonts w:ascii="Times New Roman" w:hAnsi="Times New Roman"/>
                <w:color w:val="000000"/>
                <w:sz w:val="24"/>
                <w:lang w:eastAsia="en-US"/>
              </w:rPr>
              <w:t xml:space="preserve">Альтернативная гражданская служба </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343F07" w:rsidRDefault="007614EA" w:rsidP="00173EED">
            <w:pPr>
              <w:spacing w:after="123" w:line="259" w:lineRule="auto"/>
              <w:rPr>
                <w:rFonts w:ascii="Times New Roman" w:hAnsi="Times New Roman"/>
                <w:color w:val="000000"/>
                <w:sz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343F07" w:rsidRDefault="007614EA" w:rsidP="00173EED">
            <w:pPr>
              <w:spacing w:after="123" w:line="259" w:lineRule="auto"/>
              <w:rPr>
                <w:rFonts w:ascii="Times New Roman" w:hAnsi="Times New Roman"/>
                <w:color w:val="000000"/>
                <w:sz w:val="24"/>
                <w:lang w:eastAsia="en-US"/>
              </w:rPr>
            </w:pPr>
          </w:p>
        </w:tc>
      </w:tr>
      <w:tr w:rsidR="007614EA" w:rsidRPr="00343F07" w:rsidTr="00173EED">
        <w:tblPrEx>
          <w:tblCellMar>
            <w:bottom w:w="0" w:type="dxa"/>
          </w:tblCellMar>
        </w:tblPrEx>
        <w:trPr>
          <w:trHeight w:val="286"/>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343F07" w:rsidRDefault="007614EA" w:rsidP="00173EED">
            <w:pPr>
              <w:spacing w:after="123" w:line="259" w:lineRule="auto"/>
              <w:rPr>
                <w:rFonts w:ascii="Times New Roman" w:hAnsi="Times New Roman"/>
                <w:color w:val="000000"/>
                <w:sz w:val="24"/>
                <w:lang w:eastAsia="en-US"/>
              </w:rPr>
            </w:pPr>
          </w:p>
        </w:tc>
        <w:tc>
          <w:tcPr>
            <w:tcW w:w="8623" w:type="dxa"/>
            <w:tcBorders>
              <w:top w:val="single" w:sz="4" w:space="0" w:color="auto"/>
              <w:left w:val="single" w:sz="4" w:space="0" w:color="auto"/>
              <w:bottom w:val="single" w:sz="4" w:space="0" w:color="auto"/>
              <w:right w:val="single" w:sz="4" w:space="0" w:color="auto"/>
            </w:tcBorders>
            <w:shd w:val="clear" w:color="auto" w:fill="auto"/>
          </w:tcPr>
          <w:p w:rsidR="007614EA" w:rsidRPr="00343F07" w:rsidRDefault="007614EA" w:rsidP="00173EED">
            <w:pPr>
              <w:spacing w:after="0" w:line="259" w:lineRule="auto"/>
              <w:rPr>
                <w:rFonts w:ascii="Times New Roman" w:hAnsi="Times New Roman"/>
                <w:color w:val="000000"/>
                <w:sz w:val="24"/>
                <w:lang w:eastAsia="en-US"/>
              </w:rPr>
            </w:pPr>
            <w:r w:rsidRPr="00343F07">
              <w:rPr>
                <w:rFonts w:ascii="Times New Roman" w:hAnsi="Times New Roman"/>
                <w:b/>
                <w:color w:val="000000"/>
                <w:sz w:val="24"/>
                <w:lang w:eastAsia="en-US"/>
              </w:rPr>
              <w:t xml:space="preserve">В том числе практических занятий </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7614EA" w:rsidRPr="00343F07" w:rsidRDefault="007614EA" w:rsidP="00173EED">
            <w:pPr>
              <w:spacing w:after="0" w:line="259" w:lineRule="auto"/>
              <w:ind w:right="84"/>
              <w:jc w:val="center"/>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4 </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blPrEx>
          <w:tblCellMar>
            <w:bottom w:w="0" w:type="dxa"/>
          </w:tblCellMar>
        </w:tblPrEx>
        <w:trPr>
          <w:trHeight w:val="562"/>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4" w:space="0" w:color="auto"/>
              <w:left w:val="single" w:sz="4" w:space="0" w:color="auto"/>
              <w:bottom w:val="single" w:sz="4" w:space="0" w:color="auto"/>
              <w:right w:val="single" w:sz="4" w:space="0" w:color="auto"/>
            </w:tcBorders>
            <w:shd w:val="clear" w:color="auto" w:fill="auto"/>
          </w:tcPr>
          <w:p w:rsidR="007614EA" w:rsidRPr="00343F07" w:rsidRDefault="007614EA" w:rsidP="00173EED">
            <w:pPr>
              <w:spacing w:after="0" w:line="259" w:lineRule="auto"/>
              <w:jc w:val="both"/>
              <w:rPr>
                <w:rFonts w:ascii="Times New Roman" w:hAnsi="Times New Roman"/>
                <w:color w:val="000000"/>
                <w:sz w:val="24"/>
                <w:lang w:eastAsia="en-US"/>
              </w:rPr>
            </w:pPr>
            <w:r w:rsidRPr="00343F07">
              <w:rPr>
                <w:rFonts w:ascii="Times New Roman" w:hAnsi="Times New Roman"/>
                <w:color w:val="000000"/>
                <w:sz w:val="24"/>
                <w:lang w:eastAsia="en-US"/>
              </w:rPr>
              <w:t>Практическое занятие № 13. Ответственность военнослужащих. Общевоинские уставы Вооруженных Сил Российской Федерации</w:t>
            </w:r>
            <w:r w:rsidRPr="00343F07">
              <w:rPr>
                <w:rFonts w:ascii="Times New Roman" w:hAnsi="Times New Roman"/>
                <w:b/>
                <w:color w:val="000000"/>
                <w:sz w:val="24"/>
                <w:lang w:eastAsia="en-US"/>
              </w:rPr>
              <w:t xml:space="preserve"> </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7614EA" w:rsidRPr="00343F07" w:rsidRDefault="007614EA" w:rsidP="00173EED">
            <w:pPr>
              <w:spacing w:after="0" w:line="259" w:lineRule="auto"/>
              <w:ind w:right="84"/>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2 </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blPrEx>
          <w:tblCellMar>
            <w:bottom w:w="0" w:type="dxa"/>
          </w:tblCellMar>
        </w:tblPrEx>
        <w:trPr>
          <w:trHeight w:val="286"/>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4" w:space="0" w:color="auto"/>
              <w:left w:val="single" w:sz="4" w:space="0" w:color="auto"/>
              <w:bottom w:val="single" w:sz="4" w:space="0" w:color="auto"/>
              <w:right w:val="single" w:sz="4" w:space="0" w:color="auto"/>
            </w:tcBorders>
            <w:shd w:val="clear" w:color="auto" w:fill="auto"/>
          </w:tcPr>
          <w:p w:rsidR="007614EA" w:rsidRPr="00343F07" w:rsidRDefault="007614EA" w:rsidP="00173EED">
            <w:pPr>
              <w:spacing w:after="0" w:line="259" w:lineRule="auto"/>
              <w:rPr>
                <w:rFonts w:ascii="Times New Roman" w:hAnsi="Times New Roman"/>
                <w:color w:val="000000"/>
                <w:sz w:val="24"/>
                <w:lang w:eastAsia="en-US"/>
              </w:rPr>
            </w:pPr>
            <w:r w:rsidRPr="00343F07">
              <w:rPr>
                <w:rFonts w:ascii="Times New Roman" w:hAnsi="Times New Roman"/>
                <w:color w:val="000000"/>
                <w:sz w:val="24"/>
                <w:lang w:eastAsia="en-US"/>
              </w:rPr>
              <w:t>Практическое занятие № 14. Общая физическая и строевая подготовка</w:t>
            </w:r>
            <w:r w:rsidRPr="00343F07">
              <w:rPr>
                <w:rFonts w:ascii="Times New Roman" w:hAnsi="Times New Roman"/>
                <w:b/>
                <w:color w:val="000000"/>
                <w:sz w:val="24"/>
                <w:lang w:eastAsia="en-US"/>
              </w:rPr>
              <w:t xml:space="preserve"> </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7614EA" w:rsidRPr="00343F07" w:rsidRDefault="007614EA" w:rsidP="00173EED">
            <w:pPr>
              <w:spacing w:after="0" w:line="259" w:lineRule="auto"/>
              <w:ind w:right="84"/>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2 </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blPrEx>
          <w:tblCellMar>
            <w:bottom w:w="0" w:type="dxa"/>
            <w:right w:w="36" w:type="dxa"/>
          </w:tblCellMar>
        </w:tblPrEx>
        <w:trPr>
          <w:trHeight w:val="286"/>
        </w:trPr>
        <w:tc>
          <w:tcPr>
            <w:tcW w:w="2405"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Самостоятельная работа обучающихся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47"/>
              <w:jc w:val="center"/>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 </w:t>
            </w:r>
          </w:p>
        </w:tc>
        <w:tc>
          <w:tcPr>
            <w:tcW w:w="2321"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blPrEx>
          <w:tblCellMar>
            <w:bottom w:w="0" w:type="dxa"/>
            <w:right w:w="36" w:type="dxa"/>
          </w:tblCellMar>
        </w:tblPrEx>
        <w:trPr>
          <w:trHeight w:val="380"/>
        </w:trPr>
        <w:tc>
          <w:tcPr>
            <w:tcW w:w="11028"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eastAsia="en-US"/>
              </w:rPr>
            </w:pPr>
            <w:r w:rsidRPr="00343F07">
              <w:rPr>
                <w:rFonts w:ascii="Times New Roman" w:hAnsi="Times New Roman"/>
                <w:b/>
                <w:color w:val="000000"/>
                <w:sz w:val="24"/>
                <w:lang w:eastAsia="en-US"/>
              </w:rPr>
              <w:t xml:space="preserve">Модуль «Основы медицинских знаний» (для девушек)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47"/>
              <w:jc w:val="center"/>
              <w:rPr>
                <w:rFonts w:ascii="Times New Roman" w:hAnsi="Times New Roman"/>
                <w:color w:val="000000"/>
                <w:sz w:val="24"/>
                <w:lang w:val="en-US" w:eastAsia="en-US"/>
              </w:rPr>
            </w:pPr>
            <w:r w:rsidRPr="00343F07">
              <w:rPr>
                <w:rFonts w:ascii="Times New Roman" w:hAnsi="Times New Roman"/>
                <w:b/>
                <w:color w:val="000000"/>
                <w:sz w:val="24"/>
                <w:lang w:val="en-US" w:eastAsia="en-US"/>
              </w:rPr>
              <w:t>48/18</w:t>
            </w:r>
            <w:r w:rsidRPr="00343F07">
              <w:rPr>
                <w:rFonts w:ascii="Times New Roman" w:hAnsi="Times New Roman"/>
                <w:i/>
                <w:color w:val="000000"/>
                <w:sz w:val="24"/>
                <w:lang w:val="en-US" w:eastAsia="en-US"/>
              </w:rPr>
              <w:t xml:space="preserve"> </w:t>
            </w:r>
          </w:p>
        </w:tc>
        <w:tc>
          <w:tcPr>
            <w:tcW w:w="2321"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jc w:val="center"/>
              <w:rPr>
                <w:rFonts w:ascii="Times New Roman" w:hAnsi="Times New Roman"/>
                <w:color w:val="000000"/>
                <w:sz w:val="24"/>
                <w:lang w:val="en-US" w:eastAsia="en-US"/>
              </w:rPr>
            </w:pPr>
            <w:r w:rsidRPr="00343F07">
              <w:rPr>
                <w:rFonts w:ascii="Times New Roman" w:hAnsi="Times New Roman"/>
                <w:b/>
                <w:i/>
                <w:color w:val="000000"/>
                <w:sz w:val="24"/>
                <w:lang w:val="en-US" w:eastAsia="en-US"/>
              </w:rPr>
              <w:t xml:space="preserve"> </w:t>
            </w:r>
          </w:p>
        </w:tc>
      </w:tr>
      <w:tr w:rsidR="007614EA" w:rsidRPr="00343F07" w:rsidTr="00173EED">
        <w:tblPrEx>
          <w:tblCellMar>
            <w:bottom w:w="0" w:type="dxa"/>
            <w:right w:w="36" w:type="dxa"/>
          </w:tblCellMar>
        </w:tblPrEx>
        <w:trPr>
          <w:trHeight w:val="288"/>
        </w:trPr>
        <w:tc>
          <w:tcPr>
            <w:tcW w:w="240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eastAsia="en-US"/>
              </w:rPr>
            </w:pPr>
            <w:r w:rsidRPr="00343F07">
              <w:rPr>
                <w:rFonts w:ascii="Times New Roman" w:hAnsi="Times New Roman"/>
                <w:b/>
                <w:color w:val="000000"/>
                <w:sz w:val="24"/>
                <w:lang w:eastAsia="en-US"/>
              </w:rPr>
              <w:t>Тема 2.1</w:t>
            </w:r>
            <w:r w:rsidRPr="00343F07">
              <w:rPr>
                <w:rFonts w:ascii="Times New Roman" w:hAnsi="Times New Roman"/>
                <w:color w:val="000000"/>
                <w:sz w:val="24"/>
                <w:lang w:eastAsia="en-US"/>
              </w:rPr>
              <w:t xml:space="preserve">.  </w:t>
            </w:r>
          </w:p>
          <w:p w:rsidR="007614EA" w:rsidRPr="00343F07" w:rsidRDefault="007614EA" w:rsidP="00173EED">
            <w:pPr>
              <w:spacing w:after="0" w:line="259" w:lineRule="auto"/>
              <w:rPr>
                <w:rFonts w:ascii="Times New Roman" w:hAnsi="Times New Roman"/>
                <w:color w:val="000000"/>
                <w:sz w:val="24"/>
                <w:lang w:eastAsia="en-US"/>
              </w:rPr>
            </w:pPr>
            <w:r w:rsidRPr="00343F07">
              <w:rPr>
                <w:rFonts w:ascii="Times New Roman" w:hAnsi="Times New Roman"/>
                <w:color w:val="000000"/>
                <w:sz w:val="24"/>
                <w:lang w:eastAsia="en-US"/>
              </w:rPr>
              <w:t xml:space="preserve">Общие правила </w:t>
            </w:r>
          </w:p>
          <w:p w:rsidR="007614EA" w:rsidRPr="00343F07" w:rsidRDefault="007614EA" w:rsidP="00173EED">
            <w:pPr>
              <w:spacing w:after="0" w:line="259" w:lineRule="auto"/>
              <w:rPr>
                <w:rFonts w:ascii="Times New Roman" w:hAnsi="Times New Roman"/>
                <w:color w:val="000000"/>
                <w:sz w:val="24"/>
                <w:lang w:eastAsia="en-US"/>
              </w:rPr>
            </w:pPr>
            <w:r w:rsidRPr="00343F07">
              <w:rPr>
                <w:rFonts w:ascii="Times New Roman" w:hAnsi="Times New Roman"/>
                <w:color w:val="000000"/>
                <w:sz w:val="24"/>
                <w:lang w:eastAsia="en-US"/>
              </w:rPr>
              <w:t>оказания первой помощи</w:t>
            </w:r>
            <w:r w:rsidRPr="00343F07">
              <w:rPr>
                <w:rFonts w:ascii="Times New Roman" w:hAnsi="Times New Roman"/>
                <w:b/>
                <w:color w:val="000000"/>
                <w:sz w:val="24"/>
                <w:lang w:eastAsia="en-US"/>
              </w:rPr>
              <w:t xml:space="preserve"> </w:t>
            </w: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val="en-US" w:eastAsia="en-US"/>
              </w:rPr>
            </w:pPr>
            <w:r w:rsidRPr="00343F07">
              <w:rPr>
                <w:rFonts w:ascii="Times New Roman" w:hAnsi="Times New Roman"/>
                <w:b/>
                <w:color w:val="000000"/>
                <w:sz w:val="24"/>
                <w:lang w:val="en-US" w:eastAsia="en-US"/>
              </w:rPr>
              <w:t>Содержание учебного материала</w:t>
            </w:r>
            <w:r w:rsidRPr="00343F07">
              <w:rPr>
                <w:rFonts w:ascii="Times New Roman" w:hAnsi="Times New Roman"/>
                <w:b/>
                <w:i/>
                <w:color w:val="000000"/>
                <w:sz w:val="24"/>
                <w:lang w:val="en-US" w:eastAsia="en-US"/>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47"/>
              <w:jc w:val="center"/>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24 </w:t>
            </w:r>
          </w:p>
        </w:tc>
        <w:tc>
          <w:tcPr>
            <w:tcW w:w="232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14" w:line="259" w:lineRule="auto"/>
              <w:ind w:right="44"/>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ОК 01 </w:t>
            </w:r>
          </w:p>
          <w:p w:rsidR="007614EA" w:rsidRPr="00343F07" w:rsidRDefault="007614EA" w:rsidP="00173EED">
            <w:pPr>
              <w:spacing w:after="8" w:line="259" w:lineRule="auto"/>
              <w:ind w:right="44"/>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ОК 02 </w:t>
            </w:r>
          </w:p>
          <w:p w:rsidR="007614EA" w:rsidRPr="00343F07" w:rsidRDefault="007614EA" w:rsidP="00173EED">
            <w:pPr>
              <w:spacing w:after="14" w:line="259" w:lineRule="auto"/>
              <w:ind w:right="44"/>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ОК 04 </w:t>
            </w:r>
          </w:p>
          <w:p w:rsidR="007614EA" w:rsidRPr="00343F07" w:rsidRDefault="007614EA" w:rsidP="00173EED">
            <w:pPr>
              <w:spacing w:after="0" w:line="259" w:lineRule="auto"/>
              <w:ind w:right="44"/>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ОК 07</w:t>
            </w:r>
            <w:r w:rsidRPr="00343F07">
              <w:rPr>
                <w:rFonts w:ascii="Times New Roman" w:hAnsi="Times New Roman"/>
                <w:b/>
                <w:i/>
                <w:color w:val="000000"/>
                <w:sz w:val="24"/>
                <w:lang w:val="en-US" w:eastAsia="en-US"/>
              </w:rPr>
              <w:t xml:space="preserve"> </w:t>
            </w:r>
          </w:p>
        </w:tc>
      </w:tr>
      <w:tr w:rsidR="007614EA" w:rsidRPr="00343F07" w:rsidTr="00173EED">
        <w:tblPrEx>
          <w:tblCellMar>
            <w:bottom w:w="0" w:type="dxa"/>
            <w:right w:w="36" w:type="dxa"/>
          </w:tblCellMar>
        </w:tblPrEx>
        <w:trPr>
          <w:trHeight w:val="838"/>
        </w:trPr>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45"/>
              <w:jc w:val="both"/>
              <w:rPr>
                <w:rFonts w:ascii="Times New Roman" w:hAnsi="Times New Roman"/>
                <w:color w:val="000000"/>
                <w:sz w:val="24"/>
                <w:lang w:val="en-US" w:eastAsia="en-US"/>
              </w:rPr>
            </w:pPr>
            <w:r w:rsidRPr="00343F07">
              <w:rPr>
                <w:rFonts w:ascii="Times New Roman" w:hAnsi="Times New Roman"/>
                <w:color w:val="000000"/>
                <w:sz w:val="24"/>
                <w:lang w:eastAsia="en-US"/>
              </w:rPr>
              <w:t xml:space="preserve">1. Оценка состояния пострадавшего. Общая характеристика поражений организма человека от воздействия опасных факторов. </w:t>
            </w:r>
            <w:r w:rsidRPr="00343F07">
              <w:rPr>
                <w:rFonts w:ascii="Times New Roman" w:hAnsi="Times New Roman"/>
                <w:color w:val="000000"/>
                <w:sz w:val="24"/>
                <w:lang w:val="en-US" w:eastAsia="en-US"/>
              </w:rPr>
              <w:t xml:space="preserve">Общие правила и порядок оказания первой медицинской помощи </w:t>
            </w:r>
          </w:p>
        </w:tc>
        <w:tc>
          <w:tcPr>
            <w:tcW w:w="1673"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343F07" w:rsidRDefault="007614EA" w:rsidP="00173EED">
            <w:pPr>
              <w:spacing w:after="0" w:line="259" w:lineRule="auto"/>
              <w:ind w:right="47"/>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14 </w:t>
            </w:r>
          </w:p>
        </w:tc>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blPrEx>
          <w:tblCellMar>
            <w:bottom w:w="0" w:type="dxa"/>
            <w:right w:w="36" w:type="dxa"/>
          </w:tblCellMar>
        </w:tblPrEx>
        <w:trPr>
          <w:trHeight w:val="286"/>
        </w:trPr>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eastAsia="en-US"/>
              </w:rPr>
            </w:pPr>
            <w:r w:rsidRPr="00343F07">
              <w:rPr>
                <w:rFonts w:ascii="Times New Roman" w:hAnsi="Times New Roman"/>
                <w:color w:val="000000"/>
                <w:sz w:val="24"/>
                <w:lang w:eastAsia="en-US"/>
              </w:rPr>
              <w:t>2. Первая помощь при различных повреждениях и состояниях организма</w:t>
            </w:r>
            <w:r w:rsidRPr="00343F07">
              <w:rPr>
                <w:rFonts w:ascii="Times New Roman" w:hAnsi="Times New Roman"/>
                <w:i/>
                <w:color w:val="000000"/>
                <w:sz w:val="24"/>
                <w:lang w:eastAsia="en-US"/>
              </w:rPr>
              <w:t xml:space="preserve"> </w:t>
            </w:r>
          </w:p>
        </w:tc>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eastAsia="en-US"/>
              </w:rPr>
            </w:pPr>
          </w:p>
        </w:tc>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eastAsia="en-US"/>
              </w:rPr>
            </w:pPr>
          </w:p>
        </w:tc>
      </w:tr>
      <w:tr w:rsidR="007614EA" w:rsidRPr="00343F07" w:rsidTr="00173EED">
        <w:tblPrEx>
          <w:tblCellMar>
            <w:bottom w:w="0" w:type="dxa"/>
            <w:right w:w="36" w:type="dxa"/>
          </w:tblCellMar>
        </w:tblPrEx>
        <w:trPr>
          <w:trHeight w:val="562"/>
        </w:trPr>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jc w:val="both"/>
              <w:rPr>
                <w:rFonts w:ascii="Times New Roman" w:hAnsi="Times New Roman"/>
                <w:color w:val="000000"/>
                <w:sz w:val="24"/>
                <w:lang w:eastAsia="en-US"/>
              </w:rPr>
            </w:pPr>
            <w:r w:rsidRPr="00343F07">
              <w:rPr>
                <w:rFonts w:ascii="Times New Roman" w:hAnsi="Times New Roman"/>
                <w:color w:val="000000"/>
                <w:sz w:val="24"/>
                <w:lang w:eastAsia="en-US"/>
              </w:rPr>
              <w:t>3. Транспортная иммобилизация и транспортирование пострадавших при различных повреждениях</w:t>
            </w:r>
            <w:r w:rsidRPr="00343F07">
              <w:rPr>
                <w:rFonts w:ascii="Times New Roman" w:hAnsi="Times New Roman"/>
                <w:i/>
                <w:color w:val="000000"/>
                <w:sz w:val="24"/>
                <w:lang w:eastAsia="en-US"/>
              </w:rPr>
              <w:t xml:space="preserve">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eastAsia="en-US"/>
              </w:rPr>
            </w:pPr>
          </w:p>
        </w:tc>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eastAsia="en-US"/>
              </w:rPr>
            </w:pPr>
          </w:p>
        </w:tc>
      </w:tr>
      <w:tr w:rsidR="007614EA" w:rsidRPr="00343F07" w:rsidTr="00173EED">
        <w:tblPrEx>
          <w:tblCellMar>
            <w:bottom w:w="0" w:type="dxa"/>
            <w:right w:w="36" w:type="dxa"/>
          </w:tblCellMar>
        </w:tblPrEx>
        <w:trPr>
          <w:trHeight w:val="286"/>
        </w:trPr>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eastAsia="en-US"/>
              </w:rPr>
            </w:pPr>
            <w:r w:rsidRPr="00343F07">
              <w:rPr>
                <w:rFonts w:ascii="Times New Roman" w:hAnsi="Times New Roman"/>
                <w:b/>
                <w:color w:val="000000"/>
                <w:sz w:val="24"/>
                <w:lang w:eastAsia="en-US"/>
              </w:rPr>
              <w:t xml:space="preserve">В том числе практических занятий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47"/>
              <w:jc w:val="center"/>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10 </w:t>
            </w:r>
          </w:p>
        </w:tc>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blPrEx>
          <w:tblCellMar>
            <w:bottom w:w="0" w:type="dxa"/>
            <w:right w:w="36" w:type="dxa"/>
          </w:tblCellMar>
        </w:tblPrEx>
        <w:trPr>
          <w:trHeight w:val="562"/>
        </w:trPr>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jc w:val="both"/>
              <w:rPr>
                <w:rFonts w:ascii="Times New Roman" w:hAnsi="Times New Roman"/>
                <w:color w:val="000000"/>
                <w:sz w:val="24"/>
                <w:lang w:eastAsia="en-US"/>
              </w:rPr>
            </w:pPr>
            <w:r w:rsidRPr="00343F07">
              <w:rPr>
                <w:rFonts w:ascii="Times New Roman" w:hAnsi="Times New Roman"/>
                <w:color w:val="000000"/>
                <w:sz w:val="24"/>
                <w:lang w:eastAsia="en-US"/>
              </w:rPr>
              <w:t xml:space="preserve">Практическое занятие № 6. Общие принципы оказания первой медицинской помощи </w:t>
            </w:r>
          </w:p>
        </w:tc>
        <w:tc>
          <w:tcPr>
            <w:tcW w:w="16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343F07" w:rsidRDefault="007614EA" w:rsidP="00173EED">
            <w:pPr>
              <w:spacing w:after="0" w:line="259" w:lineRule="auto"/>
              <w:ind w:right="47"/>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2 </w:t>
            </w:r>
          </w:p>
        </w:tc>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blPrEx>
          <w:tblCellMar>
            <w:bottom w:w="0" w:type="dxa"/>
            <w:right w:w="36" w:type="dxa"/>
          </w:tblCellMar>
        </w:tblPrEx>
        <w:trPr>
          <w:trHeight w:val="564"/>
        </w:trPr>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jc w:val="both"/>
              <w:rPr>
                <w:rFonts w:ascii="Times New Roman" w:hAnsi="Times New Roman"/>
                <w:color w:val="000000"/>
                <w:sz w:val="24"/>
                <w:lang w:eastAsia="en-US"/>
              </w:rPr>
            </w:pPr>
            <w:r w:rsidRPr="00343F07">
              <w:rPr>
                <w:rFonts w:ascii="Times New Roman" w:hAnsi="Times New Roman"/>
                <w:color w:val="000000"/>
                <w:sz w:val="24"/>
                <w:lang w:eastAsia="en-US"/>
              </w:rPr>
              <w:t>Практическое занятие № 7. Первая помощь при отсутствии сознания, при остановке дыхания и отсутствии кровообращения (остановке сердца)</w:t>
            </w:r>
            <w:r w:rsidRPr="00343F07">
              <w:rPr>
                <w:rFonts w:ascii="Times New Roman" w:hAnsi="Times New Roman"/>
                <w:b/>
                <w:color w:val="000000"/>
                <w:sz w:val="24"/>
                <w:lang w:eastAsia="en-US"/>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343F07" w:rsidRDefault="007614EA" w:rsidP="00173EED">
            <w:pPr>
              <w:spacing w:after="0" w:line="259" w:lineRule="auto"/>
              <w:ind w:right="47"/>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2 </w:t>
            </w:r>
          </w:p>
        </w:tc>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blPrEx>
          <w:tblCellMar>
            <w:bottom w:w="0" w:type="dxa"/>
            <w:right w:w="36" w:type="dxa"/>
          </w:tblCellMar>
        </w:tblPrEx>
        <w:trPr>
          <w:trHeight w:val="562"/>
        </w:trPr>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jc w:val="both"/>
              <w:rPr>
                <w:rFonts w:ascii="Times New Roman" w:hAnsi="Times New Roman"/>
                <w:color w:val="000000"/>
                <w:sz w:val="24"/>
                <w:lang w:eastAsia="en-US"/>
              </w:rPr>
            </w:pPr>
            <w:r w:rsidRPr="00343F07">
              <w:rPr>
                <w:rFonts w:ascii="Times New Roman" w:hAnsi="Times New Roman"/>
                <w:color w:val="000000"/>
                <w:sz w:val="24"/>
                <w:lang w:eastAsia="en-US"/>
              </w:rPr>
              <w:t>Практическое занятие № 8. Первая помощь при наружных кровотечениях, при травмах различных областей тела</w:t>
            </w:r>
            <w:r w:rsidRPr="00343F07">
              <w:rPr>
                <w:rFonts w:ascii="Times New Roman" w:hAnsi="Times New Roman"/>
                <w:b/>
                <w:color w:val="000000"/>
                <w:sz w:val="24"/>
                <w:lang w:eastAsia="en-US"/>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343F07" w:rsidRDefault="007614EA" w:rsidP="00173EED">
            <w:pPr>
              <w:spacing w:after="0" w:line="259" w:lineRule="auto"/>
              <w:ind w:right="47"/>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2 </w:t>
            </w:r>
          </w:p>
        </w:tc>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blPrEx>
          <w:tblCellMar>
            <w:bottom w:w="0" w:type="dxa"/>
            <w:right w:w="36" w:type="dxa"/>
          </w:tblCellMar>
        </w:tblPrEx>
        <w:trPr>
          <w:trHeight w:val="562"/>
        </w:trPr>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jc w:val="both"/>
              <w:rPr>
                <w:rFonts w:ascii="Times New Roman" w:hAnsi="Times New Roman"/>
                <w:color w:val="000000"/>
                <w:sz w:val="24"/>
                <w:lang w:eastAsia="en-US"/>
              </w:rPr>
            </w:pPr>
            <w:r w:rsidRPr="00343F07">
              <w:rPr>
                <w:rFonts w:ascii="Times New Roman" w:hAnsi="Times New Roman"/>
                <w:color w:val="000000"/>
                <w:sz w:val="24"/>
                <w:lang w:eastAsia="en-US"/>
              </w:rPr>
              <w:t>Практическое занятие № 9. Первая помощь при ожогах и воздействии высоких температур, при воздействии низких температур</w:t>
            </w:r>
            <w:r w:rsidRPr="00343F07">
              <w:rPr>
                <w:rFonts w:ascii="Times New Roman" w:hAnsi="Times New Roman"/>
                <w:b/>
                <w:color w:val="000000"/>
                <w:sz w:val="24"/>
                <w:lang w:eastAsia="en-US"/>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343F07" w:rsidRDefault="007614EA" w:rsidP="00173EED">
            <w:pPr>
              <w:spacing w:after="0" w:line="259" w:lineRule="auto"/>
              <w:ind w:right="47"/>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2 </w:t>
            </w:r>
          </w:p>
        </w:tc>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blPrEx>
          <w:tblCellMar>
            <w:bottom w:w="0" w:type="dxa"/>
            <w:right w:w="36" w:type="dxa"/>
          </w:tblCellMar>
        </w:tblPrEx>
        <w:trPr>
          <w:trHeight w:val="562"/>
        </w:trPr>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jc w:val="both"/>
              <w:rPr>
                <w:rFonts w:ascii="Times New Roman" w:hAnsi="Times New Roman"/>
                <w:color w:val="000000"/>
                <w:sz w:val="24"/>
                <w:lang w:eastAsia="en-US"/>
              </w:rPr>
            </w:pPr>
            <w:r w:rsidRPr="00343F07">
              <w:rPr>
                <w:rFonts w:ascii="Times New Roman" w:hAnsi="Times New Roman"/>
                <w:color w:val="000000"/>
                <w:sz w:val="24"/>
                <w:lang w:eastAsia="en-US"/>
              </w:rPr>
              <w:t>Практическое занятие № 10. Первая помощь при попадании инородных тел в верхние дыхательные пути, при отравлениях</w:t>
            </w:r>
            <w:r w:rsidRPr="00343F07">
              <w:rPr>
                <w:rFonts w:ascii="Times New Roman" w:hAnsi="Times New Roman"/>
                <w:b/>
                <w:color w:val="000000"/>
                <w:sz w:val="24"/>
                <w:lang w:eastAsia="en-US"/>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343F07" w:rsidRDefault="007614EA" w:rsidP="00173EED">
            <w:pPr>
              <w:spacing w:after="0" w:line="259" w:lineRule="auto"/>
              <w:ind w:right="47"/>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2 </w:t>
            </w:r>
          </w:p>
        </w:tc>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blPrEx>
          <w:tblCellMar>
            <w:bottom w:w="0" w:type="dxa"/>
            <w:right w:w="36" w:type="dxa"/>
          </w:tblCellMar>
        </w:tblPrEx>
        <w:trPr>
          <w:trHeight w:val="286"/>
        </w:trPr>
        <w:tc>
          <w:tcPr>
            <w:tcW w:w="0" w:type="auto"/>
            <w:vMerge/>
            <w:tcBorders>
              <w:top w:val="nil"/>
              <w:left w:val="single" w:sz="3" w:space="0" w:color="000000"/>
              <w:bottom w:val="single" w:sz="4" w:space="0" w:color="auto"/>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3" w:space="0" w:color="000000"/>
              <w:left w:val="single" w:sz="3" w:space="0" w:color="000000"/>
              <w:bottom w:val="single" w:sz="4" w:space="0" w:color="auto"/>
              <w:right w:val="single" w:sz="3"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Самостоятельная работа обучающихся </w:t>
            </w:r>
          </w:p>
        </w:tc>
        <w:tc>
          <w:tcPr>
            <w:tcW w:w="1673" w:type="dxa"/>
            <w:tcBorders>
              <w:top w:val="single" w:sz="3" w:space="0" w:color="000000"/>
              <w:left w:val="single" w:sz="3" w:space="0" w:color="000000"/>
              <w:bottom w:val="single" w:sz="4" w:space="0" w:color="auto"/>
              <w:right w:val="single" w:sz="3" w:space="0" w:color="000000"/>
            </w:tcBorders>
            <w:shd w:val="clear" w:color="auto" w:fill="auto"/>
          </w:tcPr>
          <w:p w:rsidR="007614EA" w:rsidRPr="00343F07" w:rsidRDefault="007614EA" w:rsidP="00173EED">
            <w:pPr>
              <w:spacing w:after="0" w:line="259" w:lineRule="auto"/>
              <w:ind w:right="47"/>
              <w:jc w:val="center"/>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 </w:t>
            </w:r>
          </w:p>
        </w:tc>
        <w:tc>
          <w:tcPr>
            <w:tcW w:w="0" w:type="auto"/>
            <w:vMerge/>
            <w:tcBorders>
              <w:top w:val="nil"/>
              <w:left w:val="single" w:sz="3" w:space="0" w:color="000000"/>
              <w:bottom w:val="single" w:sz="4" w:space="0" w:color="auto"/>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blPrEx>
          <w:tblCellMar>
            <w:bottom w:w="0" w:type="dxa"/>
            <w:right w:w="36" w:type="dxa"/>
          </w:tblCellMar>
        </w:tblPrEx>
        <w:trPr>
          <w:trHeight w:val="286"/>
        </w:trPr>
        <w:tc>
          <w:tcPr>
            <w:tcW w:w="2405" w:type="dxa"/>
            <w:vMerge w:val="restart"/>
            <w:tcBorders>
              <w:top w:val="single" w:sz="4" w:space="0" w:color="auto"/>
              <w:left w:val="single" w:sz="4" w:space="0" w:color="auto"/>
              <w:bottom w:val="single" w:sz="4" w:space="0" w:color="auto"/>
              <w:right w:val="single" w:sz="4" w:space="0" w:color="auto"/>
            </w:tcBorders>
            <w:shd w:val="clear" w:color="auto" w:fill="auto"/>
          </w:tcPr>
          <w:p w:rsidR="007614EA" w:rsidRPr="00343F07" w:rsidRDefault="007614EA" w:rsidP="00173EED">
            <w:pPr>
              <w:spacing w:after="0" w:line="259" w:lineRule="auto"/>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Тема 2.2. </w:t>
            </w:r>
            <w:r w:rsidRPr="00343F07">
              <w:rPr>
                <w:rFonts w:ascii="Times New Roman" w:hAnsi="Times New Roman"/>
                <w:color w:val="000000"/>
                <w:sz w:val="24"/>
                <w:lang w:val="en-US" w:eastAsia="en-US"/>
              </w:rPr>
              <w:t xml:space="preserve"> </w:t>
            </w:r>
          </w:p>
          <w:p w:rsidR="007614EA" w:rsidRPr="00343F07" w:rsidRDefault="007614EA" w:rsidP="00173EED">
            <w:pPr>
              <w:spacing w:after="0" w:line="259" w:lineRule="auto"/>
              <w:rPr>
                <w:rFonts w:ascii="Times New Roman" w:hAnsi="Times New Roman"/>
                <w:color w:val="000000"/>
                <w:sz w:val="24"/>
                <w:lang w:val="en-US" w:eastAsia="en-US"/>
              </w:rPr>
            </w:pPr>
            <w:r w:rsidRPr="00343F07">
              <w:rPr>
                <w:rFonts w:ascii="Times New Roman" w:hAnsi="Times New Roman"/>
                <w:color w:val="000000"/>
                <w:sz w:val="24"/>
                <w:lang w:val="en-US" w:eastAsia="en-US"/>
              </w:rPr>
              <w:lastRenderedPageBreak/>
              <w:t>Профилактика инфекционных заболеваний</w:t>
            </w:r>
            <w:r w:rsidRPr="00343F07">
              <w:rPr>
                <w:rFonts w:ascii="Times New Roman" w:hAnsi="Times New Roman"/>
                <w:b/>
                <w:color w:val="000000"/>
                <w:sz w:val="24"/>
                <w:lang w:val="en-US" w:eastAsia="en-US"/>
              </w:rPr>
              <w:t xml:space="preserve"> </w:t>
            </w:r>
          </w:p>
        </w:tc>
        <w:tc>
          <w:tcPr>
            <w:tcW w:w="8623" w:type="dxa"/>
            <w:tcBorders>
              <w:top w:val="single" w:sz="4" w:space="0" w:color="auto"/>
              <w:left w:val="single" w:sz="4" w:space="0" w:color="auto"/>
              <w:bottom w:val="single" w:sz="4" w:space="0" w:color="auto"/>
              <w:right w:val="single" w:sz="4" w:space="0" w:color="auto"/>
            </w:tcBorders>
            <w:shd w:val="clear" w:color="auto" w:fill="auto"/>
          </w:tcPr>
          <w:p w:rsidR="007614EA" w:rsidRPr="00343F07" w:rsidRDefault="007614EA" w:rsidP="00173EED">
            <w:pPr>
              <w:spacing w:after="0" w:line="259" w:lineRule="auto"/>
              <w:rPr>
                <w:rFonts w:ascii="Times New Roman" w:hAnsi="Times New Roman"/>
                <w:color w:val="000000"/>
                <w:sz w:val="24"/>
                <w:lang w:val="en-US" w:eastAsia="en-US"/>
              </w:rPr>
            </w:pPr>
            <w:r w:rsidRPr="00343F07">
              <w:rPr>
                <w:rFonts w:ascii="Times New Roman" w:hAnsi="Times New Roman"/>
                <w:b/>
                <w:color w:val="000000"/>
                <w:sz w:val="24"/>
                <w:lang w:val="en-US" w:eastAsia="en-US"/>
              </w:rPr>
              <w:lastRenderedPageBreak/>
              <w:t>Содержание учебного материала</w:t>
            </w:r>
            <w:r w:rsidRPr="00343F07">
              <w:rPr>
                <w:rFonts w:ascii="Times New Roman" w:hAnsi="Times New Roman"/>
                <w:color w:val="000000"/>
                <w:sz w:val="24"/>
                <w:lang w:val="en-US" w:eastAsia="en-US"/>
              </w:rPr>
              <w:t xml:space="preserve"> </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7614EA" w:rsidRPr="00343F07" w:rsidRDefault="007614EA" w:rsidP="00173EED">
            <w:pPr>
              <w:spacing w:after="0" w:line="259" w:lineRule="auto"/>
              <w:ind w:right="47"/>
              <w:jc w:val="center"/>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12 </w:t>
            </w:r>
          </w:p>
        </w:tc>
        <w:tc>
          <w:tcPr>
            <w:tcW w:w="2321" w:type="dxa"/>
            <w:vMerge w:val="restart"/>
            <w:tcBorders>
              <w:top w:val="single" w:sz="4" w:space="0" w:color="auto"/>
              <w:left w:val="single" w:sz="4" w:space="0" w:color="auto"/>
              <w:bottom w:val="single" w:sz="4" w:space="0" w:color="auto"/>
              <w:right w:val="single" w:sz="4" w:space="0" w:color="auto"/>
            </w:tcBorders>
            <w:shd w:val="clear" w:color="auto" w:fill="auto"/>
          </w:tcPr>
          <w:p w:rsidR="007614EA" w:rsidRPr="00343F07" w:rsidRDefault="007614EA" w:rsidP="00173EED">
            <w:pPr>
              <w:spacing w:after="14" w:line="259" w:lineRule="auto"/>
              <w:ind w:right="44"/>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ОК 01 </w:t>
            </w:r>
          </w:p>
          <w:p w:rsidR="007614EA" w:rsidRPr="00343F07" w:rsidRDefault="007614EA" w:rsidP="00173EED">
            <w:pPr>
              <w:spacing w:after="14" w:line="259" w:lineRule="auto"/>
              <w:ind w:right="44"/>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lastRenderedPageBreak/>
              <w:t xml:space="preserve">ОК 02 </w:t>
            </w:r>
          </w:p>
          <w:p w:rsidR="007614EA" w:rsidRPr="00343F07" w:rsidRDefault="007614EA" w:rsidP="00173EED">
            <w:pPr>
              <w:spacing w:after="14" w:line="259" w:lineRule="auto"/>
              <w:ind w:right="44"/>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ОК 04 </w:t>
            </w:r>
          </w:p>
          <w:p w:rsidR="007614EA" w:rsidRPr="00343F07" w:rsidRDefault="007614EA" w:rsidP="00173EED">
            <w:pPr>
              <w:spacing w:after="0" w:line="259" w:lineRule="auto"/>
              <w:ind w:right="44"/>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ОК 07</w:t>
            </w:r>
            <w:r w:rsidRPr="00343F07">
              <w:rPr>
                <w:rFonts w:ascii="Times New Roman" w:hAnsi="Times New Roman"/>
                <w:b/>
                <w:color w:val="000000"/>
                <w:sz w:val="24"/>
                <w:lang w:val="en-US" w:eastAsia="en-US"/>
              </w:rPr>
              <w:t xml:space="preserve"> </w:t>
            </w:r>
          </w:p>
        </w:tc>
      </w:tr>
      <w:tr w:rsidR="007614EA" w:rsidRPr="00343F07" w:rsidTr="00173EED">
        <w:tblPrEx>
          <w:tblCellMar>
            <w:bottom w:w="0" w:type="dxa"/>
            <w:right w:w="36" w:type="dxa"/>
          </w:tblCellMar>
        </w:tblPrEx>
        <w:trPr>
          <w:trHeight w:val="562"/>
        </w:trPr>
        <w:tc>
          <w:tcPr>
            <w:tcW w:w="0" w:type="auto"/>
            <w:vMerge/>
            <w:tcBorders>
              <w:top w:val="single" w:sz="4" w:space="0" w:color="auto"/>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4" w:space="0" w:color="auto"/>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jc w:val="both"/>
              <w:rPr>
                <w:rFonts w:ascii="Times New Roman" w:hAnsi="Times New Roman"/>
                <w:color w:val="000000"/>
                <w:sz w:val="24"/>
                <w:lang w:val="en-US" w:eastAsia="en-US"/>
              </w:rPr>
            </w:pPr>
            <w:r w:rsidRPr="00343F07">
              <w:rPr>
                <w:rFonts w:ascii="Times New Roman" w:hAnsi="Times New Roman"/>
                <w:color w:val="000000"/>
                <w:sz w:val="24"/>
                <w:lang w:eastAsia="en-US"/>
              </w:rPr>
              <w:t xml:space="preserve">1. Из истории инфекционных болезней. Классификация инфекционных заболеваний. </w:t>
            </w:r>
            <w:r w:rsidRPr="00343F07">
              <w:rPr>
                <w:rFonts w:ascii="Times New Roman" w:hAnsi="Times New Roman"/>
                <w:color w:val="000000"/>
                <w:sz w:val="24"/>
                <w:lang w:val="en-US" w:eastAsia="en-US"/>
              </w:rPr>
              <w:t xml:space="preserve">Общие признаки инфекционных заболеваний </w:t>
            </w:r>
          </w:p>
        </w:tc>
        <w:tc>
          <w:tcPr>
            <w:tcW w:w="1673" w:type="dxa"/>
            <w:vMerge w:val="restart"/>
            <w:tcBorders>
              <w:top w:val="single" w:sz="4" w:space="0" w:color="auto"/>
              <w:left w:val="single" w:sz="3" w:space="0" w:color="000000"/>
              <w:bottom w:val="single" w:sz="3" w:space="0" w:color="000000"/>
              <w:right w:val="single" w:sz="3" w:space="0" w:color="000000"/>
            </w:tcBorders>
            <w:shd w:val="clear" w:color="auto" w:fill="auto"/>
            <w:vAlign w:val="center"/>
          </w:tcPr>
          <w:p w:rsidR="007614EA" w:rsidRPr="00343F07" w:rsidRDefault="007614EA" w:rsidP="00173EED">
            <w:pPr>
              <w:spacing w:after="0" w:line="259" w:lineRule="auto"/>
              <w:ind w:right="47"/>
              <w:jc w:val="center"/>
              <w:rPr>
                <w:rFonts w:ascii="Times New Roman" w:hAnsi="Times New Roman"/>
                <w:color w:val="000000"/>
                <w:sz w:val="24"/>
                <w:lang w:val="en-US" w:eastAsia="en-US"/>
              </w:rPr>
            </w:pPr>
            <w:r>
              <w:rPr>
                <w:rFonts w:ascii="Times New Roman" w:hAnsi="Times New Roman"/>
                <w:color w:val="000000"/>
                <w:sz w:val="24"/>
                <w:lang w:eastAsia="en-US"/>
              </w:rPr>
              <w:t>8</w:t>
            </w:r>
            <w:r w:rsidRPr="00343F07">
              <w:rPr>
                <w:rFonts w:ascii="Times New Roman" w:hAnsi="Times New Roman"/>
                <w:b/>
                <w:color w:val="000000"/>
                <w:sz w:val="24"/>
                <w:lang w:val="en-US" w:eastAsia="en-US"/>
              </w:rPr>
              <w:t xml:space="preserve"> </w:t>
            </w:r>
          </w:p>
        </w:tc>
        <w:tc>
          <w:tcPr>
            <w:tcW w:w="0" w:type="auto"/>
            <w:vMerge/>
            <w:tcBorders>
              <w:top w:val="single" w:sz="4" w:space="0" w:color="auto"/>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blPrEx>
          <w:tblCellMar>
            <w:bottom w:w="0" w:type="dxa"/>
            <w:right w:w="36" w:type="dxa"/>
          </w:tblCellMar>
        </w:tblPrEx>
        <w:trPr>
          <w:trHeight w:val="564"/>
        </w:trPr>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jc w:val="both"/>
              <w:rPr>
                <w:rFonts w:ascii="Times New Roman" w:hAnsi="Times New Roman"/>
                <w:color w:val="000000"/>
                <w:sz w:val="24"/>
                <w:lang w:val="en-US" w:eastAsia="en-US"/>
              </w:rPr>
            </w:pPr>
            <w:r w:rsidRPr="00343F07">
              <w:rPr>
                <w:rFonts w:ascii="Times New Roman" w:hAnsi="Times New Roman"/>
                <w:color w:val="000000"/>
                <w:sz w:val="24"/>
                <w:lang w:eastAsia="en-US"/>
              </w:rPr>
              <w:t xml:space="preserve">2. Воздушно-капельные инфекции. Желудочно-кишечные инфекции. </w:t>
            </w:r>
            <w:r w:rsidRPr="00343F07">
              <w:rPr>
                <w:rFonts w:ascii="Times New Roman" w:hAnsi="Times New Roman"/>
                <w:color w:val="000000"/>
                <w:sz w:val="24"/>
                <w:lang w:val="en-US" w:eastAsia="en-US"/>
              </w:rPr>
              <w:t xml:space="preserve">Пищевые отравления бактериальными токсинами </w:t>
            </w:r>
          </w:p>
        </w:tc>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blPrEx>
          <w:tblCellMar>
            <w:bottom w:w="0" w:type="dxa"/>
            <w:right w:w="36" w:type="dxa"/>
          </w:tblCellMar>
        </w:tblPrEx>
        <w:trPr>
          <w:trHeight w:val="286"/>
        </w:trPr>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eastAsia="en-US"/>
              </w:rPr>
            </w:pPr>
            <w:r w:rsidRPr="00343F07">
              <w:rPr>
                <w:rFonts w:ascii="Times New Roman" w:hAnsi="Times New Roman"/>
                <w:b/>
                <w:color w:val="000000"/>
                <w:sz w:val="24"/>
                <w:lang w:eastAsia="en-US"/>
              </w:rPr>
              <w:t xml:space="preserve">3. </w:t>
            </w:r>
            <w:r w:rsidRPr="00343F07">
              <w:rPr>
                <w:rFonts w:ascii="Times New Roman" w:hAnsi="Times New Roman"/>
                <w:color w:val="000000"/>
                <w:sz w:val="24"/>
                <w:lang w:eastAsia="en-US"/>
              </w:rPr>
              <w:t>Общие принципы профилактики инфекционных заболеваний</w:t>
            </w:r>
            <w:r w:rsidRPr="00343F07">
              <w:rPr>
                <w:rFonts w:ascii="Times New Roman" w:hAnsi="Times New Roman"/>
                <w:b/>
                <w:color w:val="000000"/>
                <w:sz w:val="24"/>
                <w:lang w:eastAsia="en-US"/>
              </w:rPr>
              <w:t xml:space="preserve">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eastAsia="en-US"/>
              </w:rPr>
            </w:pPr>
          </w:p>
        </w:tc>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eastAsia="en-US"/>
              </w:rPr>
            </w:pPr>
          </w:p>
        </w:tc>
      </w:tr>
      <w:tr w:rsidR="007614EA" w:rsidRPr="00343F07" w:rsidTr="00173EED">
        <w:tblPrEx>
          <w:tblCellMar>
            <w:bottom w:w="0" w:type="dxa"/>
            <w:right w:w="36" w:type="dxa"/>
          </w:tblCellMar>
        </w:tblPrEx>
        <w:trPr>
          <w:trHeight w:val="286"/>
        </w:trPr>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eastAsia="en-US"/>
              </w:rPr>
            </w:pPr>
            <w:r w:rsidRPr="00343F07">
              <w:rPr>
                <w:rFonts w:ascii="Times New Roman" w:hAnsi="Times New Roman"/>
                <w:b/>
                <w:color w:val="000000"/>
                <w:sz w:val="24"/>
                <w:lang w:eastAsia="en-US"/>
              </w:rPr>
              <w:t xml:space="preserve">В том числе практических занятий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47"/>
              <w:jc w:val="center"/>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2 </w:t>
            </w:r>
          </w:p>
        </w:tc>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blPrEx>
          <w:tblCellMar>
            <w:bottom w:w="0" w:type="dxa"/>
            <w:right w:w="36" w:type="dxa"/>
          </w:tblCellMar>
        </w:tblPrEx>
        <w:trPr>
          <w:trHeight w:val="286"/>
        </w:trPr>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eastAsia="en-US"/>
              </w:rPr>
            </w:pPr>
            <w:r w:rsidRPr="00343F07">
              <w:rPr>
                <w:rFonts w:ascii="Times New Roman" w:hAnsi="Times New Roman"/>
                <w:color w:val="000000"/>
                <w:sz w:val="24"/>
                <w:lang w:eastAsia="en-US"/>
              </w:rPr>
              <w:t xml:space="preserve">Практическое занятие № 11. Правила госпитализации инфекционных больных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47"/>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2</w:t>
            </w:r>
            <w:r w:rsidRPr="00343F07">
              <w:rPr>
                <w:rFonts w:ascii="Times New Roman" w:hAnsi="Times New Roman"/>
                <w:b/>
                <w:color w:val="000000"/>
                <w:sz w:val="24"/>
                <w:lang w:val="en-US" w:eastAsia="en-US"/>
              </w:rPr>
              <w:t xml:space="preserve"> </w:t>
            </w:r>
          </w:p>
        </w:tc>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blPrEx>
          <w:tblCellMar>
            <w:bottom w:w="0" w:type="dxa"/>
            <w:right w:w="36" w:type="dxa"/>
          </w:tblCellMar>
        </w:tblPrEx>
        <w:trPr>
          <w:trHeight w:val="286"/>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Самостоятельная работа обучающихся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47"/>
              <w:jc w:val="center"/>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blPrEx>
          <w:tblCellMar>
            <w:bottom w:w="0" w:type="dxa"/>
            <w:right w:w="36" w:type="dxa"/>
          </w:tblCellMar>
        </w:tblPrEx>
        <w:trPr>
          <w:trHeight w:val="286"/>
        </w:trPr>
        <w:tc>
          <w:tcPr>
            <w:tcW w:w="240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eastAsia="en-US"/>
              </w:rPr>
            </w:pPr>
            <w:r w:rsidRPr="00343F07">
              <w:rPr>
                <w:rFonts w:ascii="Times New Roman" w:hAnsi="Times New Roman"/>
                <w:b/>
                <w:color w:val="000000"/>
                <w:sz w:val="24"/>
                <w:lang w:eastAsia="en-US"/>
              </w:rPr>
              <w:t xml:space="preserve">Тема 2.3.  </w:t>
            </w:r>
          </w:p>
          <w:p w:rsidR="007614EA" w:rsidRPr="00343F07" w:rsidRDefault="007614EA" w:rsidP="00173EED">
            <w:pPr>
              <w:spacing w:after="0" w:line="259" w:lineRule="auto"/>
              <w:rPr>
                <w:rFonts w:ascii="Times New Roman" w:hAnsi="Times New Roman"/>
                <w:color w:val="000000"/>
                <w:sz w:val="24"/>
                <w:lang w:eastAsia="en-US"/>
              </w:rPr>
            </w:pPr>
            <w:r w:rsidRPr="00343F07">
              <w:rPr>
                <w:rFonts w:ascii="Times New Roman" w:hAnsi="Times New Roman"/>
                <w:color w:val="000000"/>
                <w:sz w:val="24"/>
                <w:lang w:eastAsia="en-US"/>
              </w:rPr>
              <w:t xml:space="preserve">Обеспечение здорового образа жизни </w:t>
            </w: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Содержание учебного материала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47"/>
              <w:jc w:val="center"/>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12 </w:t>
            </w:r>
          </w:p>
        </w:tc>
        <w:tc>
          <w:tcPr>
            <w:tcW w:w="232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44"/>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ОК 01 </w:t>
            </w:r>
          </w:p>
          <w:p w:rsidR="007614EA" w:rsidRPr="00343F07" w:rsidRDefault="007614EA" w:rsidP="00173EED">
            <w:pPr>
              <w:spacing w:after="14" w:line="259" w:lineRule="auto"/>
              <w:ind w:right="44"/>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ОК 02 </w:t>
            </w:r>
          </w:p>
          <w:p w:rsidR="007614EA" w:rsidRPr="00343F07" w:rsidRDefault="007614EA" w:rsidP="00173EED">
            <w:pPr>
              <w:spacing w:after="14" w:line="259" w:lineRule="auto"/>
              <w:ind w:right="44"/>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ОК 04 </w:t>
            </w:r>
          </w:p>
          <w:p w:rsidR="007614EA" w:rsidRPr="00343F07" w:rsidRDefault="007614EA" w:rsidP="00173EED">
            <w:pPr>
              <w:spacing w:after="0" w:line="259" w:lineRule="auto"/>
              <w:ind w:right="44"/>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ОК 07</w:t>
            </w:r>
            <w:r w:rsidRPr="00343F07">
              <w:rPr>
                <w:rFonts w:ascii="Times New Roman" w:hAnsi="Times New Roman"/>
                <w:b/>
                <w:color w:val="000000"/>
                <w:sz w:val="24"/>
                <w:lang w:val="en-US" w:eastAsia="en-US"/>
              </w:rPr>
              <w:t xml:space="preserve"> </w:t>
            </w:r>
          </w:p>
        </w:tc>
      </w:tr>
      <w:tr w:rsidR="007614EA" w:rsidRPr="00343F07" w:rsidTr="00173EED">
        <w:tblPrEx>
          <w:tblCellMar>
            <w:bottom w:w="0" w:type="dxa"/>
            <w:right w:w="36" w:type="dxa"/>
          </w:tblCellMar>
        </w:tblPrEx>
        <w:trPr>
          <w:trHeight w:val="564"/>
        </w:trPr>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jc w:val="both"/>
              <w:rPr>
                <w:rFonts w:ascii="Times New Roman" w:hAnsi="Times New Roman"/>
                <w:color w:val="000000"/>
                <w:sz w:val="24"/>
                <w:lang w:eastAsia="en-US"/>
              </w:rPr>
            </w:pPr>
            <w:r w:rsidRPr="00343F07">
              <w:rPr>
                <w:rFonts w:ascii="Times New Roman" w:hAnsi="Times New Roman"/>
                <w:color w:val="000000"/>
                <w:sz w:val="24"/>
                <w:lang w:eastAsia="en-US"/>
              </w:rPr>
              <w:t xml:space="preserve">1. Здоровье и факторы его формирования. Здоровый образ жизни и его составляющие </w:t>
            </w:r>
          </w:p>
        </w:tc>
        <w:tc>
          <w:tcPr>
            <w:tcW w:w="1673"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343F07" w:rsidRDefault="007614EA" w:rsidP="00173EED">
            <w:pPr>
              <w:spacing w:after="0" w:line="259" w:lineRule="auto"/>
              <w:ind w:right="47"/>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6 </w:t>
            </w:r>
          </w:p>
        </w:tc>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blPrEx>
          <w:tblCellMar>
            <w:bottom w:w="0" w:type="dxa"/>
            <w:right w:w="36" w:type="dxa"/>
          </w:tblCellMar>
        </w:tblPrEx>
        <w:trPr>
          <w:trHeight w:val="286"/>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45"/>
              <w:jc w:val="right"/>
              <w:rPr>
                <w:rFonts w:ascii="Times New Roman" w:hAnsi="Times New Roman"/>
                <w:color w:val="000000"/>
                <w:sz w:val="24"/>
                <w:lang w:val="en-US" w:eastAsia="en-US"/>
              </w:rPr>
            </w:pPr>
            <w:r w:rsidRPr="00343F07">
              <w:rPr>
                <w:rFonts w:ascii="Times New Roman" w:hAnsi="Times New Roman"/>
                <w:color w:val="000000"/>
                <w:sz w:val="24"/>
                <w:lang w:eastAsia="en-US"/>
              </w:rPr>
              <w:t xml:space="preserve">2. Двигательная активность и здоровье. Питание и здоровье. </w:t>
            </w:r>
            <w:r w:rsidRPr="00343F07">
              <w:rPr>
                <w:rFonts w:ascii="Times New Roman" w:hAnsi="Times New Roman"/>
                <w:color w:val="000000"/>
                <w:sz w:val="24"/>
                <w:lang w:val="en-US" w:eastAsia="en-US"/>
              </w:rPr>
              <w:t xml:space="preserve">Вредные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blPrEx>
          <w:tblCellMar>
            <w:bottom w:w="0" w:type="dxa"/>
            <w:right w:w="36" w:type="dxa"/>
          </w:tblCellMar>
        </w:tblPrEx>
        <w:trPr>
          <w:trHeight w:val="286"/>
        </w:trPr>
        <w:tc>
          <w:tcPr>
            <w:tcW w:w="240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eastAsia="en-US"/>
              </w:rPr>
            </w:pPr>
            <w:r w:rsidRPr="00343F07">
              <w:rPr>
                <w:rFonts w:ascii="Times New Roman" w:hAnsi="Times New Roman"/>
                <w:color w:val="000000"/>
                <w:sz w:val="24"/>
                <w:lang w:eastAsia="en-US"/>
              </w:rPr>
              <w:t xml:space="preserve">привычки. Факторы риска. Понятие об иммунитете и его видах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eastAsia="en-US"/>
              </w:rPr>
            </w:pPr>
          </w:p>
        </w:tc>
        <w:tc>
          <w:tcPr>
            <w:tcW w:w="232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eastAsia="en-US"/>
              </w:rPr>
            </w:pPr>
          </w:p>
        </w:tc>
      </w:tr>
      <w:tr w:rsidR="007614EA" w:rsidRPr="00343F07" w:rsidTr="00173EED">
        <w:tblPrEx>
          <w:tblCellMar>
            <w:bottom w:w="0" w:type="dxa"/>
            <w:right w:w="36" w:type="dxa"/>
          </w:tblCellMar>
        </w:tblPrEx>
        <w:trPr>
          <w:trHeight w:val="286"/>
        </w:trPr>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eastAsia="en-US"/>
              </w:rPr>
            </w:pPr>
            <w:r w:rsidRPr="00343F07">
              <w:rPr>
                <w:rFonts w:ascii="Times New Roman" w:hAnsi="Times New Roman"/>
                <w:b/>
                <w:color w:val="000000"/>
                <w:sz w:val="24"/>
                <w:lang w:eastAsia="en-US"/>
              </w:rPr>
              <w:t xml:space="preserve">В том числе практических занятий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47"/>
              <w:jc w:val="center"/>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6 </w:t>
            </w:r>
          </w:p>
        </w:tc>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blPrEx>
          <w:tblCellMar>
            <w:bottom w:w="0" w:type="dxa"/>
            <w:right w:w="36" w:type="dxa"/>
          </w:tblCellMar>
        </w:tblPrEx>
        <w:trPr>
          <w:trHeight w:val="286"/>
        </w:trPr>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eastAsia="en-US"/>
              </w:rPr>
            </w:pPr>
            <w:r w:rsidRPr="00343F07">
              <w:rPr>
                <w:rFonts w:ascii="Times New Roman" w:hAnsi="Times New Roman"/>
                <w:color w:val="000000"/>
                <w:sz w:val="24"/>
                <w:lang w:eastAsia="en-US"/>
              </w:rPr>
              <w:t>Практическое занятие № 12. Показатели здоровья и факторы, их определяющие</w:t>
            </w:r>
            <w:r w:rsidRPr="00343F07">
              <w:rPr>
                <w:rFonts w:ascii="Times New Roman" w:hAnsi="Times New Roman"/>
                <w:b/>
                <w:color w:val="000000"/>
                <w:sz w:val="24"/>
                <w:lang w:eastAsia="en-US"/>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47"/>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2</w:t>
            </w:r>
            <w:r w:rsidRPr="00343F07">
              <w:rPr>
                <w:rFonts w:ascii="Times New Roman" w:hAnsi="Times New Roman"/>
                <w:b/>
                <w:color w:val="000000"/>
                <w:sz w:val="24"/>
                <w:lang w:val="en-US" w:eastAsia="en-US"/>
              </w:rPr>
              <w:t xml:space="preserve"> </w:t>
            </w:r>
          </w:p>
        </w:tc>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blPrEx>
          <w:tblCellMar>
            <w:bottom w:w="0" w:type="dxa"/>
            <w:right w:w="36" w:type="dxa"/>
          </w:tblCellMar>
        </w:tblPrEx>
        <w:trPr>
          <w:trHeight w:val="286"/>
        </w:trPr>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eastAsia="en-US"/>
              </w:rPr>
            </w:pPr>
            <w:r w:rsidRPr="00343F07">
              <w:rPr>
                <w:rFonts w:ascii="Times New Roman" w:hAnsi="Times New Roman"/>
                <w:color w:val="000000"/>
                <w:sz w:val="24"/>
                <w:lang w:eastAsia="en-US"/>
              </w:rPr>
              <w:t>Практическое занятие № 13. Оценка физического состояния</w:t>
            </w:r>
            <w:r w:rsidRPr="00343F07">
              <w:rPr>
                <w:rFonts w:ascii="Times New Roman" w:hAnsi="Times New Roman"/>
                <w:b/>
                <w:color w:val="000000"/>
                <w:sz w:val="24"/>
                <w:lang w:eastAsia="en-US"/>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47"/>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2 </w:t>
            </w:r>
          </w:p>
        </w:tc>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blPrEx>
          <w:tblCellMar>
            <w:bottom w:w="0" w:type="dxa"/>
            <w:right w:w="36" w:type="dxa"/>
          </w:tblCellMar>
        </w:tblPrEx>
        <w:trPr>
          <w:trHeight w:val="562"/>
        </w:trPr>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jc w:val="both"/>
              <w:rPr>
                <w:rFonts w:ascii="Times New Roman" w:hAnsi="Times New Roman"/>
                <w:color w:val="000000"/>
                <w:sz w:val="24"/>
                <w:lang w:eastAsia="en-US"/>
              </w:rPr>
            </w:pPr>
            <w:r w:rsidRPr="00343F07">
              <w:rPr>
                <w:rFonts w:ascii="Times New Roman" w:hAnsi="Times New Roman"/>
                <w:color w:val="000000"/>
                <w:sz w:val="24"/>
                <w:lang w:eastAsia="en-US"/>
              </w:rPr>
              <w:t xml:space="preserve">Практическое занятие № 14. Составление индивидуальных карт здоровья с режимом дня, графиком питания с возможностью отслеживать свои показания </w:t>
            </w:r>
            <w:r w:rsidRPr="00343F07">
              <w:rPr>
                <w:rFonts w:ascii="Times New Roman" w:hAnsi="Times New Roman"/>
                <w:b/>
                <w:color w:val="000000"/>
                <w:sz w:val="24"/>
                <w:lang w:eastAsia="en-US"/>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343F07" w:rsidRDefault="007614EA" w:rsidP="00173EED">
            <w:pPr>
              <w:spacing w:after="0" w:line="259" w:lineRule="auto"/>
              <w:ind w:right="47"/>
              <w:jc w:val="center"/>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2 </w:t>
            </w:r>
          </w:p>
        </w:tc>
        <w:tc>
          <w:tcPr>
            <w:tcW w:w="0" w:type="auto"/>
            <w:vMerge/>
            <w:tcBorders>
              <w:top w:val="nil"/>
              <w:left w:val="single" w:sz="3" w:space="0" w:color="000000"/>
              <w:bottom w:val="nil"/>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blPrEx>
          <w:tblCellMar>
            <w:bottom w:w="0" w:type="dxa"/>
            <w:right w:w="36" w:type="dxa"/>
          </w:tblCellMar>
        </w:tblPrEx>
        <w:trPr>
          <w:trHeight w:val="288"/>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c>
          <w:tcPr>
            <w:tcW w:w="862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Самостоятельная работа обучающихся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47"/>
              <w:jc w:val="center"/>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343F07" w:rsidRDefault="007614EA" w:rsidP="00173EED">
            <w:pPr>
              <w:spacing w:after="123" w:line="259" w:lineRule="auto"/>
              <w:rPr>
                <w:rFonts w:ascii="Times New Roman" w:hAnsi="Times New Roman"/>
                <w:color w:val="000000"/>
                <w:sz w:val="24"/>
                <w:lang w:val="en-US" w:eastAsia="en-US"/>
              </w:rPr>
            </w:pPr>
          </w:p>
        </w:tc>
      </w:tr>
      <w:tr w:rsidR="007614EA" w:rsidRPr="00343F07" w:rsidTr="00173EED">
        <w:tblPrEx>
          <w:tblCellMar>
            <w:bottom w:w="0" w:type="dxa"/>
            <w:right w:w="36" w:type="dxa"/>
          </w:tblCellMar>
        </w:tblPrEx>
        <w:trPr>
          <w:trHeight w:val="286"/>
        </w:trPr>
        <w:tc>
          <w:tcPr>
            <w:tcW w:w="11028"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Промежуточная аттестация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1"/>
              <w:jc w:val="center"/>
              <w:rPr>
                <w:rFonts w:ascii="Times New Roman" w:hAnsi="Times New Roman"/>
                <w:color w:val="000000"/>
                <w:sz w:val="24"/>
                <w:lang w:val="en-US" w:eastAsia="en-US"/>
              </w:rPr>
            </w:pPr>
            <w:r>
              <w:rPr>
                <w:rFonts w:ascii="Times New Roman" w:hAnsi="Times New Roman"/>
                <w:i/>
                <w:color w:val="000000"/>
                <w:sz w:val="24"/>
                <w:lang w:eastAsia="en-US"/>
              </w:rPr>
              <w:t>2</w:t>
            </w:r>
            <w:r w:rsidRPr="00343F07">
              <w:rPr>
                <w:rFonts w:ascii="Times New Roman" w:hAnsi="Times New Roman"/>
                <w:i/>
                <w:color w:val="000000"/>
                <w:sz w:val="24"/>
                <w:lang w:val="en-US" w:eastAsia="en-US"/>
              </w:rPr>
              <w:t xml:space="preserve"> </w:t>
            </w:r>
          </w:p>
        </w:tc>
        <w:tc>
          <w:tcPr>
            <w:tcW w:w="2321"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val="en-US" w:eastAsia="en-US"/>
              </w:rPr>
            </w:pPr>
            <w:r w:rsidRPr="00343F07">
              <w:rPr>
                <w:rFonts w:ascii="Times New Roman" w:hAnsi="Times New Roman"/>
                <w:b/>
                <w:i/>
                <w:color w:val="000000"/>
                <w:sz w:val="24"/>
                <w:lang w:val="en-US" w:eastAsia="en-US"/>
              </w:rPr>
              <w:t xml:space="preserve"> </w:t>
            </w:r>
          </w:p>
        </w:tc>
      </w:tr>
      <w:tr w:rsidR="007614EA" w:rsidRPr="00343F07" w:rsidTr="00173EED">
        <w:tblPrEx>
          <w:tblCellMar>
            <w:bottom w:w="0" w:type="dxa"/>
            <w:right w:w="36" w:type="dxa"/>
          </w:tblCellMar>
        </w:tblPrEx>
        <w:trPr>
          <w:trHeight w:val="286"/>
        </w:trPr>
        <w:tc>
          <w:tcPr>
            <w:tcW w:w="11028"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Всего: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ind w:right="47"/>
              <w:jc w:val="center"/>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68 </w:t>
            </w:r>
          </w:p>
        </w:tc>
        <w:tc>
          <w:tcPr>
            <w:tcW w:w="2321" w:type="dxa"/>
            <w:tcBorders>
              <w:top w:val="single" w:sz="3" w:space="0" w:color="000000"/>
              <w:left w:val="single" w:sz="3" w:space="0" w:color="000000"/>
              <w:bottom w:val="single" w:sz="3" w:space="0" w:color="000000"/>
              <w:right w:val="single" w:sz="3"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val="en-US" w:eastAsia="en-US"/>
              </w:rPr>
            </w:pPr>
            <w:r w:rsidRPr="00343F07">
              <w:rPr>
                <w:rFonts w:ascii="Times New Roman" w:hAnsi="Times New Roman"/>
                <w:b/>
                <w:i/>
                <w:color w:val="000000"/>
                <w:sz w:val="24"/>
                <w:lang w:val="en-US" w:eastAsia="en-US"/>
              </w:rPr>
              <w:t xml:space="preserve"> </w:t>
            </w:r>
          </w:p>
        </w:tc>
      </w:tr>
    </w:tbl>
    <w:p w:rsidR="007614EA" w:rsidRPr="00343F07" w:rsidRDefault="007614EA" w:rsidP="007614EA">
      <w:pPr>
        <w:spacing w:after="0" w:line="259" w:lineRule="auto"/>
        <w:jc w:val="both"/>
        <w:rPr>
          <w:rFonts w:ascii="Times New Roman" w:hAnsi="Times New Roman"/>
          <w:color w:val="000000"/>
          <w:sz w:val="24"/>
          <w:lang w:val="en-US" w:eastAsia="en-US"/>
        </w:rPr>
      </w:pPr>
      <w:r w:rsidRPr="00343F07">
        <w:rPr>
          <w:rFonts w:ascii="Times New Roman" w:hAnsi="Times New Roman"/>
          <w:color w:val="000000"/>
          <w:lang w:val="en-US" w:eastAsia="en-US"/>
        </w:rPr>
        <w:t xml:space="preserve"> </w:t>
      </w:r>
    </w:p>
    <w:p w:rsidR="007614EA" w:rsidRPr="00343F07" w:rsidRDefault="007614EA" w:rsidP="007614EA">
      <w:pPr>
        <w:spacing w:after="5" w:line="270" w:lineRule="auto"/>
        <w:ind w:right="6"/>
        <w:jc w:val="both"/>
        <w:rPr>
          <w:rFonts w:ascii="Times New Roman" w:hAnsi="Times New Roman"/>
          <w:color w:val="000000"/>
          <w:sz w:val="24"/>
          <w:lang w:val="en-US" w:eastAsia="en-US"/>
        </w:rPr>
        <w:sectPr w:rsidR="007614EA" w:rsidRPr="00343F07">
          <w:footerReference w:type="even" r:id="rId148"/>
          <w:footerReference w:type="default" r:id="rId149"/>
          <w:footerReference w:type="first" r:id="rId150"/>
          <w:pgSz w:w="16841" w:h="11906" w:orient="landscape"/>
          <w:pgMar w:top="857" w:right="9194" w:bottom="1225" w:left="991" w:header="720" w:footer="827" w:gutter="0"/>
          <w:cols w:space="720"/>
        </w:sectPr>
      </w:pPr>
    </w:p>
    <w:p w:rsidR="007614EA" w:rsidRPr="00343F07" w:rsidRDefault="007614EA" w:rsidP="007614EA">
      <w:pPr>
        <w:spacing w:after="207" w:line="271" w:lineRule="auto"/>
        <w:ind w:right="2"/>
        <w:jc w:val="center"/>
        <w:rPr>
          <w:rFonts w:ascii="Times New Roman" w:hAnsi="Times New Roman"/>
          <w:color w:val="000000"/>
          <w:sz w:val="24"/>
          <w:lang w:val="en-US" w:eastAsia="en-US"/>
        </w:rPr>
      </w:pPr>
      <w:r w:rsidRPr="00343F07">
        <w:rPr>
          <w:rFonts w:ascii="Times New Roman" w:hAnsi="Times New Roman"/>
          <w:b/>
          <w:color w:val="000000"/>
          <w:sz w:val="24"/>
          <w:lang w:val="en-US" w:eastAsia="en-US"/>
        </w:rPr>
        <w:lastRenderedPageBreak/>
        <w:t xml:space="preserve">3. УСЛОВИЯ РЕАЛИЗАЦИИ УЧЕБНОЙ ДИСЦИПЛИНЫ </w:t>
      </w:r>
    </w:p>
    <w:p w:rsidR="007614EA" w:rsidRPr="00343F07" w:rsidRDefault="007614EA" w:rsidP="00491668">
      <w:pPr>
        <w:numPr>
          <w:ilvl w:val="1"/>
          <w:numId w:val="66"/>
        </w:numPr>
        <w:spacing w:after="48" w:line="269" w:lineRule="auto"/>
        <w:ind w:right="6" w:firstLine="708"/>
        <w:jc w:val="both"/>
        <w:rPr>
          <w:rFonts w:ascii="Times New Roman" w:hAnsi="Times New Roman"/>
          <w:color w:val="000000"/>
          <w:sz w:val="24"/>
          <w:lang w:eastAsia="en-US"/>
        </w:rPr>
      </w:pPr>
      <w:r w:rsidRPr="00343F07">
        <w:rPr>
          <w:rFonts w:ascii="Times New Roman" w:hAnsi="Times New Roman"/>
          <w:b/>
          <w:color w:val="000000"/>
          <w:sz w:val="24"/>
          <w:lang w:eastAsia="en-US"/>
        </w:rPr>
        <w:t xml:space="preserve">Для реализации программы учебной дисциплины должны быть предусмотрены следующие специальные помещения: </w:t>
      </w:r>
    </w:p>
    <w:p w:rsidR="007614EA" w:rsidRPr="00343F07" w:rsidRDefault="007614EA" w:rsidP="007614EA">
      <w:pPr>
        <w:spacing w:after="44" w:line="270" w:lineRule="auto"/>
        <w:jc w:val="both"/>
        <w:rPr>
          <w:rFonts w:ascii="Times New Roman" w:hAnsi="Times New Roman"/>
          <w:color w:val="000000"/>
          <w:sz w:val="24"/>
          <w:lang w:eastAsia="en-US"/>
        </w:rPr>
      </w:pPr>
      <w:r w:rsidRPr="00343F07">
        <w:rPr>
          <w:rFonts w:ascii="Times New Roman" w:hAnsi="Times New Roman"/>
          <w:color w:val="000000"/>
          <w:sz w:val="24"/>
          <w:lang w:eastAsia="en-US"/>
        </w:rPr>
        <w:t xml:space="preserve">Кабинет «Безопасности жизнедеятельности», оснащенный в соответствии с п. 6.1.2.1 примерной образовательной программы по специальности. </w:t>
      </w:r>
    </w:p>
    <w:p w:rsidR="007614EA" w:rsidRPr="00343F07" w:rsidRDefault="007614EA" w:rsidP="007614EA">
      <w:pPr>
        <w:spacing w:after="64" w:line="259" w:lineRule="auto"/>
        <w:rPr>
          <w:rFonts w:ascii="Times New Roman" w:hAnsi="Times New Roman"/>
          <w:color w:val="000000"/>
          <w:sz w:val="24"/>
          <w:lang w:eastAsia="en-US"/>
        </w:rPr>
      </w:pPr>
      <w:r w:rsidRPr="00343F07">
        <w:rPr>
          <w:rFonts w:ascii="Times New Roman" w:hAnsi="Times New Roman"/>
          <w:color w:val="000000"/>
          <w:sz w:val="24"/>
          <w:lang w:eastAsia="en-US"/>
        </w:rPr>
        <w:t xml:space="preserve"> </w:t>
      </w:r>
    </w:p>
    <w:p w:rsidR="007614EA" w:rsidRPr="00343F07" w:rsidRDefault="007614EA" w:rsidP="00491668">
      <w:pPr>
        <w:numPr>
          <w:ilvl w:val="1"/>
          <w:numId w:val="66"/>
        </w:numPr>
        <w:spacing w:after="5" w:line="269" w:lineRule="auto"/>
        <w:ind w:right="6" w:firstLine="708"/>
        <w:jc w:val="both"/>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Информационное обеспечение реализации программы </w:t>
      </w:r>
    </w:p>
    <w:p w:rsidR="007614EA" w:rsidRPr="00343F07" w:rsidRDefault="007614EA" w:rsidP="007614EA">
      <w:pPr>
        <w:spacing w:after="5" w:line="270" w:lineRule="auto"/>
        <w:jc w:val="both"/>
        <w:rPr>
          <w:rFonts w:ascii="Times New Roman" w:hAnsi="Times New Roman"/>
          <w:color w:val="000000"/>
          <w:sz w:val="24"/>
          <w:lang w:eastAsia="en-US"/>
        </w:rPr>
      </w:pPr>
      <w:r w:rsidRPr="00343F07">
        <w:rPr>
          <w:rFonts w:ascii="Times New Roman" w:hAnsi="Times New Roman"/>
          <w:color w:val="000000"/>
          <w:sz w:val="24"/>
          <w:lang w:eastAsia="en-US"/>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 </w:t>
      </w:r>
    </w:p>
    <w:p w:rsidR="007614EA" w:rsidRPr="00343F07" w:rsidRDefault="007614EA" w:rsidP="007614EA">
      <w:pPr>
        <w:spacing w:after="61" w:line="259" w:lineRule="auto"/>
        <w:rPr>
          <w:rFonts w:ascii="Times New Roman" w:hAnsi="Times New Roman"/>
          <w:color w:val="000000"/>
          <w:sz w:val="24"/>
          <w:lang w:eastAsia="en-US"/>
        </w:rPr>
      </w:pPr>
      <w:r w:rsidRPr="00343F07">
        <w:rPr>
          <w:rFonts w:ascii="Times New Roman" w:hAnsi="Times New Roman"/>
          <w:color w:val="000000"/>
          <w:sz w:val="24"/>
          <w:lang w:eastAsia="en-US"/>
        </w:rPr>
        <w:t xml:space="preserve"> </w:t>
      </w:r>
    </w:p>
    <w:p w:rsidR="007614EA" w:rsidRPr="00343F07" w:rsidRDefault="007614EA" w:rsidP="007614EA">
      <w:pPr>
        <w:spacing w:after="54" w:line="269" w:lineRule="auto"/>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3.2.1. Основные печатные и электронные издания </w:t>
      </w:r>
    </w:p>
    <w:p w:rsidR="007614EA" w:rsidRPr="00343F07" w:rsidRDefault="007614EA" w:rsidP="00491668">
      <w:pPr>
        <w:numPr>
          <w:ilvl w:val="3"/>
          <w:numId w:val="64"/>
        </w:numPr>
        <w:spacing w:after="48" w:line="270" w:lineRule="auto"/>
        <w:ind w:right="6" w:firstLine="708"/>
        <w:jc w:val="both"/>
        <w:rPr>
          <w:rFonts w:ascii="Times New Roman" w:hAnsi="Times New Roman"/>
          <w:color w:val="000000"/>
          <w:sz w:val="24"/>
          <w:lang w:eastAsia="en-US"/>
        </w:rPr>
      </w:pPr>
      <w:r w:rsidRPr="00343F07">
        <w:rPr>
          <w:rFonts w:ascii="Times New Roman" w:hAnsi="Times New Roman"/>
          <w:color w:val="000000"/>
          <w:sz w:val="24"/>
          <w:lang w:eastAsia="en-US"/>
        </w:rPr>
        <w:t>Резчиков, Е. А. Безопасность жизнедеятельности: учебник для среднего профессионального образования / Е. А. Резчиков, А. В. Рязанцева. — 2-е изд., перераб. и доп. — Москва: Издательство Юрайт, 202</w:t>
      </w:r>
      <w:r>
        <w:rPr>
          <w:rFonts w:ascii="Times New Roman" w:hAnsi="Times New Roman"/>
          <w:color w:val="000000"/>
          <w:sz w:val="24"/>
          <w:lang w:eastAsia="en-US"/>
        </w:rPr>
        <w:t>4</w:t>
      </w:r>
      <w:r w:rsidRPr="00343F07">
        <w:rPr>
          <w:rFonts w:ascii="Times New Roman" w:hAnsi="Times New Roman"/>
          <w:color w:val="000000"/>
          <w:sz w:val="24"/>
          <w:lang w:eastAsia="en-US"/>
        </w:rPr>
        <w:t xml:space="preserve">. — 639 с. — (Профессиональное образование). — </w:t>
      </w:r>
      <w:r w:rsidRPr="00343F07">
        <w:rPr>
          <w:rFonts w:ascii="Times New Roman" w:hAnsi="Times New Roman"/>
          <w:color w:val="000000"/>
          <w:sz w:val="24"/>
          <w:lang w:val="en-US" w:eastAsia="en-US"/>
        </w:rPr>
        <w:t>ISBN</w:t>
      </w:r>
      <w:r w:rsidRPr="00343F07">
        <w:rPr>
          <w:rFonts w:ascii="Times New Roman" w:hAnsi="Times New Roman"/>
          <w:color w:val="000000"/>
          <w:sz w:val="24"/>
          <w:lang w:eastAsia="en-US"/>
        </w:rPr>
        <w:t xml:space="preserve"> 978-5-534-13550-3. — Текст: электронный // ЭБС Юрайт [сайт]. — </w:t>
      </w:r>
      <w:r w:rsidRPr="00343F07">
        <w:rPr>
          <w:rFonts w:ascii="Times New Roman" w:hAnsi="Times New Roman"/>
          <w:color w:val="000000"/>
          <w:sz w:val="24"/>
          <w:lang w:val="en-US" w:eastAsia="en-US"/>
        </w:rPr>
        <w:t>URL</w:t>
      </w:r>
      <w:r w:rsidRPr="00343F07">
        <w:rPr>
          <w:rFonts w:ascii="Times New Roman" w:hAnsi="Times New Roman"/>
          <w:color w:val="000000"/>
          <w:sz w:val="24"/>
          <w:lang w:eastAsia="en-US"/>
        </w:rPr>
        <w:t xml:space="preserve">: </w:t>
      </w:r>
      <w:r w:rsidRPr="00343F07">
        <w:rPr>
          <w:rFonts w:ascii="Times New Roman" w:hAnsi="Times New Roman"/>
          <w:color w:val="000000"/>
          <w:sz w:val="24"/>
          <w:lang w:val="en-US" w:eastAsia="en-US"/>
        </w:rPr>
        <w:t>https</w:t>
      </w:r>
      <w:r w:rsidRPr="00343F07">
        <w:rPr>
          <w:rFonts w:ascii="Times New Roman" w:hAnsi="Times New Roman"/>
          <w:color w:val="000000"/>
          <w:sz w:val="24"/>
          <w:lang w:eastAsia="en-US"/>
        </w:rPr>
        <w:t>://</w:t>
      </w:r>
      <w:r w:rsidRPr="00343F07">
        <w:rPr>
          <w:rFonts w:ascii="Times New Roman" w:hAnsi="Times New Roman"/>
          <w:color w:val="000000"/>
          <w:sz w:val="24"/>
          <w:lang w:val="en-US" w:eastAsia="en-US"/>
        </w:rPr>
        <w:t>urait</w:t>
      </w:r>
      <w:r w:rsidRPr="00343F07">
        <w:rPr>
          <w:rFonts w:ascii="Times New Roman" w:hAnsi="Times New Roman"/>
          <w:color w:val="000000"/>
          <w:sz w:val="24"/>
          <w:lang w:eastAsia="en-US"/>
        </w:rPr>
        <w:t>.</w:t>
      </w:r>
      <w:r w:rsidRPr="00343F07">
        <w:rPr>
          <w:rFonts w:ascii="Times New Roman" w:hAnsi="Times New Roman"/>
          <w:color w:val="000000"/>
          <w:sz w:val="24"/>
          <w:lang w:val="en-US" w:eastAsia="en-US"/>
        </w:rPr>
        <w:t>ru</w:t>
      </w:r>
      <w:r w:rsidRPr="00343F07">
        <w:rPr>
          <w:rFonts w:ascii="Times New Roman" w:hAnsi="Times New Roman"/>
          <w:color w:val="000000"/>
          <w:sz w:val="24"/>
          <w:lang w:eastAsia="en-US"/>
        </w:rPr>
        <w:t>/</w:t>
      </w:r>
      <w:r w:rsidRPr="00343F07">
        <w:rPr>
          <w:rFonts w:ascii="Times New Roman" w:hAnsi="Times New Roman"/>
          <w:color w:val="000000"/>
          <w:sz w:val="24"/>
          <w:lang w:val="en-US" w:eastAsia="en-US"/>
        </w:rPr>
        <w:t>bcode</w:t>
      </w:r>
      <w:r w:rsidRPr="00343F07">
        <w:rPr>
          <w:rFonts w:ascii="Times New Roman" w:hAnsi="Times New Roman"/>
          <w:color w:val="000000"/>
          <w:sz w:val="24"/>
          <w:lang w:eastAsia="en-US"/>
        </w:rPr>
        <w:t xml:space="preserve">/476255 </w:t>
      </w:r>
    </w:p>
    <w:p w:rsidR="007614EA" w:rsidRPr="00343F07" w:rsidRDefault="007614EA" w:rsidP="00491668">
      <w:pPr>
        <w:numPr>
          <w:ilvl w:val="3"/>
          <w:numId w:val="64"/>
        </w:numPr>
        <w:spacing w:after="42" w:line="270" w:lineRule="auto"/>
        <w:ind w:right="6" w:firstLine="708"/>
        <w:jc w:val="both"/>
        <w:rPr>
          <w:rFonts w:ascii="Times New Roman" w:hAnsi="Times New Roman"/>
          <w:color w:val="000000"/>
          <w:sz w:val="24"/>
          <w:lang w:eastAsia="en-US"/>
        </w:rPr>
      </w:pPr>
      <w:r w:rsidRPr="00343F07">
        <w:rPr>
          <w:rFonts w:ascii="Times New Roman" w:hAnsi="Times New Roman"/>
          <w:color w:val="000000"/>
          <w:sz w:val="24"/>
          <w:lang w:eastAsia="en-US"/>
        </w:rPr>
        <w:t xml:space="preserve">Беляков, Г. И.  Охрана труда и техника безопасности: учебник для среднего профессионального образования / Г. И. Беляков. — 3-е изд., перераб. и доп. — Москва: </w:t>
      </w:r>
    </w:p>
    <w:p w:rsidR="007614EA" w:rsidRPr="00343F07" w:rsidRDefault="007614EA" w:rsidP="007614EA">
      <w:pPr>
        <w:spacing w:after="30" w:line="270" w:lineRule="auto"/>
        <w:jc w:val="both"/>
        <w:rPr>
          <w:rFonts w:ascii="Times New Roman" w:hAnsi="Times New Roman"/>
          <w:color w:val="000000"/>
          <w:sz w:val="24"/>
          <w:lang w:eastAsia="en-US"/>
        </w:rPr>
      </w:pPr>
      <w:r w:rsidRPr="00343F07">
        <w:rPr>
          <w:rFonts w:ascii="Times New Roman" w:hAnsi="Times New Roman"/>
          <w:color w:val="000000"/>
          <w:sz w:val="24"/>
          <w:lang w:eastAsia="en-US"/>
        </w:rPr>
        <w:t xml:space="preserve">Издательство Юрайт, 2021. — 404 с. — (Профессиональное образование). — </w:t>
      </w:r>
      <w:r w:rsidRPr="00343F07">
        <w:rPr>
          <w:rFonts w:ascii="Times New Roman" w:hAnsi="Times New Roman"/>
          <w:color w:val="000000"/>
          <w:sz w:val="24"/>
          <w:lang w:val="en-US" w:eastAsia="en-US"/>
        </w:rPr>
        <w:t>ISBN</w:t>
      </w:r>
      <w:r w:rsidRPr="00343F07">
        <w:rPr>
          <w:rFonts w:ascii="Times New Roman" w:hAnsi="Times New Roman"/>
          <w:color w:val="000000"/>
          <w:sz w:val="24"/>
          <w:lang w:eastAsia="en-US"/>
        </w:rPr>
        <w:t xml:space="preserve"> 978-5-534-</w:t>
      </w:r>
    </w:p>
    <w:p w:rsidR="007614EA" w:rsidRPr="00343F07" w:rsidRDefault="007614EA" w:rsidP="007614EA">
      <w:pPr>
        <w:spacing w:after="51" w:line="269" w:lineRule="auto"/>
        <w:rPr>
          <w:rFonts w:ascii="Times New Roman" w:hAnsi="Times New Roman"/>
          <w:color w:val="000000"/>
          <w:sz w:val="24"/>
          <w:lang w:eastAsia="en-US"/>
        </w:rPr>
      </w:pPr>
      <w:r w:rsidRPr="00343F07">
        <w:rPr>
          <w:rFonts w:ascii="Times New Roman" w:hAnsi="Times New Roman"/>
          <w:color w:val="000000"/>
          <w:sz w:val="24"/>
          <w:lang w:eastAsia="en-US"/>
        </w:rPr>
        <w:t xml:space="preserve">00376-5. — Текст: электронный // ЭБС Юрайт [сайт]. — </w:t>
      </w:r>
      <w:r w:rsidRPr="00343F07">
        <w:rPr>
          <w:rFonts w:ascii="Times New Roman" w:hAnsi="Times New Roman"/>
          <w:color w:val="000000"/>
          <w:sz w:val="24"/>
          <w:lang w:val="en-US" w:eastAsia="en-US"/>
        </w:rPr>
        <w:t>URL</w:t>
      </w:r>
      <w:r w:rsidRPr="00343F07">
        <w:rPr>
          <w:rFonts w:ascii="Times New Roman" w:hAnsi="Times New Roman"/>
          <w:color w:val="000000"/>
          <w:sz w:val="24"/>
          <w:lang w:eastAsia="en-US"/>
        </w:rPr>
        <w:t xml:space="preserve">: </w:t>
      </w:r>
      <w:r w:rsidRPr="00343F07">
        <w:rPr>
          <w:rFonts w:ascii="Times New Roman" w:hAnsi="Times New Roman"/>
          <w:color w:val="000000"/>
          <w:sz w:val="24"/>
          <w:lang w:val="en-US" w:eastAsia="en-US"/>
        </w:rPr>
        <w:t>https</w:t>
      </w:r>
      <w:r w:rsidRPr="00343F07">
        <w:rPr>
          <w:rFonts w:ascii="Times New Roman" w:hAnsi="Times New Roman"/>
          <w:color w:val="000000"/>
          <w:sz w:val="24"/>
          <w:lang w:eastAsia="en-US"/>
        </w:rPr>
        <w:t>://</w:t>
      </w:r>
      <w:r w:rsidRPr="00343F07">
        <w:rPr>
          <w:rFonts w:ascii="Times New Roman" w:hAnsi="Times New Roman"/>
          <w:color w:val="000000"/>
          <w:sz w:val="24"/>
          <w:lang w:val="en-US" w:eastAsia="en-US"/>
        </w:rPr>
        <w:t>urait</w:t>
      </w:r>
      <w:r w:rsidRPr="00343F07">
        <w:rPr>
          <w:rFonts w:ascii="Times New Roman" w:hAnsi="Times New Roman"/>
          <w:color w:val="000000"/>
          <w:sz w:val="24"/>
          <w:lang w:eastAsia="en-US"/>
        </w:rPr>
        <w:t>.</w:t>
      </w:r>
      <w:r w:rsidRPr="00343F07">
        <w:rPr>
          <w:rFonts w:ascii="Times New Roman" w:hAnsi="Times New Roman"/>
          <w:color w:val="000000"/>
          <w:sz w:val="24"/>
          <w:lang w:val="en-US" w:eastAsia="en-US"/>
        </w:rPr>
        <w:t>ru</w:t>
      </w:r>
      <w:r w:rsidRPr="00343F07">
        <w:rPr>
          <w:rFonts w:ascii="Times New Roman" w:hAnsi="Times New Roman"/>
          <w:color w:val="000000"/>
          <w:sz w:val="24"/>
          <w:lang w:eastAsia="en-US"/>
        </w:rPr>
        <w:t>/</w:t>
      </w:r>
      <w:r w:rsidRPr="00343F07">
        <w:rPr>
          <w:rFonts w:ascii="Times New Roman" w:hAnsi="Times New Roman"/>
          <w:color w:val="000000"/>
          <w:sz w:val="24"/>
          <w:lang w:val="en-US" w:eastAsia="en-US"/>
        </w:rPr>
        <w:t>bcode</w:t>
      </w:r>
      <w:r w:rsidRPr="00343F07">
        <w:rPr>
          <w:rFonts w:ascii="Times New Roman" w:hAnsi="Times New Roman"/>
          <w:color w:val="000000"/>
          <w:sz w:val="24"/>
          <w:lang w:eastAsia="en-US"/>
        </w:rPr>
        <w:t xml:space="preserve">/469913 </w:t>
      </w:r>
    </w:p>
    <w:p w:rsidR="007614EA" w:rsidRPr="00343F07" w:rsidRDefault="007614EA" w:rsidP="00491668">
      <w:pPr>
        <w:numPr>
          <w:ilvl w:val="3"/>
          <w:numId w:val="64"/>
        </w:numPr>
        <w:spacing w:after="52" w:line="270" w:lineRule="auto"/>
        <w:ind w:right="6" w:firstLine="708"/>
        <w:jc w:val="both"/>
        <w:rPr>
          <w:rFonts w:ascii="Times New Roman" w:hAnsi="Times New Roman"/>
          <w:color w:val="000000"/>
          <w:sz w:val="24"/>
          <w:lang w:val="en-US" w:eastAsia="en-US"/>
        </w:rPr>
      </w:pPr>
      <w:r w:rsidRPr="00343F07">
        <w:rPr>
          <w:rFonts w:ascii="Times New Roman" w:hAnsi="Times New Roman"/>
          <w:color w:val="000000"/>
          <w:sz w:val="24"/>
          <w:lang w:eastAsia="en-US"/>
        </w:rPr>
        <w:t xml:space="preserve">Курбатов, В. А. Безопасность жизнедеятельности. </w:t>
      </w:r>
      <w:r w:rsidRPr="00343F07">
        <w:rPr>
          <w:rFonts w:ascii="Times New Roman" w:hAnsi="Times New Roman"/>
          <w:color w:val="000000"/>
          <w:sz w:val="24"/>
          <w:lang w:val="en-US" w:eastAsia="en-US"/>
        </w:rPr>
        <w:t xml:space="preserve">Основы чрезвычайных ситуаций: </w:t>
      </w:r>
    </w:p>
    <w:p w:rsidR="007614EA" w:rsidRPr="00343F07" w:rsidRDefault="007614EA" w:rsidP="007614EA">
      <w:pPr>
        <w:spacing w:after="43" w:line="270" w:lineRule="auto"/>
        <w:jc w:val="both"/>
        <w:rPr>
          <w:rFonts w:ascii="Times New Roman" w:hAnsi="Times New Roman"/>
          <w:color w:val="000000"/>
          <w:sz w:val="24"/>
          <w:lang w:eastAsia="en-US"/>
        </w:rPr>
      </w:pPr>
      <w:r w:rsidRPr="00343F07">
        <w:rPr>
          <w:rFonts w:ascii="Times New Roman" w:hAnsi="Times New Roman"/>
          <w:color w:val="000000"/>
          <w:sz w:val="24"/>
          <w:lang w:eastAsia="en-US"/>
        </w:rPr>
        <w:t xml:space="preserve">учебное пособие для СПО / В. А. Курбатов, Ю. С. Рысин, С. Л. Яблочников. — Саратов: Профобразование, 2020. — 121 </w:t>
      </w:r>
      <w:r w:rsidRPr="00343F07">
        <w:rPr>
          <w:rFonts w:ascii="Times New Roman" w:hAnsi="Times New Roman"/>
          <w:color w:val="000000"/>
          <w:sz w:val="24"/>
          <w:lang w:val="en-US" w:eastAsia="en-US"/>
        </w:rPr>
        <w:t>c</w:t>
      </w:r>
      <w:r w:rsidRPr="00343F07">
        <w:rPr>
          <w:rFonts w:ascii="Times New Roman" w:hAnsi="Times New Roman"/>
          <w:color w:val="000000"/>
          <w:sz w:val="24"/>
          <w:lang w:eastAsia="en-US"/>
        </w:rPr>
        <w:t xml:space="preserve">. — </w:t>
      </w:r>
      <w:r w:rsidRPr="00343F07">
        <w:rPr>
          <w:rFonts w:ascii="Times New Roman" w:hAnsi="Times New Roman"/>
          <w:color w:val="000000"/>
          <w:sz w:val="24"/>
          <w:lang w:val="en-US" w:eastAsia="en-US"/>
        </w:rPr>
        <w:t>ISBN</w:t>
      </w:r>
      <w:r w:rsidRPr="00343F07">
        <w:rPr>
          <w:rFonts w:ascii="Times New Roman" w:hAnsi="Times New Roman"/>
          <w:color w:val="000000"/>
          <w:sz w:val="24"/>
          <w:lang w:eastAsia="en-US"/>
        </w:rPr>
        <w:t xml:space="preserve"> 978-5-4488-0820-3. — Текст: электронный // </w:t>
      </w:r>
    </w:p>
    <w:p w:rsidR="007614EA" w:rsidRPr="00343F07" w:rsidRDefault="007614EA" w:rsidP="007614EA">
      <w:pPr>
        <w:spacing w:after="48" w:line="270" w:lineRule="auto"/>
        <w:jc w:val="both"/>
        <w:rPr>
          <w:rFonts w:ascii="Times New Roman" w:hAnsi="Times New Roman"/>
          <w:color w:val="000000"/>
          <w:sz w:val="24"/>
          <w:lang w:eastAsia="en-US"/>
        </w:rPr>
      </w:pPr>
      <w:r w:rsidRPr="00343F07">
        <w:rPr>
          <w:rFonts w:ascii="Times New Roman" w:hAnsi="Times New Roman"/>
          <w:color w:val="000000"/>
          <w:sz w:val="24"/>
          <w:lang w:eastAsia="en-US"/>
        </w:rPr>
        <w:t xml:space="preserve">Электронный ресурс цифровой образовательной среды СПО </w:t>
      </w:r>
      <w:r w:rsidRPr="00343F07">
        <w:rPr>
          <w:rFonts w:ascii="Times New Roman" w:hAnsi="Times New Roman"/>
          <w:color w:val="000000"/>
          <w:sz w:val="24"/>
          <w:lang w:val="en-US" w:eastAsia="en-US"/>
        </w:rPr>
        <w:t>PROF</w:t>
      </w:r>
      <w:r w:rsidRPr="00343F07">
        <w:rPr>
          <w:rFonts w:ascii="Times New Roman" w:hAnsi="Times New Roman"/>
          <w:color w:val="000000"/>
          <w:sz w:val="24"/>
          <w:lang w:eastAsia="en-US"/>
        </w:rPr>
        <w:t xml:space="preserve">образование : [сайт]. — </w:t>
      </w:r>
      <w:r w:rsidRPr="00343F07">
        <w:rPr>
          <w:rFonts w:ascii="Times New Roman" w:hAnsi="Times New Roman"/>
          <w:color w:val="000000"/>
          <w:sz w:val="24"/>
          <w:lang w:val="en-US" w:eastAsia="en-US"/>
        </w:rPr>
        <w:t>URL</w:t>
      </w:r>
      <w:r w:rsidRPr="00343F07">
        <w:rPr>
          <w:rFonts w:ascii="Times New Roman" w:hAnsi="Times New Roman"/>
          <w:color w:val="000000"/>
          <w:sz w:val="24"/>
          <w:lang w:eastAsia="en-US"/>
        </w:rPr>
        <w:t xml:space="preserve">: </w:t>
      </w:r>
      <w:r w:rsidRPr="00343F07">
        <w:rPr>
          <w:rFonts w:ascii="Times New Roman" w:hAnsi="Times New Roman"/>
          <w:color w:val="000000"/>
          <w:sz w:val="24"/>
          <w:lang w:val="en-US" w:eastAsia="en-US"/>
        </w:rPr>
        <w:t>https</w:t>
      </w:r>
      <w:r w:rsidRPr="00343F07">
        <w:rPr>
          <w:rFonts w:ascii="Times New Roman" w:hAnsi="Times New Roman"/>
          <w:color w:val="000000"/>
          <w:sz w:val="24"/>
          <w:lang w:eastAsia="en-US"/>
        </w:rPr>
        <w:t>://</w:t>
      </w:r>
      <w:r w:rsidRPr="00343F07">
        <w:rPr>
          <w:rFonts w:ascii="Times New Roman" w:hAnsi="Times New Roman"/>
          <w:color w:val="000000"/>
          <w:sz w:val="24"/>
          <w:lang w:val="en-US" w:eastAsia="en-US"/>
        </w:rPr>
        <w:t>profspo</w:t>
      </w:r>
      <w:r w:rsidRPr="00343F07">
        <w:rPr>
          <w:rFonts w:ascii="Times New Roman" w:hAnsi="Times New Roman"/>
          <w:color w:val="000000"/>
          <w:sz w:val="24"/>
          <w:lang w:eastAsia="en-US"/>
        </w:rPr>
        <w:t>.</w:t>
      </w:r>
      <w:r w:rsidRPr="00343F07">
        <w:rPr>
          <w:rFonts w:ascii="Times New Roman" w:hAnsi="Times New Roman"/>
          <w:color w:val="000000"/>
          <w:sz w:val="24"/>
          <w:lang w:val="en-US" w:eastAsia="en-US"/>
        </w:rPr>
        <w:t>ru</w:t>
      </w:r>
      <w:r w:rsidRPr="00343F07">
        <w:rPr>
          <w:rFonts w:ascii="Times New Roman" w:hAnsi="Times New Roman"/>
          <w:color w:val="000000"/>
          <w:sz w:val="24"/>
          <w:lang w:eastAsia="en-US"/>
        </w:rPr>
        <w:t>/</w:t>
      </w:r>
      <w:r w:rsidRPr="00343F07">
        <w:rPr>
          <w:rFonts w:ascii="Times New Roman" w:hAnsi="Times New Roman"/>
          <w:color w:val="000000"/>
          <w:sz w:val="24"/>
          <w:lang w:val="en-US" w:eastAsia="en-US"/>
        </w:rPr>
        <w:t>books</w:t>
      </w:r>
      <w:r w:rsidRPr="00343F07">
        <w:rPr>
          <w:rFonts w:ascii="Times New Roman" w:hAnsi="Times New Roman"/>
          <w:color w:val="000000"/>
          <w:sz w:val="24"/>
          <w:lang w:eastAsia="en-US"/>
        </w:rPr>
        <w:t xml:space="preserve">/93574 </w:t>
      </w:r>
    </w:p>
    <w:p w:rsidR="007614EA" w:rsidRPr="00343F07" w:rsidRDefault="007614EA" w:rsidP="00491668">
      <w:pPr>
        <w:numPr>
          <w:ilvl w:val="3"/>
          <w:numId w:val="64"/>
        </w:numPr>
        <w:spacing w:after="52" w:line="270" w:lineRule="auto"/>
        <w:ind w:right="6" w:firstLine="708"/>
        <w:jc w:val="both"/>
        <w:rPr>
          <w:rFonts w:ascii="Times New Roman" w:hAnsi="Times New Roman"/>
          <w:color w:val="000000"/>
          <w:sz w:val="24"/>
          <w:lang w:eastAsia="en-US"/>
        </w:rPr>
      </w:pPr>
      <w:r w:rsidRPr="00343F07">
        <w:rPr>
          <w:rFonts w:ascii="Times New Roman" w:hAnsi="Times New Roman"/>
          <w:color w:val="000000"/>
          <w:sz w:val="24"/>
          <w:lang w:eastAsia="en-US"/>
        </w:rPr>
        <w:t xml:space="preserve">Михаилиди, А. М. Безопасность жизнедеятельности и охрана труда на производстве: </w:t>
      </w:r>
    </w:p>
    <w:p w:rsidR="007614EA" w:rsidRPr="00343F07" w:rsidRDefault="007614EA" w:rsidP="007614EA">
      <w:pPr>
        <w:spacing w:after="5" w:line="270" w:lineRule="auto"/>
        <w:jc w:val="both"/>
        <w:rPr>
          <w:rFonts w:ascii="Times New Roman" w:hAnsi="Times New Roman"/>
          <w:color w:val="000000"/>
          <w:sz w:val="24"/>
          <w:lang w:eastAsia="en-US"/>
        </w:rPr>
      </w:pPr>
      <w:r w:rsidRPr="00343F07">
        <w:rPr>
          <w:rFonts w:ascii="Times New Roman" w:hAnsi="Times New Roman"/>
          <w:color w:val="000000"/>
          <w:sz w:val="24"/>
          <w:lang w:eastAsia="en-US"/>
        </w:rPr>
        <w:t xml:space="preserve">учебное пособие для СПО / А. М. Михаилиди. — Саратов, Москва: Профобразование, Ай Пи Ар Медиа, 2021. — 111 </w:t>
      </w:r>
      <w:r w:rsidRPr="00343F07">
        <w:rPr>
          <w:rFonts w:ascii="Times New Roman" w:hAnsi="Times New Roman"/>
          <w:color w:val="000000"/>
          <w:sz w:val="24"/>
          <w:lang w:val="en-US" w:eastAsia="en-US"/>
        </w:rPr>
        <w:t>c</w:t>
      </w:r>
      <w:r w:rsidRPr="00343F07">
        <w:rPr>
          <w:rFonts w:ascii="Times New Roman" w:hAnsi="Times New Roman"/>
          <w:color w:val="000000"/>
          <w:sz w:val="24"/>
          <w:lang w:eastAsia="en-US"/>
        </w:rPr>
        <w:t xml:space="preserve">. — </w:t>
      </w:r>
      <w:r w:rsidRPr="00343F07">
        <w:rPr>
          <w:rFonts w:ascii="Times New Roman" w:hAnsi="Times New Roman"/>
          <w:color w:val="000000"/>
          <w:sz w:val="24"/>
          <w:lang w:val="en-US" w:eastAsia="en-US"/>
        </w:rPr>
        <w:t>ISBN</w:t>
      </w:r>
      <w:r w:rsidRPr="00343F07">
        <w:rPr>
          <w:rFonts w:ascii="Times New Roman" w:hAnsi="Times New Roman"/>
          <w:color w:val="000000"/>
          <w:sz w:val="24"/>
          <w:lang w:eastAsia="en-US"/>
        </w:rPr>
        <w:t xml:space="preserve"> 978-5-4488-0964-4, 978-5-4497-0809-0. — Текст: электронный // Электронный ресурс цифровой образовательной среды СПО </w:t>
      </w:r>
      <w:r w:rsidRPr="00343F07">
        <w:rPr>
          <w:rFonts w:ascii="Times New Roman" w:hAnsi="Times New Roman"/>
          <w:color w:val="000000"/>
          <w:sz w:val="24"/>
          <w:lang w:val="en-US" w:eastAsia="en-US"/>
        </w:rPr>
        <w:t>PROF</w:t>
      </w:r>
      <w:r w:rsidRPr="00343F07">
        <w:rPr>
          <w:rFonts w:ascii="Times New Roman" w:hAnsi="Times New Roman"/>
          <w:color w:val="000000"/>
          <w:sz w:val="24"/>
          <w:lang w:eastAsia="en-US"/>
        </w:rPr>
        <w:t xml:space="preserve">образование: [сайт]. — </w:t>
      </w:r>
      <w:r w:rsidRPr="00343F07">
        <w:rPr>
          <w:rFonts w:ascii="Times New Roman" w:hAnsi="Times New Roman"/>
          <w:color w:val="000000"/>
          <w:sz w:val="24"/>
          <w:lang w:val="en-US" w:eastAsia="en-US"/>
        </w:rPr>
        <w:t>URL</w:t>
      </w:r>
      <w:r w:rsidRPr="00343F07">
        <w:rPr>
          <w:rFonts w:ascii="Times New Roman" w:hAnsi="Times New Roman"/>
          <w:color w:val="000000"/>
          <w:sz w:val="24"/>
          <w:lang w:eastAsia="en-US"/>
        </w:rPr>
        <w:t xml:space="preserve">: </w:t>
      </w:r>
      <w:r w:rsidRPr="00343F07">
        <w:rPr>
          <w:rFonts w:ascii="Times New Roman" w:hAnsi="Times New Roman"/>
          <w:color w:val="000000"/>
          <w:sz w:val="24"/>
          <w:lang w:val="en-US" w:eastAsia="en-US"/>
        </w:rPr>
        <w:t>https</w:t>
      </w:r>
      <w:r w:rsidRPr="00343F07">
        <w:rPr>
          <w:rFonts w:ascii="Times New Roman" w:hAnsi="Times New Roman"/>
          <w:color w:val="000000"/>
          <w:sz w:val="24"/>
          <w:lang w:eastAsia="en-US"/>
        </w:rPr>
        <w:t>://</w:t>
      </w:r>
      <w:r w:rsidRPr="00343F07">
        <w:rPr>
          <w:rFonts w:ascii="Times New Roman" w:hAnsi="Times New Roman"/>
          <w:color w:val="000000"/>
          <w:sz w:val="24"/>
          <w:lang w:val="en-US" w:eastAsia="en-US"/>
        </w:rPr>
        <w:t>profspo</w:t>
      </w:r>
      <w:r w:rsidRPr="00343F07">
        <w:rPr>
          <w:rFonts w:ascii="Times New Roman" w:hAnsi="Times New Roman"/>
          <w:color w:val="000000"/>
          <w:sz w:val="24"/>
          <w:lang w:eastAsia="en-US"/>
        </w:rPr>
        <w:t>.</w:t>
      </w:r>
      <w:r w:rsidRPr="00343F07">
        <w:rPr>
          <w:rFonts w:ascii="Times New Roman" w:hAnsi="Times New Roman"/>
          <w:color w:val="000000"/>
          <w:sz w:val="24"/>
          <w:lang w:val="en-US" w:eastAsia="en-US"/>
        </w:rPr>
        <w:t>ru</w:t>
      </w:r>
      <w:r w:rsidRPr="00343F07">
        <w:rPr>
          <w:rFonts w:ascii="Times New Roman" w:hAnsi="Times New Roman"/>
          <w:color w:val="000000"/>
          <w:sz w:val="24"/>
          <w:lang w:eastAsia="en-US"/>
        </w:rPr>
        <w:t>/</w:t>
      </w:r>
      <w:r w:rsidRPr="00343F07">
        <w:rPr>
          <w:rFonts w:ascii="Times New Roman" w:hAnsi="Times New Roman"/>
          <w:color w:val="000000"/>
          <w:sz w:val="24"/>
          <w:lang w:val="en-US" w:eastAsia="en-US"/>
        </w:rPr>
        <w:t>books</w:t>
      </w:r>
      <w:r w:rsidRPr="00343F07">
        <w:rPr>
          <w:rFonts w:ascii="Times New Roman" w:hAnsi="Times New Roman"/>
          <w:color w:val="000000"/>
          <w:sz w:val="24"/>
          <w:lang w:eastAsia="en-US"/>
        </w:rPr>
        <w:t xml:space="preserve">/100492 </w:t>
      </w:r>
    </w:p>
    <w:p w:rsidR="007614EA" w:rsidRPr="00343F07" w:rsidRDefault="007614EA" w:rsidP="00491668">
      <w:pPr>
        <w:numPr>
          <w:ilvl w:val="3"/>
          <w:numId w:val="64"/>
        </w:numPr>
        <w:spacing w:after="33" w:line="270" w:lineRule="auto"/>
        <w:ind w:right="6" w:firstLine="708"/>
        <w:jc w:val="both"/>
        <w:rPr>
          <w:rFonts w:ascii="Times New Roman" w:hAnsi="Times New Roman"/>
          <w:color w:val="000000"/>
          <w:sz w:val="24"/>
          <w:lang w:eastAsia="en-US"/>
        </w:rPr>
      </w:pPr>
      <w:r w:rsidRPr="00343F07">
        <w:rPr>
          <w:rFonts w:ascii="Times New Roman" w:hAnsi="Times New Roman"/>
          <w:color w:val="000000"/>
          <w:sz w:val="24"/>
          <w:lang w:eastAsia="en-US"/>
        </w:rPr>
        <w:t xml:space="preserve">Безопасность жизнедеятельности: учебник и практикум для среднего профессионального образования / С. В. Абрамова [и др.]; под общей редакцией В. П. Соломина. — Москва: Издательство Юрайт, 2021. — 399 с. — (Профессиональное образование). — </w:t>
      </w:r>
      <w:r w:rsidRPr="00343F07">
        <w:rPr>
          <w:rFonts w:ascii="Times New Roman" w:hAnsi="Times New Roman"/>
          <w:color w:val="000000"/>
          <w:sz w:val="24"/>
          <w:lang w:val="en-US" w:eastAsia="en-US"/>
        </w:rPr>
        <w:t>ISBN</w:t>
      </w:r>
      <w:r w:rsidRPr="00343F07">
        <w:rPr>
          <w:rFonts w:ascii="Times New Roman" w:hAnsi="Times New Roman"/>
          <w:color w:val="000000"/>
          <w:sz w:val="24"/>
          <w:lang w:eastAsia="en-US"/>
        </w:rPr>
        <w:t xml:space="preserve"> </w:t>
      </w:r>
    </w:p>
    <w:p w:rsidR="007614EA" w:rsidRPr="00343F07" w:rsidRDefault="007614EA" w:rsidP="007614EA">
      <w:pPr>
        <w:spacing w:after="51" w:line="269" w:lineRule="auto"/>
        <w:rPr>
          <w:rFonts w:ascii="Times New Roman" w:hAnsi="Times New Roman"/>
          <w:color w:val="000000"/>
          <w:sz w:val="24"/>
          <w:lang w:val="en-US" w:eastAsia="en-US"/>
        </w:rPr>
      </w:pPr>
      <w:r w:rsidRPr="00343F07">
        <w:rPr>
          <w:rFonts w:ascii="Times New Roman" w:hAnsi="Times New Roman"/>
          <w:color w:val="000000"/>
          <w:sz w:val="24"/>
          <w:lang w:eastAsia="en-US"/>
        </w:rPr>
        <w:t xml:space="preserve">978-5-534-02041-0. </w:t>
      </w:r>
      <w:r w:rsidRPr="00343F07">
        <w:rPr>
          <w:rFonts w:ascii="Times New Roman" w:hAnsi="Times New Roman"/>
          <w:color w:val="000000"/>
          <w:sz w:val="24"/>
          <w:lang w:eastAsia="en-US"/>
        </w:rPr>
        <w:tab/>
        <w:t xml:space="preserve">— </w:t>
      </w:r>
      <w:r w:rsidRPr="00343F07">
        <w:rPr>
          <w:rFonts w:ascii="Times New Roman" w:hAnsi="Times New Roman"/>
          <w:color w:val="000000"/>
          <w:sz w:val="24"/>
          <w:lang w:eastAsia="en-US"/>
        </w:rPr>
        <w:tab/>
        <w:t xml:space="preserve">Текст: </w:t>
      </w:r>
      <w:r w:rsidRPr="00343F07">
        <w:rPr>
          <w:rFonts w:ascii="Times New Roman" w:hAnsi="Times New Roman"/>
          <w:color w:val="000000"/>
          <w:sz w:val="24"/>
          <w:lang w:eastAsia="en-US"/>
        </w:rPr>
        <w:tab/>
        <w:t xml:space="preserve">электронный </w:t>
      </w:r>
      <w:r w:rsidRPr="00343F07">
        <w:rPr>
          <w:rFonts w:ascii="Times New Roman" w:hAnsi="Times New Roman"/>
          <w:color w:val="000000"/>
          <w:sz w:val="24"/>
          <w:lang w:eastAsia="en-US"/>
        </w:rPr>
        <w:tab/>
        <w:t xml:space="preserve">// </w:t>
      </w:r>
      <w:r w:rsidRPr="00343F07">
        <w:rPr>
          <w:rFonts w:ascii="Times New Roman" w:hAnsi="Times New Roman"/>
          <w:color w:val="000000"/>
          <w:sz w:val="24"/>
          <w:lang w:eastAsia="en-US"/>
        </w:rPr>
        <w:tab/>
        <w:t xml:space="preserve">ЭБС </w:t>
      </w:r>
      <w:r w:rsidRPr="00343F07">
        <w:rPr>
          <w:rFonts w:ascii="Times New Roman" w:hAnsi="Times New Roman"/>
          <w:color w:val="000000"/>
          <w:sz w:val="24"/>
          <w:lang w:eastAsia="en-US"/>
        </w:rPr>
        <w:tab/>
        <w:t xml:space="preserve">Юрайт </w:t>
      </w:r>
      <w:r w:rsidRPr="00343F07">
        <w:rPr>
          <w:rFonts w:ascii="Times New Roman" w:hAnsi="Times New Roman"/>
          <w:color w:val="000000"/>
          <w:sz w:val="24"/>
          <w:lang w:eastAsia="en-US"/>
        </w:rPr>
        <w:tab/>
        <w:t xml:space="preserve">[сайт]. </w:t>
      </w:r>
      <w:r w:rsidRPr="00343F07">
        <w:rPr>
          <w:rFonts w:ascii="Times New Roman" w:hAnsi="Times New Roman"/>
          <w:color w:val="000000"/>
          <w:sz w:val="24"/>
          <w:lang w:eastAsia="en-US"/>
        </w:rPr>
        <w:tab/>
      </w:r>
      <w:r w:rsidRPr="00343F07">
        <w:rPr>
          <w:rFonts w:ascii="Times New Roman" w:hAnsi="Times New Roman"/>
          <w:color w:val="000000"/>
          <w:sz w:val="24"/>
          <w:lang w:val="en-US" w:eastAsia="en-US"/>
        </w:rPr>
        <w:t xml:space="preserve">— </w:t>
      </w:r>
      <w:r w:rsidRPr="00343F07">
        <w:rPr>
          <w:rFonts w:ascii="Times New Roman" w:hAnsi="Times New Roman"/>
          <w:color w:val="000000"/>
          <w:sz w:val="24"/>
          <w:lang w:val="en-US" w:eastAsia="en-US"/>
        </w:rPr>
        <w:tab/>
        <w:t xml:space="preserve">URL: https://urait.ru/bcode/469524 </w:t>
      </w:r>
    </w:p>
    <w:p w:rsidR="007614EA" w:rsidRPr="00343F07" w:rsidRDefault="007614EA" w:rsidP="00491668">
      <w:pPr>
        <w:numPr>
          <w:ilvl w:val="3"/>
          <w:numId w:val="67"/>
        </w:numPr>
        <w:spacing w:after="29" w:line="270" w:lineRule="auto"/>
        <w:ind w:right="6" w:firstLine="708"/>
        <w:jc w:val="both"/>
        <w:rPr>
          <w:rFonts w:ascii="Times New Roman" w:hAnsi="Times New Roman"/>
          <w:color w:val="000000"/>
          <w:sz w:val="24"/>
          <w:lang w:eastAsia="en-US"/>
        </w:rPr>
      </w:pPr>
      <w:r w:rsidRPr="00343F07">
        <w:rPr>
          <w:rFonts w:ascii="Times New Roman" w:hAnsi="Times New Roman"/>
          <w:color w:val="000000"/>
          <w:sz w:val="24"/>
          <w:lang w:eastAsia="en-US"/>
        </w:rPr>
        <w:t xml:space="preserve">Каракеян, В. И.  Безопасность жизнедеятельности: учебник и практикум для среднего профессионального образования / В. И. Каракеян, И. М. Никулина. — 3-е изд., перераб. и доп. — Москва: Издательство Юрайт, 2021. — 313 с. — (Профессиональное </w:t>
      </w:r>
      <w:r w:rsidRPr="00343F07">
        <w:rPr>
          <w:rFonts w:ascii="Times New Roman" w:hAnsi="Times New Roman"/>
          <w:color w:val="000000"/>
          <w:sz w:val="24"/>
          <w:lang w:eastAsia="en-US"/>
        </w:rPr>
        <w:lastRenderedPageBreak/>
        <w:t xml:space="preserve">образование). — </w:t>
      </w:r>
      <w:r w:rsidRPr="00343F07">
        <w:rPr>
          <w:rFonts w:ascii="Times New Roman" w:hAnsi="Times New Roman"/>
          <w:color w:val="000000"/>
          <w:sz w:val="24"/>
          <w:lang w:val="en-US" w:eastAsia="en-US"/>
        </w:rPr>
        <w:t>ISBN</w:t>
      </w:r>
      <w:r w:rsidRPr="00343F07">
        <w:rPr>
          <w:rFonts w:ascii="Times New Roman" w:hAnsi="Times New Roman"/>
          <w:color w:val="000000"/>
          <w:sz w:val="24"/>
          <w:lang w:eastAsia="en-US"/>
        </w:rPr>
        <w:t xml:space="preserve"> 978-5-534-04629-8. — Текст: электронный // ЭБС Юрайт [сайт]. — </w:t>
      </w:r>
      <w:r w:rsidRPr="00343F07">
        <w:rPr>
          <w:rFonts w:ascii="Times New Roman" w:hAnsi="Times New Roman"/>
          <w:color w:val="000000"/>
          <w:sz w:val="24"/>
          <w:lang w:val="en-US" w:eastAsia="en-US"/>
        </w:rPr>
        <w:t>URL</w:t>
      </w:r>
      <w:r w:rsidRPr="00343F07">
        <w:rPr>
          <w:rFonts w:ascii="Times New Roman" w:hAnsi="Times New Roman"/>
          <w:color w:val="000000"/>
          <w:sz w:val="24"/>
          <w:lang w:eastAsia="en-US"/>
        </w:rPr>
        <w:t xml:space="preserve">: </w:t>
      </w:r>
      <w:hyperlink r:id="rId151">
        <w:r w:rsidRPr="00343F07">
          <w:rPr>
            <w:rFonts w:ascii="Times New Roman" w:hAnsi="Times New Roman"/>
            <w:color w:val="0000FF"/>
            <w:sz w:val="24"/>
            <w:u w:val="single" w:color="0000FF"/>
            <w:lang w:val="en-US" w:eastAsia="en-US"/>
          </w:rPr>
          <w:t>https</w:t>
        </w:r>
        <w:r w:rsidRPr="00343F07">
          <w:rPr>
            <w:rFonts w:ascii="Times New Roman" w:hAnsi="Times New Roman"/>
            <w:color w:val="0000FF"/>
            <w:sz w:val="24"/>
            <w:u w:val="single" w:color="0000FF"/>
            <w:lang w:eastAsia="en-US"/>
          </w:rPr>
          <w:t>://</w:t>
        </w:r>
        <w:r w:rsidRPr="00343F07">
          <w:rPr>
            <w:rFonts w:ascii="Times New Roman" w:hAnsi="Times New Roman"/>
            <w:color w:val="0000FF"/>
            <w:sz w:val="24"/>
            <w:u w:val="single" w:color="0000FF"/>
            <w:lang w:val="en-US" w:eastAsia="en-US"/>
          </w:rPr>
          <w:t>urait</w:t>
        </w:r>
        <w:r w:rsidRPr="00343F07">
          <w:rPr>
            <w:rFonts w:ascii="Times New Roman" w:hAnsi="Times New Roman"/>
            <w:color w:val="0000FF"/>
            <w:sz w:val="24"/>
            <w:u w:val="single" w:color="0000FF"/>
            <w:lang w:eastAsia="en-US"/>
          </w:rPr>
          <w:t>.</w:t>
        </w:r>
        <w:r w:rsidRPr="00343F07">
          <w:rPr>
            <w:rFonts w:ascii="Times New Roman" w:hAnsi="Times New Roman"/>
            <w:color w:val="0000FF"/>
            <w:sz w:val="24"/>
            <w:u w:val="single" w:color="0000FF"/>
            <w:lang w:val="en-US" w:eastAsia="en-US"/>
          </w:rPr>
          <w:t>ru</w:t>
        </w:r>
        <w:r w:rsidRPr="00343F07">
          <w:rPr>
            <w:rFonts w:ascii="Times New Roman" w:hAnsi="Times New Roman"/>
            <w:color w:val="0000FF"/>
            <w:sz w:val="24"/>
            <w:u w:val="single" w:color="0000FF"/>
            <w:lang w:eastAsia="en-US"/>
          </w:rPr>
          <w:t>/</w:t>
        </w:r>
        <w:r w:rsidRPr="00343F07">
          <w:rPr>
            <w:rFonts w:ascii="Times New Roman" w:hAnsi="Times New Roman"/>
            <w:color w:val="0000FF"/>
            <w:sz w:val="24"/>
            <w:u w:val="single" w:color="0000FF"/>
            <w:lang w:val="en-US" w:eastAsia="en-US"/>
          </w:rPr>
          <w:t>bcode</w:t>
        </w:r>
        <w:r w:rsidRPr="00343F07">
          <w:rPr>
            <w:rFonts w:ascii="Times New Roman" w:hAnsi="Times New Roman"/>
            <w:color w:val="0000FF"/>
            <w:sz w:val="24"/>
            <w:u w:val="single" w:color="0000FF"/>
            <w:lang w:eastAsia="en-US"/>
          </w:rPr>
          <w:t>/469496</w:t>
        </w:r>
      </w:hyperlink>
      <w:hyperlink r:id="rId152">
        <w:r w:rsidRPr="00343F07">
          <w:rPr>
            <w:rFonts w:ascii="Times New Roman" w:hAnsi="Times New Roman"/>
            <w:color w:val="000000"/>
            <w:sz w:val="24"/>
            <w:lang w:eastAsia="en-US"/>
          </w:rPr>
          <w:t xml:space="preserve"> </w:t>
        </w:r>
      </w:hyperlink>
    </w:p>
    <w:p w:rsidR="007614EA" w:rsidRPr="00343F07" w:rsidRDefault="007614EA" w:rsidP="00491668">
      <w:pPr>
        <w:numPr>
          <w:ilvl w:val="3"/>
          <w:numId w:val="67"/>
        </w:numPr>
        <w:spacing w:after="36" w:line="270" w:lineRule="auto"/>
        <w:ind w:right="6" w:firstLine="708"/>
        <w:jc w:val="both"/>
        <w:rPr>
          <w:rFonts w:ascii="Times New Roman" w:hAnsi="Times New Roman"/>
          <w:color w:val="000000"/>
          <w:sz w:val="24"/>
          <w:lang w:eastAsia="en-US"/>
        </w:rPr>
      </w:pPr>
      <w:r w:rsidRPr="00343F07">
        <w:rPr>
          <w:rFonts w:ascii="Times New Roman" w:hAnsi="Times New Roman"/>
          <w:color w:val="000000"/>
          <w:sz w:val="24"/>
          <w:lang w:eastAsia="en-US"/>
        </w:rPr>
        <w:t xml:space="preserve">Безопасность жизнедеятельности / Н. В. Горькова, А. Г. Фетисов, Е. М. Мессинева, Н. Б. Мануйлова. — 3-е изд., стер. — Санкт-Петербург: Лань, 2023. — 220 с. — </w:t>
      </w:r>
      <w:r w:rsidRPr="00343F07">
        <w:rPr>
          <w:rFonts w:ascii="Times New Roman" w:hAnsi="Times New Roman"/>
          <w:color w:val="000000"/>
          <w:sz w:val="24"/>
          <w:lang w:val="en-US" w:eastAsia="en-US"/>
        </w:rPr>
        <w:t>ISBN</w:t>
      </w:r>
      <w:r w:rsidRPr="00343F07">
        <w:rPr>
          <w:rFonts w:ascii="Times New Roman" w:hAnsi="Times New Roman"/>
          <w:color w:val="000000"/>
          <w:sz w:val="24"/>
          <w:lang w:eastAsia="en-US"/>
        </w:rPr>
        <w:t xml:space="preserve"> 978-5-507-</w:t>
      </w:r>
    </w:p>
    <w:p w:rsidR="007614EA" w:rsidRPr="00343F07" w:rsidRDefault="007614EA" w:rsidP="007614EA">
      <w:pPr>
        <w:spacing w:after="49" w:line="270" w:lineRule="auto"/>
        <w:jc w:val="both"/>
        <w:rPr>
          <w:rFonts w:ascii="Times New Roman" w:hAnsi="Times New Roman"/>
          <w:color w:val="000000"/>
          <w:sz w:val="24"/>
          <w:lang w:eastAsia="en-US"/>
        </w:rPr>
      </w:pPr>
      <w:r w:rsidRPr="00343F07">
        <w:rPr>
          <w:rFonts w:ascii="Times New Roman" w:hAnsi="Times New Roman"/>
          <w:color w:val="000000"/>
          <w:sz w:val="24"/>
          <w:lang w:eastAsia="en-US"/>
        </w:rPr>
        <w:t xml:space="preserve">45693-2. — Текст: электронный // Лань: электронно-библиотечная система. — </w:t>
      </w:r>
      <w:r w:rsidRPr="00343F07">
        <w:rPr>
          <w:rFonts w:ascii="Times New Roman" w:hAnsi="Times New Roman"/>
          <w:color w:val="000000"/>
          <w:sz w:val="24"/>
          <w:lang w:val="en-US" w:eastAsia="en-US"/>
        </w:rPr>
        <w:t>URL</w:t>
      </w:r>
      <w:r w:rsidRPr="00343F07">
        <w:rPr>
          <w:rFonts w:ascii="Times New Roman" w:hAnsi="Times New Roman"/>
          <w:color w:val="000000"/>
          <w:sz w:val="24"/>
          <w:lang w:eastAsia="en-US"/>
        </w:rPr>
        <w:t xml:space="preserve">: </w:t>
      </w:r>
      <w:hyperlink r:id="rId153">
        <w:r w:rsidRPr="00343F07">
          <w:rPr>
            <w:rFonts w:ascii="Times New Roman" w:hAnsi="Times New Roman"/>
            <w:color w:val="0000FF"/>
            <w:sz w:val="24"/>
            <w:u w:val="single" w:color="0000FF"/>
            <w:lang w:val="en-US" w:eastAsia="en-US"/>
          </w:rPr>
          <w:t>https</w:t>
        </w:r>
        <w:r w:rsidRPr="00343F07">
          <w:rPr>
            <w:rFonts w:ascii="Times New Roman" w:hAnsi="Times New Roman"/>
            <w:color w:val="0000FF"/>
            <w:sz w:val="24"/>
            <w:u w:val="single" w:color="0000FF"/>
            <w:lang w:eastAsia="en-US"/>
          </w:rPr>
          <w:t>://</w:t>
        </w:r>
        <w:r w:rsidRPr="00343F07">
          <w:rPr>
            <w:rFonts w:ascii="Times New Roman" w:hAnsi="Times New Roman"/>
            <w:color w:val="0000FF"/>
            <w:sz w:val="24"/>
            <w:u w:val="single" w:color="0000FF"/>
            <w:lang w:val="en-US" w:eastAsia="en-US"/>
          </w:rPr>
          <w:t>e</w:t>
        </w:r>
        <w:r w:rsidRPr="00343F07">
          <w:rPr>
            <w:rFonts w:ascii="Times New Roman" w:hAnsi="Times New Roman"/>
            <w:color w:val="0000FF"/>
            <w:sz w:val="24"/>
            <w:u w:val="single" w:color="0000FF"/>
            <w:lang w:eastAsia="en-US"/>
          </w:rPr>
          <w:t>.</w:t>
        </w:r>
        <w:r w:rsidRPr="00343F07">
          <w:rPr>
            <w:rFonts w:ascii="Times New Roman" w:hAnsi="Times New Roman"/>
            <w:color w:val="0000FF"/>
            <w:sz w:val="24"/>
            <w:u w:val="single" w:color="0000FF"/>
            <w:lang w:val="en-US" w:eastAsia="en-US"/>
          </w:rPr>
          <w:t>lanbook</w:t>
        </w:r>
        <w:r w:rsidRPr="00343F07">
          <w:rPr>
            <w:rFonts w:ascii="Times New Roman" w:hAnsi="Times New Roman"/>
            <w:color w:val="0000FF"/>
            <w:sz w:val="24"/>
            <w:u w:val="single" w:color="0000FF"/>
            <w:lang w:eastAsia="en-US"/>
          </w:rPr>
          <w:t>.</w:t>
        </w:r>
        <w:r w:rsidRPr="00343F07">
          <w:rPr>
            <w:rFonts w:ascii="Times New Roman" w:hAnsi="Times New Roman"/>
            <w:color w:val="0000FF"/>
            <w:sz w:val="24"/>
            <w:u w:val="single" w:color="0000FF"/>
            <w:lang w:val="en-US" w:eastAsia="en-US"/>
          </w:rPr>
          <w:t>com</w:t>
        </w:r>
        <w:r w:rsidRPr="00343F07">
          <w:rPr>
            <w:rFonts w:ascii="Times New Roman" w:hAnsi="Times New Roman"/>
            <w:color w:val="0000FF"/>
            <w:sz w:val="24"/>
            <w:u w:val="single" w:color="0000FF"/>
            <w:lang w:eastAsia="en-US"/>
          </w:rPr>
          <w:t>/</w:t>
        </w:r>
        <w:r w:rsidRPr="00343F07">
          <w:rPr>
            <w:rFonts w:ascii="Times New Roman" w:hAnsi="Times New Roman"/>
            <w:color w:val="0000FF"/>
            <w:sz w:val="24"/>
            <w:u w:val="single" w:color="0000FF"/>
            <w:lang w:val="en-US" w:eastAsia="en-US"/>
          </w:rPr>
          <w:t>book</w:t>
        </w:r>
        <w:r w:rsidRPr="00343F07">
          <w:rPr>
            <w:rFonts w:ascii="Times New Roman" w:hAnsi="Times New Roman"/>
            <w:color w:val="0000FF"/>
            <w:sz w:val="24"/>
            <w:u w:val="single" w:color="0000FF"/>
            <w:lang w:eastAsia="en-US"/>
          </w:rPr>
          <w:t>/279821</w:t>
        </w:r>
      </w:hyperlink>
      <w:hyperlink r:id="rId154">
        <w:r w:rsidRPr="00343F07">
          <w:rPr>
            <w:rFonts w:ascii="Times New Roman" w:hAnsi="Times New Roman"/>
            <w:color w:val="000000"/>
            <w:sz w:val="24"/>
            <w:lang w:eastAsia="en-US"/>
          </w:rPr>
          <w:t xml:space="preserve"> </w:t>
        </w:r>
      </w:hyperlink>
      <w:r w:rsidRPr="00343F07">
        <w:rPr>
          <w:rFonts w:ascii="Times New Roman" w:hAnsi="Times New Roman"/>
          <w:color w:val="000000"/>
          <w:sz w:val="24"/>
          <w:lang w:eastAsia="en-US"/>
        </w:rPr>
        <w:t xml:space="preserve">. </w:t>
      </w:r>
    </w:p>
    <w:p w:rsidR="007614EA" w:rsidRPr="00343F07" w:rsidRDefault="007614EA" w:rsidP="007614EA">
      <w:pPr>
        <w:spacing w:after="40" w:line="270" w:lineRule="auto"/>
        <w:jc w:val="both"/>
        <w:rPr>
          <w:rFonts w:ascii="Times New Roman" w:hAnsi="Times New Roman"/>
          <w:color w:val="000000"/>
          <w:sz w:val="24"/>
          <w:lang w:eastAsia="en-US"/>
        </w:rPr>
      </w:pPr>
      <w:r w:rsidRPr="00343F07">
        <w:rPr>
          <w:rFonts w:ascii="Times New Roman" w:hAnsi="Times New Roman"/>
          <w:color w:val="000000"/>
          <w:sz w:val="24"/>
          <w:lang w:eastAsia="en-US"/>
        </w:rPr>
        <w:t xml:space="preserve">8. Менумеров, Р. М. Электробезопасность: учебное пособие для спо / Р. М. Менумеров. — 2-е изд., стер. — Санкт-Петербург: Лань, 2021. — 196 с. — </w:t>
      </w:r>
      <w:r w:rsidRPr="00343F07">
        <w:rPr>
          <w:rFonts w:ascii="Times New Roman" w:hAnsi="Times New Roman"/>
          <w:color w:val="000000"/>
          <w:sz w:val="24"/>
          <w:lang w:val="en-US" w:eastAsia="en-US"/>
        </w:rPr>
        <w:t>ISBN</w:t>
      </w:r>
      <w:r w:rsidRPr="00343F07">
        <w:rPr>
          <w:rFonts w:ascii="Times New Roman" w:hAnsi="Times New Roman"/>
          <w:color w:val="000000"/>
          <w:sz w:val="24"/>
          <w:lang w:eastAsia="en-US"/>
        </w:rPr>
        <w:t xml:space="preserve"> 978-5-8114-8191-0. — </w:t>
      </w:r>
    </w:p>
    <w:p w:rsidR="007614EA" w:rsidRPr="00343F07" w:rsidRDefault="007614EA" w:rsidP="007614EA">
      <w:pPr>
        <w:spacing w:after="5" w:line="270" w:lineRule="auto"/>
        <w:jc w:val="both"/>
        <w:rPr>
          <w:rFonts w:ascii="Times New Roman" w:hAnsi="Times New Roman"/>
          <w:color w:val="000000"/>
          <w:sz w:val="24"/>
          <w:lang w:val="en-US" w:eastAsia="en-US"/>
        </w:rPr>
      </w:pPr>
      <w:r w:rsidRPr="00343F07">
        <w:rPr>
          <w:rFonts w:ascii="Times New Roman" w:hAnsi="Times New Roman"/>
          <w:color w:val="000000"/>
          <w:sz w:val="24"/>
          <w:lang w:eastAsia="en-US"/>
        </w:rPr>
        <w:t xml:space="preserve">Текст : </w:t>
      </w:r>
      <w:r w:rsidRPr="00343F07">
        <w:rPr>
          <w:rFonts w:ascii="Times New Roman" w:hAnsi="Times New Roman"/>
          <w:color w:val="000000"/>
          <w:sz w:val="24"/>
          <w:lang w:eastAsia="en-US"/>
        </w:rPr>
        <w:tab/>
        <w:t xml:space="preserve">электронный // </w:t>
      </w:r>
      <w:r w:rsidRPr="00343F07">
        <w:rPr>
          <w:rFonts w:ascii="Times New Roman" w:hAnsi="Times New Roman"/>
          <w:color w:val="000000"/>
          <w:sz w:val="24"/>
          <w:lang w:eastAsia="en-US"/>
        </w:rPr>
        <w:tab/>
        <w:t xml:space="preserve">Лань: </w:t>
      </w:r>
      <w:r w:rsidRPr="00343F07">
        <w:rPr>
          <w:rFonts w:ascii="Times New Roman" w:hAnsi="Times New Roman"/>
          <w:color w:val="000000"/>
          <w:sz w:val="24"/>
          <w:lang w:eastAsia="en-US"/>
        </w:rPr>
        <w:tab/>
        <w:t xml:space="preserve">электронно-библиотечная </w:t>
      </w:r>
      <w:r w:rsidRPr="00343F07">
        <w:rPr>
          <w:rFonts w:ascii="Times New Roman" w:hAnsi="Times New Roman"/>
          <w:color w:val="000000"/>
          <w:sz w:val="24"/>
          <w:lang w:eastAsia="en-US"/>
        </w:rPr>
        <w:tab/>
        <w:t xml:space="preserve">система. </w:t>
      </w:r>
      <w:r w:rsidRPr="00343F07">
        <w:rPr>
          <w:rFonts w:ascii="Times New Roman" w:hAnsi="Times New Roman"/>
          <w:color w:val="000000"/>
          <w:sz w:val="24"/>
          <w:lang w:eastAsia="en-US"/>
        </w:rPr>
        <w:tab/>
      </w:r>
      <w:r w:rsidRPr="00343F07">
        <w:rPr>
          <w:rFonts w:ascii="Times New Roman" w:hAnsi="Times New Roman"/>
          <w:color w:val="000000"/>
          <w:sz w:val="24"/>
          <w:lang w:val="en-US" w:eastAsia="en-US"/>
        </w:rPr>
        <w:t xml:space="preserve">— </w:t>
      </w:r>
      <w:r w:rsidRPr="00343F07">
        <w:rPr>
          <w:rFonts w:ascii="Times New Roman" w:hAnsi="Times New Roman"/>
          <w:color w:val="000000"/>
          <w:sz w:val="24"/>
          <w:lang w:val="en-US" w:eastAsia="en-US"/>
        </w:rPr>
        <w:tab/>
        <w:t xml:space="preserve">URL: </w:t>
      </w:r>
      <w:hyperlink r:id="rId155">
        <w:r w:rsidRPr="00343F07">
          <w:rPr>
            <w:rFonts w:ascii="Times New Roman" w:hAnsi="Times New Roman"/>
            <w:color w:val="0000FF"/>
            <w:sz w:val="24"/>
            <w:u w:val="single" w:color="0000FF"/>
            <w:lang w:val="en-US" w:eastAsia="en-US"/>
          </w:rPr>
          <w:t>https://e.lanbook.com/book/173112</w:t>
        </w:r>
      </w:hyperlink>
      <w:hyperlink r:id="rId156">
        <w:r w:rsidRPr="00343F07">
          <w:rPr>
            <w:rFonts w:ascii="Times New Roman" w:hAnsi="Times New Roman"/>
            <w:color w:val="000000"/>
            <w:sz w:val="24"/>
            <w:lang w:val="en-US" w:eastAsia="en-US"/>
          </w:rPr>
          <w:t xml:space="preserve"> </w:t>
        </w:r>
      </w:hyperlink>
      <w:r w:rsidRPr="00343F07">
        <w:rPr>
          <w:rFonts w:ascii="Times New Roman" w:hAnsi="Times New Roman"/>
          <w:color w:val="000000"/>
          <w:sz w:val="24"/>
          <w:lang w:val="en-US" w:eastAsia="en-US"/>
        </w:rPr>
        <w:t xml:space="preserve">. </w:t>
      </w:r>
    </w:p>
    <w:p w:rsidR="007614EA" w:rsidRPr="00343F07" w:rsidRDefault="007614EA" w:rsidP="007614EA">
      <w:pPr>
        <w:spacing w:after="19" w:line="259" w:lineRule="auto"/>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 </w:t>
      </w:r>
    </w:p>
    <w:p w:rsidR="007614EA" w:rsidRPr="00343F07" w:rsidRDefault="007614EA" w:rsidP="007614EA">
      <w:pPr>
        <w:spacing w:after="61" w:line="259" w:lineRule="auto"/>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 </w:t>
      </w:r>
    </w:p>
    <w:p w:rsidR="007614EA" w:rsidRPr="00343F07" w:rsidRDefault="007614EA" w:rsidP="007614EA">
      <w:pPr>
        <w:spacing w:after="5" w:line="269" w:lineRule="auto"/>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3.2.2. Дополнительные источники </w:t>
      </w:r>
      <w:r w:rsidRPr="00343F07">
        <w:rPr>
          <w:rFonts w:ascii="Times New Roman" w:hAnsi="Times New Roman"/>
          <w:color w:val="000000"/>
          <w:sz w:val="24"/>
          <w:lang w:val="en-US" w:eastAsia="en-US"/>
        </w:rPr>
        <w:t xml:space="preserve"> </w:t>
      </w:r>
    </w:p>
    <w:p w:rsidR="007614EA" w:rsidRPr="00343F07" w:rsidRDefault="007614EA" w:rsidP="00491668">
      <w:pPr>
        <w:numPr>
          <w:ilvl w:val="3"/>
          <w:numId w:val="63"/>
        </w:numPr>
        <w:spacing w:after="46" w:line="270" w:lineRule="auto"/>
        <w:ind w:right="6" w:firstLine="708"/>
        <w:jc w:val="both"/>
        <w:rPr>
          <w:rFonts w:ascii="Times New Roman" w:hAnsi="Times New Roman"/>
          <w:color w:val="000000"/>
          <w:sz w:val="24"/>
          <w:lang w:eastAsia="en-US"/>
        </w:rPr>
      </w:pPr>
      <w:r w:rsidRPr="00343F07">
        <w:rPr>
          <w:rFonts w:ascii="Times New Roman" w:hAnsi="Times New Roman"/>
          <w:color w:val="000000"/>
          <w:sz w:val="24"/>
          <w:lang w:eastAsia="en-US"/>
        </w:rPr>
        <w:t xml:space="preserve">Постановление Правительства РФ от 30 декабря 2003 г. </w:t>
      </w:r>
      <w:r w:rsidRPr="00343F07">
        <w:rPr>
          <w:rFonts w:ascii="Times New Roman" w:hAnsi="Times New Roman"/>
          <w:color w:val="000000"/>
          <w:sz w:val="24"/>
          <w:lang w:val="en-US" w:eastAsia="en-US"/>
        </w:rPr>
        <w:t>N</w:t>
      </w:r>
      <w:r w:rsidRPr="00343F07">
        <w:rPr>
          <w:rFonts w:ascii="Times New Roman" w:hAnsi="Times New Roman"/>
          <w:color w:val="000000"/>
          <w:sz w:val="24"/>
          <w:lang w:eastAsia="en-US"/>
        </w:rPr>
        <w:t xml:space="preserve"> 794 «О единой государственной системе предупреждения и ликвидации чрезвычайных ситуаций» </w:t>
      </w:r>
    </w:p>
    <w:p w:rsidR="007614EA" w:rsidRPr="00343F07" w:rsidRDefault="007614EA" w:rsidP="00491668">
      <w:pPr>
        <w:numPr>
          <w:ilvl w:val="3"/>
          <w:numId w:val="63"/>
        </w:numPr>
        <w:spacing w:after="44" w:line="270" w:lineRule="auto"/>
        <w:ind w:right="6" w:firstLine="708"/>
        <w:jc w:val="both"/>
        <w:rPr>
          <w:rFonts w:ascii="Times New Roman" w:hAnsi="Times New Roman"/>
          <w:color w:val="000000"/>
          <w:sz w:val="24"/>
          <w:lang w:eastAsia="en-US"/>
        </w:rPr>
      </w:pPr>
      <w:r w:rsidRPr="00343F07">
        <w:rPr>
          <w:rFonts w:ascii="Times New Roman" w:hAnsi="Times New Roman"/>
          <w:color w:val="000000"/>
          <w:sz w:val="24"/>
          <w:lang w:eastAsia="en-US"/>
        </w:rPr>
        <w:t xml:space="preserve">Постановление Правительства РФ от 11 ноября 2006 г. </w:t>
      </w:r>
      <w:r w:rsidRPr="00343F07">
        <w:rPr>
          <w:rFonts w:ascii="Times New Roman" w:hAnsi="Times New Roman"/>
          <w:color w:val="000000"/>
          <w:sz w:val="24"/>
          <w:lang w:val="en-US" w:eastAsia="en-US"/>
        </w:rPr>
        <w:t>N</w:t>
      </w:r>
      <w:r w:rsidRPr="00343F07">
        <w:rPr>
          <w:rFonts w:ascii="Times New Roman" w:hAnsi="Times New Roman"/>
          <w:color w:val="000000"/>
          <w:sz w:val="24"/>
          <w:lang w:eastAsia="en-US"/>
        </w:rPr>
        <w:t xml:space="preserve"> 663 «Об утверждении Положения о призыве на военную службу граждан Российской Федерации» </w:t>
      </w:r>
    </w:p>
    <w:p w:rsidR="007614EA" w:rsidRPr="00343F07" w:rsidRDefault="007614EA" w:rsidP="00491668">
      <w:pPr>
        <w:numPr>
          <w:ilvl w:val="3"/>
          <w:numId w:val="63"/>
        </w:numPr>
        <w:spacing w:after="44" w:line="270" w:lineRule="auto"/>
        <w:ind w:right="6" w:firstLine="708"/>
        <w:jc w:val="both"/>
        <w:rPr>
          <w:rFonts w:ascii="Times New Roman" w:hAnsi="Times New Roman"/>
          <w:color w:val="000000"/>
          <w:sz w:val="24"/>
          <w:lang w:eastAsia="en-US"/>
        </w:rPr>
      </w:pPr>
      <w:r w:rsidRPr="00343F07">
        <w:rPr>
          <w:rFonts w:ascii="Times New Roman" w:hAnsi="Times New Roman"/>
          <w:color w:val="000000"/>
          <w:sz w:val="24"/>
          <w:lang w:eastAsia="en-US"/>
        </w:rPr>
        <w:t xml:space="preserve">Постановление Правительства РФ от 31 декабря 1999 г. </w:t>
      </w:r>
      <w:r w:rsidRPr="00343F07">
        <w:rPr>
          <w:rFonts w:ascii="Times New Roman" w:hAnsi="Times New Roman"/>
          <w:color w:val="000000"/>
          <w:sz w:val="24"/>
          <w:lang w:val="en-US" w:eastAsia="en-US"/>
        </w:rPr>
        <w:t>N</w:t>
      </w:r>
      <w:r w:rsidRPr="00343F07">
        <w:rPr>
          <w:rFonts w:ascii="Times New Roman" w:hAnsi="Times New Roman"/>
          <w:color w:val="000000"/>
          <w:sz w:val="24"/>
          <w:lang w:eastAsia="en-US"/>
        </w:rPr>
        <w:t xml:space="preserve"> 1441 «Об утверждении Положения о подготовке граждан Российской Федерации к военной службе» </w:t>
      </w:r>
    </w:p>
    <w:p w:rsidR="007614EA" w:rsidRPr="00343F07" w:rsidRDefault="007614EA" w:rsidP="00491668">
      <w:pPr>
        <w:numPr>
          <w:ilvl w:val="3"/>
          <w:numId w:val="63"/>
        </w:numPr>
        <w:spacing w:after="43" w:line="270" w:lineRule="auto"/>
        <w:ind w:right="6" w:firstLine="708"/>
        <w:jc w:val="both"/>
        <w:rPr>
          <w:rFonts w:ascii="Times New Roman" w:hAnsi="Times New Roman"/>
          <w:color w:val="000000"/>
          <w:sz w:val="24"/>
          <w:lang w:eastAsia="en-US"/>
        </w:rPr>
      </w:pPr>
      <w:r w:rsidRPr="00343F07">
        <w:rPr>
          <w:rFonts w:ascii="Times New Roman" w:hAnsi="Times New Roman"/>
          <w:color w:val="000000"/>
          <w:sz w:val="24"/>
          <w:lang w:eastAsia="en-US"/>
        </w:rPr>
        <w:t xml:space="preserve">Федеральный закон «О защите населения и территорий от чрезвычайных ситуаций природного и техногенного характера» от 21.12.1994 г. </w:t>
      </w:r>
      <w:r w:rsidRPr="00343F07">
        <w:rPr>
          <w:rFonts w:ascii="Times New Roman" w:hAnsi="Times New Roman"/>
          <w:color w:val="000000"/>
          <w:sz w:val="24"/>
          <w:lang w:val="en-US" w:eastAsia="en-US"/>
        </w:rPr>
        <w:t>N</w:t>
      </w:r>
      <w:r w:rsidRPr="00343F07">
        <w:rPr>
          <w:rFonts w:ascii="Times New Roman" w:hAnsi="Times New Roman"/>
          <w:color w:val="000000"/>
          <w:sz w:val="24"/>
          <w:lang w:eastAsia="en-US"/>
        </w:rPr>
        <w:t xml:space="preserve"> 68-ФЗ </w:t>
      </w:r>
    </w:p>
    <w:p w:rsidR="007614EA" w:rsidRPr="00343F07" w:rsidRDefault="007614EA" w:rsidP="00491668">
      <w:pPr>
        <w:numPr>
          <w:ilvl w:val="3"/>
          <w:numId w:val="63"/>
        </w:numPr>
        <w:spacing w:after="5" w:line="270" w:lineRule="auto"/>
        <w:ind w:right="6" w:firstLine="708"/>
        <w:jc w:val="both"/>
        <w:rPr>
          <w:rFonts w:ascii="Times New Roman" w:hAnsi="Times New Roman"/>
          <w:color w:val="000000"/>
          <w:sz w:val="24"/>
          <w:lang w:eastAsia="en-US"/>
        </w:rPr>
      </w:pPr>
      <w:r w:rsidRPr="00343F07">
        <w:rPr>
          <w:rFonts w:ascii="Times New Roman" w:hAnsi="Times New Roman"/>
          <w:color w:val="000000"/>
          <w:sz w:val="24"/>
          <w:lang w:eastAsia="en-US"/>
        </w:rPr>
        <w:t xml:space="preserve">Федеральный закон «Об охране окружающей среды» от 10.01.2002 г. </w:t>
      </w:r>
      <w:r w:rsidRPr="00343F07">
        <w:rPr>
          <w:rFonts w:ascii="Times New Roman" w:hAnsi="Times New Roman"/>
          <w:color w:val="000000"/>
          <w:sz w:val="24"/>
          <w:lang w:val="en-US" w:eastAsia="en-US"/>
        </w:rPr>
        <w:t>N</w:t>
      </w:r>
      <w:r w:rsidRPr="00343F07">
        <w:rPr>
          <w:rFonts w:ascii="Times New Roman" w:hAnsi="Times New Roman"/>
          <w:color w:val="000000"/>
          <w:sz w:val="24"/>
          <w:lang w:eastAsia="en-US"/>
        </w:rPr>
        <w:t xml:space="preserve"> 7-ФЗ </w:t>
      </w:r>
    </w:p>
    <w:p w:rsidR="007614EA" w:rsidRPr="00343F07" w:rsidRDefault="007614EA" w:rsidP="00491668">
      <w:pPr>
        <w:numPr>
          <w:ilvl w:val="3"/>
          <w:numId w:val="63"/>
        </w:numPr>
        <w:spacing w:after="44" w:line="270" w:lineRule="auto"/>
        <w:ind w:right="6" w:firstLine="708"/>
        <w:jc w:val="both"/>
        <w:rPr>
          <w:rFonts w:ascii="Times New Roman" w:hAnsi="Times New Roman"/>
          <w:color w:val="000000"/>
          <w:sz w:val="24"/>
          <w:lang w:eastAsia="en-US"/>
        </w:rPr>
      </w:pPr>
      <w:r w:rsidRPr="00343F07">
        <w:rPr>
          <w:rFonts w:ascii="Times New Roman" w:hAnsi="Times New Roman"/>
          <w:color w:val="000000"/>
          <w:sz w:val="24"/>
          <w:lang w:eastAsia="en-US"/>
        </w:rPr>
        <w:t xml:space="preserve">Федеральный закон «Технический регламент о требованиях пожарной безопасности» от 22.07.2008 г. </w:t>
      </w:r>
      <w:r w:rsidRPr="00343F07">
        <w:rPr>
          <w:rFonts w:ascii="Times New Roman" w:hAnsi="Times New Roman"/>
          <w:color w:val="000000"/>
          <w:sz w:val="24"/>
          <w:lang w:val="en-US" w:eastAsia="en-US"/>
        </w:rPr>
        <w:t>N</w:t>
      </w:r>
      <w:r w:rsidRPr="00343F07">
        <w:rPr>
          <w:rFonts w:ascii="Times New Roman" w:hAnsi="Times New Roman"/>
          <w:color w:val="000000"/>
          <w:sz w:val="24"/>
          <w:lang w:eastAsia="en-US"/>
        </w:rPr>
        <w:t xml:space="preserve"> 123-ФЗ </w:t>
      </w:r>
    </w:p>
    <w:p w:rsidR="007614EA" w:rsidRPr="00D41EE4" w:rsidRDefault="007614EA" w:rsidP="00491668">
      <w:pPr>
        <w:numPr>
          <w:ilvl w:val="3"/>
          <w:numId w:val="63"/>
        </w:numPr>
        <w:spacing w:after="6" w:line="269" w:lineRule="auto"/>
        <w:ind w:right="6" w:firstLine="708"/>
        <w:jc w:val="both"/>
        <w:rPr>
          <w:rFonts w:ascii="Times New Roman" w:hAnsi="Times New Roman"/>
          <w:color w:val="000000"/>
          <w:sz w:val="24"/>
          <w:lang w:eastAsia="en-US"/>
        </w:rPr>
      </w:pPr>
      <w:r w:rsidRPr="00D41EE4">
        <w:rPr>
          <w:rFonts w:ascii="Times New Roman" w:hAnsi="Times New Roman"/>
          <w:color w:val="000000"/>
          <w:sz w:val="24"/>
          <w:lang w:eastAsia="en-US"/>
        </w:rPr>
        <w:t xml:space="preserve">Федеральный закон «О воинской обязанности и воинской службе» от 28.03.1998 г.  </w:t>
      </w:r>
      <w:r w:rsidRPr="00D41EE4">
        <w:rPr>
          <w:rFonts w:ascii="Times New Roman" w:hAnsi="Times New Roman"/>
          <w:color w:val="000000"/>
          <w:sz w:val="24"/>
          <w:lang w:val="en-US" w:eastAsia="en-US"/>
        </w:rPr>
        <w:t>N</w:t>
      </w:r>
      <w:r w:rsidRPr="00D41EE4">
        <w:rPr>
          <w:rFonts w:ascii="Times New Roman" w:hAnsi="Times New Roman"/>
          <w:color w:val="000000"/>
          <w:sz w:val="24"/>
          <w:lang w:eastAsia="en-US"/>
        </w:rPr>
        <w:t xml:space="preserve"> 53-Ф3 </w:t>
      </w:r>
    </w:p>
    <w:p w:rsidR="007614EA" w:rsidRDefault="007614EA" w:rsidP="007614EA">
      <w:pPr>
        <w:spacing w:after="66" w:line="259" w:lineRule="auto"/>
        <w:jc w:val="center"/>
        <w:rPr>
          <w:rFonts w:ascii="Times New Roman" w:hAnsi="Times New Roman"/>
          <w:b/>
          <w:color w:val="000000"/>
          <w:sz w:val="24"/>
          <w:lang w:eastAsia="en-US"/>
        </w:rPr>
      </w:pPr>
    </w:p>
    <w:p w:rsidR="007614EA" w:rsidRDefault="007614EA" w:rsidP="007614EA">
      <w:pPr>
        <w:spacing w:after="66" w:line="259" w:lineRule="auto"/>
        <w:jc w:val="center"/>
        <w:rPr>
          <w:rFonts w:ascii="Times New Roman" w:hAnsi="Times New Roman"/>
          <w:b/>
          <w:color w:val="000000"/>
          <w:sz w:val="24"/>
          <w:lang w:eastAsia="en-US"/>
        </w:rPr>
      </w:pPr>
    </w:p>
    <w:p w:rsidR="007614EA" w:rsidRDefault="007614EA" w:rsidP="007614EA">
      <w:pPr>
        <w:spacing w:after="66" w:line="259" w:lineRule="auto"/>
        <w:jc w:val="center"/>
        <w:rPr>
          <w:rFonts w:ascii="Times New Roman" w:hAnsi="Times New Roman"/>
          <w:b/>
          <w:color w:val="000000"/>
          <w:sz w:val="24"/>
          <w:lang w:eastAsia="en-US"/>
        </w:rPr>
      </w:pPr>
    </w:p>
    <w:p w:rsidR="007614EA" w:rsidRDefault="007614EA" w:rsidP="007614EA">
      <w:pPr>
        <w:spacing w:after="66" w:line="259" w:lineRule="auto"/>
        <w:jc w:val="center"/>
        <w:rPr>
          <w:rFonts w:ascii="Times New Roman" w:hAnsi="Times New Roman"/>
          <w:b/>
          <w:color w:val="000000"/>
          <w:sz w:val="24"/>
          <w:lang w:eastAsia="en-US"/>
        </w:rPr>
      </w:pPr>
    </w:p>
    <w:p w:rsidR="007614EA" w:rsidRDefault="007614EA" w:rsidP="007614EA">
      <w:pPr>
        <w:spacing w:after="66" w:line="259" w:lineRule="auto"/>
        <w:jc w:val="center"/>
        <w:rPr>
          <w:rFonts w:ascii="Times New Roman" w:hAnsi="Times New Roman"/>
          <w:b/>
          <w:color w:val="000000"/>
          <w:sz w:val="24"/>
          <w:lang w:eastAsia="en-US"/>
        </w:rPr>
      </w:pPr>
    </w:p>
    <w:p w:rsidR="007614EA" w:rsidRDefault="007614EA" w:rsidP="007614EA">
      <w:pPr>
        <w:spacing w:after="66" w:line="259" w:lineRule="auto"/>
        <w:jc w:val="center"/>
        <w:rPr>
          <w:rFonts w:ascii="Times New Roman" w:hAnsi="Times New Roman"/>
          <w:b/>
          <w:color w:val="000000"/>
          <w:sz w:val="24"/>
          <w:lang w:eastAsia="en-US"/>
        </w:rPr>
      </w:pPr>
    </w:p>
    <w:p w:rsidR="007614EA" w:rsidRDefault="007614EA" w:rsidP="007614EA">
      <w:pPr>
        <w:spacing w:after="66" w:line="259" w:lineRule="auto"/>
        <w:jc w:val="center"/>
        <w:rPr>
          <w:rFonts w:ascii="Times New Roman" w:hAnsi="Times New Roman"/>
          <w:b/>
          <w:color w:val="000000"/>
          <w:sz w:val="24"/>
          <w:lang w:eastAsia="en-US"/>
        </w:rPr>
      </w:pPr>
    </w:p>
    <w:p w:rsidR="007614EA" w:rsidRDefault="007614EA" w:rsidP="007614EA">
      <w:pPr>
        <w:spacing w:after="66" w:line="259" w:lineRule="auto"/>
        <w:jc w:val="center"/>
        <w:rPr>
          <w:rFonts w:ascii="Times New Roman" w:hAnsi="Times New Roman"/>
          <w:b/>
          <w:color w:val="000000"/>
          <w:sz w:val="24"/>
          <w:lang w:eastAsia="en-US"/>
        </w:rPr>
      </w:pPr>
    </w:p>
    <w:p w:rsidR="007614EA" w:rsidRDefault="007614EA" w:rsidP="007614EA">
      <w:pPr>
        <w:spacing w:after="66" w:line="259" w:lineRule="auto"/>
        <w:jc w:val="center"/>
        <w:rPr>
          <w:rFonts w:ascii="Times New Roman" w:hAnsi="Times New Roman"/>
          <w:b/>
          <w:color w:val="000000"/>
          <w:sz w:val="24"/>
          <w:lang w:eastAsia="en-US"/>
        </w:rPr>
      </w:pPr>
    </w:p>
    <w:p w:rsidR="007614EA" w:rsidRDefault="007614EA" w:rsidP="007614EA">
      <w:pPr>
        <w:spacing w:after="66" w:line="259" w:lineRule="auto"/>
        <w:jc w:val="center"/>
        <w:rPr>
          <w:rFonts w:ascii="Times New Roman" w:hAnsi="Times New Roman"/>
          <w:b/>
          <w:color w:val="000000"/>
          <w:sz w:val="24"/>
          <w:lang w:eastAsia="en-US"/>
        </w:rPr>
      </w:pPr>
    </w:p>
    <w:p w:rsidR="007614EA" w:rsidRDefault="007614EA" w:rsidP="007614EA">
      <w:pPr>
        <w:spacing w:after="66" w:line="259" w:lineRule="auto"/>
        <w:jc w:val="center"/>
        <w:rPr>
          <w:rFonts w:ascii="Times New Roman" w:hAnsi="Times New Roman"/>
          <w:b/>
          <w:color w:val="000000"/>
          <w:sz w:val="24"/>
          <w:lang w:eastAsia="en-US"/>
        </w:rPr>
      </w:pPr>
    </w:p>
    <w:p w:rsidR="007614EA" w:rsidRDefault="007614EA" w:rsidP="007614EA">
      <w:pPr>
        <w:spacing w:after="66" w:line="259" w:lineRule="auto"/>
        <w:jc w:val="center"/>
        <w:rPr>
          <w:rFonts w:ascii="Times New Roman" w:hAnsi="Times New Roman"/>
          <w:b/>
          <w:color w:val="000000"/>
          <w:sz w:val="24"/>
          <w:lang w:eastAsia="en-US"/>
        </w:rPr>
      </w:pPr>
    </w:p>
    <w:p w:rsidR="007614EA" w:rsidRDefault="007614EA" w:rsidP="007614EA">
      <w:pPr>
        <w:spacing w:after="66" w:line="259" w:lineRule="auto"/>
        <w:jc w:val="center"/>
        <w:rPr>
          <w:rFonts w:ascii="Times New Roman" w:hAnsi="Times New Roman"/>
          <w:b/>
          <w:color w:val="000000"/>
          <w:sz w:val="24"/>
          <w:lang w:eastAsia="en-US"/>
        </w:rPr>
      </w:pPr>
    </w:p>
    <w:p w:rsidR="007614EA" w:rsidRDefault="007614EA" w:rsidP="007614EA">
      <w:pPr>
        <w:spacing w:after="66" w:line="259" w:lineRule="auto"/>
        <w:jc w:val="center"/>
        <w:rPr>
          <w:rFonts w:ascii="Times New Roman" w:hAnsi="Times New Roman"/>
          <w:b/>
          <w:color w:val="000000"/>
          <w:sz w:val="24"/>
          <w:lang w:eastAsia="en-US"/>
        </w:rPr>
      </w:pPr>
    </w:p>
    <w:p w:rsidR="007614EA" w:rsidRPr="00343F07" w:rsidRDefault="007614EA" w:rsidP="007614EA">
      <w:pPr>
        <w:spacing w:after="66" w:line="259" w:lineRule="auto"/>
        <w:jc w:val="center"/>
        <w:rPr>
          <w:rFonts w:ascii="Times New Roman" w:hAnsi="Times New Roman"/>
          <w:color w:val="000000"/>
          <w:sz w:val="24"/>
          <w:lang w:eastAsia="en-US"/>
        </w:rPr>
      </w:pPr>
      <w:r w:rsidRPr="00343F07">
        <w:rPr>
          <w:rFonts w:ascii="Times New Roman" w:hAnsi="Times New Roman"/>
          <w:b/>
          <w:color w:val="000000"/>
          <w:sz w:val="24"/>
          <w:lang w:eastAsia="en-US"/>
        </w:rPr>
        <w:t xml:space="preserve"> </w:t>
      </w:r>
    </w:p>
    <w:p w:rsidR="007614EA" w:rsidRPr="00343F07" w:rsidRDefault="007614EA" w:rsidP="007614EA">
      <w:pPr>
        <w:spacing w:after="5" w:line="269" w:lineRule="auto"/>
        <w:rPr>
          <w:rFonts w:ascii="Times New Roman" w:hAnsi="Times New Roman"/>
          <w:color w:val="000000"/>
          <w:sz w:val="24"/>
          <w:lang w:eastAsia="en-US"/>
        </w:rPr>
      </w:pPr>
      <w:r w:rsidRPr="00343F07">
        <w:rPr>
          <w:rFonts w:ascii="Times New Roman" w:hAnsi="Times New Roman"/>
          <w:b/>
          <w:color w:val="000000"/>
          <w:sz w:val="24"/>
          <w:lang w:eastAsia="en-US"/>
        </w:rPr>
        <w:lastRenderedPageBreak/>
        <w:t xml:space="preserve">4. КОНТРОЛЬ И ОЦЕНКА РЕЗУЛЬТАТОВ ОСВОЕНИЯ УЧЕБНОЙ ДИСЦИПЛИНЫ </w:t>
      </w:r>
    </w:p>
    <w:p w:rsidR="007614EA" w:rsidRPr="00343F07" w:rsidRDefault="007614EA" w:rsidP="007614EA">
      <w:pPr>
        <w:spacing w:after="0" w:line="259" w:lineRule="auto"/>
        <w:jc w:val="center"/>
        <w:rPr>
          <w:rFonts w:ascii="Times New Roman" w:hAnsi="Times New Roman"/>
          <w:color w:val="000000"/>
          <w:sz w:val="24"/>
          <w:lang w:eastAsia="en-US"/>
        </w:rPr>
      </w:pPr>
      <w:r w:rsidRPr="00343F07">
        <w:rPr>
          <w:rFonts w:ascii="Times New Roman" w:hAnsi="Times New Roman"/>
          <w:b/>
          <w:color w:val="000000"/>
          <w:sz w:val="24"/>
          <w:lang w:eastAsia="en-US"/>
        </w:rPr>
        <w:t xml:space="preserve"> </w:t>
      </w:r>
    </w:p>
    <w:tbl>
      <w:tblPr>
        <w:tblW w:w="9781" w:type="dxa"/>
        <w:tblInd w:w="279" w:type="dxa"/>
        <w:tblCellMar>
          <w:top w:w="60" w:type="dxa"/>
          <w:right w:w="107" w:type="dxa"/>
        </w:tblCellMar>
        <w:tblLook w:val="04A0" w:firstRow="1" w:lastRow="0" w:firstColumn="1" w:lastColumn="0" w:noHBand="0" w:noVBand="1"/>
      </w:tblPr>
      <w:tblGrid>
        <w:gridCol w:w="3775"/>
        <w:gridCol w:w="3454"/>
        <w:gridCol w:w="2552"/>
      </w:tblGrid>
      <w:tr w:rsidR="007614EA" w:rsidRPr="00343F07" w:rsidTr="00173EED">
        <w:trPr>
          <w:trHeight w:val="485"/>
        </w:trPr>
        <w:tc>
          <w:tcPr>
            <w:tcW w:w="3775" w:type="dxa"/>
            <w:tcBorders>
              <w:top w:val="single" w:sz="4" w:space="0" w:color="000000"/>
              <w:left w:val="single" w:sz="4" w:space="0" w:color="000000"/>
              <w:bottom w:val="single" w:sz="4" w:space="0" w:color="000000"/>
              <w:right w:val="single" w:sz="4" w:space="0" w:color="000000"/>
            </w:tcBorders>
            <w:shd w:val="clear" w:color="auto" w:fill="auto"/>
          </w:tcPr>
          <w:p w:rsidR="007614EA" w:rsidRPr="00343F07" w:rsidRDefault="007614EA" w:rsidP="00173EED">
            <w:pPr>
              <w:spacing w:after="0" w:line="259" w:lineRule="auto"/>
              <w:ind w:right="4"/>
              <w:jc w:val="center"/>
              <w:rPr>
                <w:rFonts w:ascii="Times New Roman" w:hAnsi="Times New Roman"/>
                <w:color w:val="000000"/>
                <w:sz w:val="24"/>
                <w:lang w:val="en-US" w:eastAsia="en-US"/>
              </w:rPr>
            </w:pPr>
            <w:r w:rsidRPr="00343F07">
              <w:rPr>
                <w:rFonts w:ascii="Times New Roman" w:hAnsi="Times New Roman"/>
                <w:b/>
                <w:color w:val="000000"/>
                <w:sz w:val="24"/>
                <w:lang w:val="en-US" w:eastAsia="en-US"/>
              </w:rPr>
              <w:t>Результаты обучения</w:t>
            </w:r>
          </w:p>
        </w:tc>
        <w:tc>
          <w:tcPr>
            <w:tcW w:w="3454" w:type="dxa"/>
            <w:tcBorders>
              <w:top w:val="single" w:sz="4" w:space="0" w:color="000000"/>
              <w:left w:val="single" w:sz="4" w:space="0" w:color="000000"/>
              <w:bottom w:val="single" w:sz="4" w:space="0" w:color="000000"/>
              <w:right w:val="single" w:sz="4" w:space="0" w:color="000000"/>
            </w:tcBorders>
            <w:shd w:val="clear" w:color="auto" w:fill="auto"/>
          </w:tcPr>
          <w:p w:rsidR="007614EA" w:rsidRPr="00343F07" w:rsidRDefault="007614EA" w:rsidP="00173EED">
            <w:pPr>
              <w:spacing w:after="0" w:line="259" w:lineRule="auto"/>
              <w:ind w:right="4"/>
              <w:jc w:val="center"/>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Критерии оценки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614EA" w:rsidRPr="00343F07" w:rsidRDefault="007614EA" w:rsidP="00173EED">
            <w:pPr>
              <w:spacing w:after="0" w:line="259" w:lineRule="auto"/>
              <w:ind w:right="2"/>
              <w:jc w:val="center"/>
              <w:rPr>
                <w:rFonts w:ascii="Times New Roman" w:hAnsi="Times New Roman"/>
                <w:color w:val="000000"/>
                <w:sz w:val="24"/>
                <w:lang w:val="en-US" w:eastAsia="en-US"/>
              </w:rPr>
            </w:pPr>
            <w:r w:rsidRPr="00343F07">
              <w:rPr>
                <w:rFonts w:ascii="Times New Roman" w:hAnsi="Times New Roman"/>
                <w:b/>
                <w:color w:val="000000"/>
                <w:sz w:val="24"/>
                <w:lang w:val="en-US" w:eastAsia="en-US"/>
              </w:rPr>
              <w:t xml:space="preserve">Методы оценки </w:t>
            </w:r>
          </w:p>
        </w:tc>
      </w:tr>
      <w:tr w:rsidR="007614EA" w:rsidRPr="00343F07" w:rsidTr="00173EED">
        <w:trPr>
          <w:trHeight w:val="4705"/>
        </w:trPr>
        <w:tc>
          <w:tcPr>
            <w:tcW w:w="3775" w:type="dxa"/>
            <w:tcBorders>
              <w:top w:val="single" w:sz="4" w:space="0" w:color="000000"/>
              <w:left w:val="single" w:sz="4" w:space="0" w:color="000000"/>
              <w:bottom w:val="single" w:sz="4" w:space="0" w:color="000000"/>
              <w:right w:val="single" w:sz="4" w:space="0" w:color="000000"/>
            </w:tcBorders>
            <w:shd w:val="clear" w:color="auto" w:fill="auto"/>
          </w:tcPr>
          <w:p w:rsidR="007614EA" w:rsidRPr="00343F07" w:rsidRDefault="007614EA" w:rsidP="00173EED">
            <w:pPr>
              <w:spacing w:after="0" w:line="265" w:lineRule="auto"/>
              <w:ind w:right="143"/>
              <w:rPr>
                <w:rFonts w:ascii="Times New Roman" w:hAnsi="Times New Roman"/>
                <w:color w:val="000000"/>
                <w:sz w:val="24"/>
                <w:lang w:eastAsia="en-US"/>
              </w:rPr>
            </w:pPr>
            <w:r w:rsidRPr="00343F07">
              <w:rPr>
                <w:rFonts w:ascii="Times New Roman" w:hAnsi="Times New Roman"/>
                <w:b/>
                <w:color w:val="000000"/>
                <w:sz w:val="24"/>
                <w:lang w:eastAsia="en-US"/>
              </w:rPr>
              <w:t xml:space="preserve">Перечень знаний, осваиваемых  в рамках дисциплины: </w:t>
            </w:r>
            <w:r w:rsidRPr="00343F07">
              <w:rPr>
                <w:rFonts w:ascii="Times New Roman" w:hAnsi="Times New Roman"/>
                <w:color w:val="000000"/>
                <w:sz w:val="24"/>
                <w:lang w:eastAsia="en-US"/>
              </w:rPr>
              <w:t xml:space="preserve">основы пожаробезопасности и электробезопасности; меры пожарной безопасности и правила безопасного поведения при пожарах; </w:t>
            </w:r>
          </w:p>
          <w:p w:rsidR="007614EA" w:rsidRPr="00343F07" w:rsidRDefault="007614EA" w:rsidP="00173EED">
            <w:pPr>
              <w:spacing w:after="35" w:line="248" w:lineRule="auto"/>
              <w:rPr>
                <w:rFonts w:ascii="Times New Roman" w:hAnsi="Times New Roman"/>
                <w:color w:val="000000"/>
                <w:sz w:val="24"/>
                <w:lang w:eastAsia="en-US"/>
              </w:rPr>
            </w:pPr>
            <w:r w:rsidRPr="00343F07">
              <w:rPr>
                <w:rFonts w:ascii="Times New Roman" w:hAnsi="Times New Roman"/>
                <w:color w:val="000000"/>
                <w:sz w:val="24"/>
                <w:lang w:eastAsia="en-US"/>
              </w:rPr>
              <w:t xml:space="preserve">способы защиты населения от оружия массового поражения;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w:t>
            </w:r>
          </w:p>
          <w:p w:rsidR="007614EA" w:rsidRPr="00343F07" w:rsidRDefault="007614EA" w:rsidP="00173EED">
            <w:pPr>
              <w:spacing w:after="0" w:line="259" w:lineRule="auto"/>
              <w:rPr>
                <w:rFonts w:ascii="Times New Roman" w:hAnsi="Times New Roman"/>
                <w:color w:val="000000"/>
                <w:sz w:val="24"/>
                <w:lang w:val="en-US" w:eastAsia="en-US"/>
              </w:rPr>
            </w:pPr>
            <w:r w:rsidRPr="00343F07">
              <w:rPr>
                <w:rFonts w:ascii="Times New Roman" w:hAnsi="Times New Roman"/>
                <w:color w:val="000000"/>
                <w:sz w:val="24"/>
                <w:lang w:val="en-US" w:eastAsia="en-US"/>
              </w:rPr>
              <w:t xml:space="preserve">противодействия терроризму как </w:t>
            </w:r>
          </w:p>
        </w:tc>
        <w:tc>
          <w:tcPr>
            <w:tcW w:w="3454" w:type="dxa"/>
            <w:tcBorders>
              <w:top w:val="single" w:sz="4" w:space="0" w:color="000000"/>
              <w:left w:val="single" w:sz="4" w:space="0" w:color="000000"/>
              <w:bottom w:val="single" w:sz="4" w:space="0" w:color="000000"/>
              <w:right w:val="single" w:sz="4" w:space="0" w:color="000000"/>
            </w:tcBorders>
            <w:shd w:val="clear" w:color="auto" w:fill="auto"/>
          </w:tcPr>
          <w:p w:rsidR="007614EA" w:rsidRPr="00343F07" w:rsidRDefault="007614EA" w:rsidP="00173EED">
            <w:pPr>
              <w:spacing w:after="0" w:line="247" w:lineRule="auto"/>
              <w:ind w:right="61"/>
              <w:rPr>
                <w:rFonts w:ascii="Times New Roman" w:hAnsi="Times New Roman"/>
                <w:color w:val="000000"/>
                <w:sz w:val="24"/>
                <w:lang w:eastAsia="en-US"/>
              </w:rPr>
            </w:pPr>
            <w:r w:rsidRPr="00343F07">
              <w:rPr>
                <w:rFonts w:ascii="Times New Roman" w:hAnsi="Times New Roman"/>
                <w:color w:val="000000"/>
                <w:sz w:val="24"/>
                <w:lang w:eastAsia="en-US"/>
              </w:rPr>
              <w:t xml:space="preserve">умеет определять угрозу пожарной безопасности; демонстрирует знания эффективных превентивных мер для предотвращения пожароопасных ситуаций; демонстрирует знания нормативных документов в своей профессиональной деятельности, готовность к соблюдению действующего законодательства и требований нормативных документов, в том числе в условиях противодействия терроризму; </w:t>
            </w:r>
          </w:p>
          <w:p w:rsidR="007614EA" w:rsidRPr="00343F07" w:rsidRDefault="007614EA" w:rsidP="00173EED">
            <w:pPr>
              <w:spacing w:after="0" w:line="259" w:lineRule="auto"/>
              <w:rPr>
                <w:rFonts w:ascii="Times New Roman" w:hAnsi="Times New Roman"/>
                <w:color w:val="000000"/>
                <w:sz w:val="24"/>
                <w:lang w:eastAsia="en-US"/>
              </w:rPr>
            </w:pPr>
            <w:r w:rsidRPr="00343F07">
              <w:rPr>
                <w:rFonts w:ascii="Times New Roman" w:hAnsi="Times New Roman"/>
                <w:color w:val="000000"/>
                <w:sz w:val="24"/>
                <w:lang w:eastAsia="en-US"/>
              </w:rPr>
              <w:t xml:space="preserve">дает характеристику различным видам потенциальных опасностей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614EA" w:rsidRPr="00343F07" w:rsidRDefault="007614EA" w:rsidP="00173EED">
            <w:pPr>
              <w:spacing w:after="0" w:line="277" w:lineRule="auto"/>
              <w:rPr>
                <w:rFonts w:ascii="Times New Roman" w:hAnsi="Times New Roman"/>
                <w:color w:val="000000"/>
                <w:sz w:val="24"/>
                <w:lang w:eastAsia="en-US"/>
              </w:rPr>
            </w:pPr>
            <w:r w:rsidRPr="00343F07">
              <w:rPr>
                <w:rFonts w:ascii="Times New Roman" w:hAnsi="Times New Roman"/>
                <w:color w:val="000000"/>
                <w:sz w:val="24"/>
                <w:lang w:eastAsia="en-US"/>
              </w:rPr>
              <w:t xml:space="preserve">Промежуточная аттестация в форме дифференцированного зачета. </w:t>
            </w:r>
          </w:p>
          <w:p w:rsidR="007614EA" w:rsidRPr="00343F07" w:rsidRDefault="007614EA" w:rsidP="00173EED">
            <w:pPr>
              <w:spacing w:after="22" w:line="259" w:lineRule="auto"/>
              <w:rPr>
                <w:rFonts w:ascii="Times New Roman" w:hAnsi="Times New Roman"/>
                <w:color w:val="000000"/>
                <w:sz w:val="24"/>
                <w:lang w:eastAsia="en-US"/>
              </w:rPr>
            </w:pPr>
            <w:r w:rsidRPr="00343F07">
              <w:rPr>
                <w:rFonts w:ascii="Times New Roman" w:hAnsi="Times New Roman"/>
                <w:color w:val="000000"/>
                <w:sz w:val="24"/>
                <w:lang w:eastAsia="en-US"/>
              </w:rPr>
              <w:t xml:space="preserve"> </w:t>
            </w:r>
          </w:p>
          <w:p w:rsidR="007614EA" w:rsidRPr="00343F07" w:rsidRDefault="007614EA" w:rsidP="00173EED">
            <w:pPr>
              <w:spacing w:after="0"/>
              <w:ind w:right="68"/>
              <w:rPr>
                <w:rFonts w:ascii="Times New Roman" w:hAnsi="Times New Roman"/>
                <w:color w:val="000000"/>
                <w:sz w:val="24"/>
                <w:lang w:eastAsia="en-US"/>
              </w:rPr>
            </w:pPr>
            <w:r w:rsidRPr="00343F07">
              <w:rPr>
                <w:rFonts w:ascii="Times New Roman" w:hAnsi="Times New Roman"/>
                <w:color w:val="000000"/>
                <w:sz w:val="24"/>
                <w:lang w:eastAsia="en-US"/>
              </w:rPr>
              <w:t xml:space="preserve">Текущий контроль: - письменного/ устного опроса; </w:t>
            </w:r>
          </w:p>
          <w:p w:rsidR="007614EA" w:rsidRPr="00343F07" w:rsidRDefault="007614EA" w:rsidP="00173EED">
            <w:pPr>
              <w:spacing w:after="0" w:line="259" w:lineRule="auto"/>
              <w:ind w:right="310"/>
              <w:rPr>
                <w:rFonts w:ascii="Times New Roman" w:hAnsi="Times New Roman"/>
                <w:color w:val="000000"/>
                <w:sz w:val="24"/>
                <w:lang w:eastAsia="en-US"/>
              </w:rPr>
            </w:pPr>
            <w:r w:rsidRPr="00343F07">
              <w:rPr>
                <w:rFonts w:ascii="Times New Roman" w:hAnsi="Times New Roman"/>
                <w:color w:val="000000"/>
                <w:sz w:val="24"/>
                <w:lang w:eastAsia="en-US"/>
              </w:rPr>
              <w:t xml:space="preserve">- тестирования; - оценки результатов самостоятельной работы (докладов, рефератов, учебных исследований и т.д.) </w:t>
            </w:r>
          </w:p>
        </w:tc>
      </w:tr>
      <w:tr w:rsidR="007614EA" w:rsidRPr="00343F07" w:rsidTr="00173EED">
        <w:tblPrEx>
          <w:tblCellMar>
            <w:top w:w="59" w:type="dxa"/>
            <w:right w:w="48" w:type="dxa"/>
          </w:tblCellMar>
        </w:tblPrEx>
        <w:trPr>
          <w:trHeight w:val="1668"/>
        </w:trPr>
        <w:tc>
          <w:tcPr>
            <w:tcW w:w="3775" w:type="dxa"/>
            <w:tcBorders>
              <w:top w:val="single" w:sz="4" w:space="0" w:color="000000"/>
              <w:left w:val="single" w:sz="4" w:space="0" w:color="000000"/>
              <w:bottom w:val="single" w:sz="4" w:space="0" w:color="auto"/>
              <w:right w:val="single" w:sz="4" w:space="0" w:color="000000"/>
            </w:tcBorders>
            <w:shd w:val="clear" w:color="auto" w:fill="auto"/>
          </w:tcPr>
          <w:p w:rsidR="007614EA" w:rsidRPr="00343F07" w:rsidRDefault="007614EA" w:rsidP="00173EED">
            <w:pPr>
              <w:spacing w:after="0" w:line="259" w:lineRule="auto"/>
              <w:ind w:right="586"/>
              <w:rPr>
                <w:rFonts w:ascii="Times New Roman" w:hAnsi="Times New Roman"/>
                <w:color w:val="000000"/>
                <w:sz w:val="24"/>
                <w:lang w:eastAsia="en-US"/>
              </w:rPr>
            </w:pPr>
            <w:r w:rsidRPr="00343F07">
              <w:rPr>
                <w:rFonts w:ascii="Times New Roman" w:hAnsi="Times New Roman"/>
                <w:color w:val="000000"/>
                <w:sz w:val="24"/>
                <w:lang w:eastAsia="en-US"/>
              </w:rPr>
              <w:t xml:space="preserve">серьезной угрозе национальной безопасности России; задачи и основные мероприятия гражданской обороны </w:t>
            </w:r>
          </w:p>
        </w:tc>
        <w:tc>
          <w:tcPr>
            <w:tcW w:w="3454" w:type="dxa"/>
            <w:tcBorders>
              <w:top w:val="single" w:sz="4" w:space="0" w:color="000000"/>
              <w:left w:val="single" w:sz="4" w:space="0" w:color="000000"/>
              <w:bottom w:val="single" w:sz="4" w:space="0" w:color="auto"/>
              <w:right w:val="single" w:sz="4" w:space="0" w:color="000000"/>
            </w:tcBorders>
            <w:shd w:val="clear" w:color="auto" w:fill="auto"/>
          </w:tcPr>
          <w:p w:rsidR="007614EA" w:rsidRPr="00343F07" w:rsidRDefault="007614EA" w:rsidP="00173EED">
            <w:pPr>
              <w:spacing w:after="0" w:line="259" w:lineRule="auto"/>
              <w:ind w:right="5"/>
              <w:rPr>
                <w:rFonts w:ascii="Times New Roman" w:hAnsi="Times New Roman"/>
                <w:color w:val="000000"/>
                <w:sz w:val="24"/>
                <w:lang w:eastAsia="en-US"/>
              </w:rPr>
            </w:pPr>
            <w:r w:rsidRPr="00343F07">
              <w:rPr>
                <w:rFonts w:ascii="Times New Roman" w:hAnsi="Times New Roman"/>
                <w:color w:val="000000"/>
                <w:sz w:val="24"/>
                <w:lang w:eastAsia="en-US"/>
              </w:rPr>
              <w:t xml:space="preserve">и перечисляет их последствия; формулирует задачи и основные мероприятия гражданской обороны, перечисляет способы защиты населения от оружия массового поражения </w:t>
            </w:r>
          </w:p>
        </w:tc>
        <w:tc>
          <w:tcPr>
            <w:tcW w:w="2552" w:type="dxa"/>
            <w:vMerge w:val="restart"/>
            <w:tcBorders>
              <w:top w:val="single" w:sz="4" w:space="0" w:color="000000"/>
              <w:left w:val="single" w:sz="4" w:space="0" w:color="000000"/>
              <w:bottom w:val="single" w:sz="4" w:space="0" w:color="auto"/>
              <w:right w:val="single" w:sz="4" w:space="0" w:color="000000"/>
            </w:tcBorders>
            <w:shd w:val="clear" w:color="auto" w:fill="auto"/>
          </w:tcPr>
          <w:p w:rsidR="007614EA" w:rsidRPr="00343F07" w:rsidRDefault="007614EA" w:rsidP="00173EED">
            <w:pPr>
              <w:spacing w:after="160" w:line="259" w:lineRule="auto"/>
              <w:rPr>
                <w:rFonts w:ascii="Times New Roman" w:hAnsi="Times New Roman"/>
                <w:color w:val="000000"/>
                <w:sz w:val="24"/>
                <w:lang w:eastAsia="en-US"/>
              </w:rPr>
            </w:pPr>
          </w:p>
        </w:tc>
      </w:tr>
      <w:tr w:rsidR="007614EA" w:rsidRPr="00343F07" w:rsidTr="00173EED">
        <w:tblPrEx>
          <w:tblCellMar>
            <w:top w:w="59" w:type="dxa"/>
            <w:right w:w="48" w:type="dxa"/>
          </w:tblCellMar>
        </w:tblPrEx>
        <w:trPr>
          <w:trHeight w:val="5530"/>
        </w:trPr>
        <w:tc>
          <w:tcPr>
            <w:tcW w:w="3775" w:type="dxa"/>
            <w:tcBorders>
              <w:top w:val="single" w:sz="4" w:space="0" w:color="auto"/>
              <w:left w:val="single" w:sz="4" w:space="0" w:color="auto"/>
              <w:bottom w:val="single" w:sz="4" w:space="0" w:color="auto"/>
              <w:right w:val="single" w:sz="4" w:space="0" w:color="auto"/>
            </w:tcBorders>
            <w:shd w:val="clear" w:color="auto" w:fill="auto"/>
          </w:tcPr>
          <w:p w:rsidR="007614EA" w:rsidRPr="00343F07" w:rsidRDefault="007614EA" w:rsidP="00173EED">
            <w:pPr>
              <w:spacing w:after="0" w:line="300" w:lineRule="auto"/>
              <w:rPr>
                <w:rFonts w:ascii="Times New Roman" w:hAnsi="Times New Roman"/>
                <w:color w:val="000000"/>
                <w:sz w:val="24"/>
                <w:lang w:eastAsia="en-US"/>
              </w:rPr>
            </w:pPr>
            <w:r w:rsidRPr="00343F07">
              <w:rPr>
                <w:rFonts w:ascii="Times New Roman" w:hAnsi="Times New Roman"/>
                <w:color w:val="000000"/>
                <w:sz w:val="24"/>
                <w:lang w:eastAsia="en-US"/>
              </w:rPr>
              <w:lastRenderedPageBreak/>
              <w:t>основы</w:t>
            </w:r>
            <w:r w:rsidRPr="00343F07">
              <w:rPr>
                <w:rFonts w:eastAsia="Calibri" w:cs="Calibri"/>
                <w:color w:val="000000"/>
                <w:sz w:val="21"/>
                <w:vertAlign w:val="superscript"/>
                <w:lang w:val="en-US" w:eastAsia="en-US"/>
              </w:rPr>
              <w:footnoteReference w:id="2"/>
            </w:r>
            <w:r w:rsidRPr="00343F07">
              <w:rPr>
                <w:rFonts w:ascii="Times New Roman" w:hAnsi="Times New Roman"/>
                <w:color w:val="000000"/>
                <w:sz w:val="24"/>
                <w:lang w:eastAsia="en-US"/>
              </w:rPr>
              <w:t xml:space="preserve"> военной службы и обороны государства; </w:t>
            </w:r>
          </w:p>
          <w:p w:rsidR="007614EA" w:rsidRPr="00343F07" w:rsidRDefault="007614EA" w:rsidP="00173EED">
            <w:pPr>
              <w:spacing w:after="0" w:line="251" w:lineRule="auto"/>
              <w:rPr>
                <w:rFonts w:ascii="Times New Roman" w:hAnsi="Times New Roman"/>
                <w:color w:val="000000"/>
                <w:sz w:val="24"/>
                <w:lang w:eastAsia="en-US"/>
              </w:rPr>
            </w:pPr>
            <w:r w:rsidRPr="00343F07">
              <w:rPr>
                <w:rFonts w:ascii="Times New Roman" w:hAnsi="Times New Roman"/>
                <w:color w:val="000000"/>
                <w:sz w:val="24"/>
                <w:lang w:eastAsia="en-US"/>
              </w:rPr>
              <w:t xml:space="preserve">основные виды вооружения, военной техники и специального снаряжения, состоящих на вооружении (оснащении) воинских </w:t>
            </w:r>
          </w:p>
          <w:p w:rsidR="007614EA" w:rsidRPr="00343F07" w:rsidRDefault="007614EA" w:rsidP="00173EED">
            <w:pPr>
              <w:spacing w:after="16" w:line="265" w:lineRule="auto"/>
              <w:rPr>
                <w:rFonts w:ascii="Times New Roman" w:hAnsi="Times New Roman"/>
                <w:color w:val="000000"/>
                <w:sz w:val="24"/>
                <w:lang w:eastAsia="en-US"/>
              </w:rPr>
            </w:pPr>
            <w:r w:rsidRPr="00343F07">
              <w:rPr>
                <w:rFonts w:ascii="Times New Roman" w:hAnsi="Times New Roman"/>
                <w:color w:val="000000"/>
                <w:sz w:val="24"/>
                <w:lang w:eastAsia="en-US"/>
              </w:rPr>
              <w:t xml:space="preserve">подразделений, в которых имеются военно-учетные специальности, родственные специальностям СПО; организация и порядок призыва граждан на военную службу и поступления на нее в добровольном порядке; </w:t>
            </w:r>
          </w:p>
          <w:p w:rsidR="007614EA" w:rsidRPr="00343F07" w:rsidRDefault="007614EA" w:rsidP="00173EED">
            <w:pPr>
              <w:spacing w:after="0" w:line="251" w:lineRule="auto"/>
              <w:rPr>
                <w:rFonts w:ascii="Times New Roman" w:hAnsi="Times New Roman"/>
                <w:color w:val="000000"/>
                <w:sz w:val="24"/>
                <w:lang w:eastAsia="en-US"/>
              </w:rPr>
            </w:pPr>
            <w:r w:rsidRPr="00343F07">
              <w:rPr>
                <w:rFonts w:ascii="Times New Roman" w:hAnsi="Times New Roman"/>
                <w:color w:val="000000"/>
                <w:sz w:val="24"/>
                <w:lang w:eastAsia="en-US"/>
              </w:rPr>
              <w:t xml:space="preserve">область применения получаемых профессиональных знаний при исполнении обязанностей военной службы; </w:t>
            </w:r>
          </w:p>
          <w:p w:rsidR="007614EA" w:rsidRPr="00343F07" w:rsidRDefault="007614EA" w:rsidP="00173EED">
            <w:pPr>
              <w:spacing w:after="0" w:line="259" w:lineRule="auto"/>
              <w:ind w:right="33"/>
              <w:rPr>
                <w:rFonts w:ascii="Times New Roman" w:hAnsi="Times New Roman"/>
                <w:color w:val="000000"/>
                <w:sz w:val="24"/>
                <w:lang w:eastAsia="en-US"/>
              </w:rPr>
            </w:pPr>
            <w:r w:rsidRPr="00343F07">
              <w:rPr>
                <w:rFonts w:ascii="Times New Roman" w:hAnsi="Times New Roman"/>
                <w:color w:val="000000"/>
                <w:sz w:val="24"/>
                <w:lang w:eastAsia="en-US"/>
              </w:rPr>
              <w:t>основы оказания первой доврачебной помощи пострадавшим</w:t>
            </w:r>
            <w:r w:rsidRPr="00343F07">
              <w:rPr>
                <w:rFonts w:ascii="Times New Roman" w:hAnsi="Times New Roman"/>
                <w:b/>
                <w:color w:val="000000"/>
                <w:sz w:val="24"/>
                <w:lang w:eastAsia="en-US"/>
              </w:rPr>
              <w:t xml:space="preserve"> </w:t>
            </w:r>
          </w:p>
        </w:tc>
        <w:tc>
          <w:tcPr>
            <w:tcW w:w="3454" w:type="dxa"/>
            <w:tcBorders>
              <w:top w:val="single" w:sz="4" w:space="0" w:color="auto"/>
              <w:left w:val="single" w:sz="4" w:space="0" w:color="auto"/>
              <w:bottom w:val="single" w:sz="4" w:space="0" w:color="auto"/>
              <w:right w:val="single" w:sz="4" w:space="0" w:color="auto"/>
            </w:tcBorders>
            <w:shd w:val="clear" w:color="auto" w:fill="auto"/>
          </w:tcPr>
          <w:p w:rsidR="007614EA" w:rsidRPr="00343F07" w:rsidRDefault="007614EA" w:rsidP="00173EED">
            <w:pPr>
              <w:spacing w:after="0" w:line="259" w:lineRule="auto"/>
              <w:ind w:right="65"/>
              <w:rPr>
                <w:rFonts w:ascii="Times New Roman" w:hAnsi="Times New Roman"/>
                <w:color w:val="000000"/>
                <w:sz w:val="24"/>
                <w:lang w:eastAsia="en-US"/>
              </w:rPr>
            </w:pPr>
            <w:r w:rsidRPr="00343F07">
              <w:rPr>
                <w:rFonts w:ascii="Times New Roman" w:hAnsi="Times New Roman"/>
                <w:color w:val="000000"/>
                <w:sz w:val="24"/>
                <w:lang w:eastAsia="en-US"/>
              </w:rPr>
              <w:t xml:space="preserve">владеет знаниями об организации и порядке призыва граждан на военную службу; ориентируется в видах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 демонстрирует знания в области анатомо-физиологических последствий воздействия на человека травмирующих, вредных и поражающих факторов; демонстрирует знания порядка и правил оказания первой помощи пострадавшим, в том числе при транспортировке </w:t>
            </w:r>
          </w:p>
        </w:tc>
        <w:tc>
          <w:tcPr>
            <w:tcW w:w="2552" w:type="dxa"/>
            <w:vMerge/>
            <w:tcBorders>
              <w:top w:val="single" w:sz="4" w:space="0" w:color="auto"/>
              <w:left w:val="single" w:sz="4" w:space="0" w:color="auto"/>
              <w:bottom w:val="single" w:sz="4" w:space="0" w:color="auto"/>
              <w:right w:val="single" w:sz="4" w:space="0" w:color="auto"/>
            </w:tcBorders>
            <w:shd w:val="clear" w:color="auto" w:fill="auto"/>
          </w:tcPr>
          <w:p w:rsidR="007614EA" w:rsidRPr="00343F07" w:rsidRDefault="007614EA" w:rsidP="00173EED">
            <w:pPr>
              <w:spacing w:after="160" w:line="259" w:lineRule="auto"/>
              <w:rPr>
                <w:rFonts w:ascii="Times New Roman" w:hAnsi="Times New Roman"/>
                <w:color w:val="000000"/>
                <w:sz w:val="24"/>
                <w:lang w:eastAsia="en-US"/>
              </w:rPr>
            </w:pPr>
          </w:p>
        </w:tc>
      </w:tr>
      <w:tr w:rsidR="007614EA" w:rsidRPr="00343F07" w:rsidTr="00173EED">
        <w:tblPrEx>
          <w:tblCellMar>
            <w:top w:w="59" w:type="dxa"/>
            <w:right w:w="48" w:type="dxa"/>
          </w:tblCellMar>
        </w:tblPrEx>
        <w:trPr>
          <w:trHeight w:val="2494"/>
        </w:trPr>
        <w:tc>
          <w:tcPr>
            <w:tcW w:w="3775" w:type="dxa"/>
            <w:tcBorders>
              <w:top w:val="single" w:sz="4" w:space="0" w:color="auto"/>
              <w:left w:val="single" w:sz="4" w:space="0" w:color="000000"/>
              <w:bottom w:val="single" w:sz="4" w:space="0" w:color="000000"/>
              <w:right w:val="single" w:sz="4" w:space="0" w:color="000000"/>
            </w:tcBorders>
            <w:shd w:val="clear" w:color="auto" w:fill="auto"/>
          </w:tcPr>
          <w:p w:rsidR="007614EA" w:rsidRPr="00343F07" w:rsidRDefault="007614EA" w:rsidP="00173EED">
            <w:pPr>
              <w:spacing w:after="0" w:line="270" w:lineRule="auto"/>
              <w:rPr>
                <w:rFonts w:ascii="Times New Roman" w:hAnsi="Times New Roman"/>
                <w:color w:val="000000"/>
                <w:sz w:val="24"/>
                <w:lang w:eastAsia="en-US"/>
              </w:rPr>
            </w:pPr>
            <w:r w:rsidRPr="00343F07">
              <w:rPr>
                <w:rFonts w:ascii="Times New Roman" w:hAnsi="Times New Roman"/>
                <w:color w:val="000000"/>
                <w:sz w:val="24"/>
                <w:lang w:eastAsia="en-US"/>
              </w:rPr>
              <w:t>общие</w:t>
            </w:r>
            <w:r w:rsidRPr="00343F07">
              <w:rPr>
                <w:rFonts w:eastAsia="Calibri" w:cs="Calibri"/>
                <w:color w:val="000000"/>
                <w:sz w:val="21"/>
                <w:vertAlign w:val="superscript"/>
                <w:lang w:val="en-US" w:eastAsia="en-US"/>
              </w:rPr>
              <w:footnoteReference w:id="3"/>
            </w:r>
            <w:r w:rsidRPr="00343F07">
              <w:rPr>
                <w:rFonts w:ascii="Times New Roman" w:hAnsi="Times New Roman"/>
                <w:color w:val="000000"/>
                <w:sz w:val="24"/>
                <w:lang w:eastAsia="en-US"/>
              </w:rPr>
              <w:t xml:space="preserve"> характеристики поражений организма человека от воздействия опасных факторов; </w:t>
            </w:r>
          </w:p>
          <w:p w:rsidR="007614EA" w:rsidRPr="00343F07" w:rsidRDefault="007614EA" w:rsidP="00173EED">
            <w:pPr>
              <w:spacing w:after="0" w:line="259" w:lineRule="auto"/>
              <w:ind w:right="137"/>
              <w:rPr>
                <w:rFonts w:ascii="Times New Roman" w:hAnsi="Times New Roman"/>
                <w:color w:val="000000"/>
                <w:sz w:val="24"/>
                <w:lang w:eastAsia="en-US"/>
              </w:rPr>
            </w:pPr>
            <w:r w:rsidRPr="00343F07">
              <w:rPr>
                <w:rFonts w:ascii="Times New Roman" w:hAnsi="Times New Roman"/>
                <w:color w:val="000000"/>
                <w:sz w:val="24"/>
                <w:lang w:eastAsia="en-US"/>
              </w:rPr>
              <w:t xml:space="preserve">классификация и общие признаки инфекционных заболеваний; основы здорового образа жизни </w:t>
            </w:r>
          </w:p>
        </w:tc>
        <w:tc>
          <w:tcPr>
            <w:tcW w:w="3454" w:type="dxa"/>
            <w:tcBorders>
              <w:top w:val="single" w:sz="4" w:space="0" w:color="auto"/>
              <w:left w:val="single" w:sz="4" w:space="0" w:color="000000"/>
              <w:bottom w:val="single" w:sz="4" w:space="0" w:color="000000"/>
              <w:right w:val="single" w:sz="4" w:space="0" w:color="000000"/>
            </w:tcBorders>
            <w:shd w:val="clear" w:color="auto" w:fill="auto"/>
          </w:tcPr>
          <w:p w:rsidR="007614EA" w:rsidRPr="00343F07" w:rsidRDefault="007614EA" w:rsidP="00173EED">
            <w:pPr>
              <w:spacing w:after="0" w:line="252" w:lineRule="auto"/>
              <w:rPr>
                <w:rFonts w:ascii="Times New Roman" w:hAnsi="Times New Roman"/>
                <w:color w:val="000000"/>
                <w:sz w:val="24"/>
                <w:lang w:eastAsia="en-US"/>
              </w:rPr>
            </w:pPr>
            <w:r w:rsidRPr="00343F07">
              <w:rPr>
                <w:rFonts w:ascii="Times New Roman" w:hAnsi="Times New Roman"/>
                <w:color w:val="000000"/>
                <w:sz w:val="24"/>
                <w:lang w:eastAsia="en-US"/>
              </w:rPr>
              <w:t xml:space="preserve">демонстрирует знания общих характеристик поражений организма человека от воздействия опасных факторов; </w:t>
            </w:r>
          </w:p>
          <w:p w:rsidR="007614EA" w:rsidRPr="00343F07" w:rsidRDefault="007614EA" w:rsidP="00173EED">
            <w:pPr>
              <w:spacing w:after="0" w:line="258" w:lineRule="auto"/>
              <w:rPr>
                <w:rFonts w:ascii="Times New Roman" w:hAnsi="Times New Roman"/>
                <w:color w:val="000000"/>
                <w:sz w:val="24"/>
                <w:lang w:eastAsia="en-US"/>
              </w:rPr>
            </w:pPr>
            <w:r w:rsidRPr="00343F07">
              <w:rPr>
                <w:rFonts w:ascii="Times New Roman" w:hAnsi="Times New Roman"/>
                <w:color w:val="000000"/>
                <w:sz w:val="24"/>
                <w:lang w:eastAsia="en-US"/>
              </w:rPr>
              <w:t xml:space="preserve">классифицирует инфекционные заболевания и формулирует их общие признаки; </w:t>
            </w:r>
          </w:p>
          <w:p w:rsidR="007614EA" w:rsidRPr="00343F07" w:rsidRDefault="007614EA" w:rsidP="00173EED">
            <w:pPr>
              <w:spacing w:after="0" w:line="259" w:lineRule="auto"/>
              <w:rPr>
                <w:rFonts w:ascii="Times New Roman" w:hAnsi="Times New Roman"/>
                <w:color w:val="000000"/>
                <w:sz w:val="24"/>
                <w:lang w:eastAsia="en-US"/>
              </w:rPr>
            </w:pPr>
            <w:r w:rsidRPr="00343F07">
              <w:rPr>
                <w:rFonts w:ascii="Times New Roman" w:hAnsi="Times New Roman"/>
                <w:color w:val="000000"/>
                <w:sz w:val="24"/>
                <w:lang w:eastAsia="en-US"/>
              </w:rPr>
              <w:t xml:space="preserve">демонстрирует знание основ здорового образа жизни </w:t>
            </w:r>
          </w:p>
        </w:tc>
        <w:tc>
          <w:tcPr>
            <w:tcW w:w="2552" w:type="dxa"/>
            <w:vMerge/>
            <w:tcBorders>
              <w:top w:val="single" w:sz="4" w:space="0" w:color="auto"/>
              <w:left w:val="single" w:sz="4" w:space="0" w:color="000000"/>
              <w:bottom w:val="nil"/>
              <w:right w:val="single" w:sz="4" w:space="0" w:color="000000"/>
            </w:tcBorders>
            <w:shd w:val="clear" w:color="auto" w:fill="auto"/>
          </w:tcPr>
          <w:p w:rsidR="007614EA" w:rsidRPr="00343F07" w:rsidRDefault="007614EA" w:rsidP="00173EED">
            <w:pPr>
              <w:spacing w:after="160" w:line="259" w:lineRule="auto"/>
              <w:rPr>
                <w:rFonts w:ascii="Times New Roman" w:hAnsi="Times New Roman"/>
                <w:color w:val="000000"/>
                <w:sz w:val="24"/>
                <w:lang w:eastAsia="en-US"/>
              </w:rPr>
            </w:pPr>
          </w:p>
        </w:tc>
      </w:tr>
      <w:tr w:rsidR="007614EA" w:rsidRPr="00343F07" w:rsidTr="00173EED">
        <w:tblPrEx>
          <w:tblCellMar>
            <w:top w:w="59" w:type="dxa"/>
            <w:right w:w="48" w:type="dxa"/>
          </w:tblCellMar>
        </w:tblPrEx>
        <w:trPr>
          <w:trHeight w:val="3874"/>
        </w:trPr>
        <w:tc>
          <w:tcPr>
            <w:tcW w:w="3775" w:type="dxa"/>
            <w:tcBorders>
              <w:top w:val="single" w:sz="4" w:space="0" w:color="000000"/>
              <w:left w:val="single" w:sz="4" w:space="0" w:color="000000"/>
              <w:bottom w:val="single" w:sz="4" w:space="0" w:color="000000"/>
              <w:right w:val="single" w:sz="4" w:space="0" w:color="000000"/>
            </w:tcBorders>
            <w:shd w:val="clear" w:color="auto" w:fill="auto"/>
          </w:tcPr>
          <w:p w:rsidR="007614EA" w:rsidRPr="00343F07" w:rsidRDefault="007614EA" w:rsidP="00173EED">
            <w:pPr>
              <w:spacing w:after="0" w:line="254" w:lineRule="auto"/>
              <w:ind w:right="182"/>
              <w:rPr>
                <w:rFonts w:ascii="Times New Roman" w:hAnsi="Times New Roman"/>
                <w:color w:val="000000"/>
                <w:sz w:val="24"/>
                <w:lang w:eastAsia="en-US"/>
              </w:rPr>
            </w:pPr>
            <w:r w:rsidRPr="00343F07">
              <w:rPr>
                <w:rFonts w:ascii="Times New Roman" w:hAnsi="Times New Roman"/>
                <w:b/>
                <w:color w:val="000000"/>
                <w:sz w:val="24"/>
                <w:lang w:eastAsia="en-US"/>
              </w:rPr>
              <w:t xml:space="preserve">Перечень умений, осваиваемых  в рамках дисциплины: </w:t>
            </w:r>
            <w:r w:rsidRPr="00343F07">
              <w:rPr>
                <w:rFonts w:ascii="Times New Roman" w:hAnsi="Times New Roman"/>
                <w:color w:val="000000"/>
                <w:sz w:val="24"/>
                <w:lang w:eastAsia="en-US"/>
              </w:rPr>
              <w:t xml:space="preserve">пользоваться первичными средствами пожаротушения; применять правила поведения в чрезвычайных ситуациях природного и техногенного характера и при угрозе террористического акта; </w:t>
            </w:r>
          </w:p>
          <w:p w:rsidR="007614EA" w:rsidRPr="00343F07" w:rsidRDefault="007614EA" w:rsidP="00173EED">
            <w:pPr>
              <w:spacing w:after="0" w:line="277" w:lineRule="auto"/>
              <w:rPr>
                <w:rFonts w:ascii="Times New Roman" w:hAnsi="Times New Roman"/>
                <w:color w:val="000000"/>
                <w:sz w:val="24"/>
                <w:lang w:eastAsia="en-US"/>
              </w:rPr>
            </w:pPr>
            <w:r w:rsidRPr="00343F07">
              <w:rPr>
                <w:rFonts w:ascii="Times New Roman" w:hAnsi="Times New Roman"/>
                <w:color w:val="000000"/>
                <w:sz w:val="24"/>
                <w:lang w:eastAsia="en-US"/>
              </w:rPr>
              <w:t xml:space="preserve">обеспечивать устойчивость объектов экономики; </w:t>
            </w:r>
          </w:p>
          <w:p w:rsidR="007614EA" w:rsidRPr="00343F07" w:rsidRDefault="007614EA" w:rsidP="00173EED">
            <w:pPr>
              <w:spacing w:after="0" w:line="259" w:lineRule="auto"/>
              <w:ind w:right="11"/>
              <w:rPr>
                <w:rFonts w:ascii="Times New Roman" w:hAnsi="Times New Roman"/>
                <w:color w:val="000000"/>
                <w:sz w:val="24"/>
                <w:lang w:eastAsia="en-US"/>
              </w:rPr>
            </w:pPr>
            <w:r w:rsidRPr="00343F07">
              <w:rPr>
                <w:rFonts w:ascii="Times New Roman" w:hAnsi="Times New Roman"/>
                <w:color w:val="000000"/>
                <w:sz w:val="24"/>
                <w:lang w:eastAsia="en-US"/>
              </w:rPr>
              <w:t xml:space="preserve">прогнозировать развитие событий и оценку последствий при </w:t>
            </w:r>
            <w:r w:rsidRPr="00343F07">
              <w:rPr>
                <w:rFonts w:ascii="Times New Roman" w:hAnsi="Times New Roman"/>
                <w:color w:val="000000"/>
                <w:sz w:val="24"/>
                <w:lang w:eastAsia="en-US"/>
              </w:rPr>
              <w:lastRenderedPageBreak/>
              <w:t xml:space="preserve">техногенных чрезвычайных </w:t>
            </w:r>
          </w:p>
        </w:tc>
        <w:tc>
          <w:tcPr>
            <w:tcW w:w="3454" w:type="dxa"/>
            <w:tcBorders>
              <w:top w:val="single" w:sz="4" w:space="0" w:color="000000"/>
              <w:left w:val="single" w:sz="4" w:space="0" w:color="000000"/>
              <w:bottom w:val="single" w:sz="4" w:space="0" w:color="000000"/>
              <w:right w:val="single" w:sz="4" w:space="0" w:color="000000"/>
            </w:tcBorders>
            <w:shd w:val="clear" w:color="auto" w:fill="auto"/>
          </w:tcPr>
          <w:p w:rsidR="007614EA" w:rsidRPr="00343F07" w:rsidRDefault="007614EA" w:rsidP="00173EED">
            <w:pPr>
              <w:spacing w:after="46" w:line="238" w:lineRule="auto"/>
              <w:jc w:val="both"/>
              <w:rPr>
                <w:rFonts w:ascii="Times New Roman" w:hAnsi="Times New Roman"/>
                <w:color w:val="000000"/>
                <w:sz w:val="24"/>
                <w:lang w:eastAsia="en-US"/>
              </w:rPr>
            </w:pPr>
            <w:r w:rsidRPr="00343F07">
              <w:rPr>
                <w:rFonts w:ascii="Times New Roman" w:hAnsi="Times New Roman"/>
                <w:color w:val="000000"/>
                <w:sz w:val="24"/>
                <w:lang w:eastAsia="en-US"/>
              </w:rPr>
              <w:lastRenderedPageBreak/>
              <w:t xml:space="preserve">демонстрирует умение пользоваться первичными </w:t>
            </w:r>
          </w:p>
          <w:p w:rsidR="007614EA" w:rsidRPr="00343F07" w:rsidRDefault="007614EA" w:rsidP="00173EED">
            <w:pPr>
              <w:spacing w:after="22" w:line="259" w:lineRule="auto"/>
              <w:rPr>
                <w:rFonts w:ascii="Times New Roman" w:hAnsi="Times New Roman"/>
                <w:color w:val="000000"/>
                <w:sz w:val="24"/>
                <w:lang w:eastAsia="en-US"/>
              </w:rPr>
            </w:pPr>
            <w:r w:rsidRPr="00343F07">
              <w:rPr>
                <w:rFonts w:ascii="Times New Roman" w:hAnsi="Times New Roman"/>
                <w:color w:val="000000"/>
                <w:sz w:val="24"/>
                <w:lang w:eastAsia="en-US"/>
              </w:rPr>
              <w:t>средствами пожаротушения;</w:t>
            </w:r>
            <w:r w:rsidRPr="00343F07">
              <w:rPr>
                <w:rFonts w:ascii="Times New Roman" w:hAnsi="Times New Roman"/>
                <w:i/>
                <w:color w:val="000000"/>
                <w:sz w:val="24"/>
                <w:lang w:eastAsia="en-US"/>
              </w:rPr>
              <w:t xml:space="preserve"> </w:t>
            </w:r>
          </w:p>
          <w:p w:rsidR="007614EA" w:rsidRPr="00343F07" w:rsidRDefault="007614EA" w:rsidP="00173EED">
            <w:pPr>
              <w:spacing w:after="46" w:line="238" w:lineRule="auto"/>
              <w:ind w:right="58"/>
              <w:jc w:val="both"/>
              <w:rPr>
                <w:rFonts w:ascii="Times New Roman" w:hAnsi="Times New Roman"/>
                <w:color w:val="000000"/>
                <w:sz w:val="24"/>
                <w:lang w:eastAsia="en-US"/>
              </w:rPr>
            </w:pPr>
            <w:r w:rsidRPr="00343F07">
              <w:rPr>
                <w:rFonts w:ascii="Times New Roman" w:hAnsi="Times New Roman"/>
                <w:color w:val="000000"/>
                <w:sz w:val="24"/>
                <w:lang w:eastAsia="en-US"/>
              </w:rPr>
              <w:t xml:space="preserve">формулирует правила поведения в чрезвычайных ситуациях природного и техногенного характера и при угрозе </w:t>
            </w:r>
          </w:p>
          <w:p w:rsidR="007614EA" w:rsidRPr="00343F07" w:rsidRDefault="007614EA" w:rsidP="00173EED">
            <w:pPr>
              <w:spacing w:after="0" w:line="259" w:lineRule="auto"/>
              <w:ind w:right="58"/>
              <w:jc w:val="both"/>
              <w:rPr>
                <w:rFonts w:ascii="Times New Roman" w:hAnsi="Times New Roman"/>
                <w:color w:val="000000"/>
                <w:sz w:val="24"/>
                <w:lang w:eastAsia="en-US"/>
              </w:rPr>
            </w:pPr>
            <w:r w:rsidRPr="00343F07">
              <w:rPr>
                <w:rFonts w:ascii="Times New Roman" w:hAnsi="Times New Roman"/>
                <w:color w:val="000000"/>
                <w:sz w:val="24"/>
                <w:lang w:eastAsia="en-US"/>
              </w:rPr>
              <w:t xml:space="preserve">террористического акта; демонстрирует умение применять правила поведения и ориентируется в действиях по сигналам гражданской обороны </w:t>
            </w:r>
          </w:p>
        </w:tc>
        <w:tc>
          <w:tcPr>
            <w:tcW w:w="2552" w:type="dxa"/>
            <w:vMerge/>
            <w:tcBorders>
              <w:top w:val="nil"/>
              <w:left w:val="single" w:sz="4" w:space="0" w:color="000000"/>
              <w:bottom w:val="single" w:sz="4" w:space="0" w:color="000000"/>
              <w:right w:val="single" w:sz="4" w:space="0" w:color="000000"/>
            </w:tcBorders>
            <w:shd w:val="clear" w:color="auto" w:fill="auto"/>
          </w:tcPr>
          <w:p w:rsidR="007614EA" w:rsidRPr="00343F07" w:rsidRDefault="007614EA" w:rsidP="00173EED">
            <w:pPr>
              <w:spacing w:after="160" w:line="259" w:lineRule="auto"/>
              <w:rPr>
                <w:rFonts w:ascii="Times New Roman" w:hAnsi="Times New Roman"/>
                <w:color w:val="000000"/>
                <w:sz w:val="24"/>
                <w:lang w:eastAsia="en-US"/>
              </w:rPr>
            </w:pPr>
          </w:p>
        </w:tc>
      </w:tr>
      <w:tr w:rsidR="007614EA" w:rsidRPr="00343F07" w:rsidTr="00173EED">
        <w:tblPrEx>
          <w:tblCellMar>
            <w:right w:w="48" w:type="dxa"/>
          </w:tblCellMar>
        </w:tblPrEx>
        <w:trPr>
          <w:trHeight w:val="3324"/>
        </w:trPr>
        <w:tc>
          <w:tcPr>
            <w:tcW w:w="3775" w:type="dxa"/>
            <w:tcBorders>
              <w:top w:val="single" w:sz="4" w:space="0" w:color="000000"/>
              <w:left w:val="single" w:sz="4" w:space="0" w:color="000000"/>
              <w:bottom w:val="single" w:sz="4" w:space="0" w:color="000000"/>
              <w:right w:val="single" w:sz="4" w:space="0" w:color="000000"/>
            </w:tcBorders>
            <w:shd w:val="clear" w:color="auto" w:fill="auto"/>
          </w:tcPr>
          <w:p w:rsidR="007614EA" w:rsidRPr="00343F07" w:rsidRDefault="007614EA" w:rsidP="00173EED">
            <w:pPr>
              <w:spacing w:after="0" w:line="262" w:lineRule="auto"/>
              <w:rPr>
                <w:rFonts w:ascii="Times New Roman" w:hAnsi="Times New Roman"/>
                <w:color w:val="000000"/>
                <w:sz w:val="24"/>
                <w:lang w:eastAsia="en-US"/>
              </w:rPr>
            </w:pPr>
            <w:r w:rsidRPr="00343F07">
              <w:rPr>
                <w:rFonts w:ascii="Times New Roman" w:hAnsi="Times New Roman"/>
                <w:color w:val="000000"/>
                <w:sz w:val="24"/>
                <w:lang w:eastAsia="en-US"/>
              </w:rPr>
              <w:lastRenderedPageBreak/>
              <w:t xml:space="preserve">ситуациях и стихийных явлениях, в том числе в условиях противодействия терроризму; применять правила поведения и действия по сигналам гражданской обороны; </w:t>
            </w:r>
          </w:p>
          <w:p w:rsidR="007614EA" w:rsidRPr="00343F07" w:rsidRDefault="007614EA" w:rsidP="00173EED">
            <w:pPr>
              <w:spacing w:after="0" w:line="278" w:lineRule="auto"/>
              <w:rPr>
                <w:rFonts w:ascii="Times New Roman" w:hAnsi="Times New Roman"/>
                <w:color w:val="000000"/>
                <w:sz w:val="24"/>
                <w:lang w:eastAsia="en-US"/>
              </w:rPr>
            </w:pPr>
            <w:r w:rsidRPr="00343F07">
              <w:rPr>
                <w:rFonts w:ascii="Times New Roman" w:hAnsi="Times New Roman"/>
                <w:color w:val="000000"/>
                <w:sz w:val="24"/>
                <w:lang w:eastAsia="en-US"/>
              </w:rPr>
              <w:t xml:space="preserve">соблюдать нормы экологической безопасности; </w:t>
            </w:r>
          </w:p>
          <w:p w:rsidR="007614EA" w:rsidRPr="00343F07" w:rsidRDefault="007614EA" w:rsidP="00173EED">
            <w:pPr>
              <w:spacing w:after="0" w:line="259" w:lineRule="auto"/>
              <w:rPr>
                <w:rFonts w:ascii="Times New Roman" w:hAnsi="Times New Roman"/>
                <w:color w:val="000000"/>
                <w:sz w:val="24"/>
                <w:lang w:eastAsia="en-US"/>
              </w:rPr>
            </w:pPr>
            <w:r w:rsidRPr="00343F07">
              <w:rPr>
                <w:rFonts w:ascii="Times New Roman" w:hAnsi="Times New Roman"/>
                <w:color w:val="000000"/>
                <w:sz w:val="24"/>
                <w:lang w:eastAsia="en-US"/>
              </w:rPr>
              <w:t xml:space="preserve">определять направления ресурсосбережения в рамках профессиональной деятельности по специальности </w:t>
            </w:r>
          </w:p>
        </w:tc>
        <w:tc>
          <w:tcPr>
            <w:tcW w:w="3454" w:type="dxa"/>
            <w:tcBorders>
              <w:top w:val="single" w:sz="4" w:space="0" w:color="000000"/>
              <w:left w:val="single" w:sz="4" w:space="0" w:color="000000"/>
              <w:bottom w:val="single" w:sz="4" w:space="0" w:color="000000"/>
              <w:right w:val="single" w:sz="4" w:space="0" w:color="000000"/>
            </w:tcBorders>
            <w:shd w:val="clear" w:color="auto" w:fill="auto"/>
          </w:tcPr>
          <w:p w:rsidR="007614EA" w:rsidRPr="00343F07" w:rsidRDefault="007614EA" w:rsidP="00173EED">
            <w:pPr>
              <w:spacing w:after="160" w:line="259" w:lineRule="auto"/>
              <w:rPr>
                <w:rFonts w:ascii="Times New Roman" w:hAnsi="Times New Roman"/>
                <w:color w:val="000000"/>
                <w:sz w:val="24"/>
                <w:lang w:eastAsia="en-US"/>
              </w:rPr>
            </w:pP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14EA" w:rsidRPr="00343F07" w:rsidRDefault="007614EA" w:rsidP="00173EED">
            <w:pPr>
              <w:spacing w:after="160" w:line="259" w:lineRule="auto"/>
              <w:rPr>
                <w:rFonts w:ascii="Times New Roman" w:hAnsi="Times New Roman"/>
                <w:color w:val="000000"/>
                <w:sz w:val="24"/>
                <w:lang w:eastAsia="en-US"/>
              </w:rPr>
            </w:pPr>
          </w:p>
        </w:tc>
      </w:tr>
      <w:tr w:rsidR="007614EA" w:rsidRPr="00343F07" w:rsidTr="00173EED">
        <w:tblPrEx>
          <w:tblCellMar>
            <w:right w:w="48" w:type="dxa"/>
          </w:tblCellMar>
        </w:tblPrEx>
        <w:trPr>
          <w:trHeight w:val="3046"/>
        </w:trPr>
        <w:tc>
          <w:tcPr>
            <w:tcW w:w="3775" w:type="dxa"/>
            <w:tcBorders>
              <w:top w:val="single" w:sz="4" w:space="0" w:color="000000"/>
              <w:left w:val="single" w:sz="4" w:space="0" w:color="000000"/>
              <w:bottom w:val="single" w:sz="4" w:space="0" w:color="000000"/>
              <w:right w:val="single" w:sz="4" w:space="0" w:color="000000"/>
            </w:tcBorders>
            <w:shd w:val="clear" w:color="auto" w:fill="auto"/>
          </w:tcPr>
          <w:p w:rsidR="007614EA" w:rsidRPr="00343F07" w:rsidRDefault="007614EA" w:rsidP="00173EED">
            <w:pPr>
              <w:spacing w:after="0" w:line="299" w:lineRule="auto"/>
              <w:rPr>
                <w:rFonts w:ascii="Times New Roman" w:hAnsi="Times New Roman"/>
                <w:color w:val="000000"/>
                <w:sz w:val="24"/>
                <w:lang w:eastAsia="en-US"/>
              </w:rPr>
            </w:pPr>
            <w:r w:rsidRPr="00343F07">
              <w:rPr>
                <w:rFonts w:ascii="Times New Roman" w:hAnsi="Times New Roman"/>
                <w:color w:val="000000"/>
                <w:sz w:val="24"/>
                <w:lang w:eastAsia="en-US"/>
              </w:rPr>
              <w:t>определять</w:t>
            </w:r>
            <w:r w:rsidRPr="00343F07">
              <w:rPr>
                <w:rFonts w:eastAsia="Calibri" w:cs="Calibri"/>
                <w:color w:val="000000"/>
                <w:sz w:val="21"/>
                <w:vertAlign w:val="superscript"/>
                <w:lang w:val="en-US" w:eastAsia="en-US"/>
              </w:rPr>
              <w:footnoteReference w:id="4"/>
            </w:r>
            <w:r w:rsidRPr="00343F07">
              <w:rPr>
                <w:rFonts w:ascii="Times New Roman" w:hAnsi="Times New Roman"/>
                <w:color w:val="000000"/>
                <w:sz w:val="24"/>
                <w:lang w:eastAsia="en-US"/>
              </w:rPr>
              <w:t xml:space="preserve"> виды Вооруженных Сил, рода войск; </w:t>
            </w:r>
          </w:p>
          <w:p w:rsidR="007614EA" w:rsidRPr="00343F07" w:rsidRDefault="007614EA" w:rsidP="00173EED">
            <w:pPr>
              <w:spacing w:after="0" w:line="258" w:lineRule="auto"/>
              <w:ind w:right="111"/>
              <w:rPr>
                <w:rFonts w:ascii="Times New Roman" w:hAnsi="Times New Roman"/>
                <w:color w:val="000000"/>
                <w:sz w:val="24"/>
                <w:lang w:eastAsia="en-US"/>
              </w:rPr>
            </w:pPr>
            <w:r w:rsidRPr="00343F07">
              <w:rPr>
                <w:rFonts w:ascii="Times New Roman" w:hAnsi="Times New Roman"/>
                <w:color w:val="000000"/>
                <w:sz w:val="24"/>
                <w:lang w:eastAsia="en-US"/>
              </w:rPr>
              <w:t xml:space="preserve">ориентироваться в воинских званиях военнослужащих Вооруженных Сил Российской Федерации; владеть общей физической и строевой подготовкой; </w:t>
            </w:r>
          </w:p>
          <w:p w:rsidR="007614EA" w:rsidRPr="00343F07" w:rsidRDefault="007614EA" w:rsidP="00173EED">
            <w:pPr>
              <w:spacing w:after="0" w:line="259" w:lineRule="auto"/>
              <w:rPr>
                <w:rFonts w:ascii="Times New Roman" w:hAnsi="Times New Roman"/>
                <w:color w:val="000000"/>
                <w:sz w:val="24"/>
                <w:lang w:eastAsia="en-US"/>
              </w:rPr>
            </w:pPr>
            <w:r w:rsidRPr="00343F07">
              <w:rPr>
                <w:rFonts w:ascii="Times New Roman" w:hAnsi="Times New Roman"/>
                <w:color w:val="000000"/>
                <w:sz w:val="24"/>
                <w:lang w:eastAsia="en-US"/>
              </w:rPr>
              <w:t>демонстрировать основы оказания первой доврачебной помощи пострадавшим</w:t>
            </w:r>
            <w:r w:rsidRPr="00343F07">
              <w:rPr>
                <w:rFonts w:ascii="Times New Roman" w:hAnsi="Times New Roman"/>
                <w:b/>
                <w:color w:val="000000"/>
                <w:sz w:val="24"/>
                <w:lang w:eastAsia="en-US"/>
              </w:rPr>
              <w:t xml:space="preserve"> </w:t>
            </w:r>
          </w:p>
        </w:tc>
        <w:tc>
          <w:tcPr>
            <w:tcW w:w="3454" w:type="dxa"/>
            <w:tcBorders>
              <w:top w:val="single" w:sz="4" w:space="0" w:color="000000"/>
              <w:left w:val="single" w:sz="4" w:space="0" w:color="000000"/>
              <w:bottom w:val="single" w:sz="4" w:space="0" w:color="000000"/>
              <w:right w:val="single" w:sz="4" w:space="0" w:color="000000"/>
            </w:tcBorders>
            <w:shd w:val="clear" w:color="auto" w:fill="auto"/>
          </w:tcPr>
          <w:p w:rsidR="007614EA" w:rsidRPr="00343F07" w:rsidRDefault="007614EA" w:rsidP="00173EED">
            <w:pPr>
              <w:spacing w:after="0" w:line="277" w:lineRule="auto"/>
              <w:rPr>
                <w:rFonts w:ascii="Times New Roman" w:hAnsi="Times New Roman"/>
                <w:color w:val="000000"/>
                <w:sz w:val="24"/>
                <w:lang w:eastAsia="en-US"/>
              </w:rPr>
            </w:pPr>
            <w:r w:rsidRPr="00343F07">
              <w:rPr>
                <w:rFonts w:ascii="Times New Roman" w:hAnsi="Times New Roman"/>
                <w:color w:val="000000"/>
                <w:sz w:val="24"/>
                <w:lang w:eastAsia="en-US"/>
              </w:rPr>
              <w:t xml:space="preserve">определяет виды вооруженных сил, рода войск; </w:t>
            </w:r>
          </w:p>
          <w:p w:rsidR="007614EA" w:rsidRPr="00343F07" w:rsidRDefault="007614EA" w:rsidP="00173EED">
            <w:pPr>
              <w:spacing w:after="32" w:line="250" w:lineRule="auto"/>
              <w:ind w:right="58"/>
              <w:jc w:val="both"/>
              <w:rPr>
                <w:rFonts w:ascii="Times New Roman" w:hAnsi="Times New Roman"/>
                <w:color w:val="000000"/>
                <w:sz w:val="24"/>
                <w:lang w:eastAsia="en-US"/>
              </w:rPr>
            </w:pPr>
            <w:r w:rsidRPr="00343F07">
              <w:rPr>
                <w:rFonts w:ascii="Times New Roman" w:hAnsi="Times New Roman"/>
                <w:color w:val="000000"/>
                <w:sz w:val="24"/>
                <w:lang w:eastAsia="en-US"/>
              </w:rPr>
              <w:t xml:space="preserve">ориентируется в воинских званиях военнослужащих вооруженных сил российской федерации; демонстрирует общую физическую и строевую подготовку, навыки обязательной подготовки к военной службе; основы оказания первой доврачебной помощи </w:t>
            </w:r>
          </w:p>
          <w:p w:rsidR="007614EA" w:rsidRPr="00343F07" w:rsidRDefault="007614EA" w:rsidP="00173EED">
            <w:pPr>
              <w:spacing w:after="0" w:line="259" w:lineRule="auto"/>
              <w:rPr>
                <w:rFonts w:ascii="Times New Roman" w:hAnsi="Times New Roman"/>
                <w:color w:val="000000"/>
                <w:sz w:val="24"/>
                <w:lang w:val="en-US" w:eastAsia="en-US"/>
              </w:rPr>
            </w:pPr>
            <w:r w:rsidRPr="00343F07">
              <w:rPr>
                <w:rFonts w:ascii="Times New Roman" w:hAnsi="Times New Roman"/>
                <w:color w:val="000000"/>
                <w:sz w:val="24"/>
                <w:lang w:val="en-US" w:eastAsia="en-US"/>
              </w:rPr>
              <w:t>пострадавшим</w:t>
            </w:r>
            <w:r w:rsidRPr="00343F07">
              <w:rPr>
                <w:rFonts w:ascii="Times New Roman" w:hAnsi="Times New Roman"/>
                <w:i/>
                <w:color w:val="000000"/>
                <w:sz w:val="24"/>
                <w:lang w:val="en-US" w:eastAsia="en-US"/>
              </w:rPr>
              <w:t xml:space="preserve"> </w:t>
            </w:r>
          </w:p>
        </w:tc>
        <w:tc>
          <w:tcPr>
            <w:tcW w:w="2552" w:type="dxa"/>
            <w:vMerge/>
            <w:tcBorders>
              <w:top w:val="nil"/>
              <w:left w:val="single" w:sz="4" w:space="0" w:color="000000"/>
              <w:bottom w:val="nil"/>
              <w:right w:val="single" w:sz="4" w:space="0" w:color="000000"/>
            </w:tcBorders>
            <w:shd w:val="clear" w:color="auto" w:fill="auto"/>
          </w:tcPr>
          <w:p w:rsidR="007614EA" w:rsidRPr="00343F07" w:rsidRDefault="007614EA" w:rsidP="00173EED">
            <w:pPr>
              <w:spacing w:after="160" w:line="259" w:lineRule="auto"/>
              <w:rPr>
                <w:rFonts w:ascii="Times New Roman" w:hAnsi="Times New Roman"/>
                <w:color w:val="000000"/>
                <w:sz w:val="24"/>
                <w:lang w:val="en-US" w:eastAsia="en-US"/>
              </w:rPr>
            </w:pPr>
          </w:p>
        </w:tc>
      </w:tr>
      <w:tr w:rsidR="007614EA" w:rsidRPr="00343F07" w:rsidTr="00173EED">
        <w:tblPrEx>
          <w:tblCellMar>
            <w:right w:w="48" w:type="dxa"/>
          </w:tblCellMar>
        </w:tblPrEx>
        <w:trPr>
          <w:trHeight w:val="2770"/>
        </w:trPr>
        <w:tc>
          <w:tcPr>
            <w:tcW w:w="3775" w:type="dxa"/>
            <w:tcBorders>
              <w:top w:val="single" w:sz="4" w:space="0" w:color="000000"/>
              <w:left w:val="single" w:sz="4" w:space="0" w:color="000000"/>
              <w:bottom w:val="single" w:sz="4" w:space="0" w:color="000000"/>
              <w:right w:val="single" w:sz="4" w:space="0" w:color="000000"/>
            </w:tcBorders>
            <w:shd w:val="clear" w:color="auto" w:fill="auto"/>
          </w:tcPr>
          <w:p w:rsidR="007614EA" w:rsidRPr="00343F07" w:rsidRDefault="007614EA" w:rsidP="00173EED">
            <w:pPr>
              <w:spacing w:after="0" w:line="259" w:lineRule="auto"/>
              <w:rPr>
                <w:rFonts w:ascii="Times New Roman" w:hAnsi="Times New Roman"/>
                <w:color w:val="000000"/>
                <w:sz w:val="24"/>
                <w:lang w:eastAsia="en-US"/>
              </w:rPr>
            </w:pPr>
            <w:r w:rsidRPr="00343F07">
              <w:rPr>
                <w:rFonts w:ascii="Times New Roman" w:hAnsi="Times New Roman"/>
                <w:color w:val="000000"/>
                <w:sz w:val="24"/>
                <w:lang w:eastAsia="en-US"/>
              </w:rPr>
              <w:lastRenderedPageBreak/>
              <w:t>оказывать</w:t>
            </w:r>
            <w:r w:rsidRPr="00343F07">
              <w:rPr>
                <w:rFonts w:eastAsia="Calibri" w:cs="Calibri"/>
                <w:color w:val="000000"/>
                <w:sz w:val="21"/>
                <w:vertAlign w:val="superscript"/>
                <w:lang w:val="en-US" w:eastAsia="en-US"/>
              </w:rPr>
              <w:footnoteReference w:id="5"/>
            </w:r>
            <w:r w:rsidRPr="00343F07">
              <w:rPr>
                <w:rFonts w:ascii="Times New Roman" w:hAnsi="Times New Roman"/>
                <w:color w:val="000000"/>
                <w:sz w:val="24"/>
                <w:lang w:eastAsia="en-US"/>
              </w:rPr>
              <w:t xml:space="preserve"> первую медицинскую помощь в различных ситуациях; осуществлять профилактику инфекционных заболеваний; определять показатели здоровья и оценивать физическое состояние; составлять индивидуальные карты здоровья с режимом дня, графиком питания</w:t>
            </w:r>
            <w:r w:rsidRPr="00343F07">
              <w:rPr>
                <w:rFonts w:ascii="Times New Roman" w:hAnsi="Times New Roman"/>
                <w:b/>
                <w:color w:val="000000"/>
                <w:sz w:val="24"/>
                <w:lang w:eastAsia="en-US"/>
              </w:rPr>
              <w:t xml:space="preserve"> </w:t>
            </w:r>
          </w:p>
        </w:tc>
        <w:tc>
          <w:tcPr>
            <w:tcW w:w="3454" w:type="dxa"/>
            <w:tcBorders>
              <w:top w:val="single" w:sz="4" w:space="0" w:color="000000"/>
              <w:left w:val="single" w:sz="4" w:space="0" w:color="000000"/>
              <w:bottom w:val="single" w:sz="4" w:space="0" w:color="000000"/>
              <w:right w:val="single" w:sz="4" w:space="0" w:color="000000"/>
            </w:tcBorders>
            <w:shd w:val="clear" w:color="auto" w:fill="auto"/>
          </w:tcPr>
          <w:p w:rsidR="007614EA" w:rsidRPr="00343F07" w:rsidRDefault="007614EA" w:rsidP="00173EED">
            <w:pPr>
              <w:spacing w:after="0" w:line="278" w:lineRule="auto"/>
              <w:ind w:right="60"/>
              <w:jc w:val="both"/>
              <w:rPr>
                <w:rFonts w:ascii="Times New Roman" w:hAnsi="Times New Roman"/>
                <w:color w:val="000000"/>
                <w:sz w:val="24"/>
                <w:lang w:eastAsia="en-US"/>
              </w:rPr>
            </w:pPr>
            <w:r w:rsidRPr="00343F07">
              <w:rPr>
                <w:rFonts w:ascii="Times New Roman" w:hAnsi="Times New Roman"/>
                <w:color w:val="000000"/>
                <w:sz w:val="24"/>
                <w:lang w:eastAsia="en-US"/>
              </w:rPr>
              <w:t xml:space="preserve">демонстрирует умение оказать первую медицинскую помощь в различных ситуациях; </w:t>
            </w:r>
          </w:p>
          <w:p w:rsidR="007614EA" w:rsidRPr="00343F07" w:rsidRDefault="007614EA" w:rsidP="00173EED">
            <w:pPr>
              <w:spacing w:after="0" w:line="259" w:lineRule="auto"/>
              <w:ind w:right="60"/>
              <w:jc w:val="both"/>
              <w:rPr>
                <w:rFonts w:ascii="Times New Roman" w:hAnsi="Times New Roman"/>
                <w:color w:val="000000"/>
                <w:sz w:val="24"/>
                <w:lang w:eastAsia="en-US"/>
              </w:rPr>
            </w:pPr>
            <w:r w:rsidRPr="00343F07">
              <w:rPr>
                <w:rFonts w:ascii="Times New Roman" w:hAnsi="Times New Roman"/>
                <w:color w:val="000000"/>
                <w:sz w:val="24"/>
                <w:lang w:eastAsia="en-US"/>
              </w:rPr>
              <w:t>владеет принципами профилактики инфекционных заболеваний; определяет показатели здоровья и оценивает физическое состояние; составляет индивидуальные карты здоровья с режимом дня, графиком питания</w:t>
            </w:r>
            <w:r w:rsidRPr="00343F07">
              <w:rPr>
                <w:rFonts w:ascii="Times New Roman" w:hAnsi="Times New Roman"/>
                <w:i/>
                <w:color w:val="000000"/>
                <w:sz w:val="24"/>
                <w:lang w:eastAsia="en-US"/>
              </w:rPr>
              <w:t xml:space="preserve"> </w:t>
            </w:r>
          </w:p>
        </w:tc>
        <w:tc>
          <w:tcPr>
            <w:tcW w:w="2552" w:type="dxa"/>
            <w:vMerge/>
            <w:tcBorders>
              <w:top w:val="nil"/>
              <w:left w:val="single" w:sz="4" w:space="0" w:color="000000"/>
              <w:bottom w:val="single" w:sz="4" w:space="0" w:color="000000"/>
              <w:right w:val="single" w:sz="4" w:space="0" w:color="000000"/>
            </w:tcBorders>
            <w:shd w:val="clear" w:color="auto" w:fill="auto"/>
          </w:tcPr>
          <w:p w:rsidR="007614EA" w:rsidRPr="00343F07" w:rsidRDefault="007614EA" w:rsidP="00173EED">
            <w:pPr>
              <w:spacing w:after="160" w:line="259" w:lineRule="auto"/>
              <w:rPr>
                <w:rFonts w:ascii="Times New Roman" w:hAnsi="Times New Roman"/>
                <w:color w:val="000000"/>
                <w:sz w:val="24"/>
                <w:lang w:eastAsia="en-US"/>
              </w:rPr>
            </w:pPr>
          </w:p>
        </w:tc>
      </w:tr>
    </w:tbl>
    <w:p w:rsidR="007614EA" w:rsidRPr="00343F07" w:rsidRDefault="007614EA" w:rsidP="007614EA">
      <w:pPr>
        <w:spacing w:after="14" w:line="259" w:lineRule="auto"/>
        <w:rPr>
          <w:rFonts w:ascii="Times New Roman" w:hAnsi="Times New Roman"/>
          <w:color w:val="000000"/>
          <w:sz w:val="24"/>
          <w:lang w:eastAsia="en-US"/>
        </w:rPr>
      </w:pPr>
      <w:r w:rsidRPr="00343F07">
        <w:rPr>
          <w:rFonts w:ascii="Times New Roman" w:hAnsi="Times New Roman"/>
          <w:b/>
          <w:color w:val="000000"/>
          <w:lang w:eastAsia="en-US"/>
        </w:rPr>
        <w:t xml:space="preserve"> </w:t>
      </w:r>
    </w:p>
    <w:p w:rsidR="007614EA" w:rsidRDefault="007614EA" w:rsidP="007614EA">
      <w:pPr>
        <w:spacing w:after="14" w:line="259" w:lineRule="auto"/>
        <w:rPr>
          <w:rFonts w:ascii="Times New Roman" w:hAnsi="Times New Roman"/>
          <w:b/>
          <w:color w:val="000000"/>
          <w:lang w:eastAsia="en-US"/>
        </w:rPr>
      </w:pPr>
      <w:r w:rsidRPr="00343F07">
        <w:rPr>
          <w:rFonts w:ascii="Times New Roman" w:hAnsi="Times New Roman"/>
          <w:b/>
          <w:color w:val="000000"/>
          <w:lang w:eastAsia="en-US"/>
        </w:rPr>
        <w:t xml:space="preserve"> </w:t>
      </w:r>
    </w:p>
    <w:p w:rsidR="007614EA" w:rsidRDefault="007614EA" w:rsidP="007614EA">
      <w:pPr>
        <w:spacing w:after="14" w:line="259" w:lineRule="auto"/>
        <w:rPr>
          <w:rFonts w:ascii="Times New Roman" w:hAnsi="Times New Roman"/>
          <w:b/>
          <w:color w:val="000000"/>
          <w:lang w:eastAsia="en-US"/>
        </w:rPr>
      </w:pPr>
    </w:p>
    <w:p w:rsidR="007614EA" w:rsidRDefault="007614EA" w:rsidP="007614EA">
      <w:pPr>
        <w:spacing w:after="14" w:line="259" w:lineRule="auto"/>
        <w:rPr>
          <w:rFonts w:ascii="Times New Roman" w:hAnsi="Times New Roman"/>
          <w:b/>
          <w:color w:val="000000"/>
          <w:lang w:eastAsia="en-US"/>
        </w:rPr>
      </w:pPr>
    </w:p>
    <w:p w:rsidR="007614EA" w:rsidRDefault="007614EA" w:rsidP="007614EA">
      <w:pPr>
        <w:spacing w:after="14" w:line="259" w:lineRule="auto"/>
        <w:rPr>
          <w:rFonts w:ascii="Times New Roman" w:hAnsi="Times New Roman"/>
          <w:b/>
          <w:color w:val="000000"/>
          <w:lang w:eastAsia="en-US"/>
        </w:rPr>
      </w:pPr>
    </w:p>
    <w:p w:rsidR="007614EA" w:rsidRDefault="007614EA" w:rsidP="007614EA">
      <w:pPr>
        <w:spacing w:after="14" w:line="259" w:lineRule="auto"/>
        <w:rPr>
          <w:rFonts w:ascii="Times New Roman" w:hAnsi="Times New Roman"/>
          <w:b/>
          <w:color w:val="000000"/>
          <w:lang w:eastAsia="en-US"/>
        </w:rPr>
      </w:pPr>
    </w:p>
    <w:p w:rsidR="007614EA" w:rsidRDefault="007614EA" w:rsidP="007614EA">
      <w:pPr>
        <w:spacing w:after="14" w:line="259" w:lineRule="auto"/>
        <w:rPr>
          <w:rFonts w:ascii="Times New Roman" w:hAnsi="Times New Roman"/>
          <w:b/>
          <w:color w:val="000000"/>
          <w:lang w:eastAsia="en-US"/>
        </w:rPr>
      </w:pPr>
    </w:p>
    <w:p w:rsidR="007614EA" w:rsidRDefault="007614EA" w:rsidP="007614EA">
      <w:pPr>
        <w:spacing w:after="14" w:line="259" w:lineRule="auto"/>
        <w:rPr>
          <w:rFonts w:ascii="Times New Roman" w:hAnsi="Times New Roman"/>
          <w:b/>
          <w:color w:val="000000"/>
          <w:lang w:eastAsia="en-US"/>
        </w:rPr>
      </w:pPr>
    </w:p>
    <w:p w:rsidR="007614EA" w:rsidRDefault="007614EA" w:rsidP="007614EA">
      <w:pPr>
        <w:spacing w:after="14" w:line="259" w:lineRule="auto"/>
        <w:rPr>
          <w:rFonts w:ascii="Times New Roman" w:hAnsi="Times New Roman"/>
          <w:b/>
          <w:color w:val="000000"/>
          <w:lang w:eastAsia="en-US"/>
        </w:rPr>
      </w:pPr>
    </w:p>
    <w:p w:rsidR="007614EA" w:rsidRDefault="007614EA" w:rsidP="007614EA">
      <w:pPr>
        <w:spacing w:after="14" w:line="259" w:lineRule="auto"/>
        <w:rPr>
          <w:rFonts w:ascii="Times New Roman" w:hAnsi="Times New Roman"/>
          <w:b/>
          <w:color w:val="000000"/>
          <w:lang w:eastAsia="en-US"/>
        </w:rPr>
      </w:pPr>
    </w:p>
    <w:p w:rsidR="007614EA" w:rsidRDefault="007614EA" w:rsidP="007614EA">
      <w:pPr>
        <w:spacing w:after="14" w:line="259" w:lineRule="auto"/>
        <w:rPr>
          <w:rFonts w:ascii="Times New Roman" w:hAnsi="Times New Roman"/>
          <w:b/>
          <w:color w:val="000000"/>
          <w:lang w:eastAsia="en-US"/>
        </w:rPr>
      </w:pPr>
    </w:p>
    <w:p w:rsidR="007614EA" w:rsidRDefault="007614EA" w:rsidP="007614EA">
      <w:pPr>
        <w:spacing w:after="14" w:line="259" w:lineRule="auto"/>
        <w:rPr>
          <w:rFonts w:ascii="Times New Roman" w:hAnsi="Times New Roman"/>
          <w:b/>
          <w:color w:val="000000"/>
          <w:lang w:eastAsia="en-US"/>
        </w:rPr>
      </w:pPr>
    </w:p>
    <w:p w:rsidR="007614EA" w:rsidRDefault="007614EA" w:rsidP="007614EA">
      <w:pPr>
        <w:spacing w:after="14" w:line="259" w:lineRule="auto"/>
        <w:rPr>
          <w:rFonts w:ascii="Times New Roman" w:hAnsi="Times New Roman"/>
          <w:b/>
          <w:color w:val="000000"/>
          <w:lang w:eastAsia="en-US"/>
        </w:rPr>
      </w:pPr>
    </w:p>
    <w:p w:rsidR="007614EA" w:rsidRDefault="007614EA" w:rsidP="007614EA">
      <w:pPr>
        <w:spacing w:after="14" w:line="259" w:lineRule="auto"/>
        <w:rPr>
          <w:rFonts w:ascii="Times New Roman" w:hAnsi="Times New Roman"/>
          <w:b/>
          <w:color w:val="000000"/>
          <w:lang w:eastAsia="en-US"/>
        </w:rPr>
      </w:pPr>
    </w:p>
    <w:p w:rsidR="007614EA" w:rsidRDefault="007614EA" w:rsidP="007614EA">
      <w:pPr>
        <w:spacing w:after="14" w:line="259" w:lineRule="auto"/>
        <w:rPr>
          <w:rFonts w:ascii="Times New Roman" w:hAnsi="Times New Roman"/>
          <w:b/>
          <w:color w:val="000000"/>
          <w:lang w:eastAsia="en-US"/>
        </w:rPr>
      </w:pPr>
    </w:p>
    <w:p w:rsidR="007614EA" w:rsidRDefault="007614EA" w:rsidP="007614EA">
      <w:pPr>
        <w:spacing w:after="14" w:line="259" w:lineRule="auto"/>
        <w:rPr>
          <w:rFonts w:ascii="Times New Roman" w:hAnsi="Times New Roman"/>
          <w:b/>
          <w:color w:val="000000"/>
          <w:lang w:eastAsia="en-US"/>
        </w:rPr>
      </w:pPr>
    </w:p>
    <w:p w:rsidR="007614EA" w:rsidRDefault="007614EA" w:rsidP="007614EA">
      <w:pPr>
        <w:spacing w:after="14" w:line="259" w:lineRule="auto"/>
        <w:rPr>
          <w:rFonts w:ascii="Times New Roman" w:hAnsi="Times New Roman"/>
          <w:b/>
          <w:color w:val="000000"/>
          <w:lang w:eastAsia="en-US"/>
        </w:rPr>
      </w:pPr>
    </w:p>
    <w:p w:rsidR="007614EA" w:rsidRDefault="007614EA" w:rsidP="007614EA">
      <w:pPr>
        <w:spacing w:after="14" w:line="259" w:lineRule="auto"/>
        <w:rPr>
          <w:rFonts w:ascii="Times New Roman" w:hAnsi="Times New Roman"/>
          <w:b/>
          <w:color w:val="000000"/>
          <w:lang w:eastAsia="en-US"/>
        </w:rPr>
      </w:pPr>
    </w:p>
    <w:p w:rsidR="007614EA" w:rsidRDefault="007614EA" w:rsidP="007614EA">
      <w:pPr>
        <w:spacing w:after="14" w:line="259" w:lineRule="auto"/>
        <w:rPr>
          <w:rFonts w:ascii="Times New Roman" w:hAnsi="Times New Roman"/>
          <w:b/>
          <w:color w:val="000000"/>
          <w:lang w:eastAsia="en-US"/>
        </w:rPr>
      </w:pPr>
    </w:p>
    <w:p w:rsidR="007614EA" w:rsidRDefault="007614EA" w:rsidP="007614EA">
      <w:pPr>
        <w:spacing w:after="14" w:line="259" w:lineRule="auto"/>
        <w:rPr>
          <w:rFonts w:ascii="Times New Roman" w:hAnsi="Times New Roman"/>
          <w:b/>
          <w:color w:val="000000"/>
          <w:lang w:eastAsia="en-US"/>
        </w:rPr>
      </w:pPr>
    </w:p>
    <w:p w:rsidR="007614EA" w:rsidRDefault="007614EA" w:rsidP="007614EA">
      <w:pPr>
        <w:spacing w:after="14" w:line="259" w:lineRule="auto"/>
        <w:rPr>
          <w:rFonts w:ascii="Times New Roman" w:hAnsi="Times New Roman"/>
          <w:b/>
          <w:color w:val="000000"/>
          <w:lang w:eastAsia="en-US"/>
        </w:rPr>
      </w:pPr>
    </w:p>
    <w:p w:rsidR="007614EA" w:rsidRDefault="007614EA" w:rsidP="007614EA">
      <w:pPr>
        <w:spacing w:after="14" w:line="259" w:lineRule="auto"/>
        <w:rPr>
          <w:rFonts w:ascii="Times New Roman" w:hAnsi="Times New Roman"/>
          <w:b/>
          <w:color w:val="000000"/>
          <w:lang w:eastAsia="en-US"/>
        </w:rPr>
      </w:pPr>
    </w:p>
    <w:p w:rsidR="007614EA" w:rsidRDefault="007614EA" w:rsidP="007614EA">
      <w:pPr>
        <w:spacing w:after="14" w:line="259" w:lineRule="auto"/>
        <w:rPr>
          <w:rFonts w:ascii="Times New Roman" w:hAnsi="Times New Roman"/>
          <w:b/>
          <w:color w:val="000000"/>
          <w:lang w:eastAsia="en-US"/>
        </w:rPr>
      </w:pPr>
    </w:p>
    <w:p w:rsidR="007614EA" w:rsidRDefault="007614EA" w:rsidP="007614EA">
      <w:pPr>
        <w:spacing w:after="14" w:line="259" w:lineRule="auto"/>
        <w:rPr>
          <w:rFonts w:ascii="Times New Roman" w:hAnsi="Times New Roman"/>
          <w:b/>
          <w:color w:val="000000"/>
          <w:lang w:eastAsia="en-US"/>
        </w:rPr>
      </w:pPr>
    </w:p>
    <w:p w:rsidR="007614EA" w:rsidRDefault="007614EA" w:rsidP="007614EA">
      <w:pPr>
        <w:spacing w:after="14" w:line="259" w:lineRule="auto"/>
        <w:rPr>
          <w:rFonts w:ascii="Times New Roman" w:hAnsi="Times New Roman"/>
          <w:b/>
          <w:color w:val="000000"/>
          <w:lang w:eastAsia="en-US"/>
        </w:rPr>
      </w:pPr>
    </w:p>
    <w:p w:rsidR="007614EA" w:rsidRDefault="007614EA" w:rsidP="007614EA">
      <w:pPr>
        <w:spacing w:after="14" w:line="259" w:lineRule="auto"/>
        <w:rPr>
          <w:rFonts w:ascii="Times New Roman" w:hAnsi="Times New Roman"/>
          <w:b/>
          <w:color w:val="000000"/>
          <w:lang w:eastAsia="en-US"/>
        </w:rPr>
      </w:pPr>
    </w:p>
    <w:p w:rsidR="007614EA" w:rsidRDefault="007614EA" w:rsidP="007614EA">
      <w:pPr>
        <w:spacing w:after="14" w:line="259" w:lineRule="auto"/>
        <w:rPr>
          <w:rFonts w:ascii="Times New Roman" w:hAnsi="Times New Roman"/>
          <w:b/>
          <w:color w:val="000000"/>
          <w:lang w:eastAsia="en-US"/>
        </w:rPr>
      </w:pPr>
    </w:p>
    <w:p w:rsidR="007614EA" w:rsidRDefault="007614EA" w:rsidP="007614EA">
      <w:pPr>
        <w:spacing w:after="14" w:line="259" w:lineRule="auto"/>
        <w:rPr>
          <w:rFonts w:ascii="Times New Roman" w:hAnsi="Times New Roman"/>
          <w:b/>
          <w:color w:val="000000"/>
          <w:lang w:eastAsia="en-US"/>
        </w:rPr>
      </w:pPr>
    </w:p>
    <w:p w:rsidR="007614EA" w:rsidRDefault="007614EA" w:rsidP="007614EA">
      <w:pPr>
        <w:spacing w:after="14" w:line="259" w:lineRule="auto"/>
        <w:rPr>
          <w:rFonts w:ascii="Times New Roman" w:hAnsi="Times New Roman"/>
          <w:b/>
          <w:color w:val="000000"/>
          <w:lang w:eastAsia="en-US"/>
        </w:rPr>
      </w:pPr>
    </w:p>
    <w:p w:rsidR="007614EA" w:rsidRDefault="007614EA" w:rsidP="007614EA">
      <w:pPr>
        <w:spacing w:after="14" w:line="259" w:lineRule="auto"/>
        <w:rPr>
          <w:rFonts w:ascii="Times New Roman" w:hAnsi="Times New Roman"/>
          <w:b/>
          <w:color w:val="000000"/>
          <w:lang w:eastAsia="en-US"/>
        </w:rPr>
      </w:pPr>
    </w:p>
    <w:p w:rsidR="007614EA" w:rsidRDefault="007614EA" w:rsidP="007614EA">
      <w:pPr>
        <w:spacing w:after="14" w:line="259" w:lineRule="auto"/>
        <w:rPr>
          <w:rFonts w:ascii="Times New Roman" w:hAnsi="Times New Roman"/>
          <w:b/>
          <w:color w:val="000000"/>
          <w:lang w:eastAsia="en-US"/>
        </w:rPr>
      </w:pPr>
    </w:p>
    <w:p w:rsidR="007614EA" w:rsidRDefault="007614EA" w:rsidP="007614EA">
      <w:pPr>
        <w:spacing w:after="14" w:line="259" w:lineRule="auto"/>
        <w:rPr>
          <w:rFonts w:ascii="Times New Roman" w:hAnsi="Times New Roman"/>
          <w:b/>
          <w:color w:val="000000"/>
          <w:lang w:eastAsia="en-US"/>
        </w:rPr>
      </w:pPr>
    </w:p>
    <w:p w:rsidR="007614EA" w:rsidRDefault="007614EA" w:rsidP="007614EA">
      <w:pPr>
        <w:spacing w:after="14" w:line="259" w:lineRule="auto"/>
        <w:rPr>
          <w:rFonts w:ascii="Times New Roman" w:hAnsi="Times New Roman"/>
          <w:b/>
          <w:color w:val="000000"/>
          <w:lang w:eastAsia="en-US"/>
        </w:rPr>
      </w:pPr>
    </w:p>
    <w:p w:rsidR="007614EA" w:rsidRPr="00343F07" w:rsidRDefault="007614EA" w:rsidP="007614EA">
      <w:pPr>
        <w:spacing w:after="14" w:line="259" w:lineRule="auto"/>
        <w:rPr>
          <w:rFonts w:ascii="Times New Roman" w:hAnsi="Times New Roman"/>
          <w:color w:val="000000"/>
          <w:sz w:val="24"/>
          <w:lang w:eastAsia="en-US"/>
        </w:rPr>
      </w:pPr>
    </w:p>
    <w:p w:rsidR="007614EA" w:rsidRPr="00343F07" w:rsidRDefault="007614EA" w:rsidP="007614EA">
      <w:pPr>
        <w:spacing w:after="19" w:line="259" w:lineRule="auto"/>
        <w:rPr>
          <w:rFonts w:ascii="Times New Roman" w:hAnsi="Times New Roman"/>
          <w:color w:val="000000"/>
          <w:sz w:val="24"/>
          <w:lang w:eastAsia="en-US"/>
        </w:rPr>
      </w:pPr>
      <w:r w:rsidRPr="00343F07">
        <w:rPr>
          <w:rFonts w:ascii="Times New Roman" w:hAnsi="Times New Roman"/>
          <w:b/>
          <w:color w:val="000000"/>
          <w:lang w:eastAsia="en-US"/>
        </w:rPr>
        <w:t xml:space="preserve"> </w:t>
      </w:r>
    </w:p>
    <w:p w:rsidR="007614EA" w:rsidRPr="00D41EE4" w:rsidRDefault="007614EA" w:rsidP="007614EA">
      <w:pPr>
        <w:spacing w:after="124" w:line="259" w:lineRule="auto"/>
        <w:ind w:right="-10"/>
        <w:jc w:val="right"/>
        <w:rPr>
          <w:rFonts w:ascii="Times New Roman" w:hAnsi="Times New Roman"/>
          <w:color w:val="000000"/>
          <w:sz w:val="24"/>
          <w:lang w:eastAsia="en-US"/>
        </w:rPr>
      </w:pPr>
      <w:r w:rsidRPr="00343F07">
        <w:rPr>
          <w:rFonts w:eastAsia="Calibri" w:cs="Calibri"/>
          <w:color w:val="000000"/>
          <w:lang w:eastAsia="en-US"/>
        </w:rPr>
        <w:lastRenderedPageBreak/>
        <w:t xml:space="preserve"> </w:t>
      </w:r>
      <w:r w:rsidRPr="00D41EE4">
        <w:rPr>
          <w:rFonts w:ascii="Times New Roman" w:hAnsi="Times New Roman"/>
          <w:b/>
          <w:color w:val="000000"/>
          <w:sz w:val="24"/>
          <w:lang w:eastAsia="en-US"/>
        </w:rPr>
        <w:t xml:space="preserve">Приложение 2.4 </w:t>
      </w:r>
    </w:p>
    <w:p w:rsidR="007614EA" w:rsidRPr="00D41EE4" w:rsidRDefault="007614EA" w:rsidP="007614EA">
      <w:pPr>
        <w:spacing w:after="190" w:line="259" w:lineRule="auto"/>
        <w:ind w:left="10" w:right="-10" w:hanging="10"/>
        <w:jc w:val="right"/>
        <w:rPr>
          <w:rFonts w:ascii="Times New Roman" w:hAnsi="Times New Roman"/>
          <w:color w:val="000000"/>
          <w:sz w:val="24"/>
          <w:lang w:eastAsia="en-US"/>
        </w:rPr>
      </w:pPr>
      <w:r w:rsidRPr="00D41EE4">
        <w:rPr>
          <w:rFonts w:ascii="Times New Roman" w:hAnsi="Times New Roman"/>
          <w:b/>
          <w:color w:val="000000"/>
          <w:sz w:val="24"/>
          <w:lang w:eastAsia="en-US"/>
        </w:rPr>
        <w:t xml:space="preserve">к ПОП по специальности  </w:t>
      </w:r>
    </w:p>
    <w:p w:rsidR="007614EA" w:rsidRPr="00D41EE4" w:rsidRDefault="007614EA" w:rsidP="007614EA">
      <w:pPr>
        <w:spacing w:after="124" w:line="259" w:lineRule="auto"/>
        <w:ind w:left="10" w:right="-10" w:hanging="10"/>
        <w:jc w:val="right"/>
        <w:rPr>
          <w:rFonts w:ascii="Times New Roman" w:hAnsi="Times New Roman"/>
          <w:color w:val="000000"/>
          <w:sz w:val="24"/>
          <w:lang w:eastAsia="en-US"/>
        </w:rPr>
      </w:pPr>
      <w:r w:rsidRPr="00D41EE4">
        <w:rPr>
          <w:rFonts w:ascii="Times New Roman" w:hAnsi="Times New Roman"/>
          <w:b/>
          <w:color w:val="000000"/>
          <w:sz w:val="24"/>
          <w:lang w:eastAsia="en-US"/>
        </w:rPr>
        <w:t>43.02.17 Технологии индустрии красоты</w:t>
      </w:r>
      <w:r w:rsidRPr="00D41EE4">
        <w:rPr>
          <w:rFonts w:ascii="Times New Roman" w:hAnsi="Times New Roman"/>
          <w:b/>
          <w:color w:val="000000"/>
          <w:sz w:val="24"/>
          <w:vertAlign w:val="superscript"/>
          <w:lang w:eastAsia="en-US"/>
        </w:rPr>
        <w:t xml:space="preserve"> </w:t>
      </w:r>
    </w:p>
    <w:p w:rsidR="007614EA" w:rsidRPr="00D41EE4" w:rsidRDefault="007614EA" w:rsidP="007614EA">
      <w:pPr>
        <w:spacing w:after="213" w:line="259" w:lineRule="auto"/>
        <w:ind w:left="618"/>
        <w:jc w:val="center"/>
        <w:rPr>
          <w:rFonts w:ascii="Times New Roman" w:hAnsi="Times New Roman"/>
          <w:color w:val="000000"/>
          <w:sz w:val="24"/>
          <w:lang w:eastAsia="en-US"/>
        </w:rPr>
      </w:pPr>
      <w:r w:rsidRPr="00D41EE4">
        <w:rPr>
          <w:rFonts w:ascii="Times New Roman" w:hAnsi="Times New Roman"/>
          <w:b/>
          <w:color w:val="000000"/>
          <w:lang w:eastAsia="en-US"/>
        </w:rPr>
        <w:t xml:space="preserve"> </w:t>
      </w:r>
    </w:p>
    <w:p w:rsidR="007614EA" w:rsidRPr="00D41EE4" w:rsidRDefault="007614EA" w:rsidP="007614EA">
      <w:pPr>
        <w:spacing w:after="216" w:line="259" w:lineRule="auto"/>
        <w:ind w:left="618"/>
        <w:jc w:val="center"/>
        <w:rPr>
          <w:rFonts w:ascii="Times New Roman" w:hAnsi="Times New Roman"/>
          <w:color w:val="000000"/>
          <w:sz w:val="24"/>
          <w:lang w:eastAsia="en-US"/>
        </w:rPr>
      </w:pPr>
      <w:r w:rsidRPr="00D41EE4">
        <w:rPr>
          <w:rFonts w:ascii="Times New Roman" w:hAnsi="Times New Roman"/>
          <w:b/>
          <w:color w:val="000000"/>
          <w:lang w:eastAsia="en-US"/>
        </w:rPr>
        <w:t xml:space="preserve"> </w:t>
      </w:r>
    </w:p>
    <w:p w:rsidR="007614EA" w:rsidRPr="00D41EE4" w:rsidRDefault="007614EA" w:rsidP="007614EA">
      <w:pPr>
        <w:spacing w:after="213" w:line="259" w:lineRule="auto"/>
        <w:ind w:left="618"/>
        <w:jc w:val="center"/>
        <w:rPr>
          <w:rFonts w:ascii="Times New Roman" w:hAnsi="Times New Roman"/>
          <w:color w:val="000000"/>
          <w:sz w:val="24"/>
          <w:lang w:eastAsia="en-US"/>
        </w:rPr>
      </w:pPr>
      <w:r w:rsidRPr="00D41EE4">
        <w:rPr>
          <w:rFonts w:ascii="Times New Roman" w:hAnsi="Times New Roman"/>
          <w:b/>
          <w:color w:val="000000"/>
          <w:lang w:eastAsia="en-US"/>
        </w:rPr>
        <w:t xml:space="preserve"> </w:t>
      </w:r>
    </w:p>
    <w:p w:rsidR="007614EA" w:rsidRPr="00D41EE4" w:rsidRDefault="007614EA" w:rsidP="007614EA">
      <w:pPr>
        <w:spacing w:after="216" w:line="259" w:lineRule="auto"/>
        <w:ind w:left="618"/>
        <w:jc w:val="center"/>
        <w:rPr>
          <w:rFonts w:ascii="Times New Roman" w:hAnsi="Times New Roman"/>
          <w:color w:val="000000"/>
          <w:sz w:val="24"/>
          <w:lang w:eastAsia="en-US"/>
        </w:rPr>
      </w:pPr>
      <w:r w:rsidRPr="00D41EE4">
        <w:rPr>
          <w:rFonts w:ascii="Times New Roman" w:hAnsi="Times New Roman"/>
          <w:b/>
          <w:color w:val="000000"/>
          <w:lang w:eastAsia="en-US"/>
        </w:rPr>
        <w:t xml:space="preserve"> </w:t>
      </w:r>
    </w:p>
    <w:p w:rsidR="007614EA" w:rsidRPr="00D41EE4" w:rsidRDefault="007614EA" w:rsidP="007614EA">
      <w:pPr>
        <w:spacing w:after="213" w:line="259" w:lineRule="auto"/>
        <w:ind w:left="618"/>
        <w:jc w:val="center"/>
        <w:rPr>
          <w:rFonts w:ascii="Times New Roman" w:hAnsi="Times New Roman"/>
          <w:color w:val="000000"/>
          <w:sz w:val="24"/>
          <w:lang w:eastAsia="en-US"/>
        </w:rPr>
      </w:pPr>
      <w:r w:rsidRPr="00D41EE4">
        <w:rPr>
          <w:rFonts w:ascii="Times New Roman" w:hAnsi="Times New Roman"/>
          <w:b/>
          <w:color w:val="000000"/>
          <w:lang w:eastAsia="en-US"/>
        </w:rPr>
        <w:t xml:space="preserve"> </w:t>
      </w:r>
    </w:p>
    <w:p w:rsidR="007614EA" w:rsidRPr="00D41EE4" w:rsidRDefault="007614EA" w:rsidP="007614EA">
      <w:pPr>
        <w:spacing w:after="216" w:line="259" w:lineRule="auto"/>
        <w:ind w:left="618"/>
        <w:jc w:val="center"/>
        <w:rPr>
          <w:rFonts w:ascii="Times New Roman" w:hAnsi="Times New Roman"/>
          <w:color w:val="000000"/>
          <w:sz w:val="24"/>
          <w:lang w:eastAsia="en-US"/>
        </w:rPr>
      </w:pPr>
      <w:r w:rsidRPr="00D41EE4">
        <w:rPr>
          <w:rFonts w:ascii="Times New Roman" w:hAnsi="Times New Roman"/>
          <w:b/>
          <w:color w:val="000000"/>
          <w:lang w:eastAsia="en-US"/>
        </w:rPr>
        <w:t xml:space="preserve"> </w:t>
      </w:r>
    </w:p>
    <w:p w:rsidR="007614EA" w:rsidRPr="00D41EE4" w:rsidRDefault="007614EA" w:rsidP="007614EA">
      <w:pPr>
        <w:spacing w:after="284" w:line="259" w:lineRule="auto"/>
        <w:ind w:left="618"/>
        <w:jc w:val="center"/>
        <w:rPr>
          <w:rFonts w:ascii="Times New Roman" w:hAnsi="Times New Roman"/>
          <w:color w:val="000000"/>
          <w:sz w:val="24"/>
          <w:lang w:eastAsia="en-US"/>
        </w:rPr>
      </w:pPr>
      <w:r w:rsidRPr="00D41EE4">
        <w:rPr>
          <w:rFonts w:ascii="Times New Roman" w:hAnsi="Times New Roman"/>
          <w:b/>
          <w:color w:val="000000"/>
          <w:lang w:eastAsia="en-US"/>
        </w:rPr>
        <w:t xml:space="preserve"> </w:t>
      </w:r>
    </w:p>
    <w:p w:rsidR="007614EA" w:rsidRPr="00D41EE4" w:rsidRDefault="007614EA" w:rsidP="007614EA">
      <w:pPr>
        <w:spacing w:after="65" w:line="271" w:lineRule="auto"/>
        <w:ind w:left="574" w:right="3" w:hanging="10"/>
        <w:jc w:val="center"/>
        <w:rPr>
          <w:rFonts w:ascii="Times New Roman" w:hAnsi="Times New Roman"/>
          <w:color w:val="000000"/>
          <w:sz w:val="24"/>
          <w:lang w:eastAsia="en-US"/>
        </w:rPr>
      </w:pPr>
      <w:r w:rsidRPr="00D41EE4">
        <w:rPr>
          <w:rFonts w:ascii="Times New Roman" w:hAnsi="Times New Roman"/>
          <w:b/>
          <w:color w:val="000000"/>
          <w:sz w:val="24"/>
          <w:lang w:eastAsia="en-US"/>
        </w:rPr>
        <w:t xml:space="preserve">РАБОЧАЯ ПРОГРАММА УЧЕБНОЙ ДИСЦИПЛИНЫ </w:t>
      </w:r>
    </w:p>
    <w:p w:rsidR="007614EA" w:rsidRPr="00D41EE4" w:rsidRDefault="007614EA" w:rsidP="007614EA">
      <w:pPr>
        <w:spacing w:after="280" w:line="259" w:lineRule="auto"/>
        <w:ind w:left="623"/>
        <w:jc w:val="center"/>
        <w:rPr>
          <w:rFonts w:ascii="Times New Roman" w:hAnsi="Times New Roman"/>
          <w:color w:val="000000"/>
          <w:sz w:val="24"/>
          <w:lang w:eastAsia="en-US"/>
        </w:rPr>
      </w:pPr>
      <w:r w:rsidRPr="00D41EE4">
        <w:rPr>
          <w:rFonts w:ascii="Times New Roman" w:hAnsi="Times New Roman"/>
          <w:b/>
          <w:color w:val="000000"/>
          <w:sz w:val="24"/>
          <w:lang w:eastAsia="en-US"/>
        </w:rPr>
        <w:t xml:space="preserve"> </w:t>
      </w:r>
    </w:p>
    <w:p w:rsidR="007614EA" w:rsidRPr="00D41EE4" w:rsidRDefault="007614EA" w:rsidP="007614EA">
      <w:pPr>
        <w:spacing w:after="86" w:line="271" w:lineRule="auto"/>
        <w:ind w:left="574" w:right="1" w:hanging="10"/>
        <w:jc w:val="center"/>
        <w:rPr>
          <w:rFonts w:ascii="Times New Roman" w:hAnsi="Times New Roman"/>
          <w:color w:val="000000"/>
          <w:sz w:val="24"/>
          <w:lang w:eastAsia="en-US"/>
        </w:rPr>
      </w:pPr>
      <w:r w:rsidRPr="00D41EE4">
        <w:rPr>
          <w:rFonts w:ascii="Times New Roman" w:hAnsi="Times New Roman"/>
          <w:b/>
          <w:color w:val="000000"/>
          <w:sz w:val="24"/>
          <w:lang w:eastAsia="en-US"/>
        </w:rPr>
        <w:t>СГ.04 ФИЗИЧЕСКАЯ КУЛЬТУРА</w:t>
      </w:r>
      <w:r w:rsidRPr="00D41EE4">
        <w:rPr>
          <w:rFonts w:ascii="Times New Roman" w:hAnsi="Times New Roman"/>
          <w:b/>
          <w:color w:val="000000"/>
          <w:sz w:val="24"/>
          <w:vertAlign w:val="superscript"/>
          <w:lang w:eastAsia="en-US"/>
        </w:rPr>
        <w:t xml:space="preserve"> </w:t>
      </w:r>
    </w:p>
    <w:p w:rsidR="007614EA" w:rsidRPr="00D41EE4" w:rsidRDefault="007614EA" w:rsidP="007614EA">
      <w:pPr>
        <w:spacing w:after="213" w:line="259" w:lineRule="auto"/>
        <w:ind w:left="618"/>
        <w:jc w:val="center"/>
        <w:rPr>
          <w:rFonts w:ascii="Times New Roman" w:hAnsi="Times New Roman"/>
          <w:color w:val="000000"/>
          <w:sz w:val="24"/>
          <w:lang w:eastAsia="en-US"/>
        </w:rPr>
      </w:pPr>
      <w:r w:rsidRPr="00D41EE4">
        <w:rPr>
          <w:rFonts w:ascii="Times New Roman" w:hAnsi="Times New Roman"/>
          <w:b/>
          <w:color w:val="000000"/>
          <w:lang w:eastAsia="en-US"/>
        </w:rPr>
        <w:t xml:space="preserve"> </w:t>
      </w:r>
    </w:p>
    <w:p w:rsidR="007614EA" w:rsidRPr="00D41EE4" w:rsidRDefault="007614EA" w:rsidP="007614EA">
      <w:pPr>
        <w:spacing w:after="216" w:line="259" w:lineRule="auto"/>
        <w:ind w:left="566"/>
        <w:rPr>
          <w:rFonts w:ascii="Times New Roman" w:hAnsi="Times New Roman"/>
          <w:color w:val="000000"/>
          <w:sz w:val="24"/>
          <w:lang w:eastAsia="en-US"/>
        </w:rPr>
      </w:pPr>
      <w:r w:rsidRPr="00D41EE4">
        <w:rPr>
          <w:rFonts w:ascii="Times New Roman" w:hAnsi="Times New Roman"/>
          <w:b/>
          <w:color w:val="000000"/>
          <w:lang w:eastAsia="en-US"/>
        </w:rPr>
        <w:t xml:space="preserve"> </w:t>
      </w:r>
    </w:p>
    <w:p w:rsidR="007614EA" w:rsidRPr="00D41EE4" w:rsidRDefault="007614EA" w:rsidP="007614EA">
      <w:pPr>
        <w:spacing w:after="213" w:line="259" w:lineRule="auto"/>
        <w:ind w:left="566"/>
        <w:rPr>
          <w:rFonts w:ascii="Times New Roman" w:hAnsi="Times New Roman"/>
          <w:color w:val="000000"/>
          <w:sz w:val="24"/>
          <w:lang w:eastAsia="en-US"/>
        </w:rPr>
      </w:pPr>
      <w:r w:rsidRPr="00D41EE4">
        <w:rPr>
          <w:rFonts w:ascii="Times New Roman" w:hAnsi="Times New Roman"/>
          <w:b/>
          <w:color w:val="000000"/>
          <w:lang w:eastAsia="en-US"/>
        </w:rPr>
        <w:t xml:space="preserve"> </w:t>
      </w:r>
    </w:p>
    <w:p w:rsidR="007614EA" w:rsidRPr="00D41EE4" w:rsidRDefault="007614EA" w:rsidP="007614EA">
      <w:pPr>
        <w:spacing w:after="216" w:line="259" w:lineRule="auto"/>
        <w:ind w:left="566"/>
        <w:rPr>
          <w:rFonts w:ascii="Times New Roman" w:hAnsi="Times New Roman"/>
          <w:color w:val="000000"/>
          <w:sz w:val="24"/>
          <w:lang w:eastAsia="en-US"/>
        </w:rPr>
      </w:pPr>
      <w:r w:rsidRPr="00D41EE4">
        <w:rPr>
          <w:rFonts w:ascii="Times New Roman" w:hAnsi="Times New Roman"/>
          <w:b/>
          <w:color w:val="000000"/>
          <w:lang w:eastAsia="en-US"/>
        </w:rPr>
        <w:t xml:space="preserve"> </w:t>
      </w:r>
    </w:p>
    <w:p w:rsidR="007614EA" w:rsidRPr="00D41EE4" w:rsidRDefault="007614EA" w:rsidP="007614EA">
      <w:pPr>
        <w:spacing w:after="214" w:line="259" w:lineRule="auto"/>
        <w:ind w:left="566"/>
        <w:rPr>
          <w:rFonts w:ascii="Times New Roman" w:hAnsi="Times New Roman"/>
          <w:color w:val="000000"/>
          <w:sz w:val="24"/>
          <w:lang w:eastAsia="en-US"/>
        </w:rPr>
      </w:pPr>
      <w:r w:rsidRPr="00D41EE4">
        <w:rPr>
          <w:rFonts w:ascii="Times New Roman" w:hAnsi="Times New Roman"/>
          <w:b/>
          <w:color w:val="000000"/>
          <w:lang w:eastAsia="en-US"/>
        </w:rPr>
        <w:t xml:space="preserve"> </w:t>
      </w:r>
    </w:p>
    <w:p w:rsidR="007614EA" w:rsidRPr="00D41EE4" w:rsidRDefault="007614EA" w:rsidP="007614EA">
      <w:pPr>
        <w:spacing w:after="216" w:line="259" w:lineRule="auto"/>
        <w:ind w:left="566"/>
        <w:rPr>
          <w:rFonts w:ascii="Times New Roman" w:hAnsi="Times New Roman"/>
          <w:color w:val="000000"/>
          <w:sz w:val="24"/>
          <w:lang w:eastAsia="en-US"/>
        </w:rPr>
      </w:pPr>
      <w:r w:rsidRPr="00D41EE4">
        <w:rPr>
          <w:rFonts w:ascii="Times New Roman" w:hAnsi="Times New Roman"/>
          <w:b/>
          <w:color w:val="000000"/>
          <w:lang w:eastAsia="en-US"/>
        </w:rPr>
        <w:t xml:space="preserve"> </w:t>
      </w:r>
    </w:p>
    <w:p w:rsidR="007614EA" w:rsidRPr="00D41EE4" w:rsidRDefault="007614EA" w:rsidP="007614EA">
      <w:pPr>
        <w:spacing w:after="216" w:line="259" w:lineRule="auto"/>
        <w:ind w:left="566"/>
        <w:rPr>
          <w:rFonts w:ascii="Times New Roman" w:hAnsi="Times New Roman"/>
          <w:color w:val="000000"/>
          <w:sz w:val="24"/>
          <w:lang w:eastAsia="en-US"/>
        </w:rPr>
      </w:pPr>
      <w:r w:rsidRPr="00D41EE4">
        <w:rPr>
          <w:rFonts w:ascii="Times New Roman" w:hAnsi="Times New Roman"/>
          <w:b/>
          <w:color w:val="000000"/>
          <w:lang w:eastAsia="en-US"/>
        </w:rPr>
        <w:t xml:space="preserve"> </w:t>
      </w:r>
    </w:p>
    <w:p w:rsidR="007614EA" w:rsidRPr="00D41EE4" w:rsidRDefault="007614EA" w:rsidP="007614EA">
      <w:pPr>
        <w:spacing w:after="213" w:line="259" w:lineRule="auto"/>
        <w:ind w:left="566"/>
        <w:rPr>
          <w:rFonts w:ascii="Times New Roman" w:hAnsi="Times New Roman"/>
          <w:color w:val="000000"/>
          <w:sz w:val="24"/>
          <w:lang w:eastAsia="en-US"/>
        </w:rPr>
      </w:pPr>
      <w:r w:rsidRPr="00D41EE4">
        <w:rPr>
          <w:rFonts w:ascii="Times New Roman" w:hAnsi="Times New Roman"/>
          <w:b/>
          <w:color w:val="000000"/>
          <w:lang w:eastAsia="en-US"/>
        </w:rPr>
        <w:t xml:space="preserve"> </w:t>
      </w:r>
    </w:p>
    <w:p w:rsidR="007614EA" w:rsidRPr="00D41EE4" w:rsidRDefault="007614EA" w:rsidP="007614EA">
      <w:pPr>
        <w:spacing w:after="216" w:line="259" w:lineRule="auto"/>
        <w:ind w:left="566"/>
        <w:rPr>
          <w:rFonts w:ascii="Times New Roman" w:hAnsi="Times New Roman"/>
          <w:color w:val="000000"/>
          <w:sz w:val="24"/>
          <w:lang w:eastAsia="en-US"/>
        </w:rPr>
      </w:pPr>
      <w:r w:rsidRPr="00D41EE4">
        <w:rPr>
          <w:rFonts w:ascii="Times New Roman" w:hAnsi="Times New Roman"/>
          <w:b/>
          <w:color w:val="000000"/>
          <w:lang w:eastAsia="en-US"/>
        </w:rPr>
        <w:t xml:space="preserve"> </w:t>
      </w:r>
    </w:p>
    <w:p w:rsidR="007614EA" w:rsidRPr="00D41EE4" w:rsidRDefault="007614EA" w:rsidP="007614EA">
      <w:pPr>
        <w:spacing w:after="213" w:line="259" w:lineRule="auto"/>
        <w:ind w:left="566"/>
        <w:rPr>
          <w:rFonts w:ascii="Times New Roman" w:hAnsi="Times New Roman"/>
          <w:color w:val="000000"/>
          <w:sz w:val="24"/>
          <w:lang w:eastAsia="en-US"/>
        </w:rPr>
      </w:pPr>
      <w:r w:rsidRPr="00D41EE4">
        <w:rPr>
          <w:rFonts w:ascii="Times New Roman" w:hAnsi="Times New Roman"/>
          <w:b/>
          <w:color w:val="000000"/>
          <w:lang w:eastAsia="en-US"/>
        </w:rPr>
        <w:t xml:space="preserve"> </w:t>
      </w:r>
    </w:p>
    <w:p w:rsidR="007614EA" w:rsidRPr="00D41EE4" w:rsidRDefault="007614EA" w:rsidP="007614EA">
      <w:pPr>
        <w:spacing w:after="216" w:line="259" w:lineRule="auto"/>
        <w:ind w:left="566"/>
        <w:rPr>
          <w:rFonts w:ascii="Times New Roman" w:hAnsi="Times New Roman"/>
          <w:color w:val="000000"/>
          <w:sz w:val="24"/>
          <w:lang w:eastAsia="en-US"/>
        </w:rPr>
      </w:pPr>
      <w:r w:rsidRPr="00D41EE4">
        <w:rPr>
          <w:rFonts w:ascii="Times New Roman" w:hAnsi="Times New Roman"/>
          <w:b/>
          <w:color w:val="000000"/>
          <w:lang w:eastAsia="en-US"/>
        </w:rPr>
        <w:t xml:space="preserve"> </w:t>
      </w:r>
    </w:p>
    <w:p w:rsidR="007614EA" w:rsidRPr="00D41EE4" w:rsidRDefault="007614EA" w:rsidP="007614EA">
      <w:pPr>
        <w:spacing w:after="214" w:line="259" w:lineRule="auto"/>
        <w:ind w:left="566"/>
        <w:rPr>
          <w:rFonts w:ascii="Times New Roman" w:hAnsi="Times New Roman"/>
          <w:color w:val="000000"/>
          <w:sz w:val="24"/>
          <w:lang w:eastAsia="en-US"/>
        </w:rPr>
      </w:pPr>
      <w:r w:rsidRPr="00D41EE4">
        <w:rPr>
          <w:rFonts w:ascii="Times New Roman" w:hAnsi="Times New Roman"/>
          <w:b/>
          <w:color w:val="000000"/>
          <w:lang w:eastAsia="en-US"/>
        </w:rPr>
        <w:t xml:space="preserve"> </w:t>
      </w:r>
    </w:p>
    <w:p w:rsidR="007614EA" w:rsidRPr="00D41EE4" w:rsidRDefault="007614EA" w:rsidP="007614EA">
      <w:pPr>
        <w:spacing w:after="216" w:line="259" w:lineRule="auto"/>
        <w:ind w:left="566"/>
        <w:rPr>
          <w:rFonts w:ascii="Times New Roman" w:hAnsi="Times New Roman"/>
          <w:color w:val="000000"/>
          <w:sz w:val="24"/>
          <w:lang w:eastAsia="en-US"/>
        </w:rPr>
      </w:pPr>
      <w:r w:rsidRPr="00D41EE4">
        <w:rPr>
          <w:rFonts w:ascii="Times New Roman" w:hAnsi="Times New Roman"/>
          <w:b/>
          <w:color w:val="000000"/>
          <w:lang w:eastAsia="en-US"/>
        </w:rPr>
        <w:t xml:space="preserve"> </w:t>
      </w:r>
    </w:p>
    <w:p w:rsidR="007614EA" w:rsidRPr="00D41EE4" w:rsidRDefault="007614EA" w:rsidP="007614EA">
      <w:pPr>
        <w:spacing w:after="213" w:line="259" w:lineRule="auto"/>
        <w:ind w:left="566"/>
        <w:rPr>
          <w:rFonts w:ascii="Times New Roman" w:hAnsi="Times New Roman"/>
          <w:color w:val="000000"/>
          <w:sz w:val="24"/>
          <w:lang w:eastAsia="en-US"/>
        </w:rPr>
      </w:pPr>
      <w:r w:rsidRPr="00D41EE4">
        <w:rPr>
          <w:rFonts w:ascii="Times New Roman" w:hAnsi="Times New Roman"/>
          <w:b/>
          <w:color w:val="000000"/>
          <w:lang w:eastAsia="en-US"/>
        </w:rPr>
        <w:t xml:space="preserve"> </w:t>
      </w:r>
    </w:p>
    <w:p w:rsidR="007614EA" w:rsidRDefault="007614EA" w:rsidP="007614EA">
      <w:pPr>
        <w:spacing w:after="88" w:line="265" w:lineRule="auto"/>
        <w:ind w:left="571" w:hanging="10"/>
        <w:jc w:val="center"/>
        <w:rPr>
          <w:rFonts w:ascii="Times New Roman" w:hAnsi="Times New Roman"/>
          <w:b/>
          <w:color w:val="000000"/>
          <w:sz w:val="24"/>
          <w:lang w:val="en-US" w:eastAsia="en-US"/>
        </w:rPr>
      </w:pPr>
      <w:r w:rsidRPr="00D41EE4">
        <w:rPr>
          <w:rFonts w:ascii="Times New Roman" w:hAnsi="Times New Roman"/>
          <w:b/>
          <w:color w:val="000000"/>
          <w:sz w:val="24"/>
          <w:lang w:val="en-US" w:eastAsia="en-US"/>
        </w:rPr>
        <w:t>202</w:t>
      </w:r>
      <w:r>
        <w:rPr>
          <w:rFonts w:ascii="Times New Roman" w:hAnsi="Times New Roman"/>
          <w:b/>
          <w:color w:val="000000"/>
          <w:sz w:val="24"/>
          <w:lang w:eastAsia="en-US"/>
        </w:rPr>
        <w:t>5</w:t>
      </w:r>
      <w:r w:rsidRPr="00D41EE4">
        <w:rPr>
          <w:rFonts w:ascii="Times New Roman" w:hAnsi="Times New Roman"/>
          <w:b/>
          <w:color w:val="000000"/>
          <w:sz w:val="24"/>
          <w:lang w:val="en-US" w:eastAsia="en-US"/>
        </w:rPr>
        <w:t xml:space="preserve"> г.</w:t>
      </w:r>
    </w:p>
    <w:p w:rsidR="007614EA" w:rsidRPr="00D41EE4" w:rsidRDefault="007614EA" w:rsidP="007614EA">
      <w:pPr>
        <w:spacing w:after="88" w:line="265" w:lineRule="auto"/>
        <w:ind w:left="571" w:hanging="10"/>
        <w:jc w:val="center"/>
        <w:rPr>
          <w:rFonts w:ascii="Times New Roman" w:hAnsi="Times New Roman"/>
          <w:color w:val="000000"/>
          <w:sz w:val="24"/>
          <w:lang w:val="en-US" w:eastAsia="en-US"/>
        </w:rPr>
      </w:pPr>
    </w:p>
    <w:p w:rsidR="007614EA" w:rsidRPr="00D41EE4" w:rsidRDefault="007614EA" w:rsidP="007614EA">
      <w:pPr>
        <w:spacing w:after="207" w:line="271" w:lineRule="auto"/>
        <w:ind w:left="574" w:hanging="10"/>
        <w:jc w:val="center"/>
        <w:rPr>
          <w:rFonts w:ascii="Times New Roman" w:hAnsi="Times New Roman"/>
          <w:color w:val="000000"/>
          <w:sz w:val="24"/>
          <w:lang w:val="en-US" w:eastAsia="en-US"/>
        </w:rPr>
      </w:pPr>
      <w:r w:rsidRPr="00D41EE4">
        <w:rPr>
          <w:rFonts w:ascii="Times New Roman" w:hAnsi="Times New Roman"/>
          <w:b/>
          <w:color w:val="000000"/>
          <w:sz w:val="24"/>
          <w:lang w:val="en-US" w:eastAsia="en-US"/>
        </w:rPr>
        <w:lastRenderedPageBreak/>
        <w:t xml:space="preserve">СОДЕРЖАНИЕ </w:t>
      </w:r>
    </w:p>
    <w:p w:rsidR="007614EA" w:rsidRPr="00D41EE4" w:rsidRDefault="007614EA" w:rsidP="007614EA">
      <w:pPr>
        <w:spacing w:after="270" w:line="259" w:lineRule="auto"/>
        <w:ind w:left="566"/>
        <w:rPr>
          <w:rFonts w:ascii="Times New Roman" w:hAnsi="Times New Roman"/>
          <w:color w:val="000000"/>
          <w:sz w:val="24"/>
          <w:lang w:val="en-US" w:eastAsia="en-US"/>
        </w:rPr>
      </w:pPr>
      <w:r w:rsidRPr="00D41EE4">
        <w:rPr>
          <w:rFonts w:ascii="Times New Roman" w:hAnsi="Times New Roman"/>
          <w:b/>
          <w:color w:val="000000"/>
          <w:sz w:val="24"/>
          <w:lang w:val="en-US" w:eastAsia="en-US"/>
        </w:rPr>
        <w:t xml:space="preserve"> </w:t>
      </w:r>
    </w:p>
    <w:p w:rsidR="007614EA" w:rsidRPr="00D41EE4" w:rsidRDefault="007614EA" w:rsidP="00491668">
      <w:pPr>
        <w:numPr>
          <w:ilvl w:val="0"/>
          <w:numId w:val="69"/>
        </w:numPr>
        <w:spacing w:after="63" w:line="269" w:lineRule="auto"/>
        <w:ind w:right="6"/>
        <w:jc w:val="both"/>
        <w:rPr>
          <w:rFonts w:ascii="Times New Roman" w:hAnsi="Times New Roman"/>
          <w:color w:val="000000"/>
          <w:sz w:val="24"/>
          <w:lang w:val="en-US" w:eastAsia="en-US"/>
        </w:rPr>
      </w:pPr>
      <w:r w:rsidRPr="00D41EE4">
        <w:rPr>
          <w:rFonts w:ascii="Times New Roman" w:hAnsi="Times New Roman"/>
          <w:b/>
          <w:color w:val="000000"/>
          <w:sz w:val="24"/>
          <w:lang w:val="en-US" w:eastAsia="en-US"/>
        </w:rPr>
        <w:t xml:space="preserve">ОБЩАЯ ХАРАКТЕРИСТИКА РАБОЧЕЙ </w:t>
      </w:r>
      <w:r w:rsidRPr="00D41EE4">
        <w:rPr>
          <w:rFonts w:ascii="Times New Roman" w:hAnsi="Times New Roman"/>
          <w:b/>
          <w:color w:val="000000"/>
          <w:sz w:val="24"/>
          <w:lang w:val="en-US" w:eastAsia="en-US"/>
        </w:rPr>
        <w:tab/>
        <w:t xml:space="preserve"> </w:t>
      </w:r>
    </w:p>
    <w:p w:rsidR="007614EA" w:rsidRPr="00D41EE4" w:rsidRDefault="007614EA" w:rsidP="007614EA">
      <w:pPr>
        <w:spacing w:after="258" w:line="269" w:lineRule="auto"/>
        <w:ind w:left="1220" w:hanging="10"/>
        <w:rPr>
          <w:rFonts w:ascii="Times New Roman" w:hAnsi="Times New Roman"/>
          <w:color w:val="000000"/>
          <w:sz w:val="24"/>
          <w:lang w:val="en-US" w:eastAsia="en-US"/>
        </w:rPr>
      </w:pPr>
      <w:r w:rsidRPr="00D41EE4">
        <w:rPr>
          <w:rFonts w:ascii="Times New Roman" w:hAnsi="Times New Roman"/>
          <w:b/>
          <w:color w:val="000000"/>
          <w:sz w:val="24"/>
          <w:lang w:val="en-US" w:eastAsia="en-US"/>
        </w:rPr>
        <w:t xml:space="preserve">ПРОГРАММЫ УЧЕБНОЙ ДИСЦИПЛИНЫ </w:t>
      </w:r>
    </w:p>
    <w:p w:rsidR="007614EA" w:rsidRPr="00D41EE4" w:rsidRDefault="007614EA" w:rsidP="00491668">
      <w:pPr>
        <w:numPr>
          <w:ilvl w:val="0"/>
          <w:numId w:val="69"/>
        </w:numPr>
        <w:spacing w:after="65" w:line="269" w:lineRule="auto"/>
        <w:ind w:right="6"/>
        <w:jc w:val="both"/>
        <w:rPr>
          <w:rFonts w:ascii="Times New Roman" w:hAnsi="Times New Roman"/>
          <w:color w:val="000000"/>
          <w:sz w:val="24"/>
          <w:lang w:val="en-US" w:eastAsia="en-US"/>
        </w:rPr>
      </w:pPr>
      <w:r w:rsidRPr="00D41EE4">
        <w:rPr>
          <w:rFonts w:ascii="Times New Roman" w:hAnsi="Times New Roman"/>
          <w:b/>
          <w:color w:val="000000"/>
          <w:sz w:val="24"/>
          <w:lang w:val="en-US" w:eastAsia="en-US"/>
        </w:rPr>
        <w:t xml:space="preserve">СТРУКТУРА И СОДЕРЖАНИЕ УЧЕБНОЙ </w:t>
      </w:r>
      <w:r w:rsidRPr="00D41EE4">
        <w:rPr>
          <w:rFonts w:ascii="Times New Roman" w:hAnsi="Times New Roman"/>
          <w:b/>
          <w:color w:val="000000"/>
          <w:sz w:val="24"/>
          <w:lang w:val="en-US" w:eastAsia="en-US"/>
        </w:rPr>
        <w:tab/>
        <w:t xml:space="preserve"> </w:t>
      </w:r>
    </w:p>
    <w:p w:rsidR="007614EA" w:rsidRPr="00D41EE4" w:rsidRDefault="007614EA" w:rsidP="007614EA">
      <w:pPr>
        <w:spacing w:after="258" w:line="269" w:lineRule="auto"/>
        <w:ind w:left="1220" w:hanging="10"/>
        <w:rPr>
          <w:rFonts w:ascii="Times New Roman" w:hAnsi="Times New Roman"/>
          <w:color w:val="000000"/>
          <w:sz w:val="24"/>
          <w:lang w:val="en-US" w:eastAsia="en-US"/>
        </w:rPr>
      </w:pPr>
      <w:r w:rsidRPr="00D41EE4">
        <w:rPr>
          <w:rFonts w:ascii="Times New Roman" w:hAnsi="Times New Roman"/>
          <w:b/>
          <w:color w:val="000000"/>
          <w:sz w:val="24"/>
          <w:lang w:val="en-US" w:eastAsia="en-US"/>
        </w:rPr>
        <w:t xml:space="preserve">ДИСЦИПЛИНЫ </w:t>
      </w:r>
    </w:p>
    <w:p w:rsidR="007614EA" w:rsidRPr="00D41EE4" w:rsidRDefault="007614EA" w:rsidP="00491668">
      <w:pPr>
        <w:numPr>
          <w:ilvl w:val="0"/>
          <w:numId w:val="69"/>
        </w:numPr>
        <w:spacing w:after="261" w:line="269" w:lineRule="auto"/>
        <w:ind w:right="6"/>
        <w:jc w:val="both"/>
        <w:rPr>
          <w:rFonts w:ascii="Times New Roman" w:hAnsi="Times New Roman"/>
          <w:color w:val="000000"/>
          <w:sz w:val="24"/>
          <w:lang w:val="en-US" w:eastAsia="en-US"/>
        </w:rPr>
      </w:pPr>
      <w:r w:rsidRPr="00D41EE4">
        <w:rPr>
          <w:rFonts w:ascii="Times New Roman" w:hAnsi="Times New Roman"/>
          <w:b/>
          <w:color w:val="000000"/>
          <w:sz w:val="24"/>
          <w:lang w:val="en-US" w:eastAsia="en-US"/>
        </w:rPr>
        <w:t xml:space="preserve">УСЛОВИЯ РЕАЛИЗАЦИИ УЧЕБНОЙ ДИСЦИПЛИНЫ </w:t>
      </w:r>
    </w:p>
    <w:p w:rsidR="007614EA" w:rsidRPr="00D41EE4" w:rsidRDefault="007614EA" w:rsidP="00491668">
      <w:pPr>
        <w:numPr>
          <w:ilvl w:val="0"/>
          <w:numId w:val="69"/>
        </w:numPr>
        <w:spacing w:after="145" w:line="322" w:lineRule="auto"/>
        <w:ind w:right="6"/>
        <w:jc w:val="both"/>
        <w:rPr>
          <w:rFonts w:ascii="Times New Roman" w:hAnsi="Times New Roman"/>
          <w:color w:val="000000"/>
          <w:sz w:val="24"/>
          <w:lang w:eastAsia="en-US"/>
        </w:rPr>
      </w:pPr>
      <w:r w:rsidRPr="00D41EE4">
        <w:rPr>
          <w:rFonts w:ascii="Times New Roman" w:hAnsi="Times New Roman"/>
          <w:b/>
          <w:color w:val="000000"/>
          <w:sz w:val="24"/>
          <w:lang w:eastAsia="en-US"/>
        </w:rPr>
        <w:t xml:space="preserve">КОНТРОЛЬ И ОЦЕНКА РЕЗУЛЬТАТОВ ОСВОЕНИЯ </w:t>
      </w:r>
      <w:r w:rsidRPr="00D41EE4">
        <w:rPr>
          <w:rFonts w:ascii="Times New Roman" w:hAnsi="Times New Roman"/>
          <w:b/>
          <w:color w:val="000000"/>
          <w:sz w:val="24"/>
          <w:lang w:eastAsia="en-US"/>
        </w:rPr>
        <w:tab/>
        <w:t xml:space="preserve"> УЧЕБНОЙ ДИСЦИПЛИНЫ </w:t>
      </w:r>
    </w:p>
    <w:p w:rsidR="007614EA" w:rsidRPr="00D41EE4" w:rsidRDefault="007614EA" w:rsidP="007614EA">
      <w:pPr>
        <w:spacing w:after="0" w:line="259" w:lineRule="auto"/>
        <w:ind w:left="566"/>
        <w:rPr>
          <w:rFonts w:ascii="Times New Roman" w:hAnsi="Times New Roman"/>
          <w:color w:val="000000"/>
          <w:sz w:val="24"/>
          <w:lang w:eastAsia="en-US"/>
        </w:rPr>
      </w:pPr>
      <w:r w:rsidRPr="00D41EE4">
        <w:rPr>
          <w:rFonts w:ascii="Times New Roman" w:hAnsi="Times New Roman"/>
          <w:b/>
          <w:color w:val="000000"/>
          <w:sz w:val="24"/>
          <w:lang w:eastAsia="en-US"/>
        </w:rPr>
        <w:t xml:space="preserve"> </w:t>
      </w:r>
      <w:r w:rsidRPr="00D41EE4">
        <w:rPr>
          <w:rFonts w:ascii="Times New Roman" w:hAnsi="Times New Roman"/>
          <w:color w:val="000000"/>
          <w:sz w:val="24"/>
          <w:lang w:eastAsia="en-US"/>
        </w:rPr>
        <w:br w:type="page"/>
      </w:r>
    </w:p>
    <w:p w:rsidR="007614EA" w:rsidRPr="00D41EE4" w:rsidRDefault="007614EA" w:rsidP="007614EA">
      <w:pPr>
        <w:spacing w:after="5" w:line="318" w:lineRule="auto"/>
        <w:ind w:left="567" w:right="107" w:firstLine="709"/>
        <w:rPr>
          <w:rFonts w:ascii="Times New Roman" w:hAnsi="Times New Roman"/>
          <w:color w:val="000000"/>
          <w:sz w:val="24"/>
          <w:lang w:eastAsia="en-US"/>
        </w:rPr>
      </w:pPr>
      <w:r w:rsidRPr="00D41EE4">
        <w:rPr>
          <w:rFonts w:ascii="Times New Roman" w:hAnsi="Times New Roman"/>
          <w:b/>
          <w:color w:val="000000"/>
          <w:lang w:eastAsia="en-US"/>
        </w:rPr>
        <w:lastRenderedPageBreak/>
        <w:t xml:space="preserve">1. </w:t>
      </w:r>
      <w:r w:rsidRPr="00D41EE4">
        <w:rPr>
          <w:rFonts w:ascii="Times New Roman" w:hAnsi="Times New Roman"/>
          <w:b/>
          <w:color w:val="000000"/>
          <w:sz w:val="24"/>
          <w:lang w:eastAsia="en-US"/>
        </w:rPr>
        <w:t xml:space="preserve">ОБЩАЯ ХАРАКТЕРИСТИКА ПРОГРАММЫ  УЧЕБНОЙ </w:t>
      </w:r>
      <w:r>
        <w:rPr>
          <w:rFonts w:ascii="Times New Roman" w:hAnsi="Times New Roman"/>
          <w:b/>
          <w:color w:val="000000"/>
          <w:sz w:val="24"/>
          <w:lang w:eastAsia="en-US"/>
        </w:rPr>
        <w:t>Д</w:t>
      </w:r>
      <w:r w:rsidRPr="00D41EE4">
        <w:rPr>
          <w:rFonts w:ascii="Times New Roman" w:hAnsi="Times New Roman"/>
          <w:b/>
          <w:color w:val="000000"/>
          <w:sz w:val="24"/>
          <w:lang w:eastAsia="en-US"/>
        </w:rPr>
        <w:t xml:space="preserve">ИСЦИПЛИНЫ  </w:t>
      </w:r>
    </w:p>
    <w:p w:rsidR="007614EA" w:rsidRPr="00FF78D3" w:rsidRDefault="007614EA" w:rsidP="007614EA">
      <w:pPr>
        <w:spacing w:after="5" w:line="271" w:lineRule="auto"/>
        <w:ind w:left="574" w:hanging="10"/>
        <w:jc w:val="center"/>
        <w:rPr>
          <w:rFonts w:ascii="Times New Roman" w:hAnsi="Times New Roman"/>
          <w:color w:val="000000"/>
          <w:sz w:val="24"/>
          <w:lang w:eastAsia="en-US"/>
        </w:rPr>
      </w:pPr>
      <w:r w:rsidRPr="00FF78D3">
        <w:rPr>
          <w:rFonts w:ascii="Times New Roman" w:hAnsi="Times New Roman"/>
          <w:b/>
          <w:color w:val="000000"/>
          <w:sz w:val="24"/>
          <w:lang w:eastAsia="en-US"/>
        </w:rPr>
        <w:t xml:space="preserve">СГ.04 ФИЗИЧЕСКАЯ КУЛЬТУРА </w:t>
      </w:r>
    </w:p>
    <w:p w:rsidR="007614EA" w:rsidRPr="00FF78D3" w:rsidRDefault="007614EA" w:rsidP="007614EA">
      <w:pPr>
        <w:spacing w:after="217" w:line="259" w:lineRule="auto"/>
        <w:ind w:left="566"/>
        <w:rPr>
          <w:rFonts w:ascii="Times New Roman" w:hAnsi="Times New Roman"/>
          <w:color w:val="000000"/>
          <w:sz w:val="24"/>
          <w:lang w:eastAsia="en-US"/>
        </w:rPr>
      </w:pPr>
      <w:r w:rsidRPr="00FF78D3">
        <w:rPr>
          <w:rFonts w:ascii="Times New Roman" w:hAnsi="Times New Roman"/>
          <w:color w:val="000000"/>
          <w:sz w:val="16"/>
          <w:lang w:eastAsia="en-US"/>
        </w:rPr>
        <w:t xml:space="preserve"> </w:t>
      </w:r>
    </w:p>
    <w:p w:rsidR="007614EA" w:rsidRPr="00D41EE4" w:rsidRDefault="007614EA" w:rsidP="00491668">
      <w:pPr>
        <w:numPr>
          <w:ilvl w:val="1"/>
          <w:numId w:val="73"/>
        </w:numPr>
        <w:spacing w:after="5" w:line="269" w:lineRule="auto"/>
        <w:ind w:right="6"/>
        <w:jc w:val="both"/>
        <w:rPr>
          <w:rFonts w:ascii="Times New Roman" w:hAnsi="Times New Roman"/>
          <w:color w:val="000000"/>
          <w:sz w:val="24"/>
          <w:lang w:eastAsia="en-US"/>
        </w:rPr>
      </w:pPr>
      <w:r w:rsidRPr="00D41EE4">
        <w:rPr>
          <w:rFonts w:ascii="Times New Roman" w:hAnsi="Times New Roman"/>
          <w:b/>
          <w:color w:val="000000"/>
          <w:sz w:val="24"/>
          <w:lang w:eastAsia="en-US"/>
        </w:rPr>
        <w:t xml:space="preserve">Место дисциплины в структуре основной образовательной программы: </w:t>
      </w:r>
      <w:r w:rsidRPr="00D41EE4">
        <w:rPr>
          <w:rFonts w:ascii="Times New Roman" w:hAnsi="Times New Roman"/>
          <w:color w:val="000000"/>
          <w:sz w:val="24"/>
          <w:lang w:eastAsia="en-US"/>
        </w:rPr>
        <w:t xml:space="preserve"> </w:t>
      </w:r>
    </w:p>
    <w:p w:rsidR="007614EA" w:rsidRPr="00D41EE4" w:rsidRDefault="007614EA" w:rsidP="007614EA">
      <w:pPr>
        <w:spacing w:after="44" w:line="270" w:lineRule="auto"/>
        <w:ind w:left="566" w:firstLine="708"/>
        <w:jc w:val="both"/>
        <w:rPr>
          <w:rFonts w:ascii="Times New Roman" w:hAnsi="Times New Roman"/>
          <w:color w:val="000000"/>
          <w:sz w:val="24"/>
          <w:lang w:eastAsia="en-US"/>
        </w:rPr>
      </w:pPr>
      <w:r w:rsidRPr="00D41EE4">
        <w:rPr>
          <w:rFonts w:ascii="Times New Roman" w:hAnsi="Times New Roman"/>
          <w:color w:val="000000"/>
          <w:sz w:val="24"/>
          <w:lang w:eastAsia="en-US"/>
        </w:rPr>
        <w:t xml:space="preserve">Учебная дисциплина «СГ.04 Физическая культура» является обязательной частью социально-гуманитарного цикла образовательной программы  в соответствии с ФГОС СПО по специальности 43.02.17 Технологии индустрии красоты. Особое значение дисциплина имеет при формировании и развитии ОК 08. </w:t>
      </w:r>
    </w:p>
    <w:p w:rsidR="007614EA" w:rsidRPr="00D41EE4" w:rsidRDefault="007614EA" w:rsidP="007614EA">
      <w:pPr>
        <w:spacing w:after="66" w:line="259" w:lineRule="auto"/>
        <w:ind w:left="1275"/>
        <w:rPr>
          <w:rFonts w:ascii="Times New Roman" w:hAnsi="Times New Roman"/>
          <w:color w:val="000000"/>
          <w:sz w:val="24"/>
          <w:lang w:eastAsia="en-US"/>
        </w:rPr>
      </w:pPr>
      <w:r w:rsidRPr="00D41EE4">
        <w:rPr>
          <w:rFonts w:ascii="Times New Roman" w:hAnsi="Times New Roman"/>
          <w:b/>
          <w:color w:val="000000"/>
          <w:sz w:val="24"/>
          <w:lang w:eastAsia="en-US"/>
        </w:rPr>
        <w:t xml:space="preserve"> </w:t>
      </w:r>
    </w:p>
    <w:p w:rsidR="007614EA" w:rsidRPr="00D41EE4" w:rsidRDefault="007614EA" w:rsidP="00491668">
      <w:pPr>
        <w:numPr>
          <w:ilvl w:val="1"/>
          <w:numId w:val="73"/>
        </w:numPr>
        <w:spacing w:after="54" w:line="269" w:lineRule="auto"/>
        <w:ind w:right="6"/>
        <w:jc w:val="both"/>
        <w:rPr>
          <w:rFonts w:ascii="Times New Roman" w:hAnsi="Times New Roman"/>
          <w:color w:val="000000"/>
          <w:sz w:val="24"/>
          <w:lang w:eastAsia="en-US"/>
        </w:rPr>
      </w:pPr>
      <w:r w:rsidRPr="00D41EE4">
        <w:rPr>
          <w:rFonts w:ascii="Times New Roman" w:hAnsi="Times New Roman"/>
          <w:b/>
          <w:color w:val="000000"/>
          <w:sz w:val="24"/>
          <w:lang w:eastAsia="en-US"/>
        </w:rPr>
        <w:t xml:space="preserve">Цель и планируемые результаты освоения дисциплины: </w:t>
      </w:r>
    </w:p>
    <w:p w:rsidR="007614EA" w:rsidRPr="00D41EE4" w:rsidRDefault="007614EA" w:rsidP="007614EA">
      <w:pPr>
        <w:spacing w:after="50" w:line="270" w:lineRule="auto"/>
        <w:ind w:left="1285" w:hanging="10"/>
        <w:jc w:val="both"/>
        <w:rPr>
          <w:rFonts w:ascii="Times New Roman" w:hAnsi="Times New Roman"/>
          <w:color w:val="000000"/>
          <w:sz w:val="24"/>
          <w:lang w:eastAsia="en-US"/>
        </w:rPr>
      </w:pPr>
      <w:r w:rsidRPr="00D41EE4">
        <w:rPr>
          <w:rFonts w:ascii="Times New Roman" w:hAnsi="Times New Roman"/>
          <w:color w:val="000000"/>
          <w:sz w:val="24"/>
          <w:lang w:eastAsia="en-US"/>
        </w:rPr>
        <w:t xml:space="preserve">В рамках программы учебной дисциплины обучающимися осваиваются умения  </w:t>
      </w:r>
    </w:p>
    <w:p w:rsidR="007614EA" w:rsidRPr="00D41EE4" w:rsidRDefault="007614EA" w:rsidP="007614EA">
      <w:pPr>
        <w:spacing w:after="5" w:line="270" w:lineRule="auto"/>
        <w:ind w:left="576" w:hanging="10"/>
        <w:jc w:val="both"/>
        <w:rPr>
          <w:rFonts w:ascii="Times New Roman" w:hAnsi="Times New Roman"/>
          <w:color w:val="000000"/>
          <w:sz w:val="24"/>
          <w:lang w:val="en-US" w:eastAsia="en-US"/>
        </w:rPr>
      </w:pPr>
      <w:r w:rsidRPr="00D41EE4">
        <w:rPr>
          <w:rFonts w:ascii="Times New Roman" w:hAnsi="Times New Roman"/>
          <w:color w:val="000000"/>
          <w:sz w:val="24"/>
          <w:lang w:val="en-US" w:eastAsia="en-US"/>
        </w:rPr>
        <w:t xml:space="preserve">и знания </w:t>
      </w:r>
    </w:p>
    <w:tbl>
      <w:tblPr>
        <w:tblW w:w="10176" w:type="dxa"/>
        <w:tblInd w:w="458" w:type="dxa"/>
        <w:tblCellMar>
          <w:top w:w="59" w:type="dxa"/>
          <w:right w:w="84" w:type="dxa"/>
        </w:tblCellMar>
        <w:tblLook w:val="04A0" w:firstRow="1" w:lastRow="0" w:firstColumn="1" w:lastColumn="0" w:noHBand="0" w:noVBand="1"/>
      </w:tblPr>
      <w:tblGrid>
        <w:gridCol w:w="1128"/>
        <w:gridCol w:w="4511"/>
        <w:gridCol w:w="4537"/>
      </w:tblGrid>
      <w:tr w:rsidR="007614EA" w:rsidRPr="00D41EE4" w:rsidTr="00173EED">
        <w:trPr>
          <w:trHeight w:val="565"/>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7614EA" w:rsidRPr="00D41EE4" w:rsidRDefault="007614EA" w:rsidP="00173EED">
            <w:pPr>
              <w:spacing w:after="0" w:line="259" w:lineRule="auto"/>
              <w:ind w:left="34" w:right="2"/>
              <w:jc w:val="center"/>
              <w:rPr>
                <w:rFonts w:ascii="Times New Roman" w:hAnsi="Times New Roman"/>
                <w:color w:val="000000"/>
                <w:sz w:val="24"/>
                <w:lang w:val="en-US" w:eastAsia="en-US"/>
              </w:rPr>
            </w:pPr>
            <w:r w:rsidRPr="00D41EE4">
              <w:rPr>
                <w:rFonts w:ascii="Times New Roman" w:hAnsi="Times New Roman"/>
                <w:b/>
                <w:color w:val="000000"/>
                <w:sz w:val="24"/>
                <w:lang w:val="en-US" w:eastAsia="en-US"/>
              </w:rPr>
              <w:t>Код ПК, ОК</w:t>
            </w:r>
            <w:r w:rsidRPr="00D41EE4">
              <w:rPr>
                <w:rFonts w:ascii="Times New Roman" w:hAnsi="Times New Roman"/>
                <w:color w:val="000000"/>
                <w:sz w:val="24"/>
                <w:lang w:val="en-US" w:eastAsia="en-US"/>
              </w:rPr>
              <w:t xml:space="preserve"> </w:t>
            </w:r>
          </w:p>
        </w:tc>
        <w:tc>
          <w:tcPr>
            <w:tcW w:w="4511" w:type="dxa"/>
            <w:tcBorders>
              <w:top w:val="single" w:sz="4" w:space="0" w:color="000000"/>
              <w:left w:val="single" w:sz="4" w:space="0" w:color="000000"/>
              <w:bottom w:val="single" w:sz="4" w:space="0" w:color="000000"/>
              <w:right w:val="single" w:sz="4" w:space="0" w:color="000000"/>
            </w:tcBorders>
            <w:shd w:val="clear" w:color="auto" w:fill="auto"/>
          </w:tcPr>
          <w:p w:rsidR="007614EA" w:rsidRPr="00D41EE4" w:rsidRDefault="007614EA" w:rsidP="00173EED">
            <w:pPr>
              <w:spacing w:after="0" w:line="259" w:lineRule="auto"/>
              <w:ind w:right="24"/>
              <w:jc w:val="center"/>
              <w:rPr>
                <w:rFonts w:ascii="Times New Roman" w:hAnsi="Times New Roman"/>
                <w:color w:val="000000"/>
                <w:sz w:val="24"/>
                <w:lang w:val="en-US" w:eastAsia="en-US"/>
              </w:rPr>
            </w:pPr>
            <w:r w:rsidRPr="00D41EE4">
              <w:rPr>
                <w:rFonts w:ascii="Times New Roman" w:hAnsi="Times New Roman"/>
                <w:b/>
                <w:color w:val="000000"/>
                <w:sz w:val="24"/>
                <w:lang w:val="en-US" w:eastAsia="en-US"/>
              </w:rPr>
              <w:t xml:space="preserve">Умения </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7614EA" w:rsidRPr="00D41EE4" w:rsidRDefault="007614EA" w:rsidP="00173EED">
            <w:pPr>
              <w:spacing w:after="0" w:line="259" w:lineRule="auto"/>
              <w:ind w:right="23"/>
              <w:jc w:val="center"/>
              <w:rPr>
                <w:rFonts w:ascii="Times New Roman" w:hAnsi="Times New Roman"/>
                <w:color w:val="000000"/>
                <w:sz w:val="24"/>
                <w:lang w:val="en-US" w:eastAsia="en-US"/>
              </w:rPr>
            </w:pPr>
            <w:r w:rsidRPr="00D41EE4">
              <w:rPr>
                <w:rFonts w:ascii="Times New Roman" w:hAnsi="Times New Roman"/>
                <w:b/>
                <w:color w:val="000000"/>
                <w:sz w:val="24"/>
                <w:lang w:val="en-US" w:eastAsia="en-US"/>
              </w:rPr>
              <w:t xml:space="preserve">Знания </w:t>
            </w:r>
          </w:p>
        </w:tc>
      </w:tr>
      <w:tr w:rsidR="007614EA" w:rsidRPr="00D41EE4" w:rsidTr="00173EED">
        <w:trPr>
          <w:trHeight w:val="3182"/>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7614EA" w:rsidRPr="00D41EE4" w:rsidRDefault="007614EA" w:rsidP="00173EED">
            <w:pPr>
              <w:spacing w:after="0" w:line="259" w:lineRule="auto"/>
              <w:ind w:right="24"/>
              <w:jc w:val="center"/>
              <w:rPr>
                <w:rFonts w:ascii="Times New Roman" w:hAnsi="Times New Roman"/>
                <w:color w:val="000000"/>
                <w:sz w:val="24"/>
                <w:lang w:val="en-US" w:eastAsia="en-US"/>
              </w:rPr>
            </w:pPr>
            <w:r w:rsidRPr="00D41EE4">
              <w:rPr>
                <w:rFonts w:ascii="Times New Roman" w:hAnsi="Times New Roman"/>
                <w:color w:val="000000"/>
                <w:sz w:val="24"/>
                <w:lang w:val="en-US" w:eastAsia="en-US"/>
              </w:rPr>
              <w:t>ОК 08</w:t>
            </w:r>
            <w:r w:rsidRPr="00D41EE4">
              <w:rPr>
                <w:rFonts w:ascii="Times New Roman" w:hAnsi="Times New Roman"/>
                <w:color w:val="000000"/>
                <w:lang w:val="en-US" w:eastAsia="en-US"/>
              </w:rPr>
              <w:t xml:space="preserve"> </w:t>
            </w:r>
          </w:p>
        </w:tc>
        <w:tc>
          <w:tcPr>
            <w:tcW w:w="4511" w:type="dxa"/>
            <w:tcBorders>
              <w:top w:val="single" w:sz="4" w:space="0" w:color="000000"/>
              <w:left w:val="single" w:sz="4" w:space="0" w:color="000000"/>
              <w:bottom w:val="single" w:sz="4" w:space="0" w:color="000000"/>
              <w:right w:val="single" w:sz="4" w:space="0" w:color="000000"/>
            </w:tcBorders>
            <w:shd w:val="clear" w:color="auto" w:fill="auto"/>
          </w:tcPr>
          <w:p w:rsidR="007614EA" w:rsidRPr="00D41EE4" w:rsidRDefault="007614EA" w:rsidP="00173EED">
            <w:pPr>
              <w:spacing w:after="0" w:line="259" w:lineRule="auto"/>
              <w:ind w:left="2" w:right="210"/>
              <w:rPr>
                <w:rFonts w:ascii="Times New Roman" w:hAnsi="Times New Roman"/>
                <w:color w:val="000000"/>
                <w:sz w:val="24"/>
                <w:lang w:eastAsia="en-US"/>
              </w:rPr>
            </w:pPr>
            <w:r w:rsidRPr="00D41EE4">
              <w:rPr>
                <w:rFonts w:ascii="Times New Roman" w:hAnsi="Times New Roman"/>
                <w:color w:val="000000"/>
                <w:sz w:val="24"/>
                <w:lang w:eastAsia="en-US"/>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 </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7614EA" w:rsidRPr="00D41EE4" w:rsidRDefault="007614EA" w:rsidP="00173EED">
            <w:pPr>
              <w:spacing w:after="63" w:line="259" w:lineRule="auto"/>
              <w:rPr>
                <w:rFonts w:ascii="Times New Roman" w:hAnsi="Times New Roman"/>
                <w:color w:val="000000"/>
                <w:sz w:val="24"/>
                <w:lang w:eastAsia="en-US"/>
              </w:rPr>
            </w:pPr>
            <w:r w:rsidRPr="00D41EE4">
              <w:rPr>
                <w:rFonts w:ascii="Times New Roman" w:hAnsi="Times New Roman"/>
                <w:color w:val="000000"/>
                <w:sz w:val="24"/>
                <w:lang w:eastAsia="en-US"/>
              </w:rPr>
              <w:t xml:space="preserve">роль физической культуры  </w:t>
            </w:r>
          </w:p>
          <w:p w:rsidR="007614EA" w:rsidRPr="00D41EE4" w:rsidRDefault="007614EA" w:rsidP="00173EED">
            <w:pPr>
              <w:spacing w:after="19" w:line="298" w:lineRule="auto"/>
              <w:ind w:right="105"/>
              <w:rPr>
                <w:rFonts w:ascii="Times New Roman" w:hAnsi="Times New Roman"/>
                <w:color w:val="000000"/>
                <w:sz w:val="24"/>
                <w:lang w:eastAsia="en-US"/>
              </w:rPr>
            </w:pPr>
            <w:r w:rsidRPr="00D41EE4">
              <w:rPr>
                <w:rFonts w:ascii="Times New Roman" w:hAnsi="Times New Roman"/>
                <w:color w:val="000000"/>
                <w:sz w:val="24"/>
                <w:lang w:eastAsia="en-US"/>
              </w:rPr>
              <w:t xml:space="preserve">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w:t>
            </w:r>
          </w:p>
          <w:p w:rsidR="007614EA" w:rsidRPr="00D41EE4" w:rsidRDefault="007614EA" w:rsidP="00173EED">
            <w:pPr>
              <w:spacing w:after="0" w:line="259" w:lineRule="auto"/>
              <w:rPr>
                <w:rFonts w:ascii="Times New Roman" w:hAnsi="Times New Roman"/>
                <w:color w:val="000000"/>
                <w:sz w:val="24"/>
                <w:lang w:val="en-US" w:eastAsia="en-US"/>
              </w:rPr>
            </w:pPr>
            <w:r w:rsidRPr="00D41EE4">
              <w:rPr>
                <w:rFonts w:ascii="Times New Roman" w:hAnsi="Times New Roman"/>
                <w:color w:val="000000"/>
                <w:sz w:val="24"/>
                <w:lang w:val="en-US" w:eastAsia="en-US"/>
              </w:rPr>
              <w:t xml:space="preserve">средства профилактики перенапряжения </w:t>
            </w:r>
          </w:p>
        </w:tc>
      </w:tr>
    </w:tbl>
    <w:p w:rsidR="007614EA" w:rsidRPr="00D41EE4" w:rsidRDefault="007614EA" w:rsidP="007614EA">
      <w:pPr>
        <w:spacing w:after="286" w:line="259" w:lineRule="auto"/>
        <w:ind w:left="1275"/>
        <w:rPr>
          <w:rFonts w:ascii="Times New Roman" w:hAnsi="Times New Roman"/>
          <w:color w:val="000000"/>
          <w:sz w:val="24"/>
          <w:lang w:val="en-US" w:eastAsia="en-US"/>
        </w:rPr>
      </w:pPr>
      <w:r w:rsidRPr="00D41EE4">
        <w:rPr>
          <w:rFonts w:ascii="Times New Roman" w:hAnsi="Times New Roman"/>
          <w:b/>
          <w:color w:val="000000"/>
          <w:lang w:val="en-US" w:eastAsia="en-US"/>
        </w:rPr>
        <w:t xml:space="preserve"> </w:t>
      </w:r>
    </w:p>
    <w:p w:rsidR="007614EA" w:rsidRPr="00D41EE4" w:rsidRDefault="007614EA" w:rsidP="007614EA">
      <w:pPr>
        <w:spacing w:after="253" w:line="271" w:lineRule="auto"/>
        <w:ind w:left="574" w:right="1" w:hanging="10"/>
        <w:jc w:val="center"/>
        <w:rPr>
          <w:rFonts w:ascii="Times New Roman" w:hAnsi="Times New Roman"/>
          <w:color w:val="000000"/>
          <w:sz w:val="24"/>
          <w:lang w:val="en-US" w:eastAsia="en-US"/>
        </w:rPr>
      </w:pPr>
      <w:r w:rsidRPr="00D41EE4">
        <w:rPr>
          <w:rFonts w:ascii="Times New Roman" w:hAnsi="Times New Roman"/>
          <w:b/>
          <w:color w:val="000000"/>
          <w:sz w:val="24"/>
          <w:lang w:val="en-US" w:eastAsia="en-US"/>
        </w:rPr>
        <w:t xml:space="preserve">2. СТРУКТУРА И СОДЕРЖАНИЕ УЧЕБНОЙ ДИСЦИПЛИНЫ </w:t>
      </w:r>
    </w:p>
    <w:p w:rsidR="007614EA" w:rsidRPr="00D41EE4" w:rsidRDefault="007614EA" w:rsidP="00491668">
      <w:pPr>
        <w:numPr>
          <w:ilvl w:val="1"/>
          <w:numId w:val="74"/>
        </w:numPr>
        <w:spacing w:after="5" w:line="269" w:lineRule="auto"/>
        <w:ind w:right="-5"/>
        <w:jc w:val="both"/>
        <w:rPr>
          <w:rFonts w:ascii="Times New Roman" w:hAnsi="Times New Roman"/>
          <w:color w:val="000000"/>
          <w:sz w:val="24"/>
          <w:lang w:eastAsia="en-US"/>
        </w:rPr>
      </w:pPr>
      <w:r w:rsidRPr="00D41EE4">
        <w:rPr>
          <w:rFonts w:ascii="Times New Roman" w:hAnsi="Times New Roman"/>
          <w:b/>
          <w:color w:val="000000"/>
          <w:sz w:val="24"/>
          <w:lang w:eastAsia="en-US"/>
        </w:rPr>
        <w:t xml:space="preserve">Объем учебной дисциплины и виды учебной работы </w:t>
      </w:r>
    </w:p>
    <w:tbl>
      <w:tblPr>
        <w:tblW w:w="10140" w:type="dxa"/>
        <w:tblInd w:w="458" w:type="dxa"/>
        <w:tblCellMar>
          <w:top w:w="49" w:type="dxa"/>
          <w:left w:w="110" w:type="dxa"/>
          <w:right w:w="115" w:type="dxa"/>
        </w:tblCellMar>
        <w:tblLook w:val="04A0" w:firstRow="1" w:lastRow="0" w:firstColumn="1" w:lastColumn="0" w:noHBand="0" w:noVBand="1"/>
      </w:tblPr>
      <w:tblGrid>
        <w:gridCol w:w="7473"/>
        <w:gridCol w:w="2667"/>
      </w:tblGrid>
      <w:tr w:rsidR="007614EA" w:rsidRPr="00D41EE4" w:rsidTr="00173EED">
        <w:trPr>
          <w:trHeight w:val="504"/>
        </w:trPr>
        <w:tc>
          <w:tcPr>
            <w:tcW w:w="74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D41EE4" w:rsidRDefault="007614EA" w:rsidP="00173EED">
            <w:pPr>
              <w:spacing w:after="0" w:line="259" w:lineRule="auto"/>
              <w:ind w:left="13"/>
              <w:jc w:val="center"/>
              <w:rPr>
                <w:rFonts w:ascii="Times New Roman" w:hAnsi="Times New Roman"/>
                <w:color w:val="000000"/>
                <w:sz w:val="24"/>
                <w:lang w:val="en-US" w:eastAsia="en-US"/>
              </w:rPr>
            </w:pPr>
            <w:r w:rsidRPr="00D41EE4">
              <w:rPr>
                <w:rFonts w:ascii="Times New Roman" w:hAnsi="Times New Roman"/>
                <w:b/>
                <w:color w:val="000000"/>
                <w:lang w:val="en-US" w:eastAsia="en-US"/>
              </w:rPr>
              <w:t xml:space="preserve">Вид учебной работы </w:t>
            </w:r>
          </w:p>
        </w:tc>
        <w:tc>
          <w:tcPr>
            <w:tcW w:w="26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D41EE4" w:rsidRDefault="007614EA" w:rsidP="00173EED">
            <w:pPr>
              <w:spacing w:after="0" w:line="259" w:lineRule="auto"/>
              <w:ind w:left="11"/>
              <w:jc w:val="center"/>
              <w:rPr>
                <w:rFonts w:ascii="Times New Roman" w:hAnsi="Times New Roman"/>
                <w:color w:val="000000"/>
                <w:sz w:val="24"/>
                <w:lang w:val="en-US" w:eastAsia="en-US"/>
              </w:rPr>
            </w:pPr>
            <w:r w:rsidRPr="00D41EE4">
              <w:rPr>
                <w:rFonts w:ascii="Times New Roman" w:hAnsi="Times New Roman"/>
                <w:b/>
                <w:color w:val="000000"/>
                <w:lang w:val="en-US" w:eastAsia="en-US"/>
              </w:rPr>
              <w:t xml:space="preserve">Объем в часах </w:t>
            </w:r>
          </w:p>
        </w:tc>
      </w:tr>
      <w:tr w:rsidR="007614EA" w:rsidRPr="00D41EE4" w:rsidTr="00173EED">
        <w:trPr>
          <w:trHeight w:val="504"/>
        </w:trPr>
        <w:tc>
          <w:tcPr>
            <w:tcW w:w="74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D41EE4" w:rsidRDefault="007614EA" w:rsidP="00173EED">
            <w:pPr>
              <w:spacing w:after="0" w:line="259" w:lineRule="auto"/>
              <w:rPr>
                <w:rFonts w:ascii="Times New Roman" w:hAnsi="Times New Roman"/>
                <w:color w:val="000000"/>
                <w:sz w:val="24"/>
                <w:lang w:eastAsia="en-US"/>
              </w:rPr>
            </w:pPr>
            <w:r w:rsidRPr="00D41EE4">
              <w:rPr>
                <w:rFonts w:ascii="Times New Roman" w:hAnsi="Times New Roman"/>
                <w:b/>
                <w:color w:val="000000"/>
                <w:lang w:eastAsia="en-US"/>
              </w:rPr>
              <w:t xml:space="preserve">Объем образовательной программы учебной дисциплины </w:t>
            </w:r>
          </w:p>
        </w:tc>
        <w:tc>
          <w:tcPr>
            <w:tcW w:w="26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D41EE4" w:rsidRDefault="007614EA" w:rsidP="00173EED">
            <w:pPr>
              <w:spacing w:after="0" w:line="259" w:lineRule="auto"/>
              <w:ind w:left="8"/>
              <w:jc w:val="center"/>
              <w:rPr>
                <w:rFonts w:ascii="Times New Roman" w:hAnsi="Times New Roman"/>
                <w:color w:val="000000"/>
                <w:sz w:val="24"/>
                <w:lang w:val="en-US" w:eastAsia="en-US"/>
              </w:rPr>
            </w:pPr>
            <w:r w:rsidRPr="00D41EE4">
              <w:rPr>
                <w:rFonts w:ascii="Times New Roman" w:hAnsi="Times New Roman"/>
                <w:b/>
                <w:color w:val="000000"/>
                <w:lang w:val="en-US" w:eastAsia="en-US"/>
              </w:rPr>
              <w:t xml:space="preserve">130 </w:t>
            </w:r>
          </w:p>
        </w:tc>
      </w:tr>
      <w:tr w:rsidR="007614EA" w:rsidRPr="00D41EE4" w:rsidTr="00173EED">
        <w:trPr>
          <w:trHeight w:val="506"/>
        </w:trPr>
        <w:tc>
          <w:tcPr>
            <w:tcW w:w="74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D41EE4" w:rsidRDefault="007614EA" w:rsidP="00173EED">
            <w:pPr>
              <w:spacing w:after="0" w:line="259" w:lineRule="auto"/>
              <w:rPr>
                <w:rFonts w:ascii="Times New Roman" w:hAnsi="Times New Roman"/>
                <w:color w:val="000000"/>
                <w:sz w:val="24"/>
                <w:lang w:eastAsia="en-US"/>
              </w:rPr>
            </w:pPr>
            <w:r w:rsidRPr="00D41EE4">
              <w:rPr>
                <w:rFonts w:ascii="Times New Roman" w:hAnsi="Times New Roman"/>
                <w:b/>
                <w:color w:val="000000"/>
                <w:lang w:eastAsia="en-US"/>
              </w:rPr>
              <w:t xml:space="preserve">в т.ч. в форме практической подготовки </w:t>
            </w:r>
          </w:p>
        </w:tc>
        <w:tc>
          <w:tcPr>
            <w:tcW w:w="26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D41EE4" w:rsidRDefault="007614EA" w:rsidP="00173EED">
            <w:pPr>
              <w:spacing w:after="0" w:line="259" w:lineRule="auto"/>
              <w:ind w:left="8"/>
              <w:jc w:val="center"/>
              <w:rPr>
                <w:rFonts w:ascii="Times New Roman" w:hAnsi="Times New Roman"/>
                <w:color w:val="000000"/>
                <w:sz w:val="24"/>
                <w:lang w:val="en-US" w:eastAsia="en-US"/>
              </w:rPr>
            </w:pPr>
            <w:r w:rsidRPr="00D41EE4">
              <w:rPr>
                <w:rFonts w:ascii="Times New Roman" w:hAnsi="Times New Roman"/>
                <w:b/>
                <w:color w:val="000000"/>
                <w:lang w:val="en-US" w:eastAsia="en-US"/>
              </w:rPr>
              <w:t xml:space="preserve">36 </w:t>
            </w:r>
          </w:p>
        </w:tc>
      </w:tr>
      <w:tr w:rsidR="007614EA" w:rsidRPr="00D41EE4" w:rsidTr="00173EED">
        <w:trPr>
          <w:trHeight w:val="350"/>
        </w:trPr>
        <w:tc>
          <w:tcPr>
            <w:tcW w:w="7473" w:type="dxa"/>
            <w:tcBorders>
              <w:top w:val="single" w:sz="6" w:space="0" w:color="000000"/>
              <w:left w:val="single" w:sz="6" w:space="0" w:color="000000"/>
              <w:bottom w:val="single" w:sz="6" w:space="0" w:color="000000"/>
              <w:right w:val="nil"/>
            </w:tcBorders>
            <w:shd w:val="clear" w:color="auto" w:fill="auto"/>
          </w:tcPr>
          <w:p w:rsidR="007614EA" w:rsidRPr="00D41EE4" w:rsidRDefault="007614EA" w:rsidP="00173EED">
            <w:pPr>
              <w:spacing w:after="0" w:line="259" w:lineRule="auto"/>
              <w:rPr>
                <w:rFonts w:ascii="Times New Roman" w:hAnsi="Times New Roman"/>
                <w:color w:val="000000"/>
                <w:sz w:val="24"/>
                <w:lang w:val="en-US" w:eastAsia="en-US"/>
              </w:rPr>
            </w:pPr>
            <w:r w:rsidRPr="00D41EE4">
              <w:rPr>
                <w:rFonts w:ascii="Times New Roman" w:hAnsi="Times New Roman"/>
                <w:color w:val="000000"/>
                <w:lang w:val="en-US" w:eastAsia="en-US"/>
              </w:rPr>
              <w:t xml:space="preserve">в т. ч.: </w:t>
            </w:r>
          </w:p>
        </w:tc>
        <w:tc>
          <w:tcPr>
            <w:tcW w:w="2667" w:type="dxa"/>
            <w:tcBorders>
              <w:top w:val="single" w:sz="6" w:space="0" w:color="000000"/>
              <w:left w:val="nil"/>
              <w:bottom w:val="single" w:sz="6" w:space="0" w:color="000000"/>
              <w:right w:val="single" w:sz="6" w:space="0" w:color="000000"/>
            </w:tcBorders>
            <w:shd w:val="clear" w:color="auto" w:fill="auto"/>
          </w:tcPr>
          <w:p w:rsidR="007614EA" w:rsidRPr="00D41EE4" w:rsidRDefault="007614EA" w:rsidP="00173EED">
            <w:pPr>
              <w:spacing w:after="160" w:line="259" w:lineRule="auto"/>
              <w:rPr>
                <w:rFonts w:ascii="Times New Roman" w:hAnsi="Times New Roman"/>
                <w:color w:val="000000"/>
                <w:sz w:val="24"/>
                <w:lang w:val="en-US" w:eastAsia="en-US"/>
              </w:rPr>
            </w:pPr>
          </w:p>
        </w:tc>
      </w:tr>
      <w:tr w:rsidR="007614EA" w:rsidRPr="00D41EE4" w:rsidTr="00173EED">
        <w:trPr>
          <w:trHeight w:val="506"/>
        </w:trPr>
        <w:tc>
          <w:tcPr>
            <w:tcW w:w="74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D41EE4" w:rsidRDefault="007614EA" w:rsidP="00173EED">
            <w:pPr>
              <w:spacing w:after="0" w:line="259" w:lineRule="auto"/>
              <w:rPr>
                <w:rFonts w:ascii="Times New Roman" w:hAnsi="Times New Roman"/>
                <w:color w:val="000000"/>
                <w:sz w:val="24"/>
                <w:lang w:val="en-US" w:eastAsia="en-US"/>
              </w:rPr>
            </w:pPr>
            <w:r w:rsidRPr="00D41EE4">
              <w:rPr>
                <w:rFonts w:ascii="Times New Roman" w:hAnsi="Times New Roman"/>
                <w:color w:val="000000"/>
                <w:lang w:val="en-US" w:eastAsia="en-US"/>
              </w:rPr>
              <w:t xml:space="preserve">теоретическое обучение </w:t>
            </w:r>
          </w:p>
        </w:tc>
        <w:tc>
          <w:tcPr>
            <w:tcW w:w="26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D41EE4" w:rsidRDefault="007614EA" w:rsidP="00173EED">
            <w:pPr>
              <w:spacing w:after="0" w:line="259" w:lineRule="auto"/>
              <w:ind w:left="8"/>
              <w:jc w:val="center"/>
              <w:rPr>
                <w:rFonts w:ascii="Times New Roman" w:hAnsi="Times New Roman"/>
                <w:color w:val="000000"/>
                <w:sz w:val="24"/>
                <w:lang w:val="en-US" w:eastAsia="en-US"/>
              </w:rPr>
            </w:pPr>
            <w:r w:rsidRPr="00D41EE4">
              <w:rPr>
                <w:rFonts w:ascii="Times New Roman" w:hAnsi="Times New Roman"/>
                <w:color w:val="000000"/>
                <w:lang w:val="en-US" w:eastAsia="en-US"/>
              </w:rPr>
              <w:t xml:space="preserve">4 </w:t>
            </w:r>
          </w:p>
        </w:tc>
      </w:tr>
      <w:tr w:rsidR="007614EA" w:rsidRPr="00D41EE4" w:rsidTr="00173EED">
        <w:trPr>
          <w:trHeight w:val="505"/>
        </w:trPr>
        <w:tc>
          <w:tcPr>
            <w:tcW w:w="74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D41EE4" w:rsidRDefault="007614EA" w:rsidP="00173EED">
            <w:pPr>
              <w:spacing w:after="0" w:line="259" w:lineRule="auto"/>
              <w:rPr>
                <w:rFonts w:ascii="Times New Roman" w:hAnsi="Times New Roman"/>
                <w:color w:val="000000"/>
                <w:sz w:val="24"/>
                <w:lang w:val="en-US" w:eastAsia="en-US"/>
              </w:rPr>
            </w:pPr>
            <w:r w:rsidRPr="00D41EE4">
              <w:rPr>
                <w:rFonts w:ascii="Times New Roman" w:hAnsi="Times New Roman"/>
                <w:color w:val="000000"/>
                <w:lang w:val="en-US" w:eastAsia="en-US"/>
              </w:rPr>
              <w:t xml:space="preserve">практические занятия </w:t>
            </w:r>
          </w:p>
        </w:tc>
        <w:tc>
          <w:tcPr>
            <w:tcW w:w="26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D41EE4" w:rsidRDefault="007614EA" w:rsidP="00173EED">
            <w:pPr>
              <w:spacing w:after="0" w:line="259" w:lineRule="auto"/>
              <w:ind w:left="8"/>
              <w:jc w:val="center"/>
              <w:rPr>
                <w:rFonts w:ascii="Times New Roman" w:hAnsi="Times New Roman"/>
                <w:color w:val="000000"/>
                <w:sz w:val="24"/>
                <w:lang w:val="en-US" w:eastAsia="en-US"/>
              </w:rPr>
            </w:pPr>
            <w:r w:rsidRPr="00D41EE4">
              <w:rPr>
                <w:rFonts w:ascii="Times New Roman" w:hAnsi="Times New Roman"/>
                <w:color w:val="000000"/>
                <w:lang w:val="en-US" w:eastAsia="en-US"/>
              </w:rPr>
              <w:t xml:space="preserve">126 </w:t>
            </w:r>
          </w:p>
        </w:tc>
      </w:tr>
      <w:tr w:rsidR="007614EA" w:rsidRPr="00D41EE4" w:rsidTr="00173EED">
        <w:trPr>
          <w:trHeight w:val="305"/>
        </w:trPr>
        <w:tc>
          <w:tcPr>
            <w:tcW w:w="7473" w:type="dxa"/>
            <w:tcBorders>
              <w:top w:val="single" w:sz="6" w:space="0" w:color="000000"/>
              <w:left w:val="single" w:sz="6" w:space="0" w:color="000000"/>
              <w:bottom w:val="single" w:sz="6" w:space="0" w:color="000000"/>
              <w:right w:val="single" w:sz="6" w:space="0" w:color="000000"/>
            </w:tcBorders>
            <w:shd w:val="clear" w:color="auto" w:fill="auto"/>
          </w:tcPr>
          <w:p w:rsidR="007614EA" w:rsidRPr="00D41EE4" w:rsidRDefault="007614EA" w:rsidP="00173EED">
            <w:pPr>
              <w:spacing w:after="0" w:line="259" w:lineRule="auto"/>
              <w:rPr>
                <w:rFonts w:ascii="Times New Roman" w:hAnsi="Times New Roman"/>
                <w:color w:val="000000"/>
                <w:sz w:val="24"/>
                <w:lang w:val="en-US" w:eastAsia="en-US"/>
              </w:rPr>
            </w:pPr>
            <w:r w:rsidRPr="00D41EE4">
              <w:rPr>
                <w:rFonts w:ascii="Times New Roman" w:hAnsi="Times New Roman"/>
                <w:i/>
                <w:color w:val="000000"/>
                <w:lang w:val="en-US" w:eastAsia="en-US"/>
              </w:rPr>
              <w:t xml:space="preserve">Самостоятельная работа </w:t>
            </w:r>
          </w:p>
        </w:tc>
        <w:tc>
          <w:tcPr>
            <w:tcW w:w="2667" w:type="dxa"/>
            <w:tcBorders>
              <w:top w:val="single" w:sz="6" w:space="0" w:color="000000"/>
              <w:left w:val="single" w:sz="6" w:space="0" w:color="000000"/>
              <w:bottom w:val="single" w:sz="6" w:space="0" w:color="000000"/>
              <w:right w:val="single" w:sz="6" w:space="0" w:color="000000"/>
            </w:tcBorders>
            <w:shd w:val="clear" w:color="auto" w:fill="auto"/>
          </w:tcPr>
          <w:p w:rsidR="007614EA" w:rsidRPr="00D41EE4" w:rsidRDefault="007614EA" w:rsidP="00173EED">
            <w:pPr>
              <w:spacing w:after="0" w:line="259" w:lineRule="auto"/>
              <w:ind w:left="9"/>
              <w:jc w:val="center"/>
              <w:rPr>
                <w:rFonts w:ascii="Times New Roman" w:hAnsi="Times New Roman"/>
                <w:color w:val="000000"/>
                <w:sz w:val="24"/>
                <w:lang w:val="en-US" w:eastAsia="en-US"/>
              </w:rPr>
            </w:pPr>
            <w:r w:rsidRPr="00D41EE4">
              <w:rPr>
                <w:rFonts w:ascii="Times New Roman" w:hAnsi="Times New Roman"/>
                <w:color w:val="000000"/>
                <w:lang w:val="en-US" w:eastAsia="en-US"/>
              </w:rPr>
              <w:t xml:space="preserve">Х </w:t>
            </w:r>
          </w:p>
        </w:tc>
      </w:tr>
      <w:tr w:rsidR="007614EA" w:rsidRPr="00D41EE4" w:rsidTr="00173EED">
        <w:trPr>
          <w:trHeight w:val="348"/>
        </w:trPr>
        <w:tc>
          <w:tcPr>
            <w:tcW w:w="7473" w:type="dxa"/>
            <w:tcBorders>
              <w:top w:val="single" w:sz="6" w:space="0" w:color="000000"/>
              <w:left w:val="single" w:sz="6" w:space="0" w:color="000000"/>
              <w:bottom w:val="single" w:sz="6" w:space="0" w:color="000000"/>
              <w:right w:val="single" w:sz="6" w:space="0" w:color="000000"/>
            </w:tcBorders>
            <w:shd w:val="clear" w:color="auto" w:fill="auto"/>
          </w:tcPr>
          <w:p w:rsidR="007614EA" w:rsidRPr="00D41EE4" w:rsidRDefault="007614EA" w:rsidP="00173EED">
            <w:pPr>
              <w:spacing w:after="0" w:line="259" w:lineRule="auto"/>
              <w:rPr>
                <w:rFonts w:ascii="Times New Roman" w:hAnsi="Times New Roman"/>
                <w:color w:val="000000"/>
                <w:sz w:val="24"/>
                <w:lang w:val="en-US" w:eastAsia="en-US"/>
              </w:rPr>
            </w:pPr>
            <w:r w:rsidRPr="00D41EE4">
              <w:rPr>
                <w:rFonts w:ascii="Times New Roman" w:hAnsi="Times New Roman"/>
                <w:b/>
                <w:color w:val="000000"/>
                <w:lang w:val="en-US" w:eastAsia="en-US"/>
              </w:rPr>
              <w:t>Промежуточная аттестация</w:t>
            </w:r>
            <w:r w:rsidRPr="00D41EE4">
              <w:rPr>
                <w:rFonts w:ascii="Times New Roman" w:hAnsi="Times New Roman"/>
                <w:color w:val="000000"/>
                <w:lang w:val="en-US" w:eastAsia="en-US"/>
              </w:rPr>
              <w:t xml:space="preserve"> </w:t>
            </w:r>
          </w:p>
        </w:tc>
        <w:tc>
          <w:tcPr>
            <w:tcW w:w="2667" w:type="dxa"/>
            <w:tcBorders>
              <w:top w:val="single" w:sz="6" w:space="0" w:color="000000"/>
              <w:left w:val="single" w:sz="6" w:space="0" w:color="000000"/>
              <w:bottom w:val="single" w:sz="6" w:space="0" w:color="000000"/>
              <w:right w:val="single" w:sz="6" w:space="0" w:color="000000"/>
            </w:tcBorders>
            <w:shd w:val="clear" w:color="auto" w:fill="auto"/>
          </w:tcPr>
          <w:p w:rsidR="007614EA" w:rsidRPr="00D41EE4" w:rsidRDefault="007614EA" w:rsidP="00173EED">
            <w:pPr>
              <w:spacing w:after="0" w:line="259" w:lineRule="auto"/>
              <w:ind w:left="9"/>
              <w:jc w:val="center"/>
              <w:rPr>
                <w:rFonts w:ascii="Times New Roman" w:hAnsi="Times New Roman"/>
                <w:color w:val="000000"/>
                <w:sz w:val="24"/>
                <w:lang w:val="en-US" w:eastAsia="en-US"/>
              </w:rPr>
            </w:pPr>
            <w:r w:rsidRPr="00D41EE4">
              <w:rPr>
                <w:rFonts w:ascii="Times New Roman" w:hAnsi="Times New Roman"/>
                <w:color w:val="000000"/>
                <w:lang w:val="en-US" w:eastAsia="en-US"/>
              </w:rPr>
              <w:t xml:space="preserve">Х </w:t>
            </w:r>
          </w:p>
        </w:tc>
      </w:tr>
    </w:tbl>
    <w:p w:rsidR="007614EA" w:rsidRPr="00D41EE4" w:rsidRDefault="007614EA" w:rsidP="007614EA">
      <w:pPr>
        <w:spacing w:after="0" w:line="259" w:lineRule="auto"/>
        <w:ind w:left="566"/>
        <w:rPr>
          <w:rFonts w:ascii="Times New Roman" w:hAnsi="Times New Roman"/>
          <w:color w:val="000000"/>
          <w:sz w:val="24"/>
          <w:lang w:val="en-US" w:eastAsia="en-US"/>
        </w:rPr>
      </w:pPr>
      <w:r w:rsidRPr="00D41EE4">
        <w:rPr>
          <w:rFonts w:eastAsia="Calibri" w:cs="Calibri"/>
          <w:color w:val="000000"/>
          <w:lang w:val="en-US" w:eastAsia="en-US"/>
        </w:rPr>
        <w:t xml:space="preserve"> </w:t>
      </w:r>
    </w:p>
    <w:p w:rsidR="007614EA" w:rsidRPr="00D41EE4" w:rsidRDefault="007614EA" w:rsidP="007614EA">
      <w:pPr>
        <w:spacing w:after="5" w:line="270" w:lineRule="auto"/>
        <w:ind w:left="10" w:right="6" w:hanging="10"/>
        <w:jc w:val="both"/>
        <w:rPr>
          <w:rFonts w:ascii="Times New Roman" w:hAnsi="Times New Roman"/>
          <w:color w:val="000000"/>
          <w:sz w:val="24"/>
          <w:lang w:val="en-US" w:eastAsia="en-US"/>
        </w:rPr>
        <w:sectPr w:rsidR="007614EA" w:rsidRPr="00D41EE4">
          <w:footerReference w:type="even" r:id="rId157"/>
          <w:footerReference w:type="default" r:id="rId158"/>
          <w:footerReference w:type="first" r:id="rId159"/>
          <w:pgSz w:w="11906" w:h="16838"/>
          <w:pgMar w:top="1138" w:right="847" w:bottom="1222" w:left="566" w:header="720" w:footer="827" w:gutter="0"/>
          <w:cols w:space="720"/>
        </w:sectPr>
      </w:pPr>
    </w:p>
    <w:p w:rsidR="007614EA" w:rsidRPr="00D41EE4" w:rsidRDefault="007614EA" w:rsidP="00491668">
      <w:pPr>
        <w:numPr>
          <w:ilvl w:val="1"/>
          <w:numId w:val="74"/>
        </w:numPr>
        <w:spacing w:after="0" w:line="259" w:lineRule="auto"/>
        <w:ind w:right="-1878"/>
        <w:jc w:val="both"/>
        <w:rPr>
          <w:rFonts w:ascii="Times New Roman" w:hAnsi="Times New Roman"/>
          <w:color w:val="000000"/>
          <w:sz w:val="24"/>
          <w:lang w:eastAsia="en-US"/>
        </w:rPr>
      </w:pPr>
      <w:r w:rsidRPr="00D41EE4">
        <w:rPr>
          <w:rFonts w:ascii="Times New Roman" w:hAnsi="Times New Roman"/>
          <w:b/>
          <w:color w:val="000000"/>
          <w:sz w:val="24"/>
          <w:lang w:eastAsia="en-US"/>
        </w:rPr>
        <w:lastRenderedPageBreak/>
        <w:t xml:space="preserve">Тематический план и содержание учебной дисциплины  </w:t>
      </w:r>
    </w:p>
    <w:tbl>
      <w:tblPr>
        <w:tblW w:w="15358" w:type="dxa"/>
        <w:tblInd w:w="-108" w:type="dxa"/>
        <w:tblCellMar>
          <w:top w:w="10" w:type="dxa"/>
          <w:left w:w="83" w:type="dxa"/>
          <w:right w:w="0" w:type="dxa"/>
        </w:tblCellMar>
        <w:tblLook w:val="04A0" w:firstRow="1" w:lastRow="0" w:firstColumn="1" w:lastColumn="0" w:noHBand="0" w:noVBand="1"/>
      </w:tblPr>
      <w:tblGrid>
        <w:gridCol w:w="2319"/>
        <w:gridCol w:w="9253"/>
        <w:gridCol w:w="1882"/>
        <w:gridCol w:w="1904"/>
      </w:tblGrid>
      <w:tr w:rsidR="007614EA" w:rsidRPr="00D41EE4" w:rsidTr="00173EED">
        <w:trPr>
          <w:trHeight w:val="1529"/>
        </w:trPr>
        <w:tc>
          <w:tcPr>
            <w:tcW w:w="2319"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D41EE4" w:rsidRDefault="007614EA" w:rsidP="00173EED">
            <w:pPr>
              <w:spacing w:after="0" w:line="259" w:lineRule="auto"/>
              <w:jc w:val="center"/>
              <w:rPr>
                <w:rFonts w:ascii="Times New Roman" w:hAnsi="Times New Roman"/>
                <w:color w:val="000000"/>
                <w:sz w:val="24"/>
                <w:lang w:val="en-US" w:eastAsia="en-US"/>
              </w:rPr>
            </w:pPr>
            <w:r w:rsidRPr="00D41EE4">
              <w:rPr>
                <w:rFonts w:ascii="Times New Roman" w:hAnsi="Times New Roman"/>
                <w:b/>
                <w:color w:val="000000"/>
                <w:sz w:val="24"/>
                <w:lang w:val="en-US" w:eastAsia="en-US"/>
              </w:rPr>
              <w:t xml:space="preserve">Наименование разделов и тем </w:t>
            </w:r>
          </w:p>
        </w:tc>
        <w:tc>
          <w:tcPr>
            <w:tcW w:w="9254"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D41EE4" w:rsidRDefault="007614EA" w:rsidP="00173EED">
            <w:pPr>
              <w:spacing w:after="0" w:line="259" w:lineRule="auto"/>
              <w:ind w:right="20"/>
              <w:jc w:val="center"/>
              <w:rPr>
                <w:rFonts w:ascii="Times New Roman" w:hAnsi="Times New Roman"/>
                <w:color w:val="000000"/>
                <w:sz w:val="24"/>
                <w:lang w:eastAsia="en-US"/>
              </w:rPr>
            </w:pPr>
            <w:r w:rsidRPr="00D41EE4">
              <w:rPr>
                <w:rFonts w:ascii="Times New Roman" w:hAnsi="Times New Roman"/>
                <w:b/>
                <w:color w:val="000000"/>
                <w:sz w:val="24"/>
                <w:lang w:eastAsia="en-US"/>
              </w:rPr>
              <w:t xml:space="preserve">Содержание учебного материала и формы организации деятельности обучающихся </w:t>
            </w:r>
          </w:p>
        </w:tc>
        <w:tc>
          <w:tcPr>
            <w:tcW w:w="1882"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D41EE4" w:rsidRDefault="007614EA" w:rsidP="00173EED">
            <w:pPr>
              <w:spacing w:after="0" w:line="258" w:lineRule="auto"/>
              <w:ind w:left="100" w:right="144"/>
              <w:jc w:val="center"/>
              <w:rPr>
                <w:rFonts w:ascii="Times New Roman" w:hAnsi="Times New Roman"/>
                <w:color w:val="000000"/>
                <w:sz w:val="18"/>
                <w:szCs w:val="18"/>
                <w:lang w:eastAsia="en-US"/>
              </w:rPr>
            </w:pPr>
            <w:r w:rsidRPr="00D41EE4">
              <w:rPr>
                <w:rFonts w:ascii="Times New Roman" w:hAnsi="Times New Roman"/>
                <w:b/>
                <w:color w:val="000000"/>
                <w:sz w:val="18"/>
                <w:szCs w:val="18"/>
                <w:lang w:eastAsia="en-US"/>
              </w:rPr>
              <w:t xml:space="preserve">Объем, ак. ч. /  в том числе  в форме </w:t>
            </w:r>
          </w:p>
          <w:p w:rsidR="007614EA" w:rsidRPr="00D41EE4" w:rsidRDefault="007614EA" w:rsidP="00173EED">
            <w:pPr>
              <w:spacing w:after="0" w:line="259" w:lineRule="auto"/>
              <w:ind w:left="66" w:right="63"/>
              <w:jc w:val="center"/>
              <w:rPr>
                <w:rFonts w:ascii="Times New Roman" w:hAnsi="Times New Roman"/>
                <w:color w:val="000000"/>
                <w:sz w:val="18"/>
                <w:szCs w:val="18"/>
                <w:lang w:val="en-US" w:eastAsia="en-US"/>
              </w:rPr>
            </w:pPr>
            <w:r w:rsidRPr="00D41EE4">
              <w:rPr>
                <w:rFonts w:ascii="Times New Roman" w:hAnsi="Times New Roman"/>
                <w:b/>
                <w:color w:val="000000"/>
                <w:sz w:val="18"/>
                <w:szCs w:val="18"/>
                <w:lang w:val="en-US" w:eastAsia="en-US"/>
              </w:rPr>
              <w:t xml:space="preserve">практической подготовки,  ак. ч. </w:t>
            </w:r>
          </w:p>
        </w:tc>
        <w:tc>
          <w:tcPr>
            <w:tcW w:w="1904"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81" w:lineRule="auto"/>
              <w:jc w:val="center"/>
              <w:rPr>
                <w:rFonts w:ascii="Times New Roman" w:hAnsi="Times New Roman"/>
                <w:color w:val="000000"/>
                <w:sz w:val="18"/>
                <w:szCs w:val="18"/>
                <w:lang w:eastAsia="en-US"/>
              </w:rPr>
            </w:pPr>
            <w:r w:rsidRPr="00D41EE4">
              <w:rPr>
                <w:rFonts w:ascii="Times New Roman" w:hAnsi="Times New Roman"/>
                <w:b/>
                <w:color w:val="000000"/>
                <w:sz w:val="18"/>
                <w:szCs w:val="18"/>
                <w:lang w:eastAsia="en-US"/>
              </w:rPr>
              <w:t xml:space="preserve">Коды компетенций  </w:t>
            </w:r>
          </w:p>
          <w:p w:rsidR="007614EA" w:rsidRPr="00D41EE4" w:rsidRDefault="007614EA" w:rsidP="00173EED">
            <w:pPr>
              <w:spacing w:after="21" w:line="241" w:lineRule="auto"/>
              <w:jc w:val="center"/>
              <w:rPr>
                <w:rFonts w:ascii="Times New Roman" w:hAnsi="Times New Roman"/>
                <w:color w:val="000000"/>
                <w:sz w:val="18"/>
                <w:szCs w:val="18"/>
                <w:lang w:eastAsia="en-US"/>
              </w:rPr>
            </w:pPr>
            <w:r w:rsidRPr="00D41EE4">
              <w:rPr>
                <w:rFonts w:ascii="Times New Roman" w:hAnsi="Times New Roman"/>
                <w:b/>
                <w:color w:val="000000"/>
                <w:sz w:val="18"/>
                <w:szCs w:val="18"/>
                <w:lang w:eastAsia="en-US"/>
              </w:rPr>
              <w:t>и личностных результатов</w:t>
            </w:r>
            <w:r>
              <w:rPr>
                <w:rFonts w:eastAsia="Calibri" w:cs="Calibri"/>
                <w:b/>
                <w:color w:val="000000"/>
                <w:sz w:val="18"/>
                <w:szCs w:val="18"/>
                <w:vertAlign w:val="superscript"/>
                <w:lang w:eastAsia="en-US"/>
              </w:rPr>
              <w:t>,</w:t>
            </w:r>
          </w:p>
          <w:p w:rsidR="007614EA" w:rsidRPr="00D41EE4" w:rsidRDefault="007614EA" w:rsidP="00173EED">
            <w:pPr>
              <w:spacing w:after="0" w:line="239" w:lineRule="auto"/>
              <w:jc w:val="center"/>
              <w:rPr>
                <w:rFonts w:ascii="Times New Roman" w:hAnsi="Times New Roman"/>
                <w:color w:val="000000"/>
                <w:sz w:val="18"/>
                <w:szCs w:val="18"/>
                <w:lang w:eastAsia="en-US"/>
              </w:rPr>
            </w:pPr>
            <w:r w:rsidRPr="00D41EE4">
              <w:rPr>
                <w:rFonts w:ascii="Times New Roman" w:hAnsi="Times New Roman"/>
                <w:b/>
                <w:color w:val="000000"/>
                <w:sz w:val="18"/>
                <w:szCs w:val="18"/>
                <w:lang w:eastAsia="en-US"/>
              </w:rPr>
              <w:t xml:space="preserve">формированию которых </w:t>
            </w:r>
          </w:p>
          <w:p w:rsidR="007614EA" w:rsidRPr="00D41EE4" w:rsidRDefault="007614EA" w:rsidP="00173EED">
            <w:pPr>
              <w:spacing w:after="0" w:line="259" w:lineRule="auto"/>
              <w:jc w:val="center"/>
              <w:rPr>
                <w:rFonts w:ascii="Times New Roman" w:hAnsi="Times New Roman"/>
                <w:color w:val="000000"/>
                <w:sz w:val="18"/>
                <w:szCs w:val="18"/>
                <w:lang w:eastAsia="en-US"/>
              </w:rPr>
            </w:pPr>
            <w:r w:rsidRPr="00D41EE4">
              <w:rPr>
                <w:rFonts w:ascii="Times New Roman" w:hAnsi="Times New Roman"/>
                <w:b/>
                <w:color w:val="000000"/>
                <w:sz w:val="18"/>
                <w:szCs w:val="18"/>
                <w:lang w:eastAsia="en-US"/>
              </w:rPr>
              <w:t xml:space="preserve">способствует элемент программы </w:t>
            </w:r>
          </w:p>
        </w:tc>
      </w:tr>
      <w:tr w:rsidR="007614EA" w:rsidRPr="00D41EE4" w:rsidTr="00173EED">
        <w:trPr>
          <w:trHeight w:val="382"/>
        </w:trPr>
        <w:tc>
          <w:tcPr>
            <w:tcW w:w="2319"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right="82"/>
              <w:jc w:val="center"/>
              <w:rPr>
                <w:rFonts w:ascii="Times New Roman" w:hAnsi="Times New Roman"/>
                <w:color w:val="000000"/>
                <w:sz w:val="24"/>
                <w:lang w:val="en-US" w:eastAsia="en-US"/>
              </w:rPr>
            </w:pPr>
            <w:r w:rsidRPr="00D41EE4">
              <w:rPr>
                <w:rFonts w:ascii="Times New Roman" w:hAnsi="Times New Roman"/>
                <w:b/>
                <w:i/>
                <w:color w:val="000000"/>
                <w:sz w:val="24"/>
                <w:lang w:val="en-US" w:eastAsia="en-US"/>
              </w:rPr>
              <w:t xml:space="preserve">1 </w:t>
            </w:r>
          </w:p>
        </w:tc>
        <w:tc>
          <w:tcPr>
            <w:tcW w:w="9254"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right="81"/>
              <w:jc w:val="center"/>
              <w:rPr>
                <w:rFonts w:ascii="Times New Roman" w:hAnsi="Times New Roman"/>
                <w:color w:val="000000"/>
                <w:sz w:val="24"/>
                <w:lang w:val="en-US" w:eastAsia="en-US"/>
              </w:rPr>
            </w:pPr>
            <w:r w:rsidRPr="00D41EE4">
              <w:rPr>
                <w:rFonts w:ascii="Times New Roman" w:hAnsi="Times New Roman"/>
                <w:b/>
                <w:i/>
                <w:color w:val="000000"/>
                <w:sz w:val="24"/>
                <w:lang w:val="en-US" w:eastAsia="en-US"/>
              </w:rPr>
              <w:t xml:space="preserve">2 </w:t>
            </w:r>
          </w:p>
        </w:tc>
        <w:tc>
          <w:tcPr>
            <w:tcW w:w="1882"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right="79"/>
              <w:jc w:val="center"/>
              <w:rPr>
                <w:rFonts w:ascii="Times New Roman" w:hAnsi="Times New Roman"/>
                <w:color w:val="000000"/>
                <w:sz w:val="24"/>
                <w:lang w:val="en-US" w:eastAsia="en-US"/>
              </w:rPr>
            </w:pPr>
            <w:r w:rsidRPr="00D41EE4">
              <w:rPr>
                <w:rFonts w:ascii="Times New Roman" w:hAnsi="Times New Roman"/>
                <w:b/>
                <w:i/>
                <w:color w:val="000000"/>
                <w:sz w:val="24"/>
                <w:lang w:val="en-US" w:eastAsia="en-US"/>
              </w:rPr>
              <w:t xml:space="preserve">3 </w:t>
            </w:r>
          </w:p>
        </w:tc>
        <w:tc>
          <w:tcPr>
            <w:tcW w:w="1904"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right="81"/>
              <w:jc w:val="center"/>
              <w:rPr>
                <w:rFonts w:ascii="Times New Roman" w:hAnsi="Times New Roman"/>
                <w:color w:val="000000"/>
                <w:sz w:val="24"/>
                <w:lang w:val="en-US" w:eastAsia="en-US"/>
              </w:rPr>
            </w:pPr>
            <w:r w:rsidRPr="00D41EE4">
              <w:rPr>
                <w:rFonts w:ascii="Times New Roman" w:hAnsi="Times New Roman"/>
                <w:b/>
                <w:i/>
                <w:color w:val="000000"/>
                <w:sz w:val="24"/>
                <w:lang w:val="en-US" w:eastAsia="en-US"/>
              </w:rPr>
              <w:t xml:space="preserve">4 </w:t>
            </w:r>
          </w:p>
        </w:tc>
      </w:tr>
      <w:tr w:rsidR="007614EA" w:rsidRPr="00D41EE4" w:rsidTr="00173EED">
        <w:trPr>
          <w:trHeight w:val="286"/>
        </w:trPr>
        <w:tc>
          <w:tcPr>
            <w:tcW w:w="11572"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rPr>
                <w:rFonts w:ascii="Times New Roman" w:hAnsi="Times New Roman"/>
                <w:color w:val="000000"/>
                <w:sz w:val="24"/>
                <w:lang w:eastAsia="en-US"/>
              </w:rPr>
            </w:pPr>
            <w:r w:rsidRPr="00D41EE4">
              <w:rPr>
                <w:rFonts w:ascii="Times New Roman" w:hAnsi="Times New Roman"/>
                <w:b/>
                <w:color w:val="000000"/>
                <w:sz w:val="24"/>
                <w:lang w:eastAsia="en-US"/>
              </w:rPr>
              <w:t xml:space="preserve">РАЗДЕЛ 1. Научно-методические основы формирования физической культуры личности </w:t>
            </w:r>
          </w:p>
        </w:tc>
        <w:tc>
          <w:tcPr>
            <w:tcW w:w="1882"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right="79"/>
              <w:jc w:val="center"/>
              <w:rPr>
                <w:rFonts w:ascii="Times New Roman" w:hAnsi="Times New Roman"/>
                <w:color w:val="000000"/>
                <w:sz w:val="24"/>
                <w:lang w:val="en-US" w:eastAsia="en-US"/>
              </w:rPr>
            </w:pPr>
            <w:r w:rsidRPr="00D41EE4">
              <w:rPr>
                <w:rFonts w:ascii="Times New Roman" w:hAnsi="Times New Roman"/>
                <w:b/>
                <w:color w:val="000000"/>
                <w:sz w:val="24"/>
                <w:lang w:val="en-US" w:eastAsia="en-US"/>
              </w:rPr>
              <w:t xml:space="preserve">26 </w:t>
            </w:r>
          </w:p>
        </w:tc>
        <w:tc>
          <w:tcPr>
            <w:tcW w:w="1904"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right="35"/>
              <w:jc w:val="center"/>
              <w:rPr>
                <w:rFonts w:ascii="Times New Roman" w:hAnsi="Times New Roman"/>
                <w:color w:val="000000"/>
                <w:sz w:val="24"/>
                <w:lang w:val="en-US" w:eastAsia="en-US"/>
              </w:rPr>
            </w:pPr>
            <w:r w:rsidRPr="00D41EE4">
              <w:rPr>
                <w:rFonts w:ascii="Times New Roman" w:hAnsi="Times New Roman"/>
                <w:b/>
                <w:color w:val="000000"/>
                <w:sz w:val="24"/>
                <w:lang w:val="en-US" w:eastAsia="en-US"/>
              </w:rPr>
              <w:t xml:space="preserve"> </w:t>
            </w:r>
          </w:p>
        </w:tc>
      </w:tr>
      <w:tr w:rsidR="007614EA" w:rsidRPr="00D41EE4" w:rsidTr="00173EED">
        <w:trPr>
          <w:trHeight w:val="288"/>
        </w:trPr>
        <w:tc>
          <w:tcPr>
            <w:tcW w:w="231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19" w:line="259" w:lineRule="auto"/>
              <w:rPr>
                <w:rFonts w:ascii="Times New Roman" w:hAnsi="Times New Roman"/>
                <w:color w:val="000000"/>
                <w:sz w:val="24"/>
                <w:lang w:eastAsia="en-US"/>
              </w:rPr>
            </w:pPr>
            <w:r w:rsidRPr="00D41EE4">
              <w:rPr>
                <w:rFonts w:ascii="Times New Roman" w:hAnsi="Times New Roman"/>
                <w:b/>
                <w:color w:val="000000"/>
                <w:sz w:val="24"/>
                <w:lang w:eastAsia="en-US"/>
              </w:rPr>
              <w:t xml:space="preserve">Тема 1.1. </w:t>
            </w:r>
          </w:p>
          <w:p w:rsidR="007614EA" w:rsidRPr="00D41EE4" w:rsidRDefault="007614EA" w:rsidP="00173EED">
            <w:pPr>
              <w:spacing w:after="0" w:line="259" w:lineRule="auto"/>
              <w:ind w:right="61"/>
              <w:rPr>
                <w:rFonts w:ascii="Times New Roman" w:hAnsi="Times New Roman"/>
                <w:color w:val="000000"/>
                <w:sz w:val="24"/>
                <w:lang w:val="en-US" w:eastAsia="en-US"/>
              </w:rPr>
            </w:pPr>
            <w:r w:rsidRPr="00D41EE4">
              <w:rPr>
                <w:rFonts w:ascii="Times New Roman" w:hAnsi="Times New Roman"/>
                <w:b/>
                <w:color w:val="000000"/>
                <w:sz w:val="24"/>
                <w:lang w:eastAsia="en-US"/>
              </w:rPr>
              <w:t xml:space="preserve">Общекультурное  и социальное значение физической культуры. </w:t>
            </w:r>
            <w:r w:rsidRPr="00D41EE4">
              <w:rPr>
                <w:rFonts w:ascii="Times New Roman" w:hAnsi="Times New Roman"/>
                <w:b/>
                <w:color w:val="000000"/>
                <w:sz w:val="24"/>
                <w:lang w:val="en-US" w:eastAsia="en-US"/>
              </w:rPr>
              <w:t xml:space="preserve">Здоровый образ жизни </w:t>
            </w:r>
          </w:p>
        </w:tc>
        <w:tc>
          <w:tcPr>
            <w:tcW w:w="9254"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left="1"/>
              <w:rPr>
                <w:rFonts w:ascii="Times New Roman" w:hAnsi="Times New Roman"/>
                <w:color w:val="000000"/>
                <w:sz w:val="24"/>
                <w:lang w:val="en-US" w:eastAsia="en-US"/>
              </w:rPr>
            </w:pPr>
            <w:r w:rsidRPr="00D41EE4">
              <w:rPr>
                <w:rFonts w:ascii="Times New Roman" w:hAnsi="Times New Roman"/>
                <w:b/>
                <w:color w:val="000000"/>
                <w:sz w:val="24"/>
                <w:lang w:val="en-US" w:eastAsia="en-US"/>
              </w:rPr>
              <w:t xml:space="preserve">Содержание учебного материала </w:t>
            </w:r>
          </w:p>
        </w:tc>
        <w:tc>
          <w:tcPr>
            <w:tcW w:w="1882"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right="79"/>
              <w:jc w:val="center"/>
              <w:rPr>
                <w:rFonts w:ascii="Times New Roman" w:hAnsi="Times New Roman"/>
                <w:color w:val="000000"/>
                <w:sz w:val="24"/>
                <w:lang w:val="en-US" w:eastAsia="en-US"/>
              </w:rPr>
            </w:pPr>
            <w:r w:rsidRPr="00D41EE4">
              <w:rPr>
                <w:rFonts w:ascii="Times New Roman" w:hAnsi="Times New Roman"/>
                <w:b/>
                <w:color w:val="000000"/>
                <w:sz w:val="24"/>
                <w:lang w:val="en-US" w:eastAsia="en-US"/>
              </w:rPr>
              <w:t xml:space="preserve">26 </w:t>
            </w:r>
          </w:p>
        </w:tc>
        <w:tc>
          <w:tcPr>
            <w:tcW w:w="1904"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right="35"/>
              <w:jc w:val="center"/>
              <w:rPr>
                <w:rFonts w:ascii="Times New Roman" w:hAnsi="Times New Roman"/>
                <w:color w:val="000000"/>
                <w:sz w:val="24"/>
                <w:lang w:val="en-US" w:eastAsia="en-US"/>
              </w:rPr>
            </w:pPr>
            <w:r w:rsidRPr="00D41EE4">
              <w:rPr>
                <w:rFonts w:ascii="Times New Roman" w:hAnsi="Times New Roman"/>
                <w:b/>
                <w:color w:val="000000"/>
                <w:sz w:val="24"/>
                <w:lang w:val="en-US" w:eastAsia="en-US"/>
              </w:rPr>
              <w:t xml:space="preserve"> </w:t>
            </w:r>
          </w:p>
        </w:tc>
      </w:tr>
      <w:tr w:rsidR="007614EA" w:rsidRPr="00D41EE4" w:rsidTr="00173EED">
        <w:trPr>
          <w:trHeight w:val="5531"/>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c>
          <w:tcPr>
            <w:tcW w:w="9254"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78" w:lineRule="auto"/>
              <w:ind w:left="9" w:right="80"/>
              <w:jc w:val="both"/>
              <w:rPr>
                <w:rFonts w:ascii="Times New Roman" w:hAnsi="Times New Roman"/>
                <w:color w:val="000000"/>
                <w:sz w:val="24"/>
                <w:lang w:eastAsia="en-US"/>
              </w:rPr>
            </w:pPr>
            <w:r w:rsidRPr="00D41EE4">
              <w:rPr>
                <w:rFonts w:ascii="Times New Roman" w:hAnsi="Times New Roman"/>
                <w:color w:val="000000"/>
                <w:sz w:val="24"/>
                <w:lang w:eastAsia="en-US"/>
              </w:rPr>
              <w:t>Физическая культура и спорт как социальные явления</w:t>
            </w:r>
            <w:r w:rsidRPr="00D41EE4">
              <w:rPr>
                <w:rFonts w:ascii="Times New Roman" w:hAnsi="Times New Roman"/>
                <w:b/>
                <w:color w:val="000000"/>
                <w:sz w:val="24"/>
                <w:lang w:eastAsia="en-US"/>
              </w:rPr>
              <w:t xml:space="preserve">, </w:t>
            </w:r>
            <w:r w:rsidRPr="00D41EE4">
              <w:rPr>
                <w:rFonts w:ascii="Times New Roman" w:hAnsi="Times New Roman"/>
                <w:color w:val="000000"/>
                <w:sz w:val="24"/>
                <w:lang w:eastAsia="en-US"/>
              </w:rPr>
              <w:t>как явления культуры</w:t>
            </w:r>
            <w:r w:rsidRPr="00D41EE4">
              <w:rPr>
                <w:rFonts w:ascii="Times New Roman" w:hAnsi="Times New Roman"/>
                <w:b/>
                <w:color w:val="000000"/>
                <w:sz w:val="24"/>
                <w:lang w:eastAsia="en-US"/>
              </w:rPr>
              <w:t xml:space="preserve">. </w:t>
            </w:r>
            <w:r w:rsidRPr="00D41EE4">
              <w:rPr>
                <w:rFonts w:ascii="Times New Roman" w:hAnsi="Times New Roman"/>
                <w:color w:val="000000"/>
                <w:sz w:val="24"/>
                <w:lang w:eastAsia="en-US"/>
              </w:rPr>
              <w:t xml:space="preserve">Физическая культура личности человека, физическое развитие, физическое воспитание, физическая подготовка и подготовленность, самовоспитание. Сущность  и ценности физической культуры. Влияние занятий физическими упражнениями  на достижение человеком жизненного успеха. </w:t>
            </w:r>
          </w:p>
          <w:p w:rsidR="007614EA" w:rsidRPr="00D41EE4" w:rsidRDefault="007614EA" w:rsidP="00173EED">
            <w:pPr>
              <w:spacing w:after="0" w:line="283" w:lineRule="auto"/>
              <w:ind w:left="9"/>
              <w:rPr>
                <w:rFonts w:ascii="Times New Roman" w:hAnsi="Times New Roman"/>
                <w:color w:val="000000"/>
                <w:sz w:val="24"/>
                <w:lang w:eastAsia="en-US"/>
              </w:rPr>
            </w:pPr>
            <w:r w:rsidRPr="00D41EE4">
              <w:rPr>
                <w:rFonts w:ascii="Times New Roman" w:hAnsi="Times New Roman"/>
                <w:color w:val="000000"/>
                <w:sz w:val="24"/>
                <w:lang w:eastAsia="en-US"/>
              </w:rPr>
              <w:t xml:space="preserve">Дисциплина </w:t>
            </w:r>
            <w:r w:rsidRPr="00D41EE4">
              <w:rPr>
                <w:rFonts w:ascii="Times New Roman" w:hAnsi="Times New Roman"/>
                <w:color w:val="000000"/>
                <w:sz w:val="24"/>
                <w:lang w:eastAsia="en-US"/>
              </w:rPr>
              <w:tab/>
              <w:t xml:space="preserve">«Физическая </w:t>
            </w:r>
            <w:r w:rsidRPr="00D41EE4">
              <w:rPr>
                <w:rFonts w:ascii="Times New Roman" w:hAnsi="Times New Roman"/>
                <w:color w:val="000000"/>
                <w:sz w:val="24"/>
                <w:lang w:eastAsia="en-US"/>
              </w:rPr>
              <w:tab/>
              <w:t xml:space="preserve">культура» </w:t>
            </w:r>
            <w:r w:rsidRPr="00D41EE4">
              <w:rPr>
                <w:rFonts w:ascii="Times New Roman" w:hAnsi="Times New Roman"/>
                <w:color w:val="000000"/>
                <w:sz w:val="24"/>
                <w:lang w:eastAsia="en-US"/>
              </w:rPr>
              <w:tab/>
              <w:t xml:space="preserve">в </w:t>
            </w:r>
            <w:r w:rsidRPr="00D41EE4">
              <w:rPr>
                <w:rFonts w:ascii="Times New Roman" w:hAnsi="Times New Roman"/>
                <w:color w:val="000000"/>
                <w:sz w:val="24"/>
                <w:lang w:eastAsia="en-US"/>
              </w:rPr>
              <w:tab/>
              <w:t xml:space="preserve">системе </w:t>
            </w:r>
            <w:r w:rsidRPr="00D41EE4">
              <w:rPr>
                <w:rFonts w:ascii="Times New Roman" w:hAnsi="Times New Roman"/>
                <w:color w:val="000000"/>
                <w:sz w:val="24"/>
                <w:lang w:eastAsia="en-US"/>
              </w:rPr>
              <w:tab/>
              <w:t xml:space="preserve">среднего </w:t>
            </w:r>
            <w:r w:rsidRPr="00D41EE4">
              <w:rPr>
                <w:rFonts w:ascii="Times New Roman" w:hAnsi="Times New Roman"/>
                <w:color w:val="000000"/>
                <w:sz w:val="24"/>
                <w:lang w:eastAsia="en-US"/>
              </w:rPr>
              <w:tab/>
              <w:t xml:space="preserve">профессионального образования. </w:t>
            </w:r>
          </w:p>
          <w:p w:rsidR="007614EA" w:rsidRPr="00D41EE4" w:rsidRDefault="007614EA" w:rsidP="00173EED">
            <w:pPr>
              <w:spacing w:after="23" w:line="252" w:lineRule="auto"/>
              <w:ind w:left="9" w:right="79"/>
              <w:jc w:val="both"/>
              <w:rPr>
                <w:rFonts w:ascii="Times New Roman" w:hAnsi="Times New Roman"/>
                <w:color w:val="000000"/>
                <w:sz w:val="24"/>
                <w:lang w:eastAsia="en-US"/>
              </w:rPr>
            </w:pPr>
            <w:r w:rsidRPr="00D41EE4">
              <w:rPr>
                <w:rFonts w:ascii="Times New Roman" w:hAnsi="Times New Roman"/>
                <w:color w:val="000000"/>
                <w:sz w:val="24"/>
                <w:lang w:eastAsia="en-US"/>
              </w:rPr>
              <w:t xml:space="preserve">Социально-биологические основы физической культуры. Характеристика изменений, происходящих в организме человека под воздействием выполнения физических упражнений, в процессе регулярных занятий. Эффекты физических упражнений. Нагрузка и отдых в процессе выполнения упражнений. Характеристика некоторых состояний организма: разминка, врабатывание, утомление, восстановление. Влияние занятий физическими упражнениями на функциональные возможности человека, умственную и физическую работоспособность, адаптационные возможности человека. </w:t>
            </w:r>
          </w:p>
          <w:p w:rsidR="007614EA" w:rsidRPr="00D41EE4" w:rsidRDefault="007614EA" w:rsidP="00173EED">
            <w:pPr>
              <w:spacing w:after="0" w:line="259" w:lineRule="auto"/>
              <w:ind w:left="9"/>
              <w:rPr>
                <w:rFonts w:ascii="Times New Roman" w:hAnsi="Times New Roman"/>
                <w:color w:val="000000"/>
                <w:sz w:val="24"/>
                <w:lang w:eastAsia="en-US"/>
              </w:rPr>
            </w:pPr>
            <w:r w:rsidRPr="00D41EE4">
              <w:rPr>
                <w:rFonts w:ascii="Times New Roman" w:hAnsi="Times New Roman"/>
                <w:color w:val="000000"/>
                <w:sz w:val="24"/>
                <w:lang w:eastAsia="en-US"/>
              </w:rPr>
              <w:t xml:space="preserve">Основы здорового образа и стиля жизни. </w:t>
            </w:r>
          </w:p>
          <w:p w:rsidR="007614EA" w:rsidRPr="00D41EE4" w:rsidRDefault="007614EA" w:rsidP="00173EED">
            <w:pPr>
              <w:spacing w:after="0" w:line="259" w:lineRule="auto"/>
              <w:ind w:left="9" w:right="80"/>
              <w:jc w:val="both"/>
              <w:rPr>
                <w:rFonts w:ascii="Times New Roman" w:hAnsi="Times New Roman"/>
                <w:color w:val="000000"/>
                <w:sz w:val="24"/>
                <w:lang w:val="en-US" w:eastAsia="en-US"/>
              </w:rPr>
            </w:pPr>
            <w:r w:rsidRPr="00D41EE4">
              <w:rPr>
                <w:rFonts w:ascii="Times New Roman" w:hAnsi="Times New Roman"/>
                <w:color w:val="000000"/>
                <w:sz w:val="24"/>
                <w:lang w:eastAsia="en-US"/>
              </w:rPr>
              <w:t xml:space="preserve">Здоровье человека как ценность и как фактор достижения жизненного успеха. Совокупность факторов, определяющих состояние здоровья. Роль регулярных занятий физическими упражнениями в формировании и поддержании здоровья. Компоненты здорового образа жизни. Роль и место физической культуры и спорта в формировании здорового образа и стиля жизни. </w:t>
            </w:r>
            <w:r w:rsidRPr="00D41EE4">
              <w:rPr>
                <w:rFonts w:ascii="Times New Roman" w:hAnsi="Times New Roman"/>
                <w:color w:val="000000"/>
                <w:sz w:val="24"/>
                <w:lang w:val="en-US" w:eastAsia="en-US"/>
              </w:rPr>
              <w:t xml:space="preserve">Двигательная активность человека, её влияние  </w:t>
            </w:r>
          </w:p>
        </w:tc>
        <w:tc>
          <w:tcPr>
            <w:tcW w:w="1882"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right="79"/>
              <w:jc w:val="center"/>
              <w:rPr>
                <w:rFonts w:ascii="Times New Roman" w:hAnsi="Times New Roman"/>
                <w:color w:val="000000"/>
                <w:sz w:val="24"/>
                <w:lang w:val="en-US" w:eastAsia="en-US"/>
              </w:rPr>
            </w:pPr>
            <w:r w:rsidRPr="00D41EE4">
              <w:rPr>
                <w:rFonts w:ascii="Times New Roman" w:hAnsi="Times New Roman"/>
                <w:color w:val="000000"/>
                <w:sz w:val="24"/>
                <w:lang w:val="en-US" w:eastAsia="en-US"/>
              </w:rPr>
              <w:t xml:space="preserve">4 </w:t>
            </w:r>
          </w:p>
        </w:tc>
        <w:tc>
          <w:tcPr>
            <w:tcW w:w="1904"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right="81"/>
              <w:jc w:val="center"/>
              <w:rPr>
                <w:rFonts w:ascii="Times New Roman" w:hAnsi="Times New Roman"/>
                <w:color w:val="000000"/>
                <w:sz w:val="24"/>
                <w:lang w:val="en-US" w:eastAsia="en-US"/>
              </w:rPr>
            </w:pPr>
            <w:r w:rsidRPr="00D41EE4">
              <w:rPr>
                <w:rFonts w:ascii="Times New Roman" w:hAnsi="Times New Roman"/>
                <w:color w:val="000000"/>
                <w:sz w:val="24"/>
                <w:lang w:val="en-US" w:eastAsia="en-US"/>
              </w:rPr>
              <w:t>ОК 08</w:t>
            </w:r>
            <w:r w:rsidRPr="00D41EE4">
              <w:rPr>
                <w:rFonts w:ascii="Times New Roman" w:hAnsi="Times New Roman"/>
                <w:b/>
                <w:color w:val="000000"/>
                <w:sz w:val="24"/>
                <w:lang w:val="en-US" w:eastAsia="en-US"/>
              </w:rPr>
              <w:t xml:space="preserve"> </w:t>
            </w:r>
          </w:p>
        </w:tc>
      </w:tr>
    </w:tbl>
    <w:p w:rsidR="007614EA" w:rsidRPr="00D41EE4" w:rsidRDefault="007614EA" w:rsidP="007614EA">
      <w:pPr>
        <w:spacing w:after="0" w:line="259" w:lineRule="auto"/>
        <w:rPr>
          <w:rFonts w:ascii="Times New Roman" w:hAnsi="Times New Roman"/>
          <w:color w:val="000000"/>
          <w:sz w:val="24"/>
          <w:lang w:val="en-US" w:eastAsia="en-US"/>
        </w:rPr>
      </w:pPr>
      <w:r w:rsidRPr="00D41EE4">
        <w:rPr>
          <w:rFonts w:eastAsia="Calibri" w:cs="Calibri"/>
          <w:color w:val="000000"/>
          <w:lang w:val="en-US" w:eastAsia="en-US"/>
        </w:rPr>
        <w:t xml:space="preserve"> </w:t>
      </w:r>
    </w:p>
    <w:p w:rsidR="007614EA" w:rsidRPr="00D41EE4" w:rsidRDefault="007614EA" w:rsidP="007614EA">
      <w:pPr>
        <w:spacing w:after="0" w:line="259" w:lineRule="auto"/>
        <w:ind w:left="-991" w:right="8185"/>
        <w:rPr>
          <w:rFonts w:ascii="Times New Roman" w:hAnsi="Times New Roman"/>
          <w:color w:val="000000"/>
          <w:sz w:val="24"/>
          <w:lang w:val="en-US" w:eastAsia="en-US"/>
        </w:rPr>
      </w:pPr>
    </w:p>
    <w:tbl>
      <w:tblPr>
        <w:tblW w:w="15358" w:type="dxa"/>
        <w:tblInd w:w="-108" w:type="dxa"/>
        <w:tblCellMar>
          <w:top w:w="10" w:type="dxa"/>
          <w:left w:w="83" w:type="dxa"/>
          <w:right w:w="0" w:type="dxa"/>
        </w:tblCellMar>
        <w:tblLook w:val="04A0" w:firstRow="1" w:lastRow="0" w:firstColumn="1" w:lastColumn="0" w:noHBand="0" w:noVBand="1"/>
      </w:tblPr>
      <w:tblGrid>
        <w:gridCol w:w="2319"/>
        <w:gridCol w:w="9253"/>
        <w:gridCol w:w="1882"/>
        <w:gridCol w:w="1904"/>
      </w:tblGrid>
      <w:tr w:rsidR="007614EA" w:rsidRPr="00D41EE4" w:rsidTr="00173EED">
        <w:trPr>
          <w:trHeight w:val="3875"/>
        </w:trPr>
        <w:tc>
          <w:tcPr>
            <w:tcW w:w="231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c>
          <w:tcPr>
            <w:tcW w:w="9254"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left="9"/>
              <w:rPr>
                <w:rFonts w:ascii="Times New Roman" w:hAnsi="Times New Roman"/>
                <w:color w:val="000000"/>
                <w:sz w:val="24"/>
                <w:lang w:eastAsia="en-US"/>
              </w:rPr>
            </w:pPr>
            <w:r w:rsidRPr="00D41EE4">
              <w:rPr>
                <w:rFonts w:ascii="Times New Roman" w:hAnsi="Times New Roman"/>
                <w:color w:val="000000"/>
                <w:sz w:val="24"/>
                <w:lang w:eastAsia="en-US"/>
              </w:rPr>
              <w:t xml:space="preserve">на основные органы и системы организма. </w:t>
            </w:r>
          </w:p>
          <w:p w:rsidR="007614EA" w:rsidRPr="00D41EE4" w:rsidRDefault="007614EA" w:rsidP="00173EED">
            <w:pPr>
              <w:spacing w:after="21" w:line="254" w:lineRule="auto"/>
              <w:ind w:left="9" w:right="80"/>
              <w:jc w:val="both"/>
              <w:rPr>
                <w:rFonts w:ascii="Times New Roman" w:hAnsi="Times New Roman"/>
                <w:color w:val="000000"/>
                <w:sz w:val="24"/>
                <w:lang w:eastAsia="en-US"/>
              </w:rPr>
            </w:pPr>
            <w:r w:rsidRPr="00D41EE4">
              <w:rPr>
                <w:rFonts w:ascii="Times New Roman" w:hAnsi="Times New Roman"/>
                <w:color w:val="000000"/>
                <w:sz w:val="24"/>
                <w:lang w:eastAsia="en-US"/>
              </w:rPr>
              <w:t xml:space="preserve">Норма двигательной активности, гиподинамия и гипокинезия. Оценка двигательной активности человека и формирование оптимальной двигательной активности  в зависимости от образа жизни человека. Формы занятий физическими упражнениями в режиме дня и их влияние на здоровье. Коррекция индивидуальных нарушений здоровья, в том числе, возникающих в процессе профессиональной деятельности, средствами физического воспитания. </w:t>
            </w:r>
          </w:p>
          <w:p w:rsidR="007614EA" w:rsidRPr="00D41EE4" w:rsidRDefault="007614EA" w:rsidP="00173EED">
            <w:pPr>
              <w:spacing w:after="17" w:line="259" w:lineRule="auto"/>
              <w:ind w:left="9"/>
              <w:rPr>
                <w:rFonts w:ascii="Times New Roman" w:hAnsi="Times New Roman"/>
                <w:color w:val="000000"/>
                <w:sz w:val="24"/>
                <w:lang w:eastAsia="en-US"/>
              </w:rPr>
            </w:pPr>
            <w:r w:rsidRPr="00D41EE4">
              <w:rPr>
                <w:rFonts w:ascii="Times New Roman" w:hAnsi="Times New Roman"/>
                <w:color w:val="000000"/>
                <w:sz w:val="24"/>
                <w:lang w:eastAsia="en-US"/>
              </w:rPr>
              <w:t xml:space="preserve">Пропорции тела, коррекция массы тела средствами физического воспитания. </w:t>
            </w:r>
          </w:p>
          <w:p w:rsidR="007614EA" w:rsidRPr="00D41EE4" w:rsidRDefault="007614EA" w:rsidP="00173EED">
            <w:pPr>
              <w:spacing w:after="0" w:line="278" w:lineRule="auto"/>
              <w:ind w:left="1"/>
              <w:jc w:val="both"/>
              <w:rPr>
                <w:rFonts w:ascii="Times New Roman" w:hAnsi="Times New Roman"/>
                <w:color w:val="000000"/>
                <w:sz w:val="24"/>
                <w:lang w:eastAsia="en-US"/>
              </w:rPr>
            </w:pPr>
            <w:r w:rsidRPr="00D41EE4">
              <w:rPr>
                <w:rFonts w:ascii="Times New Roman" w:hAnsi="Times New Roman"/>
                <w:color w:val="000000"/>
                <w:sz w:val="24"/>
                <w:lang w:eastAsia="en-US"/>
              </w:rPr>
              <w:t xml:space="preserve">Роль физической культуры в общекультурном, профессиональном и социальном развитии человека; </w:t>
            </w:r>
          </w:p>
          <w:p w:rsidR="007614EA" w:rsidRPr="00D41EE4" w:rsidRDefault="007614EA" w:rsidP="00173EED">
            <w:pPr>
              <w:spacing w:after="0" w:line="258" w:lineRule="auto"/>
              <w:ind w:left="1" w:right="80"/>
              <w:jc w:val="both"/>
              <w:rPr>
                <w:rFonts w:ascii="Times New Roman" w:hAnsi="Times New Roman"/>
                <w:color w:val="000000"/>
                <w:sz w:val="24"/>
                <w:lang w:eastAsia="en-US"/>
              </w:rPr>
            </w:pPr>
            <w:r w:rsidRPr="00D41EE4">
              <w:rPr>
                <w:rFonts w:ascii="Times New Roman" w:hAnsi="Times New Roman"/>
                <w:color w:val="000000"/>
                <w:sz w:val="24"/>
                <w:lang w:eastAsia="en-US"/>
              </w:rPr>
              <w:t xml:space="preserve">основы здорового образа жизни; условия профессиональной деятельности и зоны риска физического здоровья для специальности; </w:t>
            </w:r>
          </w:p>
          <w:p w:rsidR="007614EA" w:rsidRPr="00D41EE4" w:rsidRDefault="007614EA" w:rsidP="00173EED">
            <w:pPr>
              <w:spacing w:after="0" w:line="259" w:lineRule="auto"/>
              <w:ind w:left="1"/>
              <w:rPr>
                <w:rFonts w:ascii="Times New Roman" w:hAnsi="Times New Roman"/>
                <w:color w:val="000000"/>
                <w:sz w:val="24"/>
                <w:lang w:val="en-US" w:eastAsia="en-US"/>
              </w:rPr>
            </w:pPr>
            <w:r w:rsidRPr="00D41EE4">
              <w:rPr>
                <w:rFonts w:ascii="Times New Roman" w:hAnsi="Times New Roman"/>
                <w:color w:val="000000"/>
                <w:sz w:val="24"/>
                <w:lang w:val="en-US" w:eastAsia="en-US"/>
              </w:rPr>
              <w:t>средства профилактики перенапряжения</w:t>
            </w:r>
            <w:r w:rsidRPr="00D41EE4">
              <w:rPr>
                <w:rFonts w:eastAsia="Calibri" w:cs="Calibri"/>
                <w:color w:val="000000"/>
                <w:sz w:val="24"/>
                <w:lang w:val="en-US" w:eastAsia="en-US"/>
              </w:rPr>
              <w:t xml:space="preserve"> </w:t>
            </w:r>
          </w:p>
        </w:tc>
        <w:tc>
          <w:tcPr>
            <w:tcW w:w="1882"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c>
          <w:tcPr>
            <w:tcW w:w="190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r>
      <w:tr w:rsidR="007614EA" w:rsidRPr="00D41EE4" w:rsidTr="00173EED">
        <w:trPr>
          <w:trHeight w:val="286"/>
        </w:trPr>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c>
          <w:tcPr>
            <w:tcW w:w="9254"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left="1"/>
              <w:rPr>
                <w:rFonts w:ascii="Times New Roman" w:hAnsi="Times New Roman"/>
                <w:color w:val="000000"/>
                <w:sz w:val="24"/>
                <w:lang w:eastAsia="en-US"/>
              </w:rPr>
            </w:pPr>
            <w:r w:rsidRPr="00D41EE4">
              <w:rPr>
                <w:rFonts w:ascii="Times New Roman" w:hAnsi="Times New Roman"/>
                <w:b/>
                <w:color w:val="000000"/>
                <w:sz w:val="24"/>
                <w:lang w:eastAsia="en-US"/>
              </w:rPr>
              <w:t xml:space="preserve">В том числе практических и лабораторных занятий </w:t>
            </w:r>
          </w:p>
        </w:tc>
        <w:tc>
          <w:tcPr>
            <w:tcW w:w="1882"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right="79"/>
              <w:jc w:val="center"/>
              <w:rPr>
                <w:rFonts w:ascii="Times New Roman" w:hAnsi="Times New Roman"/>
                <w:color w:val="000000"/>
                <w:sz w:val="24"/>
                <w:lang w:val="en-US" w:eastAsia="en-US"/>
              </w:rPr>
            </w:pPr>
            <w:r w:rsidRPr="00D41EE4">
              <w:rPr>
                <w:rFonts w:ascii="Times New Roman" w:hAnsi="Times New Roman"/>
                <w:b/>
                <w:color w:val="000000"/>
                <w:sz w:val="24"/>
                <w:lang w:val="en-US" w:eastAsia="en-US"/>
              </w:rPr>
              <w:t xml:space="preserve">22 </w:t>
            </w:r>
          </w:p>
        </w:tc>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r>
      <w:tr w:rsidR="007614EA" w:rsidRPr="00D41EE4" w:rsidTr="00173EED">
        <w:trPr>
          <w:trHeight w:val="286"/>
        </w:trPr>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c>
          <w:tcPr>
            <w:tcW w:w="9254"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left="1"/>
              <w:rPr>
                <w:rFonts w:ascii="Times New Roman" w:hAnsi="Times New Roman"/>
                <w:color w:val="000000"/>
                <w:sz w:val="24"/>
                <w:lang w:val="en-US" w:eastAsia="en-US"/>
              </w:rPr>
            </w:pPr>
            <w:r w:rsidRPr="00D41EE4">
              <w:rPr>
                <w:rFonts w:ascii="Times New Roman" w:hAnsi="Times New Roman"/>
                <w:color w:val="000000"/>
                <w:sz w:val="24"/>
                <w:lang w:val="en-US" w:eastAsia="en-US"/>
              </w:rPr>
              <w:t xml:space="preserve">Выполнение комплексов дыхательных упражнений </w:t>
            </w:r>
          </w:p>
        </w:tc>
        <w:tc>
          <w:tcPr>
            <w:tcW w:w="1882"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right="79"/>
              <w:jc w:val="center"/>
              <w:rPr>
                <w:rFonts w:ascii="Times New Roman" w:hAnsi="Times New Roman"/>
                <w:color w:val="000000"/>
                <w:sz w:val="24"/>
                <w:lang w:val="en-US" w:eastAsia="en-US"/>
              </w:rPr>
            </w:pPr>
            <w:r w:rsidRPr="00D41EE4">
              <w:rPr>
                <w:rFonts w:ascii="Times New Roman" w:hAnsi="Times New Roman"/>
                <w:color w:val="000000"/>
                <w:sz w:val="24"/>
                <w:lang w:val="en-US" w:eastAsia="en-US"/>
              </w:rPr>
              <w:t xml:space="preserve">2 </w:t>
            </w:r>
          </w:p>
        </w:tc>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r>
      <w:tr w:rsidR="007614EA" w:rsidRPr="00D41EE4" w:rsidTr="00173EED">
        <w:trPr>
          <w:trHeight w:val="286"/>
        </w:trPr>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c>
          <w:tcPr>
            <w:tcW w:w="9254"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left="1"/>
              <w:rPr>
                <w:rFonts w:ascii="Times New Roman" w:hAnsi="Times New Roman"/>
                <w:color w:val="000000"/>
                <w:sz w:val="24"/>
                <w:lang w:val="en-US" w:eastAsia="en-US"/>
              </w:rPr>
            </w:pPr>
            <w:r w:rsidRPr="00D41EE4">
              <w:rPr>
                <w:rFonts w:ascii="Times New Roman" w:hAnsi="Times New Roman"/>
                <w:color w:val="000000"/>
                <w:sz w:val="24"/>
                <w:lang w:val="en-US" w:eastAsia="en-US"/>
              </w:rPr>
              <w:t xml:space="preserve">Выполнение комплексов утренней гимнастики </w:t>
            </w:r>
          </w:p>
        </w:tc>
        <w:tc>
          <w:tcPr>
            <w:tcW w:w="1882"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right="79"/>
              <w:jc w:val="center"/>
              <w:rPr>
                <w:rFonts w:ascii="Times New Roman" w:hAnsi="Times New Roman"/>
                <w:color w:val="000000"/>
                <w:sz w:val="24"/>
                <w:lang w:val="en-US" w:eastAsia="en-US"/>
              </w:rPr>
            </w:pPr>
            <w:r w:rsidRPr="00D41EE4">
              <w:rPr>
                <w:rFonts w:ascii="Times New Roman" w:hAnsi="Times New Roman"/>
                <w:color w:val="000000"/>
                <w:sz w:val="24"/>
                <w:lang w:val="en-US" w:eastAsia="en-US"/>
              </w:rPr>
              <w:t xml:space="preserve">2 </w:t>
            </w:r>
          </w:p>
        </w:tc>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r>
      <w:tr w:rsidR="007614EA" w:rsidRPr="00D41EE4" w:rsidTr="00173EED">
        <w:trPr>
          <w:trHeight w:val="286"/>
        </w:trPr>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c>
          <w:tcPr>
            <w:tcW w:w="9254"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left="1"/>
              <w:rPr>
                <w:rFonts w:ascii="Times New Roman" w:hAnsi="Times New Roman"/>
                <w:color w:val="000000"/>
                <w:sz w:val="24"/>
                <w:lang w:eastAsia="en-US"/>
              </w:rPr>
            </w:pPr>
            <w:r w:rsidRPr="00D41EE4">
              <w:rPr>
                <w:rFonts w:ascii="Times New Roman" w:hAnsi="Times New Roman"/>
                <w:color w:val="000000"/>
                <w:sz w:val="24"/>
                <w:lang w:eastAsia="en-US"/>
              </w:rPr>
              <w:t xml:space="preserve">Выполнение комплексов упражнений для глаз </w:t>
            </w:r>
          </w:p>
        </w:tc>
        <w:tc>
          <w:tcPr>
            <w:tcW w:w="1882"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right="79"/>
              <w:jc w:val="center"/>
              <w:rPr>
                <w:rFonts w:ascii="Times New Roman" w:hAnsi="Times New Roman"/>
                <w:color w:val="000000"/>
                <w:sz w:val="24"/>
                <w:lang w:val="en-US" w:eastAsia="en-US"/>
              </w:rPr>
            </w:pPr>
            <w:r w:rsidRPr="00D41EE4">
              <w:rPr>
                <w:rFonts w:ascii="Times New Roman" w:hAnsi="Times New Roman"/>
                <w:color w:val="000000"/>
                <w:sz w:val="24"/>
                <w:lang w:val="en-US" w:eastAsia="en-US"/>
              </w:rPr>
              <w:t xml:space="preserve">2 </w:t>
            </w:r>
          </w:p>
        </w:tc>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r>
      <w:tr w:rsidR="007614EA" w:rsidRPr="00D41EE4" w:rsidTr="00173EED">
        <w:trPr>
          <w:trHeight w:val="286"/>
        </w:trPr>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c>
          <w:tcPr>
            <w:tcW w:w="9254"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left="1"/>
              <w:rPr>
                <w:rFonts w:ascii="Times New Roman" w:hAnsi="Times New Roman"/>
                <w:color w:val="000000"/>
                <w:sz w:val="24"/>
                <w:lang w:eastAsia="en-US"/>
              </w:rPr>
            </w:pPr>
            <w:r w:rsidRPr="00D41EE4">
              <w:rPr>
                <w:rFonts w:ascii="Times New Roman" w:hAnsi="Times New Roman"/>
                <w:color w:val="000000"/>
                <w:sz w:val="24"/>
                <w:lang w:eastAsia="en-US"/>
              </w:rPr>
              <w:t xml:space="preserve">Выполнение комплексов упражнений по формированию осанки </w:t>
            </w:r>
          </w:p>
        </w:tc>
        <w:tc>
          <w:tcPr>
            <w:tcW w:w="1882"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right="79"/>
              <w:jc w:val="center"/>
              <w:rPr>
                <w:rFonts w:ascii="Times New Roman" w:hAnsi="Times New Roman"/>
                <w:color w:val="000000"/>
                <w:sz w:val="24"/>
                <w:lang w:val="en-US" w:eastAsia="en-US"/>
              </w:rPr>
            </w:pPr>
            <w:r w:rsidRPr="00D41EE4">
              <w:rPr>
                <w:rFonts w:ascii="Times New Roman" w:hAnsi="Times New Roman"/>
                <w:color w:val="000000"/>
                <w:sz w:val="24"/>
                <w:lang w:val="en-US" w:eastAsia="en-US"/>
              </w:rPr>
              <w:t xml:space="preserve">2 </w:t>
            </w:r>
          </w:p>
        </w:tc>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r>
      <w:tr w:rsidR="007614EA" w:rsidRPr="00D41EE4" w:rsidTr="00173EED">
        <w:trPr>
          <w:trHeight w:val="288"/>
        </w:trPr>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c>
          <w:tcPr>
            <w:tcW w:w="9254"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left="1"/>
              <w:rPr>
                <w:rFonts w:ascii="Times New Roman" w:hAnsi="Times New Roman"/>
                <w:color w:val="000000"/>
                <w:sz w:val="24"/>
                <w:lang w:eastAsia="en-US"/>
              </w:rPr>
            </w:pPr>
            <w:r w:rsidRPr="00D41EE4">
              <w:rPr>
                <w:rFonts w:ascii="Times New Roman" w:hAnsi="Times New Roman"/>
                <w:color w:val="000000"/>
                <w:sz w:val="24"/>
                <w:lang w:eastAsia="en-US"/>
              </w:rPr>
              <w:t xml:space="preserve">Выполнение комплексов упражнений для снижения массы тела </w:t>
            </w:r>
          </w:p>
        </w:tc>
        <w:tc>
          <w:tcPr>
            <w:tcW w:w="1882"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right="79"/>
              <w:jc w:val="center"/>
              <w:rPr>
                <w:rFonts w:ascii="Times New Roman" w:hAnsi="Times New Roman"/>
                <w:color w:val="000000"/>
                <w:sz w:val="24"/>
                <w:lang w:val="en-US" w:eastAsia="en-US"/>
              </w:rPr>
            </w:pPr>
            <w:r w:rsidRPr="00D41EE4">
              <w:rPr>
                <w:rFonts w:ascii="Times New Roman" w:hAnsi="Times New Roman"/>
                <w:color w:val="000000"/>
                <w:sz w:val="24"/>
                <w:lang w:val="en-US" w:eastAsia="en-US"/>
              </w:rPr>
              <w:t xml:space="preserve">2 </w:t>
            </w:r>
          </w:p>
        </w:tc>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r>
      <w:tr w:rsidR="007614EA" w:rsidRPr="00D41EE4" w:rsidTr="00173EED">
        <w:trPr>
          <w:trHeight w:val="286"/>
        </w:trPr>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c>
          <w:tcPr>
            <w:tcW w:w="9254"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left="1"/>
              <w:rPr>
                <w:rFonts w:ascii="Times New Roman" w:hAnsi="Times New Roman"/>
                <w:color w:val="000000"/>
                <w:sz w:val="24"/>
                <w:lang w:eastAsia="en-US"/>
              </w:rPr>
            </w:pPr>
            <w:r w:rsidRPr="00D41EE4">
              <w:rPr>
                <w:rFonts w:ascii="Times New Roman" w:hAnsi="Times New Roman"/>
                <w:color w:val="000000"/>
                <w:sz w:val="24"/>
                <w:lang w:eastAsia="en-US"/>
              </w:rPr>
              <w:t xml:space="preserve">Выполнение комплексов упражнений по профилактике плоскостопия </w:t>
            </w:r>
          </w:p>
        </w:tc>
        <w:tc>
          <w:tcPr>
            <w:tcW w:w="1882"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right="79"/>
              <w:jc w:val="center"/>
              <w:rPr>
                <w:rFonts w:ascii="Times New Roman" w:hAnsi="Times New Roman"/>
                <w:color w:val="000000"/>
                <w:sz w:val="24"/>
                <w:lang w:val="en-US" w:eastAsia="en-US"/>
              </w:rPr>
            </w:pPr>
            <w:r w:rsidRPr="00D41EE4">
              <w:rPr>
                <w:rFonts w:ascii="Times New Roman" w:hAnsi="Times New Roman"/>
                <w:color w:val="000000"/>
                <w:sz w:val="24"/>
                <w:lang w:val="en-US" w:eastAsia="en-US"/>
              </w:rPr>
              <w:t xml:space="preserve">4 </w:t>
            </w:r>
          </w:p>
        </w:tc>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r>
      <w:tr w:rsidR="007614EA" w:rsidRPr="00D41EE4" w:rsidTr="00173EED">
        <w:trPr>
          <w:trHeight w:val="838"/>
        </w:trPr>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c>
          <w:tcPr>
            <w:tcW w:w="9254"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left="1" w:right="80"/>
              <w:jc w:val="both"/>
              <w:rPr>
                <w:rFonts w:ascii="Times New Roman" w:hAnsi="Times New Roman"/>
                <w:color w:val="000000"/>
                <w:sz w:val="24"/>
                <w:lang w:eastAsia="en-US"/>
              </w:rPr>
            </w:pPr>
            <w:r w:rsidRPr="00D41EE4">
              <w:rPr>
                <w:rFonts w:ascii="Times New Roman" w:hAnsi="Times New Roman"/>
                <w:color w:val="000000"/>
                <w:sz w:val="24"/>
                <w:lang w:eastAsia="en-US"/>
              </w:rPr>
              <w:t xml:space="preserve">Выполнение комплексов упражнений при сутулости, нарушением осанки в грудном  и поясничном отделах, упражнений для укрепления мышечного корсета, для укрепления мышц брюшного пресса </w:t>
            </w:r>
          </w:p>
        </w:tc>
        <w:tc>
          <w:tcPr>
            <w:tcW w:w="1882"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right="79"/>
              <w:jc w:val="center"/>
              <w:rPr>
                <w:rFonts w:ascii="Times New Roman" w:hAnsi="Times New Roman"/>
                <w:color w:val="000000"/>
                <w:sz w:val="24"/>
                <w:lang w:val="en-US" w:eastAsia="en-US"/>
              </w:rPr>
            </w:pPr>
            <w:r w:rsidRPr="00D41EE4">
              <w:rPr>
                <w:rFonts w:ascii="Times New Roman" w:hAnsi="Times New Roman"/>
                <w:color w:val="000000"/>
                <w:sz w:val="24"/>
                <w:lang w:val="en-US" w:eastAsia="en-US"/>
              </w:rPr>
              <w:t xml:space="preserve">4 </w:t>
            </w:r>
          </w:p>
        </w:tc>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r>
      <w:tr w:rsidR="007614EA" w:rsidRPr="00D41EE4" w:rsidTr="00173EED">
        <w:trPr>
          <w:trHeight w:val="838"/>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c>
          <w:tcPr>
            <w:tcW w:w="9254"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left="1" w:right="80"/>
              <w:jc w:val="both"/>
              <w:rPr>
                <w:rFonts w:ascii="Times New Roman" w:hAnsi="Times New Roman"/>
                <w:color w:val="000000"/>
                <w:sz w:val="24"/>
                <w:lang w:eastAsia="en-US"/>
              </w:rPr>
            </w:pPr>
            <w:r w:rsidRPr="00D41EE4">
              <w:rPr>
                <w:rFonts w:ascii="Times New Roman" w:hAnsi="Times New Roman"/>
                <w:color w:val="000000"/>
                <w:sz w:val="24"/>
                <w:lang w:eastAsia="en-US"/>
              </w:rPr>
              <w:t xml:space="preserve">Проведение студентами самостоятельно подготовленных комплексов упражнений, направленных на укрепление здоровья и профилактику нарушений работы органов  и систем организма </w:t>
            </w:r>
          </w:p>
        </w:tc>
        <w:tc>
          <w:tcPr>
            <w:tcW w:w="1882"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right="79"/>
              <w:jc w:val="center"/>
              <w:rPr>
                <w:rFonts w:ascii="Times New Roman" w:hAnsi="Times New Roman"/>
                <w:color w:val="000000"/>
                <w:sz w:val="24"/>
                <w:lang w:val="en-US" w:eastAsia="en-US"/>
              </w:rPr>
            </w:pPr>
            <w:r w:rsidRPr="00D41EE4">
              <w:rPr>
                <w:rFonts w:ascii="Times New Roman" w:hAnsi="Times New Roman"/>
                <w:color w:val="000000"/>
                <w:sz w:val="24"/>
                <w:lang w:val="en-US" w:eastAsia="en-US"/>
              </w:rPr>
              <w:t xml:space="preserve">4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r>
      <w:tr w:rsidR="007614EA" w:rsidRPr="00D41EE4" w:rsidTr="00173EED">
        <w:trPr>
          <w:trHeight w:val="286"/>
        </w:trPr>
        <w:tc>
          <w:tcPr>
            <w:tcW w:w="11572"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rPr>
                <w:rFonts w:ascii="Times New Roman" w:hAnsi="Times New Roman"/>
                <w:color w:val="000000"/>
                <w:sz w:val="24"/>
                <w:lang w:eastAsia="en-US"/>
              </w:rPr>
            </w:pPr>
            <w:r w:rsidRPr="00D41EE4">
              <w:rPr>
                <w:rFonts w:ascii="Times New Roman" w:hAnsi="Times New Roman"/>
                <w:b/>
                <w:color w:val="000000"/>
                <w:sz w:val="24"/>
                <w:lang w:eastAsia="en-US"/>
              </w:rPr>
              <w:t xml:space="preserve">РАЗДЕЛ 2. Учебно-практические основы формирования физической культуры личности </w:t>
            </w:r>
          </w:p>
        </w:tc>
        <w:tc>
          <w:tcPr>
            <w:tcW w:w="1882"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right="79"/>
              <w:jc w:val="center"/>
              <w:rPr>
                <w:rFonts w:ascii="Times New Roman" w:hAnsi="Times New Roman"/>
                <w:color w:val="000000"/>
                <w:sz w:val="24"/>
                <w:lang w:val="en-US" w:eastAsia="en-US"/>
              </w:rPr>
            </w:pPr>
            <w:r w:rsidRPr="00D41EE4">
              <w:rPr>
                <w:rFonts w:ascii="Times New Roman" w:hAnsi="Times New Roman"/>
                <w:b/>
                <w:color w:val="000000"/>
                <w:sz w:val="24"/>
                <w:lang w:val="en-US" w:eastAsia="en-US"/>
              </w:rPr>
              <w:t xml:space="preserve">68 </w:t>
            </w:r>
          </w:p>
        </w:tc>
        <w:tc>
          <w:tcPr>
            <w:tcW w:w="1904"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left="1"/>
              <w:rPr>
                <w:rFonts w:ascii="Times New Roman" w:hAnsi="Times New Roman"/>
                <w:color w:val="000000"/>
                <w:sz w:val="24"/>
                <w:lang w:val="en-US" w:eastAsia="en-US"/>
              </w:rPr>
            </w:pPr>
            <w:r w:rsidRPr="00D41EE4">
              <w:rPr>
                <w:rFonts w:ascii="Times New Roman" w:hAnsi="Times New Roman"/>
                <w:b/>
                <w:color w:val="000000"/>
                <w:sz w:val="24"/>
                <w:lang w:val="en-US" w:eastAsia="en-US"/>
              </w:rPr>
              <w:t xml:space="preserve"> </w:t>
            </w:r>
          </w:p>
        </w:tc>
      </w:tr>
      <w:tr w:rsidR="007614EA" w:rsidRPr="00D41EE4" w:rsidTr="00173EED">
        <w:trPr>
          <w:trHeight w:val="286"/>
        </w:trPr>
        <w:tc>
          <w:tcPr>
            <w:tcW w:w="2319"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jc w:val="both"/>
              <w:rPr>
                <w:rFonts w:ascii="Times New Roman" w:hAnsi="Times New Roman"/>
                <w:color w:val="000000"/>
                <w:sz w:val="24"/>
                <w:lang w:val="en-US" w:eastAsia="en-US"/>
              </w:rPr>
            </w:pPr>
            <w:r w:rsidRPr="00D41EE4">
              <w:rPr>
                <w:rFonts w:ascii="Times New Roman" w:hAnsi="Times New Roman"/>
                <w:b/>
                <w:color w:val="000000"/>
                <w:sz w:val="24"/>
                <w:lang w:val="en-US" w:eastAsia="en-US"/>
              </w:rPr>
              <w:t>Тема 2.1. Общая физическая подготовка</w:t>
            </w:r>
          </w:p>
        </w:tc>
        <w:tc>
          <w:tcPr>
            <w:tcW w:w="9254"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left="9"/>
              <w:rPr>
                <w:rFonts w:ascii="Times New Roman" w:hAnsi="Times New Roman"/>
                <w:color w:val="000000"/>
                <w:sz w:val="24"/>
                <w:lang w:val="en-US" w:eastAsia="en-US"/>
              </w:rPr>
            </w:pPr>
            <w:r w:rsidRPr="00D41EE4">
              <w:rPr>
                <w:rFonts w:ascii="Times New Roman" w:hAnsi="Times New Roman"/>
                <w:b/>
                <w:color w:val="000000"/>
                <w:sz w:val="24"/>
                <w:lang w:eastAsia="en-US"/>
              </w:rPr>
              <w:t>Содержание учебного материала</w:t>
            </w:r>
            <w:r w:rsidRPr="00D41EE4">
              <w:rPr>
                <w:rFonts w:ascii="Times New Roman" w:hAnsi="Times New Roman"/>
                <w:color w:val="000000"/>
                <w:sz w:val="24"/>
                <w:lang w:eastAsia="en-US"/>
              </w:rPr>
              <w:t xml:space="preserve"> Физические качества и способности человека и основы методики их воспитания. Средства, методы, принципы воспитания быстроты, силы, выносливости, гибкости, координационных способностей. Возрастная динамика развития физических качеств  </w:t>
            </w:r>
          </w:p>
        </w:tc>
        <w:tc>
          <w:tcPr>
            <w:tcW w:w="1882"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right="79"/>
              <w:jc w:val="center"/>
              <w:rPr>
                <w:rFonts w:ascii="Times New Roman" w:hAnsi="Times New Roman"/>
                <w:color w:val="000000"/>
                <w:sz w:val="24"/>
                <w:lang w:val="en-US" w:eastAsia="en-US"/>
              </w:rPr>
            </w:pPr>
            <w:r w:rsidRPr="00D41EE4">
              <w:rPr>
                <w:rFonts w:ascii="Times New Roman" w:hAnsi="Times New Roman"/>
                <w:b/>
                <w:color w:val="000000"/>
                <w:sz w:val="24"/>
                <w:lang w:val="en-US" w:eastAsia="en-US"/>
              </w:rPr>
              <w:t xml:space="preserve">14 </w:t>
            </w:r>
          </w:p>
        </w:tc>
        <w:tc>
          <w:tcPr>
            <w:tcW w:w="1904"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right="81"/>
              <w:jc w:val="center"/>
              <w:rPr>
                <w:rFonts w:ascii="Times New Roman" w:hAnsi="Times New Roman"/>
                <w:color w:val="000000"/>
                <w:sz w:val="24"/>
                <w:lang w:val="en-US" w:eastAsia="en-US"/>
              </w:rPr>
            </w:pPr>
            <w:r w:rsidRPr="00D41EE4">
              <w:rPr>
                <w:rFonts w:ascii="Times New Roman" w:hAnsi="Times New Roman"/>
                <w:color w:val="000000"/>
                <w:sz w:val="24"/>
                <w:lang w:val="en-US" w:eastAsia="en-US"/>
              </w:rPr>
              <w:t>ОК 08</w:t>
            </w:r>
            <w:r w:rsidRPr="00D41EE4">
              <w:rPr>
                <w:rFonts w:ascii="Times New Roman" w:hAnsi="Times New Roman"/>
                <w:b/>
                <w:color w:val="000000"/>
                <w:sz w:val="24"/>
                <w:lang w:val="en-US" w:eastAsia="en-US"/>
              </w:rPr>
              <w:t xml:space="preserve"> </w:t>
            </w:r>
          </w:p>
        </w:tc>
      </w:tr>
    </w:tbl>
    <w:p w:rsidR="007614EA" w:rsidRPr="00D41EE4" w:rsidRDefault="007614EA" w:rsidP="007614EA">
      <w:pPr>
        <w:spacing w:after="0" w:line="259" w:lineRule="auto"/>
        <w:ind w:left="-991" w:right="8185"/>
        <w:rPr>
          <w:rFonts w:ascii="Times New Roman" w:hAnsi="Times New Roman"/>
          <w:color w:val="000000"/>
          <w:sz w:val="24"/>
          <w:lang w:val="en-US" w:eastAsia="en-US"/>
        </w:rPr>
      </w:pPr>
    </w:p>
    <w:tbl>
      <w:tblPr>
        <w:tblW w:w="15358" w:type="dxa"/>
        <w:tblInd w:w="-108" w:type="dxa"/>
        <w:tblCellMar>
          <w:top w:w="10" w:type="dxa"/>
          <w:left w:w="83" w:type="dxa"/>
          <w:right w:w="37" w:type="dxa"/>
        </w:tblCellMar>
        <w:tblLook w:val="04A0" w:firstRow="1" w:lastRow="0" w:firstColumn="1" w:lastColumn="0" w:noHBand="0" w:noVBand="1"/>
      </w:tblPr>
      <w:tblGrid>
        <w:gridCol w:w="2319"/>
        <w:gridCol w:w="9253"/>
        <w:gridCol w:w="1882"/>
        <w:gridCol w:w="1904"/>
      </w:tblGrid>
      <w:tr w:rsidR="007614EA" w:rsidRPr="00D41EE4" w:rsidTr="00173EED">
        <w:trPr>
          <w:trHeight w:val="1539"/>
        </w:trPr>
        <w:tc>
          <w:tcPr>
            <w:tcW w:w="231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rPr>
                <w:rFonts w:ascii="Times New Roman" w:hAnsi="Times New Roman"/>
                <w:color w:val="000000"/>
                <w:sz w:val="24"/>
                <w:lang w:val="en-US" w:eastAsia="en-US"/>
              </w:rPr>
            </w:pPr>
          </w:p>
        </w:tc>
        <w:tc>
          <w:tcPr>
            <w:tcW w:w="9253"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78" w:lineRule="auto"/>
              <w:ind w:left="9" w:right="275"/>
              <w:rPr>
                <w:rFonts w:ascii="Times New Roman" w:hAnsi="Times New Roman"/>
                <w:color w:val="000000"/>
                <w:sz w:val="24"/>
                <w:lang w:val="en-US" w:eastAsia="en-US"/>
              </w:rPr>
            </w:pPr>
            <w:r w:rsidRPr="00D41EE4">
              <w:rPr>
                <w:rFonts w:ascii="Times New Roman" w:hAnsi="Times New Roman"/>
                <w:color w:val="000000"/>
                <w:sz w:val="24"/>
                <w:lang w:eastAsia="en-US"/>
              </w:rPr>
              <w:t xml:space="preserve">и способностей. Взаимосвязь в развитии физических качеств и возможности направленного воспитания отдельных качеств. Особенности физической  и функциональной подготовленности. Двигательные действия. Построения, перестроения, различные виды ходьбы, комплексы обще развивающих упражнений, в том числе, в парах, с предметами. </w:t>
            </w:r>
            <w:r>
              <w:rPr>
                <w:rFonts w:ascii="Times New Roman" w:hAnsi="Times New Roman"/>
                <w:color w:val="000000"/>
                <w:sz w:val="24"/>
                <w:lang w:eastAsia="en-US"/>
              </w:rPr>
              <w:t>П</w:t>
            </w:r>
            <w:r w:rsidRPr="00D41EE4">
              <w:rPr>
                <w:rFonts w:ascii="Times New Roman" w:hAnsi="Times New Roman"/>
                <w:color w:val="000000"/>
                <w:sz w:val="24"/>
                <w:lang w:val="en-US" w:eastAsia="en-US"/>
              </w:rPr>
              <w:t xml:space="preserve">одвижные игры </w:t>
            </w:r>
          </w:p>
        </w:tc>
        <w:tc>
          <w:tcPr>
            <w:tcW w:w="1882"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right="43"/>
              <w:jc w:val="center"/>
              <w:rPr>
                <w:rFonts w:ascii="Times New Roman" w:hAnsi="Times New Roman"/>
                <w:color w:val="000000"/>
                <w:sz w:val="24"/>
                <w:lang w:val="en-US" w:eastAsia="en-US"/>
              </w:rPr>
            </w:pPr>
            <w:r w:rsidRPr="00D41EE4">
              <w:rPr>
                <w:rFonts w:ascii="Times New Roman" w:hAnsi="Times New Roman"/>
                <w:color w:val="000000"/>
                <w:sz w:val="24"/>
                <w:lang w:val="en-US" w:eastAsia="en-US"/>
              </w:rPr>
              <w:t xml:space="preserve">- </w:t>
            </w:r>
          </w:p>
        </w:tc>
        <w:tc>
          <w:tcPr>
            <w:tcW w:w="190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r>
      <w:tr w:rsidR="007614EA" w:rsidRPr="00D41EE4" w:rsidTr="00173EED">
        <w:trPr>
          <w:trHeight w:val="286"/>
        </w:trPr>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c>
          <w:tcPr>
            <w:tcW w:w="9253"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left="9"/>
              <w:rPr>
                <w:rFonts w:ascii="Times New Roman" w:hAnsi="Times New Roman"/>
                <w:color w:val="000000"/>
                <w:sz w:val="24"/>
                <w:lang w:eastAsia="en-US"/>
              </w:rPr>
            </w:pPr>
            <w:r w:rsidRPr="00D41EE4">
              <w:rPr>
                <w:rFonts w:ascii="Times New Roman" w:hAnsi="Times New Roman"/>
                <w:b/>
                <w:color w:val="000000"/>
                <w:sz w:val="24"/>
                <w:lang w:eastAsia="en-US"/>
              </w:rPr>
              <w:t>В том числе практических и лабораторных занятий</w:t>
            </w:r>
            <w:r w:rsidRPr="00D41EE4">
              <w:rPr>
                <w:rFonts w:ascii="Times New Roman" w:hAnsi="Times New Roman"/>
                <w:color w:val="000000"/>
                <w:sz w:val="24"/>
                <w:lang w:eastAsia="en-US"/>
              </w:rPr>
              <w:t xml:space="preserve"> </w:t>
            </w:r>
          </w:p>
        </w:tc>
        <w:tc>
          <w:tcPr>
            <w:tcW w:w="1882"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right="42"/>
              <w:jc w:val="center"/>
              <w:rPr>
                <w:rFonts w:ascii="Times New Roman" w:hAnsi="Times New Roman"/>
                <w:color w:val="000000"/>
                <w:sz w:val="24"/>
                <w:lang w:val="en-US" w:eastAsia="en-US"/>
              </w:rPr>
            </w:pPr>
            <w:r w:rsidRPr="00D41EE4">
              <w:rPr>
                <w:rFonts w:ascii="Times New Roman" w:hAnsi="Times New Roman"/>
                <w:b/>
                <w:color w:val="000000"/>
                <w:sz w:val="24"/>
                <w:lang w:val="en-US" w:eastAsia="en-US"/>
              </w:rPr>
              <w:t xml:space="preserve">14 </w:t>
            </w:r>
          </w:p>
        </w:tc>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r>
      <w:tr w:rsidR="007614EA" w:rsidRPr="00D41EE4" w:rsidTr="00173EED">
        <w:trPr>
          <w:trHeight w:val="838"/>
        </w:trPr>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c>
          <w:tcPr>
            <w:tcW w:w="9253"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left="1" w:right="331"/>
              <w:rPr>
                <w:rFonts w:ascii="Times New Roman" w:hAnsi="Times New Roman"/>
                <w:color w:val="000000"/>
                <w:sz w:val="24"/>
                <w:lang w:eastAsia="en-US"/>
              </w:rPr>
            </w:pPr>
            <w:r w:rsidRPr="00D41EE4">
              <w:rPr>
                <w:rFonts w:ascii="Times New Roman" w:hAnsi="Times New Roman"/>
                <w:color w:val="000000"/>
                <w:sz w:val="24"/>
                <w:lang w:eastAsia="en-US"/>
              </w:rPr>
              <w:t xml:space="preserve">Выполнение построений, перестроений, различных видов ходьбы, беговых  и прыжковых упражнений, комплексов обще развивающих упражнений, в том числе в парах, с предметами </w:t>
            </w:r>
          </w:p>
        </w:tc>
        <w:tc>
          <w:tcPr>
            <w:tcW w:w="1882"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right="42"/>
              <w:jc w:val="center"/>
              <w:rPr>
                <w:rFonts w:ascii="Times New Roman" w:hAnsi="Times New Roman"/>
                <w:color w:val="000000"/>
                <w:sz w:val="24"/>
                <w:lang w:val="en-US" w:eastAsia="en-US"/>
              </w:rPr>
            </w:pPr>
            <w:r w:rsidRPr="00D41EE4">
              <w:rPr>
                <w:rFonts w:ascii="Times New Roman" w:hAnsi="Times New Roman"/>
                <w:color w:val="000000"/>
                <w:sz w:val="24"/>
                <w:lang w:val="en-US" w:eastAsia="en-US"/>
              </w:rPr>
              <w:t xml:space="preserve">4 </w:t>
            </w:r>
          </w:p>
        </w:tc>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r>
      <w:tr w:rsidR="007614EA" w:rsidRPr="00D41EE4" w:rsidTr="00173EED">
        <w:trPr>
          <w:trHeight w:val="286"/>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c>
          <w:tcPr>
            <w:tcW w:w="9253"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left="1"/>
              <w:rPr>
                <w:rFonts w:ascii="Times New Roman" w:hAnsi="Times New Roman"/>
                <w:color w:val="000000"/>
                <w:sz w:val="24"/>
                <w:lang w:val="en-US" w:eastAsia="en-US"/>
              </w:rPr>
            </w:pPr>
            <w:r w:rsidRPr="00D41EE4">
              <w:rPr>
                <w:rFonts w:ascii="Times New Roman" w:hAnsi="Times New Roman"/>
                <w:color w:val="000000"/>
                <w:sz w:val="24"/>
                <w:lang w:val="en-US" w:eastAsia="en-US"/>
              </w:rPr>
              <w:t xml:space="preserve">Подвижные игры различной интенсивности </w:t>
            </w:r>
          </w:p>
        </w:tc>
        <w:tc>
          <w:tcPr>
            <w:tcW w:w="1882"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right="42"/>
              <w:jc w:val="center"/>
              <w:rPr>
                <w:rFonts w:ascii="Times New Roman" w:hAnsi="Times New Roman"/>
                <w:color w:val="000000"/>
                <w:sz w:val="24"/>
                <w:lang w:val="en-US" w:eastAsia="en-US"/>
              </w:rPr>
            </w:pPr>
            <w:r w:rsidRPr="00D41EE4">
              <w:rPr>
                <w:rFonts w:ascii="Times New Roman" w:hAnsi="Times New Roman"/>
                <w:color w:val="000000"/>
                <w:sz w:val="24"/>
                <w:lang w:val="en-US" w:eastAsia="en-US"/>
              </w:rPr>
              <w:t xml:space="preserve">10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r>
      <w:tr w:rsidR="007614EA" w:rsidRPr="00D41EE4" w:rsidTr="00173EED">
        <w:trPr>
          <w:trHeight w:val="286"/>
        </w:trPr>
        <w:tc>
          <w:tcPr>
            <w:tcW w:w="231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rPr>
                <w:rFonts w:ascii="Times New Roman" w:hAnsi="Times New Roman"/>
                <w:color w:val="000000"/>
                <w:sz w:val="24"/>
                <w:lang w:val="en-US" w:eastAsia="en-US"/>
              </w:rPr>
            </w:pPr>
            <w:r w:rsidRPr="00D41EE4">
              <w:rPr>
                <w:rFonts w:ascii="Times New Roman" w:hAnsi="Times New Roman"/>
                <w:b/>
                <w:color w:val="000000"/>
                <w:sz w:val="24"/>
                <w:lang w:val="en-US" w:eastAsia="en-US"/>
              </w:rPr>
              <w:t xml:space="preserve">Тема 2.2. Легкая атлетика </w:t>
            </w:r>
          </w:p>
        </w:tc>
        <w:tc>
          <w:tcPr>
            <w:tcW w:w="9253"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left="9"/>
              <w:rPr>
                <w:rFonts w:ascii="Times New Roman" w:hAnsi="Times New Roman"/>
                <w:color w:val="000000"/>
                <w:sz w:val="24"/>
                <w:lang w:val="en-US" w:eastAsia="en-US"/>
              </w:rPr>
            </w:pPr>
            <w:r w:rsidRPr="00D41EE4">
              <w:rPr>
                <w:rFonts w:ascii="Times New Roman" w:hAnsi="Times New Roman"/>
                <w:b/>
                <w:color w:val="000000"/>
                <w:sz w:val="24"/>
                <w:lang w:val="en-US" w:eastAsia="en-US"/>
              </w:rPr>
              <w:t>Содержание учебного материала</w:t>
            </w:r>
            <w:r w:rsidRPr="00D41EE4">
              <w:rPr>
                <w:rFonts w:ascii="Times New Roman" w:hAnsi="Times New Roman"/>
                <w:color w:val="000000"/>
                <w:sz w:val="24"/>
                <w:lang w:val="en-US" w:eastAsia="en-US"/>
              </w:rPr>
              <w:t xml:space="preserve"> </w:t>
            </w:r>
          </w:p>
        </w:tc>
        <w:tc>
          <w:tcPr>
            <w:tcW w:w="1882"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right="42"/>
              <w:jc w:val="center"/>
              <w:rPr>
                <w:rFonts w:ascii="Times New Roman" w:hAnsi="Times New Roman"/>
                <w:color w:val="000000"/>
                <w:sz w:val="24"/>
                <w:lang w:val="en-US" w:eastAsia="en-US"/>
              </w:rPr>
            </w:pPr>
            <w:r w:rsidRPr="00D41EE4">
              <w:rPr>
                <w:rFonts w:ascii="Times New Roman" w:hAnsi="Times New Roman"/>
                <w:b/>
                <w:color w:val="000000"/>
                <w:sz w:val="24"/>
                <w:lang w:val="en-US" w:eastAsia="en-US"/>
              </w:rPr>
              <w:t xml:space="preserve">12 </w:t>
            </w:r>
          </w:p>
        </w:tc>
        <w:tc>
          <w:tcPr>
            <w:tcW w:w="190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right="44"/>
              <w:jc w:val="center"/>
              <w:rPr>
                <w:rFonts w:ascii="Times New Roman" w:hAnsi="Times New Roman"/>
                <w:color w:val="000000"/>
                <w:sz w:val="24"/>
                <w:lang w:val="en-US" w:eastAsia="en-US"/>
              </w:rPr>
            </w:pPr>
            <w:r w:rsidRPr="00D41EE4">
              <w:rPr>
                <w:rFonts w:ascii="Times New Roman" w:hAnsi="Times New Roman"/>
                <w:color w:val="000000"/>
                <w:sz w:val="24"/>
                <w:lang w:val="en-US" w:eastAsia="en-US"/>
              </w:rPr>
              <w:t>ОК 08</w:t>
            </w:r>
            <w:r w:rsidRPr="00D41EE4">
              <w:rPr>
                <w:rFonts w:ascii="Times New Roman" w:hAnsi="Times New Roman"/>
                <w:b/>
                <w:color w:val="000000"/>
                <w:sz w:val="24"/>
                <w:lang w:val="en-US" w:eastAsia="en-US"/>
              </w:rPr>
              <w:t xml:space="preserve"> </w:t>
            </w:r>
          </w:p>
        </w:tc>
      </w:tr>
      <w:tr w:rsidR="007614EA" w:rsidRPr="00D41EE4" w:rsidTr="00173EED">
        <w:trPr>
          <w:trHeight w:val="838"/>
        </w:trPr>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c>
          <w:tcPr>
            <w:tcW w:w="9253"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left="9" w:right="414"/>
              <w:rPr>
                <w:rFonts w:ascii="Times New Roman" w:hAnsi="Times New Roman"/>
                <w:color w:val="000000"/>
                <w:sz w:val="24"/>
                <w:lang w:val="en-US" w:eastAsia="en-US"/>
              </w:rPr>
            </w:pPr>
            <w:r w:rsidRPr="00D41EE4">
              <w:rPr>
                <w:rFonts w:ascii="Times New Roman" w:hAnsi="Times New Roman"/>
                <w:color w:val="000000"/>
                <w:sz w:val="24"/>
                <w:lang w:eastAsia="en-US"/>
              </w:rPr>
              <w:t xml:space="preserve">Техника бега на короткие, средние и длинные дистанции, бега по прямой и виражу,  на стадионе и пересечённой местности, Эстафетный бег. </w:t>
            </w:r>
            <w:r w:rsidRPr="00D41EE4">
              <w:rPr>
                <w:rFonts w:ascii="Times New Roman" w:hAnsi="Times New Roman"/>
                <w:color w:val="000000"/>
                <w:sz w:val="24"/>
                <w:lang w:val="en-US" w:eastAsia="en-US"/>
              </w:rPr>
              <w:t xml:space="preserve">Техника спортивной ходьбы. Прыжки в длину </w:t>
            </w:r>
          </w:p>
        </w:tc>
        <w:tc>
          <w:tcPr>
            <w:tcW w:w="1882"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right="43"/>
              <w:jc w:val="center"/>
              <w:rPr>
                <w:rFonts w:ascii="Times New Roman" w:hAnsi="Times New Roman"/>
                <w:color w:val="000000"/>
                <w:sz w:val="24"/>
                <w:lang w:val="en-US" w:eastAsia="en-US"/>
              </w:rPr>
            </w:pPr>
            <w:r w:rsidRPr="00D41EE4">
              <w:rPr>
                <w:rFonts w:ascii="Times New Roman" w:hAnsi="Times New Roman"/>
                <w:b/>
                <w:color w:val="000000"/>
                <w:sz w:val="24"/>
                <w:lang w:val="en-US" w:eastAsia="en-US"/>
              </w:rPr>
              <w:t xml:space="preserve">- </w:t>
            </w:r>
          </w:p>
        </w:tc>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r>
      <w:tr w:rsidR="007614EA" w:rsidRPr="00D41EE4" w:rsidTr="00173EED">
        <w:trPr>
          <w:trHeight w:val="288"/>
        </w:trPr>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c>
          <w:tcPr>
            <w:tcW w:w="9253"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left="1"/>
              <w:rPr>
                <w:rFonts w:ascii="Times New Roman" w:hAnsi="Times New Roman"/>
                <w:color w:val="000000"/>
                <w:sz w:val="24"/>
                <w:lang w:eastAsia="en-US"/>
              </w:rPr>
            </w:pPr>
            <w:r w:rsidRPr="00D41EE4">
              <w:rPr>
                <w:rFonts w:ascii="Times New Roman" w:hAnsi="Times New Roman"/>
                <w:b/>
                <w:color w:val="000000"/>
                <w:sz w:val="24"/>
                <w:lang w:eastAsia="en-US"/>
              </w:rPr>
              <w:t>В том числе практических и лабораторных занятий</w:t>
            </w:r>
            <w:r w:rsidRPr="00D41EE4">
              <w:rPr>
                <w:rFonts w:ascii="Times New Roman" w:hAnsi="Times New Roman"/>
                <w:color w:val="000000"/>
                <w:sz w:val="24"/>
                <w:lang w:eastAsia="en-US"/>
              </w:rPr>
              <w:t xml:space="preserve"> </w:t>
            </w:r>
          </w:p>
        </w:tc>
        <w:tc>
          <w:tcPr>
            <w:tcW w:w="1882"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right="42"/>
              <w:jc w:val="center"/>
              <w:rPr>
                <w:rFonts w:ascii="Times New Roman" w:hAnsi="Times New Roman"/>
                <w:color w:val="000000"/>
                <w:sz w:val="24"/>
                <w:lang w:val="en-US" w:eastAsia="en-US"/>
              </w:rPr>
            </w:pPr>
            <w:r w:rsidRPr="00D41EE4">
              <w:rPr>
                <w:rFonts w:ascii="Times New Roman" w:hAnsi="Times New Roman"/>
                <w:b/>
                <w:color w:val="000000"/>
                <w:sz w:val="24"/>
                <w:lang w:val="en-US" w:eastAsia="en-US"/>
              </w:rPr>
              <w:t xml:space="preserve">12 </w:t>
            </w:r>
          </w:p>
        </w:tc>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r>
      <w:tr w:rsidR="007614EA" w:rsidRPr="00D41EE4" w:rsidTr="00173EED">
        <w:trPr>
          <w:trHeight w:val="562"/>
        </w:trPr>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c>
          <w:tcPr>
            <w:tcW w:w="9253"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left="1" w:right="518"/>
              <w:rPr>
                <w:rFonts w:ascii="Times New Roman" w:hAnsi="Times New Roman"/>
                <w:color w:val="000000"/>
                <w:sz w:val="24"/>
                <w:lang w:val="en-US" w:eastAsia="en-US"/>
              </w:rPr>
            </w:pPr>
            <w:r w:rsidRPr="00D41EE4">
              <w:rPr>
                <w:rFonts w:ascii="Times New Roman" w:hAnsi="Times New Roman"/>
                <w:color w:val="000000"/>
                <w:sz w:val="24"/>
                <w:lang w:eastAsia="en-US"/>
              </w:rPr>
              <w:t xml:space="preserve">На каждом занятии планируется решение задачи по разучиванию, закреплению  </w:t>
            </w:r>
            <w:r w:rsidRPr="00D41EE4">
              <w:rPr>
                <w:rFonts w:ascii="Times New Roman" w:hAnsi="Times New Roman"/>
                <w:color w:val="000000"/>
                <w:sz w:val="24"/>
                <w:lang w:val="en-US" w:eastAsia="en-US"/>
              </w:rPr>
              <w:t xml:space="preserve">и совершенствованию техники двигательных действий </w:t>
            </w:r>
          </w:p>
        </w:tc>
        <w:tc>
          <w:tcPr>
            <w:tcW w:w="188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right="42"/>
              <w:jc w:val="center"/>
              <w:rPr>
                <w:rFonts w:ascii="Times New Roman" w:hAnsi="Times New Roman"/>
                <w:color w:val="000000"/>
                <w:sz w:val="24"/>
                <w:lang w:val="en-US" w:eastAsia="en-US"/>
              </w:rPr>
            </w:pPr>
            <w:r w:rsidRPr="00D41EE4">
              <w:rPr>
                <w:rFonts w:ascii="Times New Roman" w:hAnsi="Times New Roman"/>
                <w:color w:val="000000"/>
                <w:sz w:val="24"/>
                <w:lang w:val="en-US" w:eastAsia="en-US"/>
              </w:rPr>
              <w:t xml:space="preserve">12 </w:t>
            </w:r>
          </w:p>
        </w:tc>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r>
      <w:tr w:rsidR="007614EA" w:rsidRPr="00D41EE4" w:rsidTr="00173EED">
        <w:trPr>
          <w:trHeight w:val="562"/>
        </w:trPr>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c>
          <w:tcPr>
            <w:tcW w:w="9253"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left="1"/>
              <w:rPr>
                <w:rFonts w:ascii="Times New Roman" w:hAnsi="Times New Roman"/>
                <w:color w:val="000000"/>
                <w:sz w:val="24"/>
                <w:lang w:eastAsia="en-US"/>
              </w:rPr>
            </w:pPr>
            <w:r w:rsidRPr="00D41EE4">
              <w:rPr>
                <w:rFonts w:ascii="Times New Roman" w:hAnsi="Times New Roman"/>
                <w:color w:val="000000"/>
                <w:sz w:val="24"/>
                <w:lang w:eastAsia="en-US"/>
              </w:rPr>
              <w:t xml:space="preserve">На каждом занятии планируется сообщение теоретических сведений, предусмотренных настоящей программой. </w:t>
            </w:r>
          </w:p>
        </w:tc>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eastAsia="en-US"/>
              </w:rPr>
            </w:pPr>
          </w:p>
        </w:tc>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eastAsia="en-US"/>
              </w:rPr>
            </w:pPr>
          </w:p>
        </w:tc>
      </w:tr>
      <w:tr w:rsidR="007614EA" w:rsidRPr="00D41EE4" w:rsidTr="00173EED">
        <w:trPr>
          <w:trHeight w:val="1666"/>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eastAsia="en-US"/>
              </w:rPr>
            </w:pPr>
          </w:p>
        </w:tc>
        <w:tc>
          <w:tcPr>
            <w:tcW w:w="9253"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77" w:lineRule="auto"/>
              <w:ind w:left="1"/>
              <w:jc w:val="both"/>
              <w:rPr>
                <w:rFonts w:ascii="Times New Roman" w:hAnsi="Times New Roman"/>
                <w:color w:val="000000"/>
                <w:sz w:val="24"/>
                <w:lang w:eastAsia="en-US"/>
              </w:rPr>
            </w:pPr>
            <w:r w:rsidRPr="00D41EE4">
              <w:rPr>
                <w:rFonts w:ascii="Times New Roman" w:hAnsi="Times New Roman"/>
                <w:color w:val="000000"/>
                <w:sz w:val="24"/>
                <w:lang w:eastAsia="en-US"/>
              </w:rPr>
              <w:t xml:space="preserve">На каждом занятии планируется решение задач по сопряжённому воспитанию двигательных качеств и способностей: </w:t>
            </w:r>
          </w:p>
          <w:p w:rsidR="007614EA" w:rsidRPr="00D41EE4" w:rsidRDefault="007614EA" w:rsidP="00173EED">
            <w:pPr>
              <w:spacing w:after="14" w:line="259" w:lineRule="auto"/>
              <w:ind w:left="9"/>
              <w:rPr>
                <w:rFonts w:ascii="Times New Roman" w:hAnsi="Times New Roman"/>
                <w:color w:val="000000"/>
                <w:sz w:val="24"/>
                <w:lang w:eastAsia="en-US"/>
              </w:rPr>
            </w:pPr>
            <w:r w:rsidRPr="00D41EE4">
              <w:rPr>
                <w:rFonts w:ascii="Times New Roman" w:hAnsi="Times New Roman"/>
                <w:color w:val="000000"/>
                <w:sz w:val="24"/>
                <w:lang w:eastAsia="en-US"/>
              </w:rPr>
              <w:t xml:space="preserve">-воспитание быстроты в процессе занятий лёгкой атлетикой. </w:t>
            </w:r>
          </w:p>
          <w:p w:rsidR="007614EA" w:rsidRPr="00D41EE4" w:rsidRDefault="007614EA" w:rsidP="00173EED">
            <w:pPr>
              <w:spacing w:after="15" w:line="259" w:lineRule="auto"/>
              <w:ind w:left="9"/>
              <w:rPr>
                <w:rFonts w:ascii="Times New Roman" w:hAnsi="Times New Roman"/>
                <w:color w:val="000000"/>
                <w:sz w:val="24"/>
                <w:lang w:eastAsia="en-US"/>
              </w:rPr>
            </w:pPr>
            <w:r w:rsidRPr="00D41EE4">
              <w:rPr>
                <w:rFonts w:ascii="Times New Roman" w:hAnsi="Times New Roman"/>
                <w:color w:val="000000"/>
                <w:sz w:val="24"/>
                <w:lang w:eastAsia="en-US"/>
              </w:rPr>
              <w:t xml:space="preserve">-воспитание скоростно-силовых качеств в процессе занятий лёгкой атлетикой. </w:t>
            </w:r>
          </w:p>
          <w:p w:rsidR="007614EA" w:rsidRPr="00D41EE4" w:rsidRDefault="007614EA" w:rsidP="00173EED">
            <w:pPr>
              <w:spacing w:after="15" w:line="259" w:lineRule="auto"/>
              <w:ind w:left="9"/>
              <w:rPr>
                <w:rFonts w:ascii="Times New Roman" w:hAnsi="Times New Roman"/>
                <w:color w:val="000000"/>
                <w:sz w:val="24"/>
                <w:lang w:eastAsia="en-US"/>
              </w:rPr>
            </w:pPr>
            <w:r w:rsidRPr="00D41EE4">
              <w:rPr>
                <w:rFonts w:ascii="Times New Roman" w:hAnsi="Times New Roman"/>
                <w:color w:val="000000"/>
                <w:sz w:val="24"/>
                <w:lang w:eastAsia="en-US"/>
              </w:rPr>
              <w:t xml:space="preserve">-воспитание выносливости в процессе занятий лёгкой атлетикой. </w:t>
            </w:r>
          </w:p>
          <w:p w:rsidR="007614EA" w:rsidRPr="00D41EE4" w:rsidRDefault="007614EA" w:rsidP="00173EED">
            <w:pPr>
              <w:spacing w:after="0" w:line="259" w:lineRule="auto"/>
              <w:ind w:left="1"/>
              <w:rPr>
                <w:rFonts w:ascii="Times New Roman" w:hAnsi="Times New Roman"/>
                <w:color w:val="000000"/>
                <w:sz w:val="24"/>
                <w:lang w:eastAsia="en-US"/>
              </w:rPr>
            </w:pPr>
            <w:r w:rsidRPr="00D41EE4">
              <w:rPr>
                <w:rFonts w:ascii="Times New Roman" w:hAnsi="Times New Roman"/>
                <w:color w:val="000000"/>
                <w:sz w:val="24"/>
                <w:lang w:eastAsia="en-US"/>
              </w:rPr>
              <w:t xml:space="preserve">-воспитание координации движений в процессе занятий лёгкой атлетикой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eastAsia="en-US"/>
              </w:rPr>
            </w:pP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eastAsia="en-US"/>
              </w:rPr>
            </w:pPr>
          </w:p>
        </w:tc>
      </w:tr>
      <w:tr w:rsidR="007614EA" w:rsidRPr="00D41EE4" w:rsidTr="00173EED">
        <w:trPr>
          <w:trHeight w:val="286"/>
        </w:trPr>
        <w:tc>
          <w:tcPr>
            <w:tcW w:w="231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20" w:line="259" w:lineRule="auto"/>
              <w:rPr>
                <w:rFonts w:ascii="Times New Roman" w:hAnsi="Times New Roman"/>
                <w:color w:val="000000"/>
                <w:sz w:val="24"/>
                <w:lang w:val="en-US" w:eastAsia="en-US"/>
              </w:rPr>
            </w:pPr>
            <w:r w:rsidRPr="00D41EE4">
              <w:rPr>
                <w:rFonts w:ascii="Times New Roman" w:hAnsi="Times New Roman"/>
                <w:b/>
                <w:color w:val="000000"/>
                <w:sz w:val="24"/>
                <w:lang w:val="en-US" w:eastAsia="en-US"/>
              </w:rPr>
              <w:t xml:space="preserve">Тема 2.3. </w:t>
            </w:r>
          </w:p>
          <w:p w:rsidR="007614EA" w:rsidRPr="00D41EE4" w:rsidRDefault="007614EA" w:rsidP="00173EED">
            <w:pPr>
              <w:spacing w:after="0" w:line="259" w:lineRule="auto"/>
              <w:rPr>
                <w:rFonts w:ascii="Times New Roman" w:hAnsi="Times New Roman"/>
                <w:color w:val="000000"/>
                <w:sz w:val="24"/>
                <w:lang w:val="en-US" w:eastAsia="en-US"/>
              </w:rPr>
            </w:pPr>
            <w:r w:rsidRPr="00D41EE4">
              <w:rPr>
                <w:rFonts w:ascii="Times New Roman" w:hAnsi="Times New Roman"/>
                <w:b/>
                <w:color w:val="000000"/>
                <w:sz w:val="24"/>
                <w:lang w:val="en-US" w:eastAsia="en-US"/>
              </w:rPr>
              <w:t xml:space="preserve">Спортивные игры </w:t>
            </w:r>
          </w:p>
        </w:tc>
        <w:tc>
          <w:tcPr>
            <w:tcW w:w="9253"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left="1"/>
              <w:rPr>
                <w:rFonts w:ascii="Times New Roman" w:hAnsi="Times New Roman"/>
                <w:color w:val="000000"/>
                <w:sz w:val="24"/>
                <w:lang w:val="en-US" w:eastAsia="en-US"/>
              </w:rPr>
            </w:pPr>
            <w:r w:rsidRPr="00D41EE4">
              <w:rPr>
                <w:rFonts w:ascii="Times New Roman" w:hAnsi="Times New Roman"/>
                <w:b/>
                <w:color w:val="000000"/>
                <w:sz w:val="24"/>
                <w:lang w:val="en-US" w:eastAsia="en-US"/>
              </w:rPr>
              <w:t>Содержание учебного материала</w:t>
            </w:r>
            <w:r w:rsidRPr="00D41EE4">
              <w:rPr>
                <w:rFonts w:ascii="Times New Roman" w:hAnsi="Times New Roman"/>
                <w:color w:val="000000"/>
                <w:sz w:val="24"/>
                <w:lang w:val="en-US" w:eastAsia="en-US"/>
              </w:rPr>
              <w:t xml:space="preserve"> </w:t>
            </w:r>
          </w:p>
        </w:tc>
        <w:tc>
          <w:tcPr>
            <w:tcW w:w="1882"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right="42"/>
              <w:jc w:val="center"/>
              <w:rPr>
                <w:rFonts w:ascii="Times New Roman" w:hAnsi="Times New Roman"/>
                <w:color w:val="000000"/>
                <w:sz w:val="24"/>
                <w:lang w:val="en-US" w:eastAsia="en-US"/>
              </w:rPr>
            </w:pPr>
            <w:r w:rsidRPr="00D41EE4">
              <w:rPr>
                <w:rFonts w:ascii="Times New Roman" w:hAnsi="Times New Roman"/>
                <w:b/>
                <w:color w:val="000000"/>
                <w:sz w:val="24"/>
                <w:lang w:val="en-US" w:eastAsia="en-US"/>
              </w:rPr>
              <w:t xml:space="preserve">12 </w:t>
            </w:r>
          </w:p>
        </w:tc>
        <w:tc>
          <w:tcPr>
            <w:tcW w:w="1904"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left="1"/>
              <w:rPr>
                <w:rFonts w:ascii="Times New Roman" w:hAnsi="Times New Roman"/>
                <w:color w:val="000000"/>
                <w:sz w:val="24"/>
                <w:lang w:val="en-US" w:eastAsia="en-US"/>
              </w:rPr>
            </w:pPr>
            <w:r w:rsidRPr="00D41EE4">
              <w:rPr>
                <w:rFonts w:ascii="Times New Roman" w:hAnsi="Times New Roman"/>
                <w:b/>
                <w:color w:val="000000"/>
                <w:sz w:val="24"/>
                <w:lang w:val="en-US" w:eastAsia="en-US"/>
              </w:rPr>
              <w:t xml:space="preserve"> </w:t>
            </w:r>
          </w:p>
        </w:tc>
      </w:tr>
      <w:tr w:rsidR="007614EA" w:rsidRPr="00D41EE4" w:rsidTr="00173EED">
        <w:trPr>
          <w:trHeight w:val="1390"/>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c>
          <w:tcPr>
            <w:tcW w:w="9253"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16" w:line="259" w:lineRule="auto"/>
              <w:ind w:left="9"/>
              <w:rPr>
                <w:rFonts w:ascii="Times New Roman" w:hAnsi="Times New Roman"/>
                <w:color w:val="000000"/>
                <w:sz w:val="24"/>
                <w:lang w:eastAsia="en-US"/>
              </w:rPr>
            </w:pPr>
            <w:r w:rsidRPr="00D41EE4">
              <w:rPr>
                <w:rFonts w:ascii="Times New Roman" w:hAnsi="Times New Roman"/>
                <w:color w:val="000000"/>
                <w:sz w:val="24"/>
                <w:lang w:eastAsia="en-US"/>
              </w:rPr>
              <w:t xml:space="preserve">Баскетбол </w:t>
            </w:r>
          </w:p>
          <w:p w:rsidR="007614EA" w:rsidRPr="00D41EE4" w:rsidRDefault="007614EA" w:rsidP="00173EED">
            <w:pPr>
              <w:spacing w:after="0" w:line="259" w:lineRule="auto"/>
              <w:ind w:left="9" w:right="120"/>
              <w:rPr>
                <w:rFonts w:ascii="Times New Roman" w:hAnsi="Times New Roman"/>
                <w:color w:val="000000"/>
                <w:sz w:val="24"/>
                <w:lang w:val="en-US" w:eastAsia="en-US"/>
              </w:rPr>
            </w:pPr>
            <w:r w:rsidRPr="00D41EE4">
              <w:rPr>
                <w:rFonts w:ascii="Times New Roman" w:hAnsi="Times New Roman"/>
                <w:color w:val="000000"/>
                <w:sz w:val="24"/>
                <w:lang w:eastAsia="en-US"/>
              </w:rPr>
              <w:t>Перемещения по площадке. Ведение мяча. Передачи мяча</w:t>
            </w:r>
            <w:r w:rsidRPr="00D41EE4">
              <w:rPr>
                <w:rFonts w:ascii="Times New Roman" w:hAnsi="Times New Roman"/>
                <w:b/>
                <w:color w:val="000000"/>
                <w:sz w:val="24"/>
                <w:lang w:eastAsia="en-US"/>
              </w:rPr>
              <w:t xml:space="preserve">: </w:t>
            </w:r>
            <w:r w:rsidRPr="00D41EE4">
              <w:rPr>
                <w:rFonts w:ascii="Times New Roman" w:hAnsi="Times New Roman"/>
                <w:color w:val="000000"/>
                <w:sz w:val="24"/>
                <w:lang w:eastAsia="en-US"/>
              </w:rPr>
              <w:t xml:space="preserve">двумя руками от груди,  с отскоком от пола, одной рукой от плеча, снизу, сбоку. Ловля мяча: двумя руками  на уровне груди, «высокого мяча», с отскоком от пола. Броски мяча по кольцу с места, в движении. Тактика игры в нападении. </w:t>
            </w:r>
            <w:r w:rsidRPr="00D41EE4">
              <w:rPr>
                <w:rFonts w:ascii="Times New Roman" w:hAnsi="Times New Roman"/>
                <w:color w:val="000000"/>
                <w:sz w:val="24"/>
                <w:lang w:val="en-US" w:eastAsia="en-US"/>
              </w:rPr>
              <w:t xml:space="preserve">Индивидуальные действия игрока без мяча  </w:t>
            </w:r>
          </w:p>
        </w:tc>
        <w:tc>
          <w:tcPr>
            <w:tcW w:w="1882"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right="43"/>
              <w:jc w:val="center"/>
              <w:rPr>
                <w:rFonts w:ascii="Times New Roman" w:hAnsi="Times New Roman"/>
                <w:color w:val="000000"/>
                <w:sz w:val="24"/>
                <w:lang w:val="en-US" w:eastAsia="en-US"/>
              </w:rPr>
            </w:pPr>
            <w:r w:rsidRPr="00D41EE4">
              <w:rPr>
                <w:rFonts w:ascii="Times New Roman" w:hAnsi="Times New Roman"/>
                <w:color w:val="000000"/>
                <w:sz w:val="24"/>
                <w:lang w:val="en-US" w:eastAsia="en-US"/>
              </w:rPr>
              <w:t>-</w:t>
            </w:r>
            <w:r w:rsidRPr="00D41EE4">
              <w:rPr>
                <w:rFonts w:ascii="Times New Roman" w:hAnsi="Times New Roman"/>
                <w:b/>
                <w:color w:val="000000"/>
                <w:sz w:val="24"/>
                <w:lang w:val="en-US" w:eastAsia="en-US"/>
              </w:rPr>
              <w:t xml:space="preserve"> </w:t>
            </w:r>
          </w:p>
        </w:tc>
        <w:tc>
          <w:tcPr>
            <w:tcW w:w="1904" w:type="dxa"/>
            <w:tcBorders>
              <w:top w:val="single" w:sz="3" w:space="0" w:color="000000"/>
              <w:left w:val="single" w:sz="3" w:space="0" w:color="000000"/>
              <w:bottom w:val="single" w:sz="3" w:space="0" w:color="000000"/>
              <w:right w:val="single" w:sz="3" w:space="0" w:color="000000"/>
            </w:tcBorders>
            <w:shd w:val="clear" w:color="auto" w:fill="auto"/>
          </w:tcPr>
          <w:p w:rsidR="007614EA" w:rsidRDefault="007614EA" w:rsidP="00173EED">
            <w:pPr>
              <w:spacing w:after="0" w:line="259" w:lineRule="auto"/>
              <w:ind w:right="44"/>
              <w:jc w:val="center"/>
              <w:rPr>
                <w:rFonts w:ascii="Times New Roman" w:hAnsi="Times New Roman"/>
                <w:color w:val="000000"/>
                <w:sz w:val="24"/>
                <w:lang w:val="en-US" w:eastAsia="en-US"/>
              </w:rPr>
            </w:pPr>
            <w:r w:rsidRPr="00D41EE4">
              <w:rPr>
                <w:rFonts w:ascii="Times New Roman" w:hAnsi="Times New Roman"/>
                <w:color w:val="000000"/>
                <w:sz w:val="24"/>
                <w:lang w:val="en-US" w:eastAsia="en-US"/>
              </w:rPr>
              <w:t>ОК 08</w:t>
            </w:r>
            <w:r w:rsidRPr="00D41EE4">
              <w:rPr>
                <w:rFonts w:ascii="Times New Roman" w:hAnsi="Times New Roman"/>
                <w:b/>
                <w:color w:val="000000"/>
                <w:sz w:val="24"/>
                <w:lang w:val="en-US" w:eastAsia="en-US"/>
              </w:rPr>
              <w:t xml:space="preserve"> </w:t>
            </w:r>
          </w:p>
          <w:p w:rsidR="007614EA" w:rsidRPr="00CD34FF" w:rsidRDefault="007614EA" w:rsidP="00173EED">
            <w:pPr>
              <w:rPr>
                <w:rFonts w:ascii="Times New Roman" w:hAnsi="Times New Roman"/>
                <w:sz w:val="24"/>
                <w:lang w:val="en-US" w:eastAsia="en-US"/>
              </w:rPr>
            </w:pPr>
          </w:p>
          <w:p w:rsidR="007614EA" w:rsidRPr="00CD34FF" w:rsidRDefault="007614EA" w:rsidP="00173EED">
            <w:pPr>
              <w:jc w:val="center"/>
              <w:rPr>
                <w:rFonts w:ascii="Times New Roman" w:hAnsi="Times New Roman"/>
                <w:sz w:val="24"/>
                <w:lang w:val="en-US" w:eastAsia="en-US"/>
              </w:rPr>
            </w:pPr>
          </w:p>
        </w:tc>
      </w:tr>
      <w:tr w:rsidR="007614EA" w:rsidRPr="00D41EE4" w:rsidTr="00173EED">
        <w:tblPrEx>
          <w:tblCellMar>
            <w:top w:w="46" w:type="dxa"/>
            <w:left w:w="84" w:type="dxa"/>
            <w:right w:w="35" w:type="dxa"/>
          </w:tblCellMar>
        </w:tblPrEx>
        <w:trPr>
          <w:trHeight w:val="1786"/>
        </w:trPr>
        <w:tc>
          <w:tcPr>
            <w:tcW w:w="2319"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c>
          <w:tcPr>
            <w:tcW w:w="9253"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78" w:lineRule="auto"/>
              <w:ind w:left="7" w:right="696"/>
              <w:rPr>
                <w:rFonts w:ascii="Times New Roman" w:hAnsi="Times New Roman"/>
                <w:color w:val="000000"/>
                <w:sz w:val="24"/>
                <w:lang w:eastAsia="en-US"/>
              </w:rPr>
            </w:pPr>
            <w:r w:rsidRPr="00D41EE4">
              <w:rPr>
                <w:rFonts w:ascii="Times New Roman" w:hAnsi="Times New Roman"/>
                <w:color w:val="000000"/>
                <w:sz w:val="24"/>
                <w:lang w:eastAsia="en-US"/>
              </w:rPr>
              <w:t xml:space="preserve">и с мячом, групповые и командные действия игроков. Тактика игры в защите  в баскетболе. Групповые и командные действия игроков. Двусторонняя игра. </w:t>
            </w:r>
          </w:p>
          <w:p w:rsidR="007614EA" w:rsidRPr="00D41EE4" w:rsidRDefault="007614EA" w:rsidP="00173EED">
            <w:pPr>
              <w:spacing w:after="17" w:line="259" w:lineRule="auto"/>
              <w:ind w:left="7"/>
              <w:rPr>
                <w:rFonts w:ascii="Times New Roman" w:hAnsi="Times New Roman"/>
                <w:color w:val="000000"/>
                <w:sz w:val="24"/>
                <w:lang w:eastAsia="en-US"/>
              </w:rPr>
            </w:pPr>
            <w:r w:rsidRPr="00D41EE4">
              <w:rPr>
                <w:rFonts w:ascii="Times New Roman" w:hAnsi="Times New Roman"/>
                <w:color w:val="000000"/>
                <w:sz w:val="24"/>
                <w:lang w:eastAsia="en-US"/>
              </w:rPr>
              <w:t>Волейбол</w:t>
            </w:r>
            <w:r w:rsidRPr="00D41EE4">
              <w:rPr>
                <w:rFonts w:ascii="Times New Roman" w:hAnsi="Times New Roman"/>
                <w:b/>
                <w:color w:val="000000"/>
                <w:sz w:val="24"/>
                <w:lang w:eastAsia="en-US"/>
              </w:rPr>
              <w:t xml:space="preserve">. </w:t>
            </w:r>
          </w:p>
          <w:p w:rsidR="007614EA" w:rsidRPr="00D41EE4" w:rsidRDefault="007614EA" w:rsidP="00173EED">
            <w:pPr>
              <w:spacing w:after="0" w:line="278" w:lineRule="auto"/>
              <w:ind w:left="7"/>
              <w:rPr>
                <w:rFonts w:ascii="Times New Roman" w:hAnsi="Times New Roman"/>
                <w:color w:val="000000"/>
                <w:sz w:val="24"/>
                <w:lang w:eastAsia="en-US"/>
              </w:rPr>
            </w:pPr>
            <w:r w:rsidRPr="00D41EE4">
              <w:rPr>
                <w:rFonts w:ascii="Times New Roman" w:hAnsi="Times New Roman"/>
                <w:color w:val="000000"/>
                <w:sz w:val="24"/>
                <w:lang w:eastAsia="en-US"/>
              </w:rPr>
              <w:t xml:space="preserve">Стойки в волейболе. Перемещение по площадке. Подача мяча: нижняя прямая, нижняя боковая, верхняя прямая, верхняя боковая. Приём мяча. Передачи мяча. Нападающие удары. Блокирование нападающего удара. Страховка у сетки. </w:t>
            </w:r>
          </w:p>
          <w:p w:rsidR="007614EA" w:rsidRPr="00D41EE4" w:rsidRDefault="007614EA" w:rsidP="00173EED">
            <w:pPr>
              <w:spacing w:after="2"/>
              <w:ind w:left="7" w:right="115"/>
              <w:rPr>
                <w:rFonts w:ascii="Times New Roman" w:hAnsi="Times New Roman"/>
                <w:color w:val="000000"/>
                <w:sz w:val="24"/>
                <w:lang w:eastAsia="en-US"/>
              </w:rPr>
            </w:pPr>
            <w:r w:rsidRPr="00D41EE4">
              <w:rPr>
                <w:rFonts w:ascii="Times New Roman" w:hAnsi="Times New Roman"/>
                <w:color w:val="000000"/>
                <w:sz w:val="24"/>
                <w:lang w:eastAsia="en-US"/>
              </w:rPr>
              <w:t>Расстановка игроков. Тактика игры в защите, в нападении. Индивидуальные действия игроков с мячом, без мяча. Групповые и командные действия игроков. Взаимодействие игроков. Учебная игра. Футбол</w:t>
            </w:r>
            <w:r w:rsidRPr="00D41EE4">
              <w:rPr>
                <w:rFonts w:ascii="Times New Roman" w:hAnsi="Times New Roman"/>
                <w:b/>
                <w:color w:val="000000"/>
                <w:sz w:val="24"/>
                <w:lang w:eastAsia="en-US"/>
              </w:rPr>
              <w:t xml:space="preserve">. </w:t>
            </w:r>
          </w:p>
          <w:p w:rsidR="007614EA" w:rsidRPr="00D41EE4" w:rsidRDefault="007614EA" w:rsidP="00173EED">
            <w:pPr>
              <w:spacing w:after="0" w:line="277" w:lineRule="auto"/>
              <w:ind w:right="44"/>
              <w:jc w:val="both"/>
              <w:rPr>
                <w:rFonts w:ascii="Times New Roman" w:hAnsi="Times New Roman"/>
                <w:color w:val="000000"/>
                <w:sz w:val="24"/>
                <w:lang w:eastAsia="en-US"/>
              </w:rPr>
            </w:pPr>
            <w:r w:rsidRPr="00D41EE4">
              <w:rPr>
                <w:rFonts w:ascii="Times New Roman" w:hAnsi="Times New Roman"/>
                <w:color w:val="000000"/>
                <w:sz w:val="24"/>
                <w:lang w:eastAsia="en-US"/>
              </w:rPr>
              <w:t xml:space="preserve">Перемещение по полю. Ведение мяча. Передачи мяча. Удары по мячу ногой, головой. Остановка мяча ногой. Приём мяса: ногой, головой. Удары по воротам. Обманные движения. Обводка соперника, отбор мяча. Тактика игры в защите, в нападении (индивидуальные, групповые, командные действия). Техника и тактика игры вратаря. Взаимодействие игроков. Учебная игра. </w:t>
            </w:r>
          </w:p>
          <w:p w:rsidR="007614EA" w:rsidRPr="00D41EE4" w:rsidRDefault="007614EA" w:rsidP="00173EED">
            <w:pPr>
              <w:spacing w:after="15" w:line="259" w:lineRule="auto"/>
              <w:ind w:left="7"/>
              <w:rPr>
                <w:rFonts w:ascii="Times New Roman" w:hAnsi="Times New Roman"/>
                <w:color w:val="000000"/>
                <w:sz w:val="24"/>
                <w:lang w:eastAsia="en-US"/>
              </w:rPr>
            </w:pPr>
            <w:r w:rsidRPr="00D41EE4">
              <w:rPr>
                <w:rFonts w:ascii="Times New Roman" w:hAnsi="Times New Roman"/>
                <w:color w:val="000000"/>
                <w:sz w:val="24"/>
                <w:lang w:eastAsia="en-US"/>
              </w:rPr>
              <w:t>Гандбол</w:t>
            </w:r>
            <w:r w:rsidRPr="00D41EE4">
              <w:rPr>
                <w:rFonts w:ascii="Times New Roman" w:hAnsi="Times New Roman"/>
                <w:b/>
                <w:color w:val="000000"/>
                <w:sz w:val="24"/>
                <w:lang w:eastAsia="en-US"/>
              </w:rPr>
              <w:t xml:space="preserve">. </w:t>
            </w:r>
          </w:p>
          <w:p w:rsidR="007614EA" w:rsidRPr="00D41EE4" w:rsidRDefault="007614EA" w:rsidP="00173EED">
            <w:pPr>
              <w:spacing w:after="0" w:line="279" w:lineRule="auto"/>
              <w:ind w:left="7"/>
              <w:rPr>
                <w:rFonts w:ascii="Times New Roman" w:hAnsi="Times New Roman"/>
                <w:color w:val="000000"/>
                <w:sz w:val="24"/>
                <w:lang w:eastAsia="en-US"/>
              </w:rPr>
            </w:pPr>
            <w:r w:rsidRPr="00D41EE4">
              <w:rPr>
                <w:rFonts w:ascii="Times New Roman" w:hAnsi="Times New Roman"/>
                <w:color w:val="000000"/>
                <w:sz w:val="24"/>
                <w:lang w:eastAsia="en-US"/>
              </w:rPr>
              <w:t xml:space="preserve">Техника нападения. Перемещения и остановки игроков. Владение мячом: ловля, передача, ведение, броски. Техника защиты. Стойка защитника, перемещения, противодействия владению мячом (блокирование игрока, блокирование мяча, выбивание). Техника игры вратаря: стойка, техника защиты, техника нападения. Тактика нападения: индивидуальные, групповые, командные действия. Тактика защиты: индивидуальные, групповые, командные действия. Тактика игры вратаря. </w:t>
            </w:r>
          </w:p>
          <w:p w:rsidR="007614EA" w:rsidRPr="00D41EE4" w:rsidRDefault="007614EA" w:rsidP="00173EED">
            <w:pPr>
              <w:spacing w:after="14" w:line="259" w:lineRule="auto"/>
              <w:ind w:left="7"/>
              <w:rPr>
                <w:rFonts w:ascii="Times New Roman" w:hAnsi="Times New Roman"/>
                <w:color w:val="000000"/>
                <w:sz w:val="24"/>
                <w:lang w:eastAsia="en-US"/>
              </w:rPr>
            </w:pPr>
            <w:r w:rsidRPr="00D41EE4">
              <w:rPr>
                <w:rFonts w:ascii="Times New Roman" w:hAnsi="Times New Roman"/>
                <w:color w:val="000000"/>
                <w:sz w:val="24"/>
                <w:lang w:eastAsia="en-US"/>
              </w:rPr>
              <w:t xml:space="preserve">Учебная игра. </w:t>
            </w:r>
          </w:p>
          <w:p w:rsidR="007614EA" w:rsidRPr="00D41EE4" w:rsidRDefault="007614EA" w:rsidP="00173EED">
            <w:pPr>
              <w:spacing w:after="16" w:line="259" w:lineRule="auto"/>
              <w:ind w:left="7"/>
              <w:rPr>
                <w:rFonts w:ascii="Times New Roman" w:hAnsi="Times New Roman"/>
                <w:color w:val="000000"/>
                <w:sz w:val="24"/>
                <w:lang w:eastAsia="en-US"/>
              </w:rPr>
            </w:pPr>
            <w:r w:rsidRPr="00D41EE4">
              <w:rPr>
                <w:rFonts w:ascii="Times New Roman" w:hAnsi="Times New Roman"/>
                <w:color w:val="000000"/>
                <w:sz w:val="24"/>
                <w:lang w:eastAsia="en-US"/>
              </w:rPr>
              <w:t>Бадминтон</w:t>
            </w:r>
            <w:r w:rsidRPr="00D41EE4">
              <w:rPr>
                <w:rFonts w:ascii="Times New Roman" w:hAnsi="Times New Roman"/>
                <w:b/>
                <w:color w:val="000000"/>
                <w:sz w:val="24"/>
                <w:lang w:eastAsia="en-US"/>
              </w:rPr>
              <w:t xml:space="preserve">. </w:t>
            </w:r>
          </w:p>
          <w:p w:rsidR="007614EA" w:rsidRPr="00D41EE4" w:rsidRDefault="007614EA" w:rsidP="00173EED">
            <w:pPr>
              <w:spacing w:after="2"/>
              <w:ind w:left="7" w:right="23"/>
              <w:rPr>
                <w:rFonts w:ascii="Times New Roman" w:hAnsi="Times New Roman"/>
                <w:color w:val="000000"/>
                <w:sz w:val="24"/>
                <w:lang w:eastAsia="en-US"/>
              </w:rPr>
            </w:pPr>
            <w:r w:rsidRPr="00D41EE4">
              <w:rPr>
                <w:rFonts w:ascii="Times New Roman" w:hAnsi="Times New Roman"/>
                <w:color w:val="000000"/>
                <w:sz w:val="24"/>
                <w:lang w:eastAsia="en-US"/>
              </w:rPr>
              <w:t xml:space="preserve">Способы хватки ракетки, игровые стойки, передвижения по площадке, жонглирование воланом. Удары: сверху правой и левой сторонами ракетки, удары снизу и сбоку слева и справа, подрезкой справа и слева. Подачи в бадминтоне: снизу и сбоку. Приёма волана. Тактика игры в бадминтон. </w:t>
            </w:r>
          </w:p>
          <w:p w:rsidR="007614EA" w:rsidRPr="00D41EE4" w:rsidRDefault="007614EA" w:rsidP="00173EED">
            <w:pPr>
              <w:spacing w:after="1" w:line="277" w:lineRule="auto"/>
              <w:ind w:left="7" w:right="122"/>
              <w:jc w:val="both"/>
              <w:rPr>
                <w:rFonts w:ascii="Times New Roman" w:hAnsi="Times New Roman"/>
                <w:color w:val="000000"/>
                <w:sz w:val="24"/>
                <w:lang w:eastAsia="en-US"/>
              </w:rPr>
            </w:pPr>
            <w:r w:rsidRPr="00D41EE4">
              <w:rPr>
                <w:rFonts w:ascii="Times New Roman" w:hAnsi="Times New Roman"/>
                <w:color w:val="000000"/>
                <w:sz w:val="24"/>
                <w:lang w:eastAsia="en-US"/>
              </w:rPr>
              <w:t xml:space="preserve">Особенности тактических действий спортсменов, выступающих в одиночном и парном разряде. Защитные, контратакующие и нападающие тактические действия. Тактика парных встреч: подачи, передвижения, взаимодействие игроков. Двусторонняя игра. </w:t>
            </w:r>
            <w:r w:rsidRPr="00D41EE4">
              <w:rPr>
                <w:rFonts w:ascii="Times New Roman" w:hAnsi="Times New Roman"/>
                <w:color w:val="000000"/>
                <w:sz w:val="24"/>
                <w:lang w:eastAsia="en-US"/>
              </w:rPr>
              <w:lastRenderedPageBreak/>
              <w:t>Настольный теннис</w:t>
            </w:r>
            <w:r w:rsidRPr="00D41EE4">
              <w:rPr>
                <w:rFonts w:ascii="Times New Roman" w:hAnsi="Times New Roman"/>
                <w:b/>
                <w:color w:val="000000"/>
                <w:sz w:val="24"/>
                <w:lang w:eastAsia="en-US"/>
              </w:rPr>
              <w:t xml:space="preserve">. </w:t>
            </w:r>
          </w:p>
          <w:p w:rsidR="007614EA" w:rsidRPr="00D41EE4" w:rsidRDefault="007614EA" w:rsidP="00173EED">
            <w:pPr>
              <w:spacing w:after="0" w:line="259" w:lineRule="auto"/>
              <w:ind w:right="45"/>
              <w:jc w:val="both"/>
              <w:rPr>
                <w:rFonts w:ascii="Times New Roman" w:hAnsi="Times New Roman"/>
                <w:color w:val="000000"/>
                <w:sz w:val="24"/>
                <w:lang w:val="en-US" w:eastAsia="en-US"/>
              </w:rPr>
            </w:pPr>
            <w:r w:rsidRPr="00D41EE4">
              <w:rPr>
                <w:rFonts w:ascii="Times New Roman" w:hAnsi="Times New Roman"/>
                <w:color w:val="000000"/>
                <w:sz w:val="24"/>
                <w:lang w:eastAsia="en-US"/>
              </w:rPr>
              <w:t xml:space="preserve">Стойки игрока. Способы держания ракетки: горизонтальная хватка, вертикальная хватка. Передвижения: бесшажные, шаги, прыжки, рывки. Технические приёмы: подача, подрезка, срезка, накат, поставка, топ-спин, топс-удар, сеча. </w:t>
            </w:r>
            <w:r w:rsidRPr="00D41EE4">
              <w:rPr>
                <w:rFonts w:ascii="Times New Roman" w:hAnsi="Times New Roman"/>
                <w:color w:val="000000"/>
                <w:sz w:val="24"/>
                <w:lang w:val="en-US" w:eastAsia="en-US"/>
              </w:rPr>
              <w:t xml:space="preserve">Тактика игры, </w:t>
            </w:r>
          </w:p>
        </w:tc>
        <w:tc>
          <w:tcPr>
            <w:tcW w:w="1882"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c>
          <w:tcPr>
            <w:tcW w:w="1904"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r>
      <w:tr w:rsidR="007614EA" w:rsidRPr="00D41EE4" w:rsidTr="00173EED">
        <w:tblPrEx>
          <w:tblCellMar>
            <w:right w:w="35" w:type="dxa"/>
          </w:tblCellMar>
        </w:tblPrEx>
        <w:trPr>
          <w:trHeight w:val="1666"/>
        </w:trPr>
        <w:tc>
          <w:tcPr>
            <w:tcW w:w="231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c>
          <w:tcPr>
            <w:tcW w:w="9253"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77" w:lineRule="auto"/>
              <w:ind w:left="1"/>
              <w:jc w:val="both"/>
              <w:rPr>
                <w:rFonts w:ascii="Times New Roman" w:hAnsi="Times New Roman"/>
                <w:color w:val="000000"/>
                <w:sz w:val="24"/>
                <w:lang w:eastAsia="en-US"/>
              </w:rPr>
            </w:pPr>
            <w:r w:rsidRPr="00D41EE4">
              <w:rPr>
                <w:rFonts w:ascii="Times New Roman" w:hAnsi="Times New Roman"/>
                <w:color w:val="000000"/>
                <w:sz w:val="24"/>
                <w:lang w:eastAsia="en-US"/>
              </w:rPr>
              <w:t xml:space="preserve">стили игры. Тактические комбинации. Тактика одиночной и парной игры. Двусторонняя игра. </w:t>
            </w:r>
          </w:p>
          <w:p w:rsidR="007614EA" w:rsidRPr="00D41EE4" w:rsidRDefault="007614EA" w:rsidP="00173EED">
            <w:pPr>
              <w:spacing w:after="0" w:line="259" w:lineRule="auto"/>
              <w:ind w:left="1" w:right="46"/>
              <w:jc w:val="both"/>
              <w:rPr>
                <w:rFonts w:ascii="Times New Roman" w:hAnsi="Times New Roman"/>
                <w:color w:val="000000"/>
                <w:sz w:val="24"/>
                <w:lang w:eastAsia="en-US"/>
              </w:rPr>
            </w:pPr>
            <w:r w:rsidRPr="00D41EE4">
              <w:rPr>
                <w:rFonts w:ascii="Times New Roman" w:hAnsi="Times New Roman"/>
                <w:color w:val="000000"/>
                <w:sz w:val="24"/>
                <w:lang w:eastAsia="en-US"/>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 </w:t>
            </w:r>
          </w:p>
        </w:tc>
        <w:tc>
          <w:tcPr>
            <w:tcW w:w="1882"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eastAsia="en-US"/>
              </w:rPr>
            </w:pPr>
          </w:p>
        </w:tc>
        <w:tc>
          <w:tcPr>
            <w:tcW w:w="190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eastAsia="en-US"/>
              </w:rPr>
            </w:pPr>
          </w:p>
        </w:tc>
      </w:tr>
      <w:tr w:rsidR="007614EA" w:rsidRPr="00D41EE4" w:rsidTr="00173EED">
        <w:tblPrEx>
          <w:tblCellMar>
            <w:right w:w="35" w:type="dxa"/>
          </w:tblCellMar>
        </w:tblPrEx>
        <w:trPr>
          <w:trHeight w:val="286"/>
        </w:trPr>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eastAsia="en-US"/>
              </w:rPr>
            </w:pPr>
          </w:p>
        </w:tc>
        <w:tc>
          <w:tcPr>
            <w:tcW w:w="9253"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left="1"/>
              <w:rPr>
                <w:rFonts w:ascii="Times New Roman" w:hAnsi="Times New Roman"/>
                <w:color w:val="000000"/>
                <w:sz w:val="24"/>
                <w:lang w:eastAsia="en-US"/>
              </w:rPr>
            </w:pPr>
            <w:r w:rsidRPr="00D41EE4">
              <w:rPr>
                <w:rFonts w:ascii="Times New Roman" w:hAnsi="Times New Roman"/>
                <w:b/>
                <w:color w:val="000000"/>
                <w:sz w:val="24"/>
                <w:lang w:eastAsia="en-US"/>
              </w:rPr>
              <w:t xml:space="preserve">В том числе практических и лабораторных занятий </w:t>
            </w:r>
          </w:p>
        </w:tc>
        <w:tc>
          <w:tcPr>
            <w:tcW w:w="1882"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right="44"/>
              <w:jc w:val="center"/>
              <w:rPr>
                <w:rFonts w:ascii="Times New Roman" w:hAnsi="Times New Roman"/>
                <w:color w:val="000000"/>
                <w:sz w:val="24"/>
                <w:lang w:val="en-US" w:eastAsia="en-US"/>
              </w:rPr>
            </w:pPr>
            <w:r w:rsidRPr="00D41EE4">
              <w:rPr>
                <w:rFonts w:ascii="Times New Roman" w:hAnsi="Times New Roman"/>
                <w:b/>
                <w:color w:val="000000"/>
                <w:sz w:val="24"/>
                <w:lang w:val="en-US" w:eastAsia="en-US"/>
              </w:rPr>
              <w:t xml:space="preserve">12 </w:t>
            </w:r>
          </w:p>
        </w:tc>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r>
      <w:tr w:rsidR="007614EA" w:rsidRPr="00D41EE4" w:rsidTr="00173EED">
        <w:tblPrEx>
          <w:tblCellMar>
            <w:right w:w="35" w:type="dxa"/>
          </w:tblCellMar>
        </w:tblPrEx>
        <w:trPr>
          <w:trHeight w:val="838"/>
        </w:trPr>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c>
          <w:tcPr>
            <w:tcW w:w="9253"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left="1" w:right="46"/>
              <w:jc w:val="both"/>
              <w:rPr>
                <w:rFonts w:ascii="Times New Roman" w:hAnsi="Times New Roman"/>
                <w:color w:val="000000"/>
                <w:sz w:val="24"/>
                <w:lang w:eastAsia="en-US"/>
              </w:rPr>
            </w:pPr>
            <w:r w:rsidRPr="00D41EE4">
              <w:rPr>
                <w:rFonts w:ascii="Times New Roman" w:hAnsi="Times New Roman"/>
                <w:color w:val="000000"/>
                <w:sz w:val="24"/>
                <w:lang w:eastAsia="en-US"/>
              </w:rPr>
              <w:t xml:space="preserve">На каждом занятии планируется решение задачи по разучиванию, закреплению и совершенствованию техники двигательных действий, технико-тактических приёмов игры. </w:t>
            </w:r>
          </w:p>
        </w:tc>
        <w:tc>
          <w:tcPr>
            <w:tcW w:w="188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right="44"/>
              <w:jc w:val="center"/>
              <w:rPr>
                <w:rFonts w:ascii="Times New Roman" w:hAnsi="Times New Roman"/>
                <w:color w:val="000000"/>
                <w:sz w:val="24"/>
                <w:lang w:val="en-US" w:eastAsia="en-US"/>
              </w:rPr>
            </w:pPr>
            <w:r w:rsidRPr="00D41EE4">
              <w:rPr>
                <w:rFonts w:ascii="Times New Roman" w:hAnsi="Times New Roman"/>
                <w:color w:val="000000"/>
                <w:sz w:val="24"/>
                <w:lang w:val="en-US" w:eastAsia="en-US"/>
              </w:rPr>
              <w:t xml:space="preserve">12 </w:t>
            </w:r>
          </w:p>
        </w:tc>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r>
      <w:tr w:rsidR="007614EA" w:rsidRPr="00D41EE4" w:rsidTr="00173EED">
        <w:tblPrEx>
          <w:tblCellMar>
            <w:right w:w="35" w:type="dxa"/>
          </w:tblCellMar>
        </w:tblPrEx>
        <w:trPr>
          <w:trHeight w:val="562"/>
        </w:trPr>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c>
          <w:tcPr>
            <w:tcW w:w="9253"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left="1"/>
              <w:jc w:val="both"/>
              <w:rPr>
                <w:rFonts w:ascii="Times New Roman" w:hAnsi="Times New Roman"/>
                <w:color w:val="000000"/>
                <w:sz w:val="24"/>
                <w:lang w:eastAsia="en-US"/>
              </w:rPr>
            </w:pPr>
            <w:r w:rsidRPr="00D41EE4">
              <w:rPr>
                <w:rFonts w:ascii="Times New Roman" w:hAnsi="Times New Roman"/>
                <w:color w:val="000000"/>
                <w:sz w:val="24"/>
                <w:lang w:eastAsia="en-US"/>
              </w:rPr>
              <w:t xml:space="preserve">На каждом занятии планируется сообщение теоретических сведений, предусмотренных настоящей программой. </w:t>
            </w:r>
          </w:p>
        </w:tc>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eastAsia="en-US"/>
              </w:rPr>
            </w:pPr>
          </w:p>
        </w:tc>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eastAsia="en-US"/>
              </w:rPr>
            </w:pPr>
          </w:p>
        </w:tc>
      </w:tr>
      <w:tr w:rsidR="007614EA" w:rsidRPr="00D41EE4" w:rsidTr="00173EED">
        <w:tblPrEx>
          <w:tblCellMar>
            <w:right w:w="35" w:type="dxa"/>
          </w:tblCellMar>
        </w:tblPrEx>
        <w:trPr>
          <w:trHeight w:val="1942"/>
        </w:trPr>
        <w:tc>
          <w:tcPr>
            <w:tcW w:w="0" w:type="auto"/>
            <w:vMerge/>
            <w:tcBorders>
              <w:top w:val="nil"/>
              <w:left w:val="single" w:sz="3" w:space="0" w:color="000000"/>
              <w:bottom w:val="single" w:sz="4" w:space="0" w:color="auto"/>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eastAsia="en-US"/>
              </w:rPr>
            </w:pPr>
          </w:p>
        </w:tc>
        <w:tc>
          <w:tcPr>
            <w:tcW w:w="9253" w:type="dxa"/>
            <w:tcBorders>
              <w:top w:val="single" w:sz="3" w:space="0" w:color="000000"/>
              <w:left w:val="single" w:sz="3" w:space="0" w:color="000000"/>
              <w:bottom w:val="single" w:sz="4" w:space="0" w:color="auto"/>
              <w:right w:val="single" w:sz="3" w:space="0" w:color="000000"/>
            </w:tcBorders>
            <w:shd w:val="clear" w:color="auto" w:fill="auto"/>
          </w:tcPr>
          <w:p w:rsidR="007614EA" w:rsidRPr="00D41EE4" w:rsidRDefault="007614EA" w:rsidP="00173EED">
            <w:pPr>
              <w:spacing w:after="0" w:line="277" w:lineRule="auto"/>
              <w:ind w:left="1"/>
              <w:rPr>
                <w:rFonts w:ascii="Times New Roman" w:hAnsi="Times New Roman"/>
                <w:color w:val="000000"/>
                <w:sz w:val="24"/>
                <w:lang w:eastAsia="en-US"/>
              </w:rPr>
            </w:pPr>
            <w:r w:rsidRPr="00D41EE4">
              <w:rPr>
                <w:rFonts w:ascii="Times New Roman" w:hAnsi="Times New Roman"/>
                <w:color w:val="000000"/>
                <w:sz w:val="24"/>
                <w:lang w:eastAsia="en-US"/>
              </w:rPr>
              <w:t xml:space="preserve">На каждом занятии планируется решение задач по сопряжённому воспитанию двигательных качеств и способностей: </w:t>
            </w:r>
          </w:p>
          <w:p w:rsidR="007614EA" w:rsidRPr="00D41EE4" w:rsidRDefault="007614EA" w:rsidP="00491668">
            <w:pPr>
              <w:numPr>
                <w:ilvl w:val="0"/>
                <w:numId w:val="88"/>
              </w:numPr>
              <w:spacing w:after="3" w:line="273" w:lineRule="auto"/>
              <w:ind w:left="9" w:right="6" w:hanging="10"/>
              <w:jc w:val="both"/>
              <w:rPr>
                <w:rFonts w:ascii="Times New Roman" w:hAnsi="Times New Roman"/>
                <w:color w:val="000000"/>
                <w:sz w:val="24"/>
                <w:lang w:eastAsia="en-US"/>
              </w:rPr>
            </w:pPr>
            <w:r w:rsidRPr="00D41EE4">
              <w:rPr>
                <w:rFonts w:ascii="Times New Roman" w:hAnsi="Times New Roman"/>
                <w:color w:val="000000"/>
                <w:sz w:val="24"/>
                <w:lang w:eastAsia="en-US"/>
              </w:rPr>
              <w:t xml:space="preserve">в зависимости от задач занятия проводятся тренировочные игры, двусторонние игры на счёт. </w:t>
            </w:r>
          </w:p>
          <w:p w:rsidR="007614EA" w:rsidRDefault="007614EA" w:rsidP="00491668">
            <w:pPr>
              <w:numPr>
                <w:ilvl w:val="0"/>
                <w:numId w:val="88"/>
              </w:numPr>
              <w:spacing w:after="0" w:line="259" w:lineRule="auto"/>
              <w:ind w:left="9" w:right="6" w:hanging="10"/>
              <w:jc w:val="both"/>
              <w:rPr>
                <w:rFonts w:ascii="Times New Roman" w:hAnsi="Times New Roman"/>
                <w:color w:val="000000"/>
                <w:sz w:val="24"/>
                <w:lang w:eastAsia="en-US"/>
              </w:rPr>
            </w:pPr>
            <w:r w:rsidRPr="00D41EE4">
              <w:rPr>
                <w:rFonts w:ascii="Times New Roman" w:hAnsi="Times New Roman"/>
                <w:color w:val="000000"/>
                <w:sz w:val="24"/>
                <w:lang w:eastAsia="en-US"/>
              </w:rPr>
              <w:t>после изучения техники отдельного элемента проводится выполнение контрольных нормативов по элементам техники спортивных игр, технико- тактических приёмов игры</w:t>
            </w:r>
          </w:p>
          <w:p w:rsidR="007614EA" w:rsidRDefault="007614EA" w:rsidP="00173EED">
            <w:pPr>
              <w:spacing w:after="0" w:line="259" w:lineRule="auto"/>
              <w:ind w:left="9" w:right="6"/>
              <w:jc w:val="both"/>
              <w:rPr>
                <w:rFonts w:ascii="Times New Roman" w:hAnsi="Times New Roman"/>
                <w:color w:val="000000"/>
                <w:sz w:val="24"/>
                <w:lang w:eastAsia="en-US"/>
              </w:rPr>
            </w:pPr>
          </w:p>
          <w:p w:rsidR="007614EA" w:rsidRDefault="007614EA" w:rsidP="00173EED">
            <w:pPr>
              <w:spacing w:after="0" w:line="259" w:lineRule="auto"/>
              <w:ind w:left="-1" w:right="6"/>
              <w:jc w:val="both"/>
              <w:rPr>
                <w:rFonts w:ascii="Times New Roman" w:hAnsi="Times New Roman"/>
                <w:color w:val="000000"/>
                <w:sz w:val="24"/>
                <w:lang w:eastAsia="en-US"/>
              </w:rPr>
            </w:pPr>
          </w:p>
          <w:p w:rsidR="007614EA" w:rsidRDefault="007614EA" w:rsidP="00173EED">
            <w:pPr>
              <w:spacing w:after="0" w:line="259" w:lineRule="auto"/>
              <w:ind w:left="-1" w:right="6"/>
              <w:jc w:val="both"/>
              <w:rPr>
                <w:rFonts w:ascii="Times New Roman" w:hAnsi="Times New Roman"/>
                <w:color w:val="000000"/>
                <w:sz w:val="24"/>
                <w:lang w:eastAsia="en-US"/>
              </w:rPr>
            </w:pPr>
          </w:p>
          <w:p w:rsidR="007614EA" w:rsidRDefault="007614EA" w:rsidP="00173EED">
            <w:pPr>
              <w:spacing w:after="0" w:line="259" w:lineRule="auto"/>
              <w:ind w:left="-1" w:right="6"/>
              <w:jc w:val="both"/>
              <w:rPr>
                <w:rFonts w:ascii="Times New Roman" w:hAnsi="Times New Roman"/>
                <w:color w:val="000000"/>
                <w:sz w:val="24"/>
                <w:lang w:eastAsia="en-US"/>
              </w:rPr>
            </w:pPr>
          </w:p>
          <w:p w:rsidR="007614EA" w:rsidRDefault="007614EA" w:rsidP="00173EED">
            <w:pPr>
              <w:spacing w:after="0" w:line="259" w:lineRule="auto"/>
              <w:ind w:left="-1" w:right="6"/>
              <w:jc w:val="both"/>
              <w:rPr>
                <w:rFonts w:ascii="Times New Roman" w:hAnsi="Times New Roman"/>
                <w:color w:val="000000"/>
                <w:sz w:val="24"/>
                <w:lang w:eastAsia="en-US"/>
              </w:rPr>
            </w:pPr>
          </w:p>
          <w:p w:rsidR="007614EA" w:rsidRDefault="007614EA" w:rsidP="00173EED">
            <w:pPr>
              <w:spacing w:after="0" w:line="259" w:lineRule="auto"/>
              <w:ind w:left="-1" w:right="6"/>
              <w:jc w:val="both"/>
              <w:rPr>
                <w:rFonts w:ascii="Times New Roman" w:hAnsi="Times New Roman"/>
                <w:color w:val="000000"/>
                <w:sz w:val="24"/>
                <w:lang w:eastAsia="en-US"/>
              </w:rPr>
            </w:pPr>
          </w:p>
          <w:p w:rsidR="007614EA" w:rsidRPr="00D41EE4" w:rsidRDefault="007614EA" w:rsidP="00173EED">
            <w:pPr>
              <w:spacing w:after="0" w:line="259" w:lineRule="auto"/>
              <w:ind w:left="9" w:right="6"/>
              <w:jc w:val="both"/>
              <w:rPr>
                <w:rFonts w:ascii="Times New Roman" w:hAnsi="Times New Roman"/>
                <w:color w:val="000000"/>
                <w:sz w:val="24"/>
                <w:lang w:eastAsia="en-US"/>
              </w:rPr>
            </w:pPr>
            <w:r w:rsidRPr="00D41EE4">
              <w:rPr>
                <w:rFonts w:ascii="Times New Roman" w:hAnsi="Times New Roman"/>
                <w:color w:val="000000"/>
                <w:sz w:val="24"/>
                <w:lang w:eastAsia="en-US"/>
              </w:rPr>
              <w:t xml:space="preserve">. </w:t>
            </w:r>
          </w:p>
        </w:tc>
        <w:tc>
          <w:tcPr>
            <w:tcW w:w="0" w:type="auto"/>
            <w:vMerge/>
            <w:tcBorders>
              <w:top w:val="nil"/>
              <w:left w:val="single" w:sz="3" w:space="0" w:color="000000"/>
              <w:bottom w:val="single" w:sz="4" w:space="0" w:color="auto"/>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eastAsia="en-US"/>
              </w:rPr>
            </w:pPr>
          </w:p>
        </w:tc>
        <w:tc>
          <w:tcPr>
            <w:tcW w:w="0" w:type="auto"/>
            <w:vMerge/>
            <w:tcBorders>
              <w:top w:val="nil"/>
              <w:left w:val="single" w:sz="3" w:space="0" w:color="000000"/>
              <w:bottom w:val="single" w:sz="4" w:space="0" w:color="auto"/>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eastAsia="en-US"/>
              </w:rPr>
            </w:pPr>
          </w:p>
        </w:tc>
      </w:tr>
      <w:tr w:rsidR="007614EA" w:rsidRPr="00D41EE4" w:rsidTr="00173EED">
        <w:tblPrEx>
          <w:tblCellMar>
            <w:right w:w="35" w:type="dxa"/>
          </w:tblCellMar>
        </w:tblPrEx>
        <w:trPr>
          <w:trHeight w:val="286"/>
        </w:trPr>
        <w:tc>
          <w:tcPr>
            <w:tcW w:w="2319" w:type="dxa"/>
            <w:vMerge w:val="restart"/>
            <w:tcBorders>
              <w:top w:val="single" w:sz="4" w:space="0" w:color="auto"/>
              <w:left w:val="single" w:sz="4" w:space="0" w:color="auto"/>
              <w:bottom w:val="single" w:sz="4" w:space="0" w:color="auto"/>
              <w:right w:val="single" w:sz="4" w:space="0" w:color="auto"/>
            </w:tcBorders>
            <w:shd w:val="clear" w:color="auto" w:fill="auto"/>
          </w:tcPr>
          <w:p w:rsidR="007614EA" w:rsidRPr="00D41EE4" w:rsidRDefault="007614EA" w:rsidP="00173EED">
            <w:pPr>
              <w:spacing w:after="0" w:line="259" w:lineRule="auto"/>
              <w:rPr>
                <w:rFonts w:ascii="Times New Roman" w:hAnsi="Times New Roman"/>
                <w:color w:val="000000"/>
                <w:sz w:val="24"/>
                <w:lang w:eastAsia="en-US"/>
              </w:rPr>
            </w:pPr>
            <w:r w:rsidRPr="00D41EE4">
              <w:rPr>
                <w:rFonts w:ascii="Times New Roman" w:hAnsi="Times New Roman"/>
                <w:b/>
                <w:color w:val="000000"/>
                <w:sz w:val="24"/>
                <w:lang w:eastAsia="en-US"/>
              </w:rPr>
              <w:lastRenderedPageBreak/>
              <w:t xml:space="preserve">Тема 2.4. </w:t>
            </w:r>
          </w:p>
          <w:p w:rsidR="007614EA" w:rsidRPr="00D41EE4" w:rsidRDefault="007614EA" w:rsidP="00173EED">
            <w:pPr>
              <w:spacing w:after="0" w:line="280" w:lineRule="auto"/>
              <w:rPr>
                <w:rFonts w:ascii="Times New Roman" w:hAnsi="Times New Roman"/>
                <w:color w:val="000000"/>
                <w:sz w:val="24"/>
                <w:lang w:eastAsia="en-US"/>
              </w:rPr>
            </w:pPr>
            <w:r w:rsidRPr="00D41EE4">
              <w:rPr>
                <w:rFonts w:ascii="Times New Roman" w:hAnsi="Times New Roman"/>
                <w:b/>
                <w:color w:val="000000"/>
                <w:sz w:val="24"/>
                <w:lang w:eastAsia="en-US"/>
              </w:rPr>
              <w:t xml:space="preserve">Атлетическая гимнастика (девушки) </w:t>
            </w:r>
          </w:p>
          <w:p w:rsidR="007614EA" w:rsidRPr="00D41EE4" w:rsidRDefault="007614EA" w:rsidP="00173EED">
            <w:pPr>
              <w:spacing w:after="0" w:line="259" w:lineRule="auto"/>
              <w:rPr>
                <w:rFonts w:ascii="Times New Roman" w:hAnsi="Times New Roman"/>
                <w:color w:val="000000"/>
                <w:sz w:val="24"/>
                <w:lang w:eastAsia="en-US"/>
              </w:rPr>
            </w:pPr>
            <w:r w:rsidRPr="00D41EE4">
              <w:rPr>
                <w:rFonts w:ascii="Times New Roman" w:hAnsi="Times New Roman"/>
                <w:b/>
                <w:color w:val="000000"/>
                <w:sz w:val="24"/>
                <w:lang w:eastAsia="en-US"/>
              </w:rPr>
              <w:t xml:space="preserve">(по выбору) </w:t>
            </w:r>
          </w:p>
        </w:tc>
        <w:tc>
          <w:tcPr>
            <w:tcW w:w="9253" w:type="dxa"/>
            <w:tcBorders>
              <w:top w:val="single" w:sz="4" w:space="0" w:color="auto"/>
              <w:left w:val="single" w:sz="4" w:space="0" w:color="auto"/>
              <w:bottom w:val="single" w:sz="4" w:space="0" w:color="auto"/>
              <w:right w:val="single" w:sz="4" w:space="0" w:color="auto"/>
            </w:tcBorders>
            <w:shd w:val="clear" w:color="auto" w:fill="auto"/>
          </w:tcPr>
          <w:p w:rsidR="007614EA" w:rsidRPr="00D41EE4" w:rsidRDefault="007614EA" w:rsidP="00173EED">
            <w:pPr>
              <w:spacing w:after="0" w:line="259" w:lineRule="auto"/>
              <w:ind w:left="1"/>
              <w:rPr>
                <w:rFonts w:ascii="Times New Roman" w:hAnsi="Times New Roman"/>
                <w:color w:val="000000"/>
                <w:sz w:val="24"/>
                <w:lang w:val="en-US" w:eastAsia="en-US"/>
              </w:rPr>
            </w:pPr>
            <w:r w:rsidRPr="00D41EE4">
              <w:rPr>
                <w:rFonts w:ascii="Times New Roman" w:hAnsi="Times New Roman"/>
                <w:b/>
                <w:color w:val="000000"/>
                <w:sz w:val="24"/>
                <w:lang w:val="en-US" w:eastAsia="en-US"/>
              </w:rPr>
              <w:t>Содержание учебного материала</w:t>
            </w:r>
            <w:r w:rsidRPr="00D41EE4">
              <w:rPr>
                <w:rFonts w:ascii="Times New Roman" w:hAnsi="Times New Roman"/>
                <w:color w:val="000000"/>
                <w:sz w:val="24"/>
                <w:lang w:val="en-US" w:eastAsia="en-US"/>
              </w:rPr>
              <w:t xml:space="preserve"> </w:t>
            </w:r>
          </w:p>
        </w:tc>
        <w:tc>
          <w:tcPr>
            <w:tcW w:w="1882" w:type="dxa"/>
            <w:tcBorders>
              <w:top w:val="single" w:sz="4" w:space="0" w:color="auto"/>
              <w:left w:val="single" w:sz="4" w:space="0" w:color="auto"/>
              <w:bottom w:val="single" w:sz="4" w:space="0" w:color="auto"/>
              <w:right w:val="single" w:sz="4" w:space="0" w:color="auto"/>
            </w:tcBorders>
            <w:shd w:val="clear" w:color="auto" w:fill="auto"/>
          </w:tcPr>
          <w:p w:rsidR="007614EA" w:rsidRPr="00D41EE4" w:rsidRDefault="007614EA" w:rsidP="00173EED">
            <w:pPr>
              <w:spacing w:after="0" w:line="259" w:lineRule="auto"/>
              <w:ind w:right="44"/>
              <w:jc w:val="center"/>
              <w:rPr>
                <w:rFonts w:ascii="Times New Roman" w:hAnsi="Times New Roman"/>
                <w:color w:val="000000"/>
                <w:sz w:val="24"/>
                <w:lang w:val="en-US" w:eastAsia="en-US"/>
              </w:rPr>
            </w:pPr>
            <w:r w:rsidRPr="00D41EE4">
              <w:rPr>
                <w:rFonts w:ascii="Times New Roman" w:hAnsi="Times New Roman"/>
                <w:b/>
                <w:color w:val="000000"/>
                <w:sz w:val="24"/>
                <w:lang w:val="en-US" w:eastAsia="en-US"/>
              </w:rPr>
              <w:t xml:space="preserve">10 </w:t>
            </w: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7614EA" w:rsidRPr="00D41EE4" w:rsidRDefault="007614EA" w:rsidP="00173EED">
            <w:pPr>
              <w:spacing w:after="0" w:line="259" w:lineRule="auto"/>
              <w:ind w:left="1"/>
              <w:rPr>
                <w:rFonts w:ascii="Times New Roman" w:hAnsi="Times New Roman"/>
                <w:color w:val="000000"/>
                <w:sz w:val="24"/>
                <w:lang w:val="en-US" w:eastAsia="en-US"/>
              </w:rPr>
            </w:pPr>
            <w:r w:rsidRPr="00D41EE4">
              <w:rPr>
                <w:rFonts w:ascii="Times New Roman" w:hAnsi="Times New Roman"/>
                <w:b/>
                <w:color w:val="000000"/>
                <w:sz w:val="24"/>
                <w:lang w:val="en-US" w:eastAsia="en-US"/>
              </w:rPr>
              <w:t xml:space="preserve"> </w:t>
            </w:r>
          </w:p>
        </w:tc>
      </w:tr>
      <w:tr w:rsidR="007614EA" w:rsidRPr="00D41EE4" w:rsidTr="00173EED">
        <w:tblPrEx>
          <w:tblCellMar>
            <w:right w:w="35" w:type="dxa"/>
          </w:tblCellMar>
        </w:tblPrEx>
        <w:trPr>
          <w:trHeight w:val="4153"/>
        </w:trPr>
        <w:tc>
          <w:tcPr>
            <w:tcW w:w="0" w:type="auto"/>
            <w:vMerge/>
            <w:tcBorders>
              <w:top w:val="single" w:sz="4" w:space="0" w:color="auto"/>
              <w:left w:val="single" w:sz="3" w:space="0" w:color="000000"/>
              <w:bottom w:val="single" w:sz="3" w:space="0" w:color="000000"/>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c>
          <w:tcPr>
            <w:tcW w:w="9253" w:type="dxa"/>
            <w:tcBorders>
              <w:top w:val="single" w:sz="4" w:space="0" w:color="auto"/>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77" w:lineRule="auto"/>
              <w:ind w:left="9"/>
              <w:jc w:val="both"/>
              <w:rPr>
                <w:rFonts w:ascii="Times New Roman" w:hAnsi="Times New Roman"/>
                <w:color w:val="000000"/>
                <w:sz w:val="24"/>
                <w:lang w:eastAsia="en-US"/>
              </w:rPr>
            </w:pPr>
            <w:r w:rsidRPr="00D41EE4">
              <w:rPr>
                <w:rFonts w:ascii="Times New Roman" w:hAnsi="Times New Roman"/>
                <w:color w:val="000000"/>
                <w:sz w:val="24"/>
                <w:lang w:eastAsia="en-US"/>
              </w:rPr>
              <w:t xml:space="preserve">Основные виды перемещений. Базовые шаги, движения руками, базовые шаги с движениями руками </w:t>
            </w:r>
          </w:p>
          <w:p w:rsidR="007614EA" w:rsidRPr="00D41EE4" w:rsidRDefault="007614EA" w:rsidP="00173EED">
            <w:pPr>
              <w:spacing w:after="0"/>
              <w:ind w:left="9" w:right="44"/>
              <w:jc w:val="both"/>
              <w:rPr>
                <w:rFonts w:ascii="Times New Roman" w:hAnsi="Times New Roman"/>
                <w:color w:val="000000"/>
                <w:sz w:val="24"/>
                <w:lang w:eastAsia="en-US"/>
              </w:rPr>
            </w:pPr>
            <w:r w:rsidRPr="00D41EE4">
              <w:rPr>
                <w:rFonts w:ascii="Times New Roman" w:hAnsi="Times New Roman"/>
                <w:color w:val="000000"/>
                <w:sz w:val="24"/>
                <w:lang w:eastAsia="en-US"/>
              </w:rPr>
              <w:t xml:space="preserve">Техника выполнения движений в степ-аэробике: общая характеристика степ- аэробики, различные положения и виды платформ. Основные исходные положения. Движения ногами и руками в различных видах степ-аэробики. </w:t>
            </w:r>
          </w:p>
          <w:p w:rsidR="007614EA" w:rsidRPr="00D41EE4" w:rsidRDefault="007614EA" w:rsidP="00173EED">
            <w:pPr>
              <w:spacing w:after="0" w:line="277" w:lineRule="auto"/>
              <w:ind w:left="9" w:right="391"/>
              <w:jc w:val="both"/>
              <w:rPr>
                <w:rFonts w:ascii="Times New Roman" w:hAnsi="Times New Roman"/>
                <w:color w:val="000000"/>
                <w:sz w:val="24"/>
                <w:lang w:eastAsia="en-US"/>
              </w:rPr>
            </w:pPr>
            <w:r w:rsidRPr="00D41EE4">
              <w:rPr>
                <w:rFonts w:ascii="Times New Roman" w:hAnsi="Times New Roman"/>
                <w:color w:val="000000"/>
                <w:sz w:val="24"/>
                <w:lang w:eastAsia="en-US"/>
              </w:rPr>
              <w:t xml:space="preserve">Техника выполнения движений в фитбол-аэробике: общая характеристика фитболаэробики, исходные положения, упражнения различной направленности. Техника выполнения движений в шейпинге: общая характеристика шейпинга, основные средства, виды упражнений. </w:t>
            </w:r>
          </w:p>
          <w:p w:rsidR="007614EA" w:rsidRPr="00D41EE4" w:rsidRDefault="007614EA" w:rsidP="00173EED">
            <w:pPr>
              <w:spacing w:after="0" w:line="277" w:lineRule="auto"/>
              <w:ind w:left="9"/>
              <w:rPr>
                <w:rFonts w:ascii="Times New Roman" w:hAnsi="Times New Roman"/>
                <w:color w:val="000000"/>
                <w:sz w:val="24"/>
                <w:lang w:eastAsia="en-US"/>
              </w:rPr>
            </w:pPr>
            <w:r w:rsidRPr="00D41EE4">
              <w:rPr>
                <w:rFonts w:ascii="Times New Roman" w:hAnsi="Times New Roman"/>
                <w:color w:val="000000"/>
                <w:sz w:val="24"/>
                <w:lang w:eastAsia="en-US"/>
              </w:rPr>
              <w:t xml:space="preserve">Техника выполнения движений в пилатесе: общая характеристика пилатеса, виды упражнений. </w:t>
            </w:r>
          </w:p>
          <w:p w:rsidR="007614EA" w:rsidRPr="00D41EE4" w:rsidRDefault="007614EA" w:rsidP="00173EED">
            <w:pPr>
              <w:spacing w:after="0" w:line="277" w:lineRule="auto"/>
              <w:ind w:left="9"/>
              <w:jc w:val="both"/>
              <w:rPr>
                <w:rFonts w:ascii="Times New Roman" w:hAnsi="Times New Roman"/>
                <w:color w:val="000000"/>
                <w:sz w:val="24"/>
                <w:lang w:eastAsia="en-US"/>
              </w:rPr>
            </w:pPr>
            <w:r w:rsidRPr="00D41EE4">
              <w:rPr>
                <w:rFonts w:ascii="Times New Roman" w:hAnsi="Times New Roman"/>
                <w:color w:val="000000"/>
                <w:sz w:val="24"/>
                <w:lang w:eastAsia="en-US"/>
              </w:rPr>
              <w:t xml:space="preserve">Техника выполнения движений в стретчинг-аэробике: общая характеристика стретчинга, положение тела, различные позы, сокращение мышц, дыхание. </w:t>
            </w:r>
          </w:p>
          <w:p w:rsidR="007614EA" w:rsidRPr="00D41EE4" w:rsidRDefault="007614EA" w:rsidP="00173EED">
            <w:pPr>
              <w:spacing w:after="0" w:line="259" w:lineRule="auto"/>
              <w:ind w:left="9"/>
              <w:jc w:val="both"/>
              <w:rPr>
                <w:rFonts w:ascii="Times New Roman" w:hAnsi="Times New Roman"/>
                <w:color w:val="000000"/>
                <w:sz w:val="24"/>
                <w:lang w:eastAsia="en-US"/>
              </w:rPr>
            </w:pPr>
            <w:r w:rsidRPr="00D41EE4">
              <w:rPr>
                <w:rFonts w:ascii="Times New Roman" w:hAnsi="Times New Roman"/>
                <w:color w:val="000000"/>
                <w:sz w:val="24"/>
                <w:lang w:eastAsia="en-US"/>
              </w:rPr>
              <w:t xml:space="preserve">Соединения и комбинации: линейной прогрессии, от "головы" к "хвосту", "зиг-заг", "сложения", "блок-метод". </w:t>
            </w:r>
          </w:p>
        </w:tc>
        <w:tc>
          <w:tcPr>
            <w:tcW w:w="1882" w:type="dxa"/>
            <w:tcBorders>
              <w:top w:val="single" w:sz="4" w:space="0" w:color="auto"/>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right="45"/>
              <w:jc w:val="center"/>
              <w:rPr>
                <w:rFonts w:ascii="Times New Roman" w:hAnsi="Times New Roman"/>
                <w:color w:val="000000"/>
                <w:sz w:val="24"/>
                <w:lang w:val="en-US" w:eastAsia="en-US"/>
              </w:rPr>
            </w:pPr>
            <w:r w:rsidRPr="00D41EE4">
              <w:rPr>
                <w:rFonts w:ascii="Times New Roman" w:hAnsi="Times New Roman"/>
                <w:b/>
                <w:color w:val="000000"/>
                <w:sz w:val="24"/>
                <w:lang w:val="en-US" w:eastAsia="en-US"/>
              </w:rPr>
              <w:t xml:space="preserve">- </w:t>
            </w:r>
          </w:p>
        </w:tc>
        <w:tc>
          <w:tcPr>
            <w:tcW w:w="1904" w:type="dxa"/>
            <w:tcBorders>
              <w:top w:val="single" w:sz="4" w:space="0" w:color="auto"/>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right="46"/>
              <w:jc w:val="center"/>
              <w:rPr>
                <w:rFonts w:ascii="Times New Roman" w:hAnsi="Times New Roman"/>
                <w:color w:val="000000"/>
                <w:sz w:val="24"/>
                <w:lang w:val="en-US" w:eastAsia="en-US"/>
              </w:rPr>
            </w:pPr>
            <w:r w:rsidRPr="00D41EE4">
              <w:rPr>
                <w:rFonts w:ascii="Times New Roman" w:hAnsi="Times New Roman"/>
                <w:color w:val="000000"/>
                <w:sz w:val="24"/>
                <w:lang w:val="en-US" w:eastAsia="en-US"/>
              </w:rPr>
              <w:t>ОК 08</w:t>
            </w:r>
            <w:r w:rsidRPr="00D41EE4">
              <w:rPr>
                <w:rFonts w:ascii="Times New Roman" w:hAnsi="Times New Roman"/>
                <w:b/>
                <w:color w:val="000000"/>
                <w:sz w:val="24"/>
                <w:lang w:val="en-US" w:eastAsia="en-US"/>
              </w:rPr>
              <w:t xml:space="preserve"> </w:t>
            </w:r>
          </w:p>
        </w:tc>
      </w:tr>
      <w:tr w:rsidR="007614EA" w:rsidRPr="00D41EE4" w:rsidTr="00173EED">
        <w:tblPrEx>
          <w:tblCellMar>
            <w:right w:w="0" w:type="dxa"/>
          </w:tblCellMar>
        </w:tblPrEx>
        <w:trPr>
          <w:trHeight w:val="1666"/>
        </w:trPr>
        <w:tc>
          <w:tcPr>
            <w:tcW w:w="231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c>
          <w:tcPr>
            <w:tcW w:w="9253"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79" w:lineRule="auto"/>
              <w:ind w:left="1"/>
              <w:jc w:val="both"/>
              <w:rPr>
                <w:rFonts w:ascii="Times New Roman" w:hAnsi="Times New Roman"/>
                <w:color w:val="000000"/>
                <w:sz w:val="24"/>
                <w:lang w:eastAsia="en-US"/>
              </w:rPr>
            </w:pPr>
            <w:r w:rsidRPr="00D41EE4">
              <w:rPr>
                <w:rFonts w:ascii="Times New Roman" w:hAnsi="Times New Roman"/>
                <w:color w:val="000000"/>
                <w:sz w:val="24"/>
                <w:lang w:eastAsia="en-US"/>
              </w:rPr>
              <w:t xml:space="preserve">Методы регулирования нагрузки в ходе занятий аэробикой. Специальные комплексы развития гибкости и их использование в процессе физкультурных занятий. </w:t>
            </w:r>
          </w:p>
          <w:p w:rsidR="007614EA" w:rsidRPr="00D41EE4" w:rsidRDefault="007614EA" w:rsidP="00173EED">
            <w:pPr>
              <w:spacing w:after="0" w:line="259" w:lineRule="auto"/>
              <w:ind w:left="1" w:right="80"/>
              <w:jc w:val="both"/>
              <w:rPr>
                <w:rFonts w:ascii="Times New Roman" w:hAnsi="Times New Roman"/>
                <w:color w:val="000000"/>
                <w:sz w:val="24"/>
                <w:lang w:eastAsia="en-US"/>
              </w:rPr>
            </w:pPr>
            <w:r w:rsidRPr="00D41EE4">
              <w:rPr>
                <w:rFonts w:ascii="Times New Roman" w:hAnsi="Times New Roman"/>
                <w:color w:val="000000"/>
                <w:sz w:val="24"/>
                <w:lang w:eastAsia="en-US"/>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 </w:t>
            </w:r>
          </w:p>
        </w:tc>
        <w:tc>
          <w:tcPr>
            <w:tcW w:w="1882"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eastAsia="en-US"/>
              </w:rPr>
            </w:pPr>
          </w:p>
        </w:tc>
        <w:tc>
          <w:tcPr>
            <w:tcW w:w="190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eastAsia="en-US"/>
              </w:rPr>
            </w:pPr>
          </w:p>
        </w:tc>
      </w:tr>
      <w:tr w:rsidR="007614EA" w:rsidRPr="00D41EE4" w:rsidTr="00173EED">
        <w:tblPrEx>
          <w:tblCellMar>
            <w:right w:w="0" w:type="dxa"/>
          </w:tblCellMar>
        </w:tblPrEx>
        <w:trPr>
          <w:trHeight w:val="286"/>
        </w:trPr>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eastAsia="en-US"/>
              </w:rPr>
            </w:pPr>
          </w:p>
        </w:tc>
        <w:tc>
          <w:tcPr>
            <w:tcW w:w="9253"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left="1"/>
              <w:rPr>
                <w:rFonts w:ascii="Times New Roman" w:hAnsi="Times New Roman"/>
                <w:color w:val="000000"/>
                <w:sz w:val="24"/>
                <w:lang w:eastAsia="en-US"/>
              </w:rPr>
            </w:pPr>
            <w:r w:rsidRPr="00D41EE4">
              <w:rPr>
                <w:rFonts w:ascii="Times New Roman" w:hAnsi="Times New Roman"/>
                <w:b/>
                <w:color w:val="000000"/>
                <w:sz w:val="24"/>
                <w:lang w:eastAsia="en-US"/>
              </w:rPr>
              <w:t xml:space="preserve">В том числе практических и лабораторных занятий </w:t>
            </w:r>
          </w:p>
        </w:tc>
        <w:tc>
          <w:tcPr>
            <w:tcW w:w="1882"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right="79"/>
              <w:jc w:val="center"/>
              <w:rPr>
                <w:rFonts w:ascii="Times New Roman" w:hAnsi="Times New Roman"/>
                <w:color w:val="000000"/>
                <w:sz w:val="24"/>
                <w:lang w:val="en-US" w:eastAsia="en-US"/>
              </w:rPr>
            </w:pPr>
            <w:r w:rsidRPr="00D41EE4">
              <w:rPr>
                <w:rFonts w:ascii="Times New Roman" w:hAnsi="Times New Roman"/>
                <w:b/>
                <w:color w:val="000000"/>
                <w:sz w:val="24"/>
                <w:lang w:val="en-US" w:eastAsia="en-US"/>
              </w:rPr>
              <w:t xml:space="preserve">10 </w:t>
            </w:r>
          </w:p>
        </w:tc>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r>
      <w:tr w:rsidR="007614EA" w:rsidRPr="00D41EE4" w:rsidTr="00173EED">
        <w:tblPrEx>
          <w:tblCellMar>
            <w:right w:w="0" w:type="dxa"/>
          </w:tblCellMar>
        </w:tblPrEx>
        <w:trPr>
          <w:trHeight w:val="562"/>
        </w:trPr>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c>
          <w:tcPr>
            <w:tcW w:w="9253"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left="1"/>
              <w:jc w:val="both"/>
              <w:rPr>
                <w:rFonts w:ascii="Times New Roman" w:hAnsi="Times New Roman"/>
                <w:color w:val="000000"/>
                <w:sz w:val="24"/>
                <w:lang w:val="en-US" w:eastAsia="en-US"/>
              </w:rPr>
            </w:pPr>
            <w:r w:rsidRPr="00D41EE4">
              <w:rPr>
                <w:rFonts w:ascii="Times New Roman" w:hAnsi="Times New Roman"/>
                <w:color w:val="000000"/>
                <w:sz w:val="24"/>
                <w:lang w:eastAsia="en-US"/>
              </w:rPr>
              <w:t xml:space="preserve">На каждом занятии планируется решение задачи по разучиванию, закреплению  </w:t>
            </w:r>
            <w:r w:rsidRPr="00D41EE4">
              <w:rPr>
                <w:rFonts w:ascii="Times New Roman" w:hAnsi="Times New Roman"/>
                <w:color w:val="000000"/>
                <w:sz w:val="24"/>
                <w:lang w:val="en-US" w:eastAsia="en-US"/>
              </w:rPr>
              <w:t xml:space="preserve">и совершенствованию техники выполнения отдельных элементов и их комбинаций </w:t>
            </w:r>
          </w:p>
        </w:tc>
        <w:tc>
          <w:tcPr>
            <w:tcW w:w="188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right="79"/>
              <w:jc w:val="center"/>
              <w:rPr>
                <w:rFonts w:ascii="Times New Roman" w:hAnsi="Times New Roman"/>
                <w:color w:val="000000"/>
                <w:sz w:val="24"/>
                <w:lang w:val="en-US" w:eastAsia="en-US"/>
              </w:rPr>
            </w:pPr>
            <w:r w:rsidRPr="00D41EE4">
              <w:rPr>
                <w:rFonts w:ascii="Times New Roman" w:hAnsi="Times New Roman"/>
                <w:color w:val="000000"/>
                <w:sz w:val="24"/>
                <w:lang w:val="en-US" w:eastAsia="en-US"/>
              </w:rPr>
              <w:t xml:space="preserve">10 </w:t>
            </w:r>
          </w:p>
        </w:tc>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r>
      <w:tr w:rsidR="007614EA" w:rsidRPr="00D41EE4" w:rsidTr="00173EED">
        <w:tblPrEx>
          <w:tblCellMar>
            <w:right w:w="0" w:type="dxa"/>
          </w:tblCellMar>
        </w:tblPrEx>
        <w:trPr>
          <w:trHeight w:val="562"/>
        </w:trPr>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c>
          <w:tcPr>
            <w:tcW w:w="9253"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left="1"/>
              <w:jc w:val="both"/>
              <w:rPr>
                <w:rFonts w:ascii="Times New Roman" w:hAnsi="Times New Roman"/>
                <w:color w:val="000000"/>
                <w:sz w:val="24"/>
                <w:lang w:eastAsia="en-US"/>
              </w:rPr>
            </w:pPr>
            <w:r w:rsidRPr="00D41EE4">
              <w:rPr>
                <w:rFonts w:ascii="Times New Roman" w:hAnsi="Times New Roman"/>
                <w:color w:val="000000"/>
                <w:sz w:val="24"/>
                <w:lang w:eastAsia="en-US"/>
              </w:rPr>
              <w:t xml:space="preserve">На каждом занятии планируется сообщение теоретических сведений, предусмотренных настоящей программой </w:t>
            </w:r>
          </w:p>
        </w:tc>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eastAsia="en-US"/>
              </w:rPr>
            </w:pPr>
          </w:p>
        </w:tc>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eastAsia="en-US"/>
              </w:rPr>
            </w:pPr>
          </w:p>
        </w:tc>
      </w:tr>
      <w:tr w:rsidR="007614EA" w:rsidRPr="00D41EE4" w:rsidTr="00173EED">
        <w:tblPrEx>
          <w:tblCellMar>
            <w:right w:w="0" w:type="dxa"/>
          </w:tblCellMar>
        </w:tblPrEx>
        <w:trPr>
          <w:trHeight w:val="562"/>
        </w:trPr>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eastAsia="en-US"/>
              </w:rPr>
            </w:pPr>
          </w:p>
        </w:tc>
        <w:tc>
          <w:tcPr>
            <w:tcW w:w="9253"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left="1"/>
              <w:jc w:val="both"/>
              <w:rPr>
                <w:rFonts w:ascii="Times New Roman" w:hAnsi="Times New Roman"/>
                <w:color w:val="000000"/>
                <w:sz w:val="24"/>
                <w:lang w:eastAsia="en-US"/>
              </w:rPr>
            </w:pPr>
            <w:r w:rsidRPr="00D41EE4">
              <w:rPr>
                <w:rFonts w:ascii="Times New Roman" w:hAnsi="Times New Roman"/>
                <w:color w:val="000000"/>
                <w:sz w:val="24"/>
                <w:lang w:eastAsia="en-US"/>
              </w:rPr>
              <w:t xml:space="preserve">На каждом занятии планируется решение задач по сопряжённому воспитанию двигательных качеств и способностей </w:t>
            </w:r>
          </w:p>
        </w:tc>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eastAsia="en-US"/>
              </w:rPr>
            </w:pPr>
          </w:p>
        </w:tc>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eastAsia="en-US"/>
              </w:rPr>
            </w:pPr>
          </w:p>
        </w:tc>
      </w:tr>
      <w:tr w:rsidR="007614EA" w:rsidRPr="00D41EE4" w:rsidTr="00173EED">
        <w:tblPrEx>
          <w:tblCellMar>
            <w:right w:w="0" w:type="dxa"/>
          </w:tblCellMar>
        </w:tblPrEx>
        <w:trPr>
          <w:trHeight w:val="286"/>
        </w:trPr>
        <w:tc>
          <w:tcPr>
            <w:tcW w:w="0" w:type="auto"/>
            <w:vMerge/>
            <w:tcBorders>
              <w:top w:val="nil"/>
              <w:left w:val="single" w:sz="3" w:space="0" w:color="000000"/>
              <w:bottom w:val="single" w:sz="4" w:space="0" w:color="auto"/>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eastAsia="en-US"/>
              </w:rPr>
            </w:pPr>
          </w:p>
        </w:tc>
        <w:tc>
          <w:tcPr>
            <w:tcW w:w="9253" w:type="dxa"/>
            <w:tcBorders>
              <w:top w:val="single" w:sz="3" w:space="0" w:color="000000"/>
              <w:left w:val="single" w:sz="3" w:space="0" w:color="000000"/>
              <w:bottom w:val="single" w:sz="4" w:space="0" w:color="auto"/>
              <w:right w:val="single" w:sz="3" w:space="0" w:color="000000"/>
            </w:tcBorders>
            <w:shd w:val="clear" w:color="auto" w:fill="auto"/>
          </w:tcPr>
          <w:p w:rsidR="007614EA" w:rsidRPr="00D41EE4" w:rsidRDefault="007614EA" w:rsidP="00173EED">
            <w:pPr>
              <w:spacing w:after="0" w:line="259" w:lineRule="auto"/>
              <w:ind w:left="1"/>
              <w:rPr>
                <w:rFonts w:ascii="Times New Roman" w:hAnsi="Times New Roman"/>
                <w:color w:val="000000"/>
                <w:sz w:val="24"/>
                <w:lang w:eastAsia="en-US"/>
              </w:rPr>
            </w:pPr>
            <w:r w:rsidRPr="00D41EE4">
              <w:rPr>
                <w:rFonts w:ascii="Times New Roman" w:hAnsi="Times New Roman"/>
                <w:color w:val="000000"/>
                <w:sz w:val="24"/>
                <w:lang w:eastAsia="en-US"/>
              </w:rPr>
              <w:t xml:space="preserve">-воспитание выносливости в процессе занятий избранными видами аэробики </w:t>
            </w:r>
          </w:p>
        </w:tc>
        <w:tc>
          <w:tcPr>
            <w:tcW w:w="0" w:type="auto"/>
            <w:vMerge/>
            <w:tcBorders>
              <w:top w:val="nil"/>
              <w:left w:val="single" w:sz="3" w:space="0" w:color="000000"/>
              <w:bottom w:val="single" w:sz="4" w:space="0" w:color="auto"/>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eastAsia="en-US"/>
              </w:rPr>
            </w:pPr>
          </w:p>
        </w:tc>
        <w:tc>
          <w:tcPr>
            <w:tcW w:w="0" w:type="auto"/>
            <w:vMerge/>
            <w:tcBorders>
              <w:top w:val="nil"/>
              <w:left w:val="single" w:sz="3" w:space="0" w:color="000000"/>
              <w:bottom w:val="single" w:sz="4" w:space="0" w:color="auto"/>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eastAsia="en-US"/>
              </w:rPr>
            </w:pPr>
          </w:p>
        </w:tc>
      </w:tr>
      <w:tr w:rsidR="007614EA" w:rsidRPr="00D41EE4" w:rsidTr="00173EED">
        <w:tblPrEx>
          <w:tblCellMar>
            <w:right w:w="0" w:type="dxa"/>
          </w:tblCellMar>
        </w:tblPrEx>
        <w:trPr>
          <w:trHeight w:val="288"/>
        </w:trPr>
        <w:tc>
          <w:tcPr>
            <w:tcW w:w="2319" w:type="dxa"/>
            <w:vMerge w:val="restart"/>
            <w:tcBorders>
              <w:top w:val="single" w:sz="4" w:space="0" w:color="auto"/>
              <w:left w:val="single" w:sz="4" w:space="0" w:color="auto"/>
              <w:bottom w:val="single" w:sz="4" w:space="0" w:color="auto"/>
              <w:right w:val="single" w:sz="4" w:space="0" w:color="auto"/>
            </w:tcBorders>
            <w:shd w:val="clear" w:color="auto" w:fill="auto"/>
          </w:tcPr>
          <w:p w:rsidR="007614EA" w:rsidRPr="00D41EE4" w:rsidRDefault="007614EA" w:rsidP="00173EED">
            <w:pPr>
              <w:spacing w:after="0" w:line="259" w:lineRule="auto"/>
              <w:rPr>
                <w:rFonts w:ascii="Times New Roman" w:hAnsi="Times New Roman"/>
                <w:color w:val="000000"/>
                <w:sz w:val="24"/>
                <w:lang w:eastAsia="en-US"/>
              </w:rPr>
            </w:pPr>
            <w:r w:rsidRPr="00D41EE4">
              <w:rPr>
                <w:rFonts w:ascii="Times New Roman" w:hAnsi="Times New Roman"/>
                <w:b/>
                <w:color w:val="000000"/>
                <w:sz w:val="24"/>
                <w:lang w:eastAsia="en-US"/>
              </w:rPr>
              <w:t xml:space="preserve">Тема 2.4. </w:t>
            </w:r>
          </w:p>
          <w:p w:rsidR="007614EA" w:rsidRPr="00D41EE4" w:rsidRDefault="007614EA" w:rsidP="00173EED">
            <w:pPr>
              <w:spacing w:after="0" w:line="280" w:lineRule="auto"/>
              <w:rPr>
                <w:rFonts w:ascii="Times New Roman" w:hAnsi="Times New Roman"/>
                <w:color w:val="000000"/>
                <w:sz w:val="24"/>
                <w:lang w:eastAsia="en-US"/>
              </w:rPr>
            </w:pPr>
            <w:r w:rsidRPr="00D41EE4">
              <w:rPr>
                <w:rFonts w:ascii="Times New Roman" w:hAnsi="Times New Roman"/>
                <w:b/>
                <w:color w:val="000000"/>
                <w:sz w:val="24"/>
                <w:lang w:eastAsia="en-US"/>
              </w:rPr>
              <w:lastRenderedPageBreak/>
              <w:t xml:space="preserve">Атлетическая гимнастика (юноши) </w:t>
            </w:r>
          </w:p>
          <w:p w:rsidR="007614EA" w:rsidRPr="00D41EE4" w:rsidRDefault="007614EA" w:rsidP="00173EED">
            <w:pPr>
              <w:spacing w:after="0" w:line="259" w:lineRule="auto"/>
              <w:rPr>
                <w:rFonts w:ascii="Times New Roman" w:hAnsi="Times New Roman"/>
                <w:color w:val="000000"/>
                <w:sz w:val="24"/>
                <w:lang w:eastAsia="en-US"/>
              </w:rPr>
            </w:pPr>
            <w:r w:rsidRPr="00D41EE4">
              <w:rPr>
                <w:rFonts w:ascii="Times New Roman" w:hAnsi="Times New Roman"/>
                <w:b/>
                <w:color w:val="000000"/>
                <w:sz w:val="24"/>
                <w:lang w:eastAsia="en-US"/>
              </w:rPr>
              <w:t xml:space="preserve">(по выбору) </w:t>
            </w:r>
          </w:p>
        </w:tc>
        <w:tc>
          <w:tcPr>
            <w:tcW w:w="9253" w:type="dxa"/>
            <w:tcBorders>
              <w:top w:val="single" w:sz="4" w:space="0" w:color="auto"/>
              <w:left w:val="single" w:sz="4" w:space="0" w:color="auto"/>
              <w:bottom w:val="single" w:sz="4" w:space="0" w:color="auto"/>
              <w:right w:val="single" w:sz="4" w:space="0" w:color="auto"/>
            </w:tcBorders>
            <w:shd w:val="clear" w:color="auto" w:fill="auto"/>
          </w:tcPr>
          <w:p w:rsidR="007614EA" w:rsidRPr="00D41EE4" w:rsidRDefault="007614EA" w:rsidP="00173EED">
            <w:pPr>
              <w:spacing w:after="0" w:line="259" w:lineRule="auto"/>
              <w:ind w:left="1"/>
              <w:rPr>
                <w:rFonts w:ascii="Times New Roman" w:hAnsi="Times New Roman"/>
                <w:color w:val="000000"/>
                <w:sz w:val="24"/>
                <w:lang w:val="en-US" w:eastAsia="en-US"/>
              </w:rPr>
            </w:pPr>
            <w:r w:rsidRPr="00D41EE4">
              <w:rPr>
                <w:rFonts w:ascii="Times New Roman" w:hAnsi="Times New Roman"/>
                <w:b/>
                <w:color w:val="000000"/>
                <w:sz w:val="24"/>
                <w:lang w:val="en-US" w:eastAsia="en-US"/>
              </w:rPr>
              <w:lastRenderedPageBreak/>
              <w:t>Содержание учебного материала</w:t>
            </w:r>
            <w:r w:rsidRPr="00D41EE4">
              <w:rPr>
                <w:rFonts w:ascii="Times New Roman" w:hAnsi="Times New Roman"/>
                <w:color w:val="000000"/>
                <w:sz w:val="24"/>
                <w:lang w:val="en-US" w:eastAsia="en-US"/>
              </w:rPr>
              <w:t xml:space="preserve"> </w:t>
            </w:r>
          </w:p>
        </w:tc>
        <w:tc>
          <w:tcPr>
            <w:tcW w:w="1882" w:type="dxa"/>
            <w:tcBorders>
              <w:top w:val="single" w:sz="4" w:space="0" w:color="auto"/>
              <w:left w:val="single" w:sz="4" w:space="0" w:color="auto"/>
              <w:bottom w:val="single" w:sz="4" w:space="0" w:color="auto"/>
              <w:right w:val="single" w:sz="4" w:space="0" w:color="auto"/>
            </w:tcBorders>
            <w:shd w:val="clear" w:color="auto" w:fill="auto"/>
          </w:tcPr>
          <w:p w:rsidR="007614EA" w:rsidRPr="00D41EE4" w:rsidRDefault="007614EA" w:rsidP="00173EED">
            <w:pPr>
              <w:spacing w:after="0" w:line="259" w:lineRule="auto"/>
              <w:ind w:right="79"/>
              <w:jc w:val="center"/>
              <w:rPr>
                <w:rFonts w:ascii="Times New Roman" w:hAnsi="Times New Roman"/>
                <w:color w:val="000000"/>
                <w:sz w:val="24"/>
                <w:lang w:val="en-US" w:eastAsia="en-US"/>
              </w:rPr>
            </w:pPr>
            <w:r w:rsidRPr="00D41EE4">
              <w:rPr>
                <w:rFonts w:ascii="Times New Roman" w:hAnsi="Times New Roman"/>
                <w:b/>
                <w:color w:val="000000"/>
                <w:sz w:val="24"/>
                <w:lang w:val="en-US" w:eastAsia="en-US"/>
              </w:rPr>
              <w:t xml:space="preserve">10 </w:t>
            </w: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7614EA" w:rsidRPr="00D41EE4" w:rsidRDefault="007614EA" w:rsidP="00173EED">
            <w:pPr>
              <w:spacing w:after="0" w:line="259" w:lineRule="auto"/>
              <w:ind w:left="1"/>
              <w:rPr>
                <w:rFonts w:ascii="Times New Roman" w:hAnsi="Times New Roman"/>
                <w:color w:val="000000"/>
                <w:sz w:val="24"/>
                <w:lang w:val="en-US" w:eastAsia="en-US"/>
              </w:rPr>
            </w:pPr>
            <w:r w:rsidRPr="00D41EE4">
              <w:rPr>
                <w:rFonts w:ascii="Times New Roman" w:hAnsi="Times New Roman"/>
                <w:b/>
                <w:color w:val="000000"/>
                <w:sz w:val="24"/>
                <w:lang w:val="en-US" w:eastAsia="en-US"/>
              </w:rPr>
              <w:t xml:space="preserve"> </w:t>
            </w:r>
          </w:p>
        </w:tc>
      </w:tr>
      <w:tr w:rsidR="007614EA" w:rsidRPr="00D41EE4" w:rsidTr="00173EED">
        <w:tblPrEx>
          <w:tblCellMar>
            <w:right w:w="0" w:type="dxa"/>
          </w:tblCellMar>
        </w:tblPrEx>
        <w:trPr>
          <w:trHeight w:val="4703"/>
        </w:trPr>
        <w:tc>
          <w:tcPr>
            <w:tcW w:w="0" w:type="auto"/>
            <w:vMerge/>
            <w:tcBorders>
              <w:top w:val="single" w:sz="4" w:space="0" w:color="auto"/>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c>
          <w:tcPr>
            <w:tcW w:w="9253" w:type="dxa"/>
            <w:tcBorders>
              <w:top w:val="single" w:sz="4" w:space="0" w:color="auto"/>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ind w:left="9"/>
              <w:jc w:val="both"/>
              <w:rPr>
                <w:rFonts w:ascii="Times New Roman" w:hAnsi="Times New Roman"/>
                <w:color w:val="000000"/>
                <w:sz w:val="24"/>
                <w:lang w:eastAsia="en-US"/>
              </w:rPr>
            </w:pPr>
            <w:r w:rsidRPr="00D41EE4">
              <w:rPr>
                <w:rFonts w:ascii="Times New Roman" w:hAnsi="Times New Roman"/>
                <w:color w:val="000000"/>
                <w:sz w:val="24"/>
                <w:lang w:eastAsia="en-US"/>
              </w:rPr>
              <w:t xml:space="preserve">Особенности составления комплексов атлетической гимнастики в зависимости от решаемых задач. </w:t>
            </w:r>
          </w:p>
          <w:p w:rsidR="007614EA" w:rsidRPr="00D41EE4" w:rsidRDefault="007614EA" w:rsidP="00173EED">
            <w:pPr>
              <w:spacing w:after="0"/>
              <w:ind w:left="9"/>
              <w:jc w:val="both"/>
              <w:rPr>
                <w:rFonts w:ascii="Times New Roman" w:hAnsi="Times New Roman"/>
                <w:color w:val="000000"/>
                <w:sz w:val="24"/>
                <w:lang w:eastAsia="en-US"/>
              </w:rPr>
            </w:pPr>
            <w:r w:rsidRPr="00D41EE4">
              <w:rPr>
                <w:rFonts w:ascii="Times New Roman" w:hAnsi="Times New Roman"/>
                <w:color w:val="000000"/>
                <w:sz w:val="24"/>
                <w:lang w:eastAsia="en-US"/>
              </w:rPr>
              <w:t xml:space="preserve">Особенности использования атлетической гимнастики как средства физической подготовки к службе в армии. </w:t>
            </w:r>
          </w:p>
          <w:p w:rsidR="007614EA" w:rsidRPr="00D41EE4" w:rsidRDefault="007614EA" w:rsidP="00173EED">
            <w:pPr>
              <w:spacing w:after="15" w:line="259" w:lineRule="auto"/>
              <w:ind w:left="9"/>
              <w:rPr>
                <w:rFonts w:ascii="Times New Roman" w:hAnsi="Times New Roman"/>
                <w:color w:val="000000"/>
                <w:sz w:val="24"/>
                <w:lang w:eastAsia="en-US"/>
              </w:rPr>
            </w:pPr>
            <w:r w:rsidRPr="00D41EE4">
              <w:rPr>
                <w:rFonts w:ascii="Times New Roman" w:hAnsi="Times New Roman"/>
                <w:color w:val="000000"/>
                <w:sz w:val="24"/>
                <w:lang w:eastAsia="en-US"/>
              </w:rPr>
              <w:t xml:space="preserve">Упражнения на блочных тренажёрах для развития основных мышечных группы. </w:t>
            </w:r>
          </w:p>
          <w:p w:rsidR="007614EA" w:rsidRPr="00D41EE4" w:rsidRDefault="007614EA" w:rsidP="00173EED">
            <w:pPr>
              <w:spacing w:after="0" w:line="278" w:lineRule="auto"/>
              <w:ind w:left="9" w:right="293"/>
              <w:rPr>
                <w:rFonts w:ascii="Times New Roman" w:hAnsi="Times New Roman"/>
                <w:color w:val="000000"/>
                <w:sz w:val="24"/>
                <w:lang w:eastAsia="en-US"/>
              </w:rPr>
            </w:pPr>
            <w:r w:rsidRPr="00D41EE4">
              <w:rPr>
                <w:rFonts w:ascii="Times New Roman" w:hAnsi="Times New Roman"/>
                <w:color w:val="000000"/>
                <w:sz w:val="24"/>
                <w:lang w:eastAsia="en-US"/>
              </w:rPr>
              <w:t xml:space="preserve">Упражнения со свободными весами: гантелями, штангами, бодибарами. Упражнения с собственным весом. Техника выполнения упражнений. Методы регулирования нагрузки: изменение веса, исходного положения упражнения, количества повторений. </w:t>
            </w:r>
          </w:p>
          <w:p w:rsidR="007614EA" w:rsidRPr="00D41EE4" w:rsidRDefault="007614EA" w:rsidP="00173EED">
            <w:pPr>
              <w:spacing w:after="0" w:line="277" w:lineRule="auto"/>
              <w:ind w:left="1" w:right="80"/>
              <w:jc w:val="both"/>
              <w:rPr>
                <w:rFonts w:ascii="Times New Roman" w:hAnsi="Times New Roman"/>
                <w:color w:val="000000"/>
                <w:sz w:val="24"/>
                <w:lang w:eastAsia="en-US"/>
              </w:rPr>
            </w:pPr>
            <w:r w:rsidRPr="00D41EE4">
              <w:rPr>
                <w:rFonts w:ascii="Times New Roman" w:hAnsi="Times New Roman"/>
                <w:color w:val="000000"/>
                <w:sz w:val="24"/>
                <w:lang w:eastAsia="en-US"/>
              </w:rPr>
              <w:t xml:space="preserve">Комплексы упражнений для акцентированного развития определённых мышечных групп. Круговая тренировка. Акцентированное развитие гибкости в процессе занятий атлетической гимнастикой на основе включения специальных упражнений и их сочетаний. </w:t>
            </w:r>
          </w:p>
          <w:p w:rsidR="007614EA" w:rsidRPr="00D41EE4" w:rsidRDefault="007614EA" w:rsidP="00173EED">
            <w:pPr>
              <w:spacing w:after="0" w:line="259" w:lineRule="auto"/>
              <w:ind w:left="1" w:right="80"/>
              <w:jc w:val="both"/>
              <w:rPr>
                <w:rFonts w:ascii="Times New Roman" w:hAnsi="Times New Roman"/>
                <w:color w:val="000000"/>
                <w:sz w:val="24"/>
                <w:lang w:eastAsia="en-US"/>
              </w:rPr>
            </w:pPr>
            <w:r w:rsidRPr="00D41EE4">
              <w:rPr>
                <w:rFonts w:ascii="Times New Roman" w:hAnsi="Times New Roman"/>
                <w:color w:val="000000"/>
                <w:sz w:val="24"/>
                <w:lang w:eastAsia="en-US"/>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 </w:t>
            </w:r>
          </w:p>
        </w:tc>
        <w:tc>
          <w:tcPr>
            <w:tcW w:w="1882" w:type="dxa"/>
            <w:tcBorders>
              <w:top w:val="single" w:sz="4" w:space="0" w:color="auto"/>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right="80"/>
              <w:jc w:val="center"/>
              <w:rPr>
                <w:rFonts w:ascii="Times New Roman" w:hAnsi="Times New Roman"/>
                <w:color w:val="000000"/>
                <w:sz w:val="24"/>
                <w:lang w:val="en-US" w:eastAsia="en-US"/>
              </w:rPr>
            </w:pPr>
            <w:r w:rsidRPr="00D41EE4">
              <w:rPr>
                <w:rFonts w:ascii="Times New Roman" w:hAnsi="Times New Roman"/>
                <w:color w:val="000000"/>
                <w:sz w:val="24"/>
                <w:lang w:val="en-US" w:eastAsia="en-US"/>
              </w:rPr>
              <w:t>-</w:t>
            </w:r>
            <w:r w:rsidRPr="00D41EE4">
              <w:rPr>
                <w:rFonts w:ascii="Times New Roman" w:hAnsi="Times New Roman"/>
                <w:b/>
                <w:color w:val="000000"/>
                <w:sz w:val="24"/>
                <w:lang w:val="en-US" w:eastAsia="en-US"/>
              </w:rPr>
              <w:t xml:space="preserve"> </w:t>
            </w:r>
          </w:p>
        </w:tc>
        <w:tc>
          <w:tcPr>
            <w:tcW w:w="1904" w:type="dxa"/>
            <w:vMerge w:val="restart"/>
            <w:tcBorders>
              <w:top w:val="single" w:sz="4" w:space="0" w:color="auto"/>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right="81"/>
              <w:jc w:val="center"/>
              <w:rPr>
                <w:rFonts w:ascii="Times New Roman" w:hAnsi="Times New Roman"/>
                <w:color w:val="000000"/>
                <w:sz w:val="24"/>
                <w:lang w:val="en-US" w:eastAsia="en-US"/>
              </w:rPr>
            </w:pPr>
            <w:r w:rsidRPr="00D41EE4">
              <w:rPr>
                <w:rFonts w:ascii="Times New Roman" w:hAnsi="Times New Roman"/>
                <w:color w:val="000000"/>
                <w:sz w:val="24"/>
                <w:lang w:val="en-US" w:eastAsia="en-US"/>
              </w:rPr>
              <w:t>ОК 08</w:t>
            </w:r>
            <w:r w:rsidRPr="00D41EE4">
              <w:rPr>
                <w:rFonts w:ascii="Times New Roman" w:hAnsi="Times New Roman"/>
                <w:b/>
                <w:color w:val="000000"/>
                <w:sz w:val="24"/>
                <w:lang w:val="en-US" w:eastAsia="en-US"/>
              </w:rPr>
              <w:t xml:space="preserve"> </w:t>
            </w:r>
          </w:p>
        </w:tc>
      </w:tr>
      <w:tr w:rsidR="007614EA" w:rsidRPr="00D41EE4" w:rsidTr="00173EED">
        <w:tblPrEx>
          <w:tblCellMar>
            <w:right w:w="0" w:type="dxa"/>
          </w:tblCellMar>
        </w:tblPrEx>
        <w:trPr>
          <w:trHeight w:val="286"/>
        </w:trPr>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c>
          <w:tcPr>
            <w:tcW w:w="9253"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left="1"/>
              <w:rPr>
                <w:rFonts w:ascii="Times New Roman" w:hAnsi="Times New Roman"/>
                <w:color w:val="000000"/>
                <w:sz w:val="24"/>
                <w:lang w:eastAsia="en-US"/>
              </w:rPr>
            </w:pPr>
            <w:r w:rsidRPr="00D41EE4">
              <w:rPr>
                <w:rFonts w:ascii="Times New Roman" w:hAnsi="Times New Roman"/>
                <w:b/>
                <w:color w:val="000000"/>
                <w:sz w:val="24"/>
                <w:lang w:eastAsia="en-US"/>
              </w:rPr>
              <w:t xml:space="preserve">В том числе практических и лабораторных занятий </w:t>
            </w:r>
          </w:p>
        </w:tc>
        <w:tc>
          <w:tcPr>
            <w:tcW w:w="1882"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right="79"/>
              <w:jc w:val="center"/>
              <w:rPr>
                <w:rFonts w:ascii="Times New Roman" w:hAnsi="Times New Roman"/>
                <w:color w:val="000000"/>
                <w:sz w:val="24"/>
                <w:lang w:val="en-US" w:eastAsia="en-US"/>
              </w:rPr>
            </w:pPr>
            <w:r w:rsidRPr="00D41EE4">
              <w:rPr>
                <w:rFonts w:ascii="Times New Roman" w:hAnsi="Times New Roman"/>
                <w:b/>
                <w:color w:val="000000"/>
                <w:sz w:val="24"/>
                <w:lang w:val="en-US" w:eastAsia="en-US"/>
              </w:rPr>
              <w:t xml:space="preserve">10 </w:t>
            </w:r>
          </w:p>
        </w:tc>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r>
      <w:tr w:rsidR="007614EA" w:rsidRPr="00D41EE4" w:rsidTr="00173EED">
        <w:tblPrEx>
          <w:tblCellMar>
            <w:right w:w="0" w:type="dxa"/>
          </w:tblCellMar>
        </w:tblPrEx>
        <w:trPr>
          <w:trHeight w:val="562"/>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c>
          <w:tcPr>
            <w:tcW w:w="9253"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left="1"/>
              <w:jc w:val="both"/>
              <w:rPr>
                <w:rFonts w:ascii="Times New Roman" w:hAnsi="Times New Roman"/>
                <w:color w:val="000000"/>
                <w:sz w:val="24"/>
                <w:lang w:eastAsia="en-US"/>
              </w:rPr>
            </w:pPr>
            <w:r w:rsidRPr="00D41EE4">
              <w:rPr>
                <w:rFonts w:ascii="Times New Roman" w:hAnsi="Times New Roman"/>
                <w:color w:val="000000"/>
                <w:sz w:val="24"/>
                <w:lang w:eastAsia="en-US"/>
              </w:rPr>
              <w:t xml:space="preserve">На каждом занятии планируется решение задачи по разучиванию, закреплению и совершенствованию основных элементов техники выполнения упражнений на </w:t>
            </w:r>
          </w:p>
        </w:tc>
        <w:tc>
          <w:tcPr>
            <w:tcW w:w="1882"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right="79"/>
              <w:jc w:val="center"/>
              <w:rPr>
                <w:rFonts w:ascii="Times New Roman" w:hAnsi="Times New Roman"/>
                <w:color w:val="000000"/>
                <w:sz w:val="24"/>
                <w:lang w:val="en-US" w:eastAsia="en-US"/>
              </w:rPr>
            </w:pPr>
            <w:r w:rsidRPr="00D41EE4">
              <w:rPr>
                <w:rFonts w:ascii="Times New Roman" w:hAnsi="Times New Roman"/>
                <w:color w:val="000000"/>
                <w:sz w:val="24"/>
                <w:lang w:val="en-US" w:eastAsia="en-US"/>
              </w:rPr>
              <w:t xml:space="preserve">10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r>
      <w:tr w:rsidR="007614EA" w:rsidRPr="00D41EE4" w:rsidTr="00173EED">
        <w:tblPrEx>
          <w:tblCellMar>
            <w:right w:w="0" w:type="dxa"/>
          </w:tblCellMar>
        </w:tblPrEx>
        <w:trPr>
          <w:trHeight w:val="286"/>
        </w:trPr>
        <w:tc>
          <w:tcPr>
            <w:tcW w:w="231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c>
          <w:tcPr>
            <w:tcW w:w="9253"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left="1"/>
              <w:rPr>
                <w:rFonts w:ascii="Times New Roman" w:hAnsi="Times New Roman"/>
                <w:color w:val="000000"/>
                <w:sz w:val="24"/>
                <w:lang w:val="en-US" w:eastAsia="en-US"/>
              </w:rPr>
            </w:pPr>
            <w:r w:rsidRPr="00D41EE4">
              <w:rPr>
                <w:rFonts w:ascii="Times New Roman" w:hAnsi="Times New Roman"/>
                <w:color w:val="000000"/>
                <w:sz w:val="24"/>
                <w:lang w:val="en-US" w:eastAsia="en-US"/>
              </w:rPr>
              <w:t xml:space="preserve">тренажёрах, с отягощениями </w:t>
            </w:r>
          </w:p>
        </w:tc>
        <w:tc>
          <w:tcPr>
            <w:tcW w:w="188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c>
          <w:tcPr>
            <w:tcW w:w="190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r>
      <w:tr w:rsidR="007614EA" w:rsidRPr="00D41EE4" w:rsidTr="00173EED">
        <w:tblPrEx>
          <w:tblCellMar>
            <w:right w:w="0" w:type="dxa"/>
          </w:tblCellMar>
        </w:tblPrEx>
        <w:trPr>
          <w:trHeight w:val="562"/>
        </w:trPr>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c>
          <w:tcPr>
            <w:tcW w:w="9253"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left="1"/>
              <w:rPr>
                <w:rFonts w:ascii="Times New Roman" w:hAnsi="Times New Roman"/>
                <w:color w:val="000000"/>
                <w:sz w:val="24"/>
                <w:lang w:eastAsia="en-US"/>
              </w:rPr>
            </w:pPr>
            <w:r w:rsidRPr="00D41EE4">
              <w:rPr>
                <w:rFonts w:ascii="Times New Roman" w:hAnsi="Times New Roman"/>
                <w:color w:val="000000"/>
                <w:sz w:val="24"/>
                <w:lang w:eastAsia="en-US"/>
              </w:rPr>
              <w:t xml:space="preserve">На каждом занятии планируется сообщение теоретических сведений, предусмотренных настоящей программой </w:t>
            </w:r>
          </w:p>
        </w:tc>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eastAsia="en-US"/>
              </w:rPr>
            </w:pPr>
          </w:p>
        </w:tc>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eastAsia="en-US"/>
              </w:rPr>
            </w:pPr>
          </w:p>
        </w:tc>
      </w:tr>
      <w:tr w:rsidR="007614EA" w:rsidRPr="00D41EE4" w:rsidTr="00173EED">
        <w:tblPrEx>
          <w:tblCellMar>
            <w:right w:w="0" w:type="dxa"/>
          </w:tblCellMar>
        </w:tblPrEx>
        <w:trPr>
          <w:trHeight w:val="2218"/>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eastAsia="en-US"/>
              </w:rPr>
            </w:pPr>
          </w:p>
        </w:tc>
        <w:tc>
          <w:tcPr>
            <w:tcW w:w="9253"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78" w:lineRule="auto"/>
              <w:ind w:left="1"/>
              <w:rPr>
                <w:rFonts w:ascii="Times New Roman" w:hAnsi="Times New Roman"/>
                <w:color w:val="000000"/>
                <w:sz w:val="24"/>
                <w:lang w:eastAsia="en-US"/>
              </w:rPr>
            </w:pPr>
            <w:r w:rsidRPr="00D41EE4">
              <w:rPr>
                <w:rFonts w:ascii="Times New Roman" w:hAnsi="Times New Roman"/>
                <w:color w:val="000000"/>
                <w:sz w:val="24"/>
                <w:lang w:eastAsia="en-US"/>
              </w:rPr>
              <w:t xml:space="preserve">На каждом занятии планируется решение задач по сопряжённому воспитанию двигательных качеств и способностей через выполнение  комплексов атлетической гимнастики с направленным влиянием на развитие определённых мышечных групп: </w:t>
            </w:r>
          </w:p>
          <w:p w:rsidR="007614EA" w:rsidRPr="00D41EE4" w:rsidRDefault="007614EA" w:rsidP="00173EED">
            <w:pPr>
              <w:spacing w:after="19" w:line="259" w:lineRule="auto"/>
              <w:ind w:left="9"/>
              <w:rPr>
                <w:rFonts w:ascii="Times New Roman" w:hAnsi="Times New Roman"/>
                <w:color w:val="000000"/>
                <w:sz w:val="24"/>
                <w:lang w:eastAsia="en-US"/>
              </w:rPr>
            </w:pPr>
            <w:r w:rsidRPr="00D41EE4">
              <w:rPr>
                <w:rFonts w:ascii="Times New Roman" w:hAnsi="Times New Roman"/>
                <w:color w:val="000000"/>
                <w:sz w:val="24"/>
                <w:lang w:eastAsia="en-US"/>
              </w:rPr>
              <w:t xml:space="preserve">-воспитание силовых способностей в ходе занятий атлетической гимнастикой; </w:t>
            </w:r>
          </w:p>
          <w:p w:rsidR="007614EA" w:rsidRPr="00D41EE4" w:rsidRDefault="007614EA" w:rsidP="00173EED">
            <w:pPr>
              <w:spacing w:after="0" w:line="279" w:lineRule="auto"/>
              <w:ind w:left="1" w:right="170" w:firstLine="46"/>
              <w:rPr>
                <w:rFonts w:ascii="Times New Roman" w:hAnsi="Times New Roman"/>
                <w:color w:val="000000"/>
                <w:sz w:val="24"/>
                <w:lang w:eastAsia="en-US"/>
              </w:rPr>
            </w:pPr>
            <w:r w:rsidRPr="00D41EE4">
              <w:rPr>
                <w:rFonts w:ascii="Times New Roman" w:hAnsi="Times New Roman"/>
                <w:color w:val="000000"/>
                <w:sz w:val="24"/>
                <w:lang w:eastAsia="en-US"/>
              </w:rPr>
              <w:t>-</w:t>
            </w:r>
            <w:r w:rsidRPr="00D41EE4">
              <w:rPr>
                <w:rFonts w:ascii="Arial" w:eastAsia="Arial" w:hAnsi="Arial" w:cs="Arial"/>
                <w:color w:val="000000"/>
                <w:sz w:val="24"/>
                <w:lang w:eastAsia="en-US"/>
              </w:rPr>
              <w:t xml:space="preserve"> </w:t>
            </w:r>
            <w:r w:rsidRPr="00D41EE4">
              <w:rPr>
                <w:rFonts w:ascii="Times New Roman" w:hAnsi="Times New Roman"/>
                <w:color w:val="000000"/>
                <w:sz w:val="24"/>
                <w:lang w:eastAsia="en-US"/>
              </w:rPr>
              <w:t>воспитание силовой выносливости в процессе занятий атлетической  гимнастикой; -</w:t>
            </w:r>
            <w:r w:rsidRPr="00D41EE4">
              <w:rPr>
                <w:rFonts w:ascii="Arial" w:eastAsia="Arial" w:hAnsi="Arial" w:cs="Arial"/>
                <w:color w:val="000000"/>
                <w:sz w:val="24"/>
                <w:lang w:eastAsia="en-US"/>
              </w:rPr>
              <w:t xml:space="preserve"> </w:t>
            </w:r>
            <w:r w:rsidRPr="00D41EE4">
              <w:rPr>
                <w:rFonts w:ascii="Times New Roman" w:hAnsi="Times New Roman"/>
                <w:color w:val="000000"/>
                <w:sz w:val="24"/>
                <w:lang w:eastAsia="en-US"/>
              </w:rPr>
              <w:t xml:space="preserve">воспитание скоростно-силовых способностей в процессе занятий атлетической гимнастикой; </w:t>
            </w:r>
          </w:p>
          <w:p w:rsidR="007614EA" w:rsidRPr="00D41EE4" w:rsidRDefault="007614EA" w:rsidP="00173EED">
            <w:pPr>
              <w:spacing w:after="0" w:line="259" w:lineRule="auto"/>
              <w:ind w:left="1"/>
              <w:rPr>
                <w:rFonts w:ascii="Times New Roman" w:hAnsi="Times New Roman"/>
                <w:color w:val="000000"/>
                <w:sz w:val="24"/>
                <w:lang w:eastAsia="en-US"/>
              </w:rPr>
            </w:pPr>
            <w:r w:rsidRPr="00D41EE4">
              <w:rPr>
                <w:rFonts w:ascii="Times New Roman" w:hAnsi="Times New Roman"/>
                <w:color w:val="000000"/>
                <w:sz w:val="24"/>
                <w:lang w:eastAsia="en-US"/>
              </w:rPr>
              <w:t xml:space="preserve">воспитание гибкости через включение специальных комплексов упражнений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eastAsia="en-US"/>
              </w:rPr>
            </w:pP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eastAsia="en-US"/>
              </w:rPr>
            </w:pPr>
          </w:p>
        </w:tc>
      </w:tr>
      <w:tr w:rsidR="007614EA" w:rsidRPr="00D41EE4" w:rsidTr="00173EED">
        <w:tblPrEx>
          <w:tblCellMar>
            <w:right w:w="0" w:type="dxa"/>
          </w:tblCellMar>
        </w:tblPrEx>
        <w:trPr>
          <w:trHeight w:val="286"/>
        </w:trPr>
        <w:tc>
          <w:tcPr>
            <w:tcW w:w="231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rPr>
                <w:rFonts w:ascii="Times New Roman" w:hAnsi="Times New Roman"/>
                <w:color w:val="000000"/>
                <w:sz w:val="24"/>
                <w:lang w:val="en-US" w:eastAsia="en-US"/>
              </w:rPr>
            </w:pPr>
            <w:r w:rsidRPr="00D41EE4">
              <w:rPr>
                <w:rFonts w:ascii="Times New Roman" w:hAnsi="Times New Roman"/>
                <w:b/>
                <w:color w:val="000000"/>
                <w:sz w:val="24"/>
                <w:lang w:val="en-US" w:eastAsia="en-US"/>
              </w:rPr>
              <w:lastRenderedPageBreak/>
              <w:t xml:space="preserve">Тема 2.5. </w:t>
            </w:r>
          </w:p>
          <w:p w:rsidR="007614EA" w:rsidRPr="00D41EE4" w:rsidRDefault="007614EA" w:rsidP="00173EED">
            <w:pPr>
              <w:spacing w:after="0" w:line="259" w:lineRule="auto"/>
              <w:rPr>
                <w:rFonts w:ascii="Times New Roman" w:hAnsi="Times New Roman"/>
                <w:color w:val="000000"/>
                <w:sz w:val="24"/>
                <w:lang w:val="en-US" w:eastAsia="en-US"/>
              </w:rPr>
            </w:pPr>
            <w:r w:rsidRPr="00D41EE4">
              <w:rPr>
                <w:rFonts w:ascii="Times New Roman" w:hAnsi="Times New Roman"/>
                <w:b/>
                <w:color w:val="000000"/>
                <w:sz w:val="24"/>
                <w:lang w:val="en-US" w:eastAsia="en-US"/>
              </w:rPr>
              <w:t xml:space="preserve">Лыжная подготовка </w:t>
            </w:r>
          </w:p>
        </w:tc>
        <w:tc>
          <w:tcPr>
            <w:tcW w:w="9253"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left="1"/>
              <w:rPr>
                <w:rFonts w:ascii="Times New Roman" w:hAnsi="Times New Roman"/>
                <w:color w:val="000000"/>
                <w:sz w:val="24"/>
                <w:lang w:val="en-US" w:eastAsia="en-US"/>
              </w:rPr>
            </w:pPr>
            <w:r w:rsidRPr="00D41EE4">
              <w:rPr>
                <w:rFonts w:ascii="Times New Roman" w:hAnsi="Times New Roman"/>
                <w:b/>
                <w:color w:val="000000"/>
                <w:sz w:val="24"/>
                <w:lang w:val="en-US" w:eastAsia="en-US"/>
              </w:rPr>
              <w:t>Содержание учебного материала</w:t>
            </w:r>
            <w:r w:rsidRPr="00D41EE4">
              <w:rPr>
                <w:rFonts w:ascii="Times New Roman" w:hAnsi="Times New Roman"/>
                <w:color w:val="000000"/>
                <w:sz w:val="24"/>
                <w:lang w:val="en-US" w:eastAsia="en-US"/>
              </w:rPr>
              <w:t xml:space="preserve"> </w:t>
            </w:r>
          </w:p>
        </w:tc>
        <w:tc>
          <w:tcPr>
            <w:tcW w:w="1882"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right="79"/>
              <w:jc w:val="center"/>
              <w:rPr>
                <w:rFonts w:ascii="Times New Roman" w:hAnsi="Times New Roman"/>
                <w:color w:val="000000"/>
                <w:sz w:val="24"/>
                <w:lang w:val="en-US" w:eastAsia="en-US"/>
              </w:rPr>
            </w:pPr>
            <w:r w:rsidRPr="00D41EE4">
              <w:rPr>
                <w:rFonts w:ascii="Times New Roman" w:hAnsi="Times New Roman"/>
                <w:b/>
                <w:color w:val="000000"/>
                <w:sz w:val="24"/>
                <w:lang w:val="en-US" w:eastAsia="en-US"/>
              </w:rPr>
              <w:t xml:space="preserve">10 </w:t>
            </w:r>
          </w:p>
        </w:tc>
        <w:tc>
          <w:tcPr>
            <w:tcW w:w="1904"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left="1"/>
              <w:rPr>
                <w:rFonts w:ascii="Times New Roman" w:hAnsi="Times New Roman"/>
                <w:color w:val="000000"/>
                <w:sz w:val="24"/>
                <w:lang w:val="en-US" w:eastAsia="en-US"/>
              </w:rPr>
            </w:pPr>
            <w:r w:rsidRPr="00D41EE4">
              <w:rPr>
                <w:rFonts w:ascii="Times New Roman" w:hAnsi="Times New Roman"/>
                <w:b/>
                <w:color w:val="000000"/>
                <w:sz w:val="24"/>
                <w:lang w:val="en-US" w:eastAsia="en-US"/>
              </w:rPr>
              <w:t xml:space="preserve"> </w:t>
            </w:r>
          </w:p>
        </w:tc>
      </w:tr>
      <w:tr w:rsidR="007614EA" w:rsidRPr="00D41EE4" w:rsidTr="00173EED">
        <w:tblPrEx>
          <w:tblCellMar>
            <w:right w:w="0" w:type="dxa"/>
          </w:tblCellMar>
        </w:tblPrEx>
        <w:trPr>
          <w:trHeight w:val="4703"/>
        </w:trPr>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c>
          <w:tcPr>
            <w:tcW w:w="9253"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77" w:lineRule="auto"/>
              <w:ind w:left="9" w:right="627"/>
              <w:jc w:val="both"/>
              <w:rPr>
                <w:rFonts w:ascii="Times New Roman" w:hAnsi="Times New Roman"/>
                <w:color w:val="000000"/>
                <w:sz w:val="24"/>
                <w:lang w:eastAsia="en-US"/>
              </w:rPr>
            </w:pPr>
            <w:r w:rsidRPr="00D41EE4">
              <w:rPr>
                <w:rFonts w:ascii="Times New Roman" w:hAnsi="Times New Roman"/>
                <w:color w:val="000000"/>
                <w:sz w:val="24"/>
                <w:lang w:eastAsia="en-US"/>
              </w:rPr>
              <w:t xml:space="preserve">Лыжная подготовка (В случае отсутствия снега может быть заменена кроссовой подготовкой. В случае отсутствия условий может быть заменена конькобежной подготовкой (обучением катанию на коньках). </w:t>
            </w:r>
          </w:p>
          <w:p w:rsidR="007614EA" w:rsidRPr="00D41EE4" w:rsidRDefault="007614EA" w:rsidP="00173EED">
            <w:pPr>
              <w:spacing w:after="0" w:line="277" w:lineRule="auto"/>
              <w:ind w:left="9"/>
              <w:rPr>
                <w:rFonts w:ascii="Times New Roman" w:hAnsi="Times New Roman"/>
                <w:color w:val="000000"/>
                <w:sz w:val="24"/>
                <w:lang w:eastAsia="en-US"/>
              </w:rPr>
            </w:pPr>
            <w:r w:rsidRPr="00D41EE4">
              <w:rPr>
                <w:rFonts w:ascii="Times New Roman" w:hAnsi="Times New Roman"/>
                <w:color w:val="000000"/>
                <w:sz w:val="24"/>
                <w:lang w:eastAsia="en-US"/>
              </w:rPr>
              <w:t xml:space="preserve">Одновременные бесшажный, одношажный, двухшажный классический ход и попеременные лыжные ходы. Полуконьковый и коньковый ход. Передвижение по пересечённой местности. Повороты, торможения, прохождение спусков, подъемов и неровностей в лыжном спорте. Прыжки на лыжах с малого трамплина. Прохождение дистанций до 5 км (девушки), до 10 км (юноши). </w:t>
            </w:r>
          </w:p>
          <w:p w:rsidR="007614EA" w:rsidRPr="00D41EE4" w:rsidRDefault="007614EA" w:rsidP="00173EED">
            <w:pPr>
              <w:spacing w:after="17" w:line="259" w:lineRule="auto"/>
              <w:ind w:left="9"/>
              <w:rPr>
                <w:rFonts w:ascii="Times New Roman" w:hAnsi="Times New Roman"/>
                <w:color w:val="000000"/>
                <w:sz w:val="24"/>
                <w:lang w:eastAsia="en-US"/>
              </w:rPr>
            </w:pPr>
            <w:r w:rsidRPr="00D41EE4">
              <w:rPr>
                <w:rFonts w:ascii="Times New Roman" w:hAnsi="Times New Roman"/>
                <w:color w:val="000000"/>
                <w:sz w:val="24"/>
                <w:lang w:eastAsia="en-US"/>
              </w:rPr>
              <w:t xml:space="preserve">Катание на коньках. </w:t>
            </w:r>
          </w:p>
          <w:p w:rsidR="007614EA" w:rsidRPr="00D41EE4" w:rsidRDefault="007614EA" w:rsidP="00173EED">
            <w:pPr>
              <w:spacing w:after="0" w:line="278" w:lineRule="auto"/>
              <w:ind w:left="9" w:right="5"/>
              <w:rPr>
                <w:rFonts w:ascii="Times New Roman" w:hAnsi="Times New Roman"/>
                <w:color w:val="000000"/>
                <w:sz w:val="24"/>
                <w:lang w:eastAsia="en-US"/>
              </w:rPr>
            </w:pPr>
            <w:r w:rsidRPr="00D41EE4">
              <w:rPr>
                <w:rFonts w:ascii="Times New Roman" w:hAnsi="Times New Roman"/>
                <w:color w:val="000000"/>
                <w:sz w:val="24"/>
                <w:lang w:eastAsia="en-US"/>
              </w:rPr>
              <w:t xml:space="preserve">Посадка. Техника падений. Техника передвижения по прямой, техника передвижения по повороту. Разгон, торможение. Техника и тактика бега по дистанции. Пробегание дистанции до 500 метров. Подвижные игры на коньках. Кроссовая подготовка. </w:t>
            </w:r>
          </w:p>
          <w:p w:rsidR="007614EA" w:rsidRPr="00D41EE4" w:rsidRDefault="007614EA" w:rsidP="00173EED">
            <w:pPr>
              <w:spacing w:after="0" w:line="259" w:lineRule="auto"/>
              <w:ind w:left="1"/>
              <w:rPr>
                <w:rFonts w:ascii="Times New Roman" w:hAnsi="Times New Roman"/>
                <w:color w:val="000000"/>
                <w:sz w:val="24"/>
                <w:lang w:eastAsia="en-US"/>
              </w:rPr>
            </w:pPr>
            <w:r w:rsidRPr="00D41EE4">
              <w:rPr>
                <w:rFonts w:ascii="Times New Roman" w:hAnsi="Times New Roman"/>
                <w:color w:val="000000"/>
                <w:sz w:val="24"/>
                <w:lang w:eastAsia="en-US"/>
              </w:rPr>
              <w:t xml:space="preserve">Бег по стадиону. Бег по пересечённой местности до 5 км. </w:t>
            </w:r>
          </w:p>
          <w:p w:rsidR="007614EA" w:rsidRPr="00D41EE4" w:rsidRDefault="007614EA" w:rsidP="00173EED">
            <w:pPr>
              <w:spacing w:after="0" w:line="259" w:lineRule="auto"/>
              <w:ind w:left="1" w:right="80"/>
              <w:jc w:val="both"/>
              <w:rPr>
                <w:rFonts w:ascii="Times New Roman" w:hAnsi="Times New Roman"/>
                <w:color w:val="000000"/>
                <w:sz w:val="24"/>
                <w:lang w:eastAsia="en-US"/>
              </w:rPr>
            </w:pPr>
            <w:r w:rsidRPr="00D41EE4">
              <w:rPr>
                <w:rFonts w:ascii="Times New Roman" w:hAnsi="Times New Roman"/>
                <w:color w:val="000000"/>
                <w:sz w:val="24"/>
                <w:lang w:eastAsia="en-US"/>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 </w:t>
            </w:r>
          </w:p>
        </w:tc>
        <w:tc>
          <w:tcPr>
            <w:tcW w:w="1882"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right="80"/>
              <w:jc w:val="center"/>
              <w:rPr>
                <w:rFonts w:ascii="Times New Roman" w:hAnsi="Times New Roman"/>
                <w:color w:val="000000"/>
                <w:sz w:val="24"/>
                <w:lang w:val="en-US" w:eastAsia="en-US"/>
              </w:rPr>
            </w:pPr>
            <w:r w:rsidRPr="00D41EE4">
              <w:rPr>
                <w:rFonts w:ascii="Times New Roman" w:hAnsi="Times New Roman"/>
                <w:color w:val="000000"/>
                <w:sz w:val="24"/>
                <w:lang w:val="en-US" w:eastAsia="en-US"/>
              </w:rPr>
              <w:t>-</w:t>
            </w:r>
            <w:r w:rsidRPr="00D41EE4">
              <w:rPr>
                <w:rFonts w:ascii="Times New Roman" w:hAnsi="Times New Roman"/>
                <w:b/>
                <w:color w:val="000000"/>
                <w:sz w:val="24"/>
                <w:lang w:val="en-US" w:eastAsia="en-US"/>
              </w:rPr>
              <w:t xml:space="preserve"> </w:t>
            </w:r>
          </w:p>
        </w:tc>
        <w:tc>
          <w:tcPr>
            <w:tcW w:w="190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right="81"/>
              <w:jc w:val="center"/>
              <w:rPr>
                <w:rFonts w:ascii="Times New Roman" w:hAnsi="Times New Roman"/>
                <w:color w:val="000000"/>
                <w:sz w:val="24"/>
                <w:lang w:val="en-US" w:eastAsia="en-US"/>
              </w:rPr>
            </w:pPr>
            <w:r w:rsidRPr="00D41EE4">
              <w:rPr>
                <w:rFonts w:ascii="Times New Roman" w:hAnsi="Times New Roman"/>
                <w:color w:val="000000"/>
                <w:sz w:val="24"/>
                <w:lang w:val="en-US" w:eastAsia="en-US"/>
              </w:rPr>
              <w:t>ОК 08</w:t>
            </w:r>
            <w:r w:rsidRPr="00D41EE4">
              <w:rPr>
                <w:rFonts w:ascii="Times New Roman" w:hAnsi="Times New Roman"/>
                <w:b/>
                <w:color w:val="000000"/>
                <w:sz w:val="24"/>
                <w:lang w:val="en-US" w:eastAsia="en-US"/>
              </w:rPr>
              <w:t xml:space="preserve"> </w:t>
            </w:r>
          </w:p>
        </w:tc>
      </w:tr>
      <w:tr w:rsidR="007614EA" w:rsidRPr="00D41EE4" w:rsidTr="00173EED">
        <w:tblPrEx>
          <w:tblCellMar>
            <w:right w:w="0" w:type="dxa"/>
          </w:tblCellMar>
        </w:tblPrEx>
        <w:trPr>
          <w:trHeight w:val="286"/>
        </w:trPr>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c>
          <w:tcPr>
            <w:tcW w:w="9253"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left="1"/>
              <w:rPr>
                <w:rFonts w:ascii="Times New Roman" w:hAnsi="Times New Roman"/>
                <w:color w:val="000000"/>
                <w:sz w:val="24"/>
                <w:lang w:eastAsia="en-US"/>
              </w:rPr>
            </w:pPr>
            <w:r w:rsidRPr="00D41EE4">
              <w:rPr>
                <w:rFonts w:ascii="Times New Roman" w:hAnsi="Times New Roman"/>
                <w:b/>
                <w:color w:val="000000"/>
                <w:sz w:val="24"/>
                <w:lang w:eastAsia="en-US"/>
              </w:rPr>
              <w:t xml:space="preserve">В том числе практических и лабораторных занятий </w:t>
            </w:r>
          </w:p>
        </w:tc>
        <w:tc>
          <w:tcPr>
            <w:tcW w:w="1882"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right="79"/>
              <w:jc w:val="center"/>
              <w:rPr>
                <w:rFonts w:ascii="Times New Roman" w:hAnsi="Times New Roman"/>
                <w:color w:val="000000"/>
                <w:sz w:val="24"/>
                <w:lang w:val="en-US" w:eastAsia="en-US"/>
              </w:rPr>
            </w:pPr>
            <w:r w:rsidRPr="00D41EE4">
              <w:rPr>
                <w:rFonts w:ascii="Times New Roman" w:hAnsi="Times New Roman"/>
                <w:b/>
                <w:color w:val="000000"/>
                <w:sz w:val="24"/>
                <w:lang w:val="en-US" w:eastAsia="en-US"/>
              </w:rPr>
              <w:t xml:space="preserve">10 </w:t>
            </w:r>
          </w:p>
        </w:tc>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r>
      <w:tr w:rsidR="007614EA" w:rsidRPr="00D41EE4" w:rsidTr="00173EED">
        <w:tblPrEx>
          <w:tblCellMar>
            <w:right w:w="0" w:type="dxa"/>
          </w:tblCellMar>
        </w:tblPrEx>
        <w:trPr>
          <w:trHeight w:val="562"/>
        </w:trPr>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c>
          <w:tcPr>
            <w:tcW w:w="9253"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left="1"/>
              <w:jc w:val="both"/>
              <w:rPr>
                <w:rFonts w:ascii="Times New Roman" w:hAnsi="Times New Roman"/>
                <w:color w:val="000000"/>
                <w:sz w:val="24"/>
                <w:lang w:val="en-US" w:eastAsia="en-US"/>
              </w:rPr>
            </w:pPr>
            <w:r w:rsidRPr="00D41EE4">
              <w:rPr>
                <w:rFonts w:ascii="Times New Roman" w:hAnsi="Times New Roman"/>
                <w:color w:val="000000"/>
                <w:sz w:val="24"/>
                <w:lang w:eastAsia="en-US"/>
              </w:rPr>
              <w:t xml:space="preserve">На каждом занятии планируется решение задачи по разучиванию, закреплению  </w:t>
            </w:r>
            <w:r w:rsidRPr="00D41EE4">
              <w:rPr>
                <w:rFonts w:ascii="Times New Roman" w:hAnsi="Times New Roman"/>
                <w:color w:val="000000"/>
                <w:sz w:val="24"/>
                <w:lang w:val="en-US" w:eastAsia="en-US"/>
              </w:rPr>
              <w:t xml:space="preserve">и совершенствованию основных элементов техники изучаемого вида спорта </w:t>
            </w:r>
          </w:p>
        </w:tc>
        <w:tc>
          <w:tcPr>
            <w:tcW w:w="188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right="79"/>
              <w:jc w:val="center"/>
              <w:rPr>
                <w:rFonts w:ascii="Times New Roman" w:hAnsi="Times New Roman"/>
                <w:color w:val="000000"/>
                <w:sz w:val="24"/>
                <w:lang w:val="en-US" w:eastAsia="en-US"/>
              </w:rPr>
            </w:pPr>
            <w:r w:rsidRPr="00D41EE4">
              <w:rPr>
                <w:rFonts w:ascii="Times New Roman" w:hAnsi="Times New Roman"/>
                <w:color w:val="000000"/>
                <w:sz w:val="24"/>
                <w:lang w:val="en-US" w:eastAsia="en-US"/>
              </w:rPr>
              <w:t xml:space="preserve">10 </w:t>
            </w:r>
          </w:p>
        </w:tc>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r>
      <w:tr w:rsidR="007614EA" w:rsidRPr="00D41EE4" w:rsidTr="00173EED">
        <w:tblPrEx>
          <w:tblCellMar>
            <w:right w:w="0" w:type="dxa"/>
          </w:tblCellMar>
        </w:tblPrEx>
        <w:trPr>
          <w:trHeight w:val="564"/>
        </w:trPr>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c>
          <w:tcPr>
            <w:tcW w:w="9253"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left="1"/>
              <w:jc w:val="both"/>
              <w:rPr>
                <w:rFonts w:ascii="Times New Roman" w:hAnsi="Times New Roman"/>
                <w:color w:val="000000"/>
                <w:sz w:val="24"/>
                <w:lang w:eastAsia="en-US"/>
              </w:rPr>
            </w:pPr>
            <w:r w:rsidRPr="00D41EE4">
              <w:rPr>
                <w:rFonts w:ascii="Times New Roman" w:hAnsi="Times New Roman"/>
                <w:color w:val="000000"/>
                <w:sz w:val="24"/>
                <w:lang w:eastAsia="en-US"/>
              </w:rPr>
              <w:t xml:space="preserve">На каждом занятии планируется сообщение теоретических сведений, предусмотренных настоящей программой </w:t>
            </w:r>
          </w:p>
        </w:tc>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eastAsia="en-US"/>
              </w:rPr>
            </w:pPr>
          </w:p>
        </w:tc>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eastAsia="en-US"/>
              </w:rPr>
            </w:pPr>
          </w:p>
        </w:tc>
      </w:tr>
      <w:tr w:rsidR="007614EA" w:rsidRPr="00D41EE4" w:rsidTr="00173EED">
        <w:tblPrEx>
          <w:tblCellMar>
            <w:right w:w="0" w:type="dxa"/>
          </w:tblCellMar>
        </w:tblPrEx>
        <w:trPr>
          <w:trHeight w:val="286"/>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eastAsia="en-US"/>
              </w:rPr>
            </w:pPr>
          </w:p>
        </w:tc>
        <w:tc>
          <w:tcPr>
            <w:tcW w:w="9253"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left="1"/>
              <w:jc w:val="both"/>
              <w:rPr>
                <w:rFonts w:ascii="Times New Roman" w:hAnsi="Times New Roman"/>
                <w:color w:val="000000"/>
                <w:sz w:val="24"/>
                <w:lang w:eastAsia="en-US"/>
              </w:rPr>
            </w:pPr>
            <w:r w:rsidRPr="00D41EE4">
              <w:rPr>
                <w:rFonts w:ascii="Times New Roman" w:hAnsi="Times New Roman"/>
                <w:color w:val="000000"/>
                <w:sz w:val="24"/>
                <w:lang w:eastAsia="en-US"/>
              </w:rPr>
              <w:t xml:space="preserve">На каждом занятии планируется решение задач по сопряжённому воспитанию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eastAsia="en-US"/>
              </w:rPr>
            </w:pP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eastAsia="en-US"/>
              </w:rPr>
            </w:pPr>
          </w:p>
        </w:tc>
      </w:tr>
      <w:tr w:rsidR="007614EA" w:rsidRPr="00D41EE4" w:rsidTr="00173EED">
        <w:tblPrEx>
          <w:tblCellMar>
            <w:right w:w="0" w:type="dxa"/>
          </w:tblCellMar>
        </w:tblPrEx>
        <w:trPr>
          <w:trHeight w:val="562"/>
        </w:trPr>
        <w:tc>
          <w:tcPr>
            <w:tcW w:w="2319" w:type="dxa"/>
            <w:tcBorders>
              <w:top w:val="single" w:sz="3" w:space="0" w:color="000000"/>
              <w:left w:val="single" w:sz="3" w:space="0" w:color="000000"/>
              <w:bottom w:val="single" w:sz="4" w:space="0" w:color="auto"/>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eastAsia="en-US"/>
              </w:rPr>
            </w:pPr>
          </w:p>
        </w:tc>
        <w:tc>
          <w:tcPr>
            <w:tcW w:w="9253" w:type="dxa"/>
            <w:tcBorders>
              <w:top w:val="single" w:sz="3" w:space="0" w:color="000000"/>
              <w:left w:val="single" w:sz="3" w:space="0" w:color="000000"/>
              <w:bottom w:val="single" w:sz="4" w:space="0" w:color="auto"/>
              <w:right w:val="single" w:sz="3" w:space="0" w:color="000000"/>
            </w:tcBorders>
            <w:shd w:val="clear" w:color="auto" w:fill="auto"/>
          </w:tcPr>
          <w:p w:rsidR="007614EA" w:rsidRPr="00D41EE4" w:rsidRDefault="007614EA" w:rsidP="00173EED">
            <w:pPr>
              <w:spacing w:after="0" w:line="259" w:lineRule="auto"/>
              <w:ind w:left="1"/>
              <w:jc w:val="both"/>
              <w:rPr>
                <w:rFonts w:ascii="Times New Roman" w:hAnsi="Times New Roman"/>
                <w:color w:val="000000"/>
                <w:sz w:val="24"/>
                <w:lang w:eastAsia="en-US"/>
              </w:rPr>
            </w:pPr>
            <w:r w:rsidRPr="00D41EE4">
              <w:rPr>
                <w:rFonts w:ascii="Times New Roman" w:hAnsi="Times New Roman"/>
                <w:color w:val="000000"/>
                <w:sz w:val="24"/>
                <w:lang w:eastAsia="en-US"/>
              </w:rPr>
              <w:t xml:space="preserve">двигательных качеств и способностей на основе использования средств изучаемого вида спорта </w:t>
            </w:r>
          </w:p>
        </w:tc>
        <w:tc>
          <w:tcPr>
            <w:tcW w:w="1882" w:type="dxa"/>
            <w:tcBorders>
              <w:top w:val="single" w:sz="3" w:space="0" w:color="000000"/>
              <w:left w:val="single" w:sz="3" w:space="0" w:color="000000"/>
              <w:bottom w:val="single" w:sz="4" w:space="0" w:color="auto"/>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eastAsia="en-US"/>
              </w:rPr>
            </w:pPr>
          </w:p>
        </w:tc>
        <w:tc>
          <w:tcPr>
            <w:tcW w:w="1904" w:type="dxa"/>
            <w:tcBorders>
              <w:top w:val="single" w:sz="3" w:space="0" w:color="000000"/>
              <w:left w:val="single" w:sz="3" w:space="0" w:color="000000"/>
              <w:bottom w:val="single" w:sz="4" w:space="0" w:color="auto"/>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eastAsia="en-US"/>
              </w:rPr>
            </w:pPr>
          </w:p>
        </w:tc>
      </w:tr>
      <w:tr w:rsidR="007614EA" w:rsidRPr="00D41EE4" w:rsidTr="00173EED">
        <w:tblPrEx>
          <w:tblCellMar>
            <w:right w:w="0" w:type="dxa"/>
          </w:tblCellMar>
        </w:tblPrEx>
        <w:trPr>
          <w:trHeight w:val="286"/>
        </w:trPr>
        <w:tc>
          <w:tcPr>
            <w:tcW w:w="2319" w:type="dxa"/>
            <w:vMerge w:val="restart"/>
            <w:tcBorders>
              <w:top w:val="single" w:sz="4" w:space="0" w:color="auto"/>
              <w:left w:val="single" w:sz="4" w:space="0" w:color="auto"/>
              <w:bottom w:val="single" w:sz="4" w:space="0" w:color="auto"/>
              <w:right w:val="single" w:sz="4" w:space="0" w:color="auto"/>
            </w:tcBorders>
            <w:shd w:val="clear" w:color="auto" w:fill="auto"/>
          </w:tcPr>
          <w:p w:rsidR="007614EA" w:rsidRPr="00D41EE4" w:rsidRDefault="007614EA" w:rsidP="00173EED">
            <w:pPr>
              <w:spacing w:after="18" w:line="259" w:lineRule="auto"/>
              <w:rPr>
                <w:rFonts w:ascii="Times New Roman" w:hAnsi="Times New Roman"/>
                <w:color w:val="000000"/>
                <w:sz w:val="24"/>
                <w:lang w:val="en-US" w:eastAsia="en-US"/>
              </w:rPr>
            </w:pPr>
            <w:r w:rsidRPr="00D41EE4">
              <w:rPr>
                <w:rFonts w:ascii="Times New Roman" w:hAnsi="Times New Roman"/>
                <w:b/>
                <w:color w:val="000000"/>
                <w:sz w:val="24"/>
                <w:lang w:val="en-US" w:eastAsia="en-US"/>
              </w:rPr>
              <w:t xml:space="preserve">Тема 2.6.  </w:t>
            </w:r>
          </w:p>
          <w:p w:rsidR="007614EA" w:rsidRPr="00D41EE4" w:rsidRDefault="007614EA" w:rsidP="00173EED">
            <w:pPr>
              <w:spacing w:after="0" w:line="259" w:lineRule="auto"/>
              <w:rPr>
                <w:rFonts w:ascii="Times New Roman" w:hAnsi="Times New Roman"/>
                <w:color w:val="000000"/>
                <w:sz w:val="24"/>
                <w:lang w:val="en-US" w:eastAsia="en-US"/>
              </w:rPr>
            </w:pPr>
            <w:r w:rsidRPr="00D41EE4">
              <w:rPr>
                <w:rFonts w:ascii="Times New Roman" w:hAnsi="Times New Roman"/>
                <w:b/>
                <w:color w:val="000000"/>
                <w:sz w:val="24"/>
                <w:lang w:val="en-US" w:eastAsia="en-US"/>
              </w:rPr>
              <w:lastRenderedPageBreak/>
              <w:t xml:space="preserve">Плавание </w:t>
            </w:r>
          </w:p>
        </w:tc>
        <w:tc>
          <w:tcPr>
            <w:tcW w:w="9253" w:type="dxa"/>
            <w:tcBorders>
              <w:top w:val="single" w:sz="4" w:space="0" w:color="auto"/>
              <w:left w:val="single" w:sz="4" w:space="0" w:color="auto"/>
              <w:bottom w:val="single" w:sz="4" w:space="0" w:color="auto"/>
              <w:right w:val="single" w:sz="4" w:space="0" w:color="auto"/>
            </w:tcBorders>
            <w:shd w:val="clear" w:color="auto" w:fill="auto"/>
          </w:tcPr>
          <w:p w:rsidR="007614EA" w:rsidRPr="00D41EE4" w:rsidRDefault="007614EA" w:rsidP="00173EED">
            <w:pPr>
              <w:spacing w:after="0" w:line="259" w:lineRule="auto"/>
              <w:ind w:left="1"/>
              <w:rPr>
                <w:rFonts w:ascii="Times New Roman" w:hAnsi="Times New Roman"/>
                <w:color w:val="000000"/>
                <w:sz w:val="24"/>
                <w:lang w:val="en-US" w:eastAsia="en-US"/>
              </w:rPr>
            </w:pPr>
            <w:r w:rsidRPr="00D41EE4">
              <w:rPr>
                <w:rFonts w:ascii="Times New Roman" w:hAnsi="Times New Roman"/>
                <w:b/>
                <w:color w:val="000000"/>
                <w:sz w:val="24"/>
                <w:lang w:val="en-US" w:eastAsia="en-US"/>
              </w:rPr>
              <w:lastRenderedPageBreak/>
              <w:t xml:space="preserve">Содержание учебного материала </w:t>
            </w:r>
            <w:r w:rsidRPr="00D41EE4">
              <w:rPr>
                <w:rFonts w:ascii="Times New Roman" w:hAnsi="Times New Roman"/>
                <w:color w:val="000000"/>
                <w:sz w:val="24"/>
                <w:lang w:val="en-US" w:eastAsia="en-US"/>
              </w:rPr>
              <w:t xml:space="preserve"> </w:t>
            </w:r>
          </w:p>
        </w:tc>
        <w:tc>
          <w:tcPr>
            <w:tcW w:w="1882" w:type="dxa"/>
            <w:tcBorders>
              <w:top w:val="single" w:sz="4" w:space="0" w:color="auto"/>
              <w:left w:val="single" w:sz="4" w:space="0" w:color="auto"/>
              <w:bottom w:val="single" w:sz="4" w:space="0" w:color="auto"/>
              <w:right w:val="single" w:sz="4" w:space="0" w:color="auto"/>
            </w:tcBorders>
            <w:shd w:val="clear" w:color="auto" w:fill="auto"/>
          </w:tcPr>
          <w:p w:rsidR="007614EA" w:rsidRPr="00D41EE4" w:rsidRDefault="007614EA" w:rsidP="00173EED">
            <w:pPr>
              <w:spacing w:after="0" w:line="259" w:lineRule="auto"/>
              <w:ind w:right="79"/>
              <w:jc w:val="center"/>
              <w:rPr>
                <w:rFonts w:ascii="Times New Roman" w:hAnsi="Times New Roman"/>
                <w:color w:val="000000"/>
                <w:sz w:val="24"/>
                <w:lang w:val="en-US" w:eastAsia="en-US"/>
              </w:rPr>
            </w:pPr>
            <w:r w:rsidRPr="00D41EE4">
              <w:rPr>
                <w:rFonts w:ascii="Times New Roman" w:hAnsi="Times New Roman"/>
                <w:b/>
                <w:color w:val="000000"/>
                <w:sz w:val="24"/>
                <w:lang w:val="en-US" w:eastAsia="en-US"/>
              </w:rPr>
              <w:t xml:space="preserve">10 </w:t>
            </w:r>
          </w:p>
        </w:tc>
        <w:tc>
          <w:tcPr>
            <w:tcW w:w="1904" w:type="dxa"/>
            <w:vMerge w:val="restart"/>
            <w:tcBorders>
              <w:top w:val="single" w:sz="4" w:space="0" w:color="auto"/>
              <w:left w:val="single" w:sz="4" w:space="0" w:color="auto"/>
              <w:bottom w:val="single" w:sz="4" w:space="0" w:color="auto"/>
              <w:right w:val="single" w:sz="4" w:space="0" w:color="auto"/>
            </w:tcBorders>
            <w:shd w:val="clear" w:color="auto" w:fill="auto"/>
          </w:tcPr>
          <w:p w:rsidR="007614EA" w:rsidRPr="00D41EE4" w:rsidRDefault="007614EA" w:rsidP="00173EED">
            <w:pPr>
              <w:spacing w:after="0" w:line="259" w:lineRule="auto"/>
              <w:ind w:right="81"/>
              <w:jc w:val="center"/>
              <w:rPr>
                <w:rFonts w:ascii="Times New Roman" w:hAnsi="Times New Roman"/>
                <w:color w:val="000000"/>
                <w:sz w:val="24"/>
                <w:lang w:val="en-US" w:eastAsia="en-US"/>
              </w:rPr>
            </w:pPr>
            <w:r w:rsidRPr="00D41EE4">
              <w:rPr>
                <w:rFonts w:ascii="Times New Roman" w:hAnsi="Times New Roman"/>
                <w:color w:val="000000"/>
                <w:sz w:val="24"/>
                <w:lang w:val="en-US" w:eastAsia="en-US"/>
              </w:rPr>
              <w:t>ОК 08</w:t>
            </w:r>
            <w:r w:rsidRPr="00D41EE4">
              <w:rPr>
                <w:rFonts w:ascii="Times New Roman" w:hAnsi="Times New Roman"/>
                <w:b/>
                <w:color w:val="000000"/>
                <w:sz w:val="24"/>
                <w:lang w:val="en-US" w:eastAsia="en-US"/>
              </w:rPr>
              <w:t xml:space="preserve"> </w:t>
            </w:r>
          </w:p>
        </w:tc>
      </w:tr>
      <w:tr w:rsidR="007614EA" w:rsidRPr="00D41EE4" w:rsidTr="00173EED">
        <w:tblPrEx>
          <w:tblCellMar>
            <w:right w:w="0" w:type="dxa"/>
          </w:tblCellMar>
        </w:tblPrEx>
        <w:trPr>
          <w:trHeight w:val="2218"/>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c>
          <w:tcPr>
            <w:tcW w:w="9253" w:type="dxa"/>
            <w:tcBorders>
              <w:top w:val="single" w:sz="4" w:space="0" w:color="auto"/>
              <w:left w:val="single" w:sz="4" w:space="0" w:color="auto"/>
              <w:bottom w:val="single" w:sz="4" w:space="0" w:color="auto"/>
              <w:right w:val="single" w:sz="4" w:space="0" w:color="auto"/>
            </w:tcBorders>
            <w:shd w:val="clear" w:color="auto" w:fill="auto"/>
          </w:tcPr>
          <w:p w:rsidR="007614EA" w:rsidRPr="00D41EE4" w:rsidRDefault="007614EA" w:rsidP="00173EED">
            <w:pPr>
              <w:spacing w:after="0" w:line="265" w:lineRule="auto"/>
              <w:ind w:left="1" w:right="80"/>
              <w:jc w:val="both"/>
              <w:rPr>
                <w:rFonts w:ascii="Times New Roman" w:hAnsi="Times New Roman"/>
                <w:color w:val="000000"/>
                <w:sz w:val="24"/>
                <w:lang w:eastAsia="en-US"/>
              </w:rPr>
            </w:pPr>
            <w:r w:rsidRPr="00D41EE4">
              <w:rPr>
                <w:rFonts w:ascii="Times New Roman" w:hAnsi="Times New Roman"/>
                <w:color w:val="000000"/>
                <w:sz w:val="24"/>
                <w:lang w:eastAsia="en-US"/>
              </w:rPr>
              <w:t>Плавание способами кроль на груди, кроль на спине, брасс на груди. Старты  в плавании: из воды, с тумбочки. Поворот: плоский закрытый и открытый. Проплывание дистанций до 100 метров избранным способом. Прикладные способы плавания.</w:t>
            </w:r>
            <w:r w:rsidRPr="00D41EE4">
              <w:rPr>
                <w:rFonts w:ascii="Times New Roman" w:hAnsi="Times New Roman"/>
                <w:b/>
                <w:color w:val="000000"/>
                <w:sz w:val="24"/>
                <w:lang w:eastAsia="en-US"/>
              </w:rPr>
              <w:t xml:space="preserve"> </w:t>
            </w:r>
          </w:p>
          <w:p w:rsidR="007614EA" w:rsidRPr="00D41EE4" w:rsidRDefault="007614EA" w:rsidP="00173EED">
            <w:pPr>
              <w:spacing w:after="0" w:line="259" w:lineRule="auto"/>
              <w:ind w:left="1" w:right="80"/>
              <w:jc w:val="both"/>
              <w:rPr>
                <w:rFonts w:ascii="Times New Roman" w:hAnsi="Times New Roman"/>
                <w:color w:val="000000"/>
                <w:sz w:val="24"/>
                <w:lang w:eastAsia="en-US"/>
              </w:rPr>
            </w:pPr>
            <w:r w:rsidRPr="00D41EE4">
              <w:rPr>
                <w:rFonts w:ascii="Times New Roman" w:hAnsi="Times New Roman"/>
                <w:color w:val="000000"/>
                <w:sz w:val="24"/>
                <w:lang w:eastAsia="en-US"/>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r w:rsidRPr="00D41EE4">
              <w:rPr>
                <w:rFonts w:ascii="Times New Roman" w:hAnsi="Times New Roman"/>
                <w:b/>
                <w:color w:val="000000"/>
                <w:sz w:val="24"/>
                <w:lang w:eastAsia="en-US"/>
              </w:rPr>
              <w:t xml:space="preserve"> </w:t>
            </w:r>
          </w:p>
        </w:tc>
        <w:tc>
          <w:tcPr>
            <w:tcW w:w="1882" w:type="dxa"/>
            <w:tcBorders>
              <w:top w:val="single" w:sz="4" w:space="0" w:color="auto"/>
              <w:left w:val="single" w:sz="4" w:space="0" w:color="auto"/>
              <w:bottom w:val="single" w:sz="4" w:space="0" w:color="auto"/>
              <w:right w:val="single" w:sz="4" w:space="0" w:color="auto"/>
            </w:tcBorders>
            <w:shd w:val="clear" w:color="auto" w:fill="auto"/>
          </w:tcPr>
          <w:p w:rsidR="007614EA" w:rsidRPr="00D41EE4" w:rsidRDefault="007614EA" w:rsidP="00173EED">
            <w:pPr>
              <w:spacing w:after="0" w:line="259" w:lineRule="auto"/>
              <w:ind w:right="80"/>
              <w:jc w:val="center"/>
              <w:rPr>
                <w:rFonts w:ascii="Times New Roman" w:hAnsi="Times New Roman"/>
                <w:color w:val="000000"/>
                <w:sz w:val="24"/>
                <w:lang w:val="en-US" w:eastAsia="en-US"/>
              </w:rPr>
            </w:pPr>
            <w:r w:rsidRPr="00D41EE4">
              <w:rPr>
                <w:rFonts w:ascii="Times New Roman" w:hAnsi="Times New Roman"/>
                <w:color w:val="000000"/>
                <w:sz w:val="24"/>
                <w:lang w:val="en-US" w:eastAsia="en-US"/>
              </w:rPr>
              <w:t>-</w:t>
            </w:r>
            <w:r w:rsidRPr="00D41EE4">
              <w:rPr>
                <w:rFonts w:ascii="Times New Roman" w:hAnsi="Times New Roman"/>
                <w:b/>
                <w:color w:val="000000"/>
                <w:sz w:val="24"/>
                <w:lang w:val="en-US" w:eastAsia="en-US"/>
              </w:rPr>
              <w:t xml:space="preserve"> </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r>
      <w:tr w:rsidR="007614EA" w:rsidRPr="00D41EE4" w:rsidTr="00173EED">
        <w:tblPrEx>
          <w:tblCellMar>
            <w:right w:w="0" w:type="dxa"/>
          </w:tblCellMar>
        </w:tblPrEx>
        <w:trPr>
          <w:trHeight w:val="286"/>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c>
          <w:tcPr>
            <w:tcW w:w="9253" w:type="dxa"/>
            <w:tcBorders>
              <w:top w:val="single" w:sz="4" w:space="0" w:color="auto"/>
              <w:left w:val="single" w:sz="4" w:space="0" w:color="auto"/>
              <w:bottom w:val="single" w:sz="4" w:space="0" w:color="auto"/>
              <w:right w:val="single" w:sz="4" w:space="0" w:color="auto"/>
            </w:tcBorders>
            <w:shd w:val="clear" w:color="auto" w:fill="auto"/>
          </w:tcPr>
          <w:p w:rsidR="007614EA" w:rsidRPr="00D41EE4" w:rsidRDefault="007614EA" w:rsidP="00173EED">
            <w:pPr>
              <w:spacing w:after="0" w:line="259" w:lineRule="auto"/>
              <w:ind w:left="1"/>
              <w:rPr>
                <w:rFonts w:ascii="Times New Roman" w:hAnsi="Times New Roman"/>
                <w:color w:val="000000"/>
                <w:sz w:val="24"/>
                <w:lang w:eastAsia="en-US"/>
              </w:rPr>
            </w:pPr>
            <w:r w:rsidRPr="00D41EE4">
              <w:rPr>
                <w:rFonts w:ascii="Times New Roman" w:hAnsi="Times New Roman"/>
                <w:b/>
                <w:color w:val="000000"/>
                <w:sz w:val="24"/>
                <w:lang w:eastAsia="en-US"/>
              </w:rPr>
              <w:t xml:space="preserve">В том числе практических и лабораторных занятий </w:t>
            </w:r>
          </w:p>
        </w:tc>
        <w:tc>
          <w:tcPr>
            <w:tcW w:w="1882" w:type="dxa"/>
            <w:tcBorders>
              <w:top w:val="single" w:sz="4" w:space="0" w:color="auto"/>
              <w:left w:val="single" w:sz="4" w:space="0" w:color="auto"/>
              <w:bottom w:val="single" w:sz="4" w:space="0" w:color="auto"/>
              <w:right w:val="single" w:sz="4" w:space="0" w:color="auto"/>
            </w:tcBorders>
            <w:shd w:val="clear" w:color="auto" w:fill="auto"/>
          </w:tcPr>
          <w:p w:rsidR="007614EA" w:rsidRPr="00D41EE4" w:rsidRDefault="007614EA" w:rsidP="00173EED">
            <w:pPr>
              <w:spacing w:after="0" w:line="259" w:lineRule="auto"/>
              <w:ind w:right="79"/>
              <w:jc w:val="center"/>
              <w:rPr>
                <w:rFonts w:ascii="Times New Roman" w:hAnsi="Times New Roman"/>
                <w:color w:val="000000"/>
                <w:sz w:val="24"/>
                <w:lang w:val="en-US" w:eastAsia="en-US"/>
              </w:rPr>
            </w:pPr>
            <w:r w:rsidRPr="00D41EE4">
              <w:rPr>
                <w:rFonts w:ascii="Times New Roman" w:hAnsi="Times New Roman"/>
                <w:b/>
                <w:color w:val="000000"/>
                <w:sz w:val="24"/>
                <w:lang w:val="en-US" w:eastAsia="en-US"/>
              </w:rPr>
              <w:t xml:space="preserve">10 </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r>
      <w:tr w:rsidR="007614EA" w:rsidRPr="00D41EE4" w:rsidTr="00173EED">
        <w:tblPrEx>
          <w:tblCellMar>
            <w:right w:w="0" w:type="dxa"/>
          </w:tblCellMar>
        </w:tblPrEx>
        <w:trPr>
          <w:trHeight w:val="562"/>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c>
          <w:tcPr>
            <w:tcW w:w="9253" w:type="dxa"/>
            <w:tcBorders>
              <w:top w:val="single" w:sz="4" w:space="0" w:color="auto"/>
              <w:left w:val="single" w:sz="4" w:space="0" w:color="auto"/>
              <w:bottom w:val="single" w:sz="4" w:space="0" w:color="auto"/>
              <w:right w:val="single" w:sz="4" w:space="0" w:color="auto"/>
            </w:tcBorders>
            <w:shd w:val="clear" w:color="auto" w:fill="auto"/>
          </w:tcPr>
          <w:p w:rsidR="007614EA" w:rsidRPr="00D41EE4" w:rsidRDefault="007614EA" w:rsidP="00173EED">
            <w:pPr>
              <w:spacing w:after="0" w:line="259" w:lineRule="auto"/>
              <w:ind w:left="9"/>
              <w:rPr>
                <w:rFonts w:ascii="Times New Roman" w:hAnsi="Times New Roman"/>
                <w:color w:val="000000"/>
                <w:sz w:val="24"/>
                <w:lang w:eastAsia="en-US"/>
              </w:rPr>
            </w:pPr>
            <w:r w:rsidRPr="00D41EE4">
              <w:rPr>
                <w:rFonts w:ascii="Times New Roman" w:hAnsi="Times New Roman"/>
                <w:color w:val="000000"/>
                <w:sz w:val="24"/>
                <w:lang w:eastAsia="en-US"/>
              </w:rPr>
              <w:t xml:space="preserve">На каждом занятии планируется решение задачи по разучиванию, закреплению и совершенствованию техники плавания. </w:t>
            </w:r>
          </w:p>
        </w:tc>
        <w:tc>
          <w:tcPr>
            <w:tcW w:w="1882" w:type="dxa"/>
            <w:vMerge w:val="restart"/>
            <w:tcBorders>
              <w:top w:val="single" w:sz="4" w:space="0" w:color="auto"/>
              <w:left w:val="single" w:sz="4" w:space="0" w:color="auto"/>
              <w:bottom w:val="single" w:sz="4" w:space="0" w:color="auto"/>
              <w:right w:val="single" w:sz="4" w:space="0" w:color="auto"/>
            </w:tcBorders>
            <w:shd w:val="clear" w:color="auto" w:fill="auto"/>
          </w:tcPr>
          <w:p w:rsidR="007614EA" w:rsidRPr="00D41EE4" w:rsidRDefault="007614EA" w:rsidP="00173EED">
            <w:pPr>
              <w:spacing w:after="0" w:line="259" w:lineRule="auto"/>
              <w:ind w:right="79"/>
              <w:jc w:val="center"/>
              <w:rPr>
                <w:rFonts w:ascii="Times New Roman" w:hAnsi="Times New Roman"/>
                <w:color w:val="000000"/>
                <w:sz w:val="24"/>
                <w:lang w:val="en-US" w:eastAsia="en-US"/>
              </w:rPr>
            </w:pPr>
            <w:r w:rsidRPr="00D41EE4">
              <w:rPr>
                <w:rFonts w:ascii="Times New Roman" w:hAnsi="Times New Roman"/>
                <w:color w:val="000000"/>
                <w:sz w:val="24"/>
                <w:lang w:val="en-US" w:eastAsia="en-US"/>
              </w:rPr>
              <w:t xml:space="preserve">10 </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r>
      <w:tr w:rsidR="007614EA" w:rsidRPr="00D41EE4" w:rsidTr="00173EED">
        <w:tblPrEx>
          <w:tblCellMar>
            <w:right w:w="0" w:type="dxa"/>
          </w:tblCellMar>
        </w:tblPrEx>
        <w:trPr>
          <w:trHeight w:val="564"/>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c>
          <w:tcPr>
            <w:tcW w:w="9253" w:type="dxa"/>
            <w:tcBorders>
              <w:top w:val="single" w:sz="4" w:space="0" w:color="auto"/>
              <w:left w:val="single" w:sz="4" w:space="0" w:color="auto"/>
              <w:bottom w:val="single" w:sz="4" w:space="0" w:color="auto"/>
              <w:right w:val="single" w:sz="4" w:space="0" w:color="auto"/>
            </w:tcBorders>
            <w:shd w:val="clear" w:color="auto" w:fill="auto"/>
          </w:tcPr>
          <w:p w:rsidR="007614EA" w:rsidRPr="00D41EE4" w:rsidRDefault="007614EA" w:rsidP="00173EED">
            <w:pPr>
              <w:spacing w:after="0" w:line="259" w:lineRule="auto"/>
              <w:ind w:left="1"/>
              <w:jc w:val="both"/>
              <w:rPr>
                <w:rFonts w:ascii="Times New Roman" w:hAnsi="Times New Roman"/>
                <w:color w:val="000000"/>
                <w:sz w:val="24"/>
                <w:lang w:eastAsia="en-US"/>
              </w:rPr>
            </w:pPr>
            <w:r w:rsidRPr="00D41EE4">
              <w:rPr>
                <w:rFonts w:ascii="Times New Roman" w:hAnsi="Times New Roman"/>
                <w:color w:val="000000"/>
                <w:sz w:val="24"/>
                <w:lang w:eastAsia="en-US"/>
              </w:rPr>
              <w:t xml:space="preserve">На каждом занятии планируется сообщение теоретических сведений, предусмотренных настоящей программой. </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D41EE4" w:rsidRDefault="007614EA" w:rsidP="00173EED">
            <w:pPr>
              <w:spacing w:after="123" w:line="259" w:lineRule="auto"/>
              <w:rPr>
                <w:rFonts w:ascii="Times New Roman" w:hAnsi="Times New Roman"/>
                <w:color w:val="000000"/>
                <w:sz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D41EE4" w:rsidRDefault="007614EA" w:rsidP="00173EED">
            <w:pPr>
              <w:spacing w:after="123" w:line="259" w:lineRule="auto"/>
              <w:rPr>
                <w:rFonts w:ascii="Times New Roman" w:hAnsi="Times New Roman"/>
                <w:color w:val="000000"/>
                <w:sz w:val="24"/>
                <w:lang w:eastAsia="en-US"/>
              </w:rPr>
            </w:pPr>
          </w:p>
        </w:tc>
      </w:tr>
      <w:tr w:rsidR="007614EA" w:rsidRPr="00D41EE4" w:rsidTr="00173EED">
        <w:tblPrEx>
          <w:tblCellMar>
            <w:right w:w="0" w:type="dxa"/>
          </w:tblCellMar>
        </w:tblPrEx>
        <w:trPr>
          <w:trHeight w:val="562"/>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D41EE4" w:rsidRDefault="007614EA" w:rsidP="00173EED">
            <w:pPr>
              <w:spacing w:after="123" w:line="259" w:lineRule="auto"/>
              <w:rPr>
                <w:rFonts w:ascii="Times New Roman" w:hAnsi="Times New Roman"/>
                <w:color w:val="000000"/>
                <w:sz w:val="24"/>
                <w:lang w:eastAsia="en-US"/>
              </w:rPr>
            </w:pPr>
          </w:p>
        </w:tc>
        <w:tc>
          <w:tcPr>
            <w:tcW w:w="9253" w:type="dxa"/>
            <w:tcBorders>
              <w:top w:val="single" w:sz="4" w:space="0" w:color="auto"/>
              <w:left w:val="single" w:sz="4" w:space="0" w:color="auto"/>
              <w:bottom w:val="single" w:sz="4" w:space="0" w:color="auto"/>
              <w:right w:val="single" w:sz="4" w:space="0" w:color="auto"/>
            </w:tcBorders>
            <w:shd w:val="clear" w:color="auto" w:fill="auto"/>
          </w:tcPr>
          <w:p w:rsidR="007614EA" w:rsidRPr="00D41EE4" w:rsidRDefault="007614EA" w:rsidP="00173EED">
            <w:pPr>
              <w:spacing w:after="0" w:line="259" w:lineRule="auto"/>
              <w:ind w:left="1"/>
              <w:jc w:val="both"/>
              <w:rPr>
                <w:rFonts w:ascii="Times New Roman" w:hAnsi="Times New Roman"/>
                <w:color w:val="000000"/>
                <w:sz w:val="24"/>
                <w:lang w:eastAsia="en-US"/>
              </w:rPr>
            </w:pPr>
            <w:r w:rsidRPr="00D41EE4">
              <w:rPr>
                <w:rFonts w:ascii="Times New Roman" w:hAnsi="Times New Roman"/>
                <w:color w:val="000000"/>
                <w:sz w:val="24"/>
                <w:lang w:eastAsia="en-US"/>
              </w:rPr>
              <w:t xml:space="preserve">На каждом занятии планируется решение задач по сопряжённому воспитанию двигательных качеств и способностей в процессе занятий плаванием: </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D41EE4" w:rsidRDefault="007614EA" w:rsidP="00173EED">
            <w:pPr>
              <w:spacing w:after="123" w:line="259" w:lineRule="auto"/>
              <w:rPr>
                <w:rFonts w:ascii="Times New Roman" w:hAnsi="Times New Roman"/>
                <w:color w:val="000000"/>
                <w:sz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D41EE4" w:rsidRDefault="007614EA" w:rsidP="00173EED">
            <w:pPr>
              <w:spacing w:after="123" w:line="259" w:lineRule="auto"/>
              <w:rPr>
                <w:rFonts w:ascii="Times New Roman" w:hAnsi="Times New Roman"/>
                <w:color w:val="000000"/>
                <w:sz w:val="24"/>
                <w:lang w:eastAsia="en-US"/>
              </w:rPr>
            </w:pPr>
          </w:p>
        </w:tc>
      </w:tr>
      <w:tr w:rsidR="007614EA" w:rsidRPr="00D41EE4" w:rsidTr="00173EED">
        <w:tblPrEx>
          <w:tblCellMar>
            <w:right w:w="0" w:type="dxa"/>
          </w:tblCellMar>
        </w:tblPrEx>
        <w:trPr>
          <w:trHeight w:val="286"/>
        </w:trPr>
        <w:tc>
          <w:tcPr>
            <w:tcW w:w="11572" w:type="dxa"/>
            <w:gridSpan w:val="2"/>
            <w:tcBorders>
              <w:top w:val="single" w:sz="4" w:space="0" w:color="auto"/>
              <w:left w:val="single" w:sz="4" w:space="0" w:color="auto"/>
              <w:bottom w:val="single" w:sz="4" w:space="0" w:color="auto"/>
              <w:right w:val="single" w:sz="4" w:space="0" w:color="auto"/>
            </w:tcBorders>
            <w:shd w:val="clear" w:color="auto" w:fill="auto"/>
          </w:tcPr>
          <w:p w:rsidR="007614EA" w:rsidRPr="00D41EE4" w:rsidRDefault="007614EA" w:rsidP="00173EED">
            <w:pPr>
              <w:spacing w:after="0" w:line="259" w:lineRule="auto"/>
              <w:rPr>
                <w:rFonts w:ascii="Times New Roman" w:hAnsi="Times New Roman"/>
                <w:color w:val="000000"/>
                <w:sz w:val="24"/>
                <w:lang w:eastAsia="en-US"/>
              </w:rPr>
            </w:pPr>
            <w:r w:rsidRPr="00D41EE4">
              <w:rPr>
                <w:rFonts w:ascii="Times New Roman" w:hAnsi="Times New Roman"/>
                <w:b/>
                <w:color w:val="000000"/>
                <w:sz w:val="24"/>
                <w:lang w:eastAsia="en-US"/>
              </w:rPr>
              <w:t xml:space="preserve">РАЗДЕЛ 3. Профессионально-прикладная физическая подготовка (ППФП) </w:t>
            </w:r>
          </w:p>
        </w:tc>
        <w:tc>
          <w:tcPr>
            <w:tcW w:w="1882" w:type="dxa"/>
            <w:tcBorders>
              <w:top w:val="single" w:sz="4" w:space="0" w:color="auto"/>
              <w:left w:val="single" w:sz="4" w:space="0" w:color="auto"/>
              <w:bottom w:val="single" w:sz="4" w:space="0" w:color="auto"/>
              <w:right w:val="single" w:sz="4" w:space="0" w:color="auto"/>
            </w:tcBorders>
            <w:shd w:val="clear" w:color="auto" w:fill="auto"/>
          </w:tcPr>
          <w:p w:rsidR="007614EA" w:rsidRPr="00D41EE4" w:rsidRDefault="007614EA" w:rsidP="00173EED">
            <w:pPr>
              <w:spacing w:after="0" w:line="259" w:lineRule="auto"/>
              <w:ind w:right="79"/>
              <w:jc w:val="center"/>
              <w:rPr>
                <w:rFonts w:ascii="Times New Roman" w:hAnsi="Times New Roman"/>
                <w:color w:val="000000"/>
                <w:sz w:val="24"/>
                <w:lang w:val="en-US" w:eastAsia="en-US"/>
              </w:rPr>
            </w:pPr>
            <w:r w:rsidRPr="00D41EE4">
              <w:rPr>
                <w:rFonts w:ascii="Times New Roman" w:hAnsi="Times New Roman"/>
                <w:b/>
                <w:color w:val="000000"/>
                <w:sz w:val="24"/>
                <w:lang w:val="en-US" w:eastAsia="en-US"/>
              </w:rPr>
              <w:t xml:space="preserve">36/36 </w:t>
            </w: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7614EA" w:rsidRPr="00D41EE4" w:rsidRDefault="007614EA" w:rsidP="00173EED">
            <w:pPr>
              <w:spacing w:after="0" w:line="259" w:lineRule="auto"/>
              <w:ind w:left="1"/>
              <w:rPr>
                <w:rFonts w:ascii="Times New Roman" w:hAnsi="Times New Roman"/>
                <w:color w:val="000000"/>
                <w:sz w:val="24"/>
                <w:lang w:val="en-US" w:eastAsia="en-US"/>
              </w:rPr>
            </w:pPr>
            <w:r w:rsidRPr="00D41EE4">
              <w:rPr>
                <w:rFonts w:ascii="Times New Roman" w:hAnsi="Times New Roman"/>
                <w:b/>
                <w:color w:val="000000"/>
                <w:sz w:val="24"/>
                <w:lang w:val="en-US" w:eastAsia="en-US"/>
              </w:rPr>
              <w:t xml:space="preserve"> </w:t>
            </w:r>
          </w:p>
        </w:tc>
      </w:tr>
      <w:tr w:rsidR="007614EA" w:rsidRPr="00D41EE4" w:rsidTr="00173EED">
        <w:tblPrEx>
          <w:tblCellMar>
            <w:right w:w="0" w:type="dxa"/>
          </w:tblCellMar>
        </w:tblPrEx>
        <w:trPr>
          <w:trHeight w:val="4427"/>
        </w:trPr>
        <w:tc>
          <w:tcPr>
            <w:tcW w:w="2319" w:type="dxa"/>
            <w:tcBorders>
              <w:top w:val="single" w:sz="4" w:space="0" w:color="auto"/>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rPr>
                <w:rFonts w:ascii="Times New Roman" w:hAnsi="Times New Roman"/>
                <w:color w:val="000000"/>
                <w:sz w:val="24"/>
                <w:lang w:eastAsia="en-US"/>
              </w:rPr>
            </w:pPr>
            <w:r w:rsidRPr="00D41EE4">
              <w:rPr>
                <w:rFonts w:ascii="Times New Roman" w:hAnsi="Times New Roman"/>
                <w:b/>
                <w:color w:val="000000"/>
                <w:sz w:val="24"/>
                <w:lang w:eastAsia="en-US"/>
              </w:rPr>
              <w:t xml:space="preserve">Тема 3.1. </w:t>
            </w:r>
          </w:p>
          <w:p w:rsidR="007614EA" w:rsidRPr="00D41EE4" w:rsidRDefault="007614EA" w:rsidP="00173EED">
            <w:pPr>
              <w:spacing w:after="0" w:line="259" w:lineRule="auto"/>
              <w:rPr>
                <w:rFonts w:ascii="Times New Roman" w:hAnsi="Times New Roman"/>
                <w:color w:val="000000"/>
                <w:sz w:val="24"/>
                <w:lang w:eastAsia="en-US"/>
              </w:rPr>
            </w:pPr>
            <w:r w:rsidRPr="00D41EE4">
              <w:rPr>
                <w:rFonts w:ascii="Times New Roman" w:hAnsi="Times New Roman"/>
                <w:b/>
                <w:color w:val="000000"/>
                <w:sz w:val="24"/>
                <w:lang w:eastAsia="en-US"/>
              </w:rPr>
              <w:t xml:space="preserve">Сущность и содержание ППФП в достижении высоких профессиональных результатов </w:t>
            </w:r>
          </w:p>
        </w:tc>
        <w:tc>
          <w:tcPr>
            <w:tcW w:w="9253" w:type="dxa"/>
            <w:tcBorders>
              <w:top w:val="single" w:sz="4" w:space="0" w:color="auto"/>
              <w:left w:val="single" w:sz="3" w:space="0" w:color="000000"/>
              <w:bottom w:val="single" w:sz="3" w:space="0" w:color="000000"/>
              <w:right w:val="single" w:sz="3" w:space="0" w:color="000000"/>
            </w:tcBorders>
            <w:shd w:val="clear" w:color="auto" w:fill="auto"/>
          </w:tcPr>
          <w:p w:rsidR="007614EA" w:rsidRPr="00D41EE4" w:rsidRDefault="007614EA" w:rsidP="00173EED">
            <w:pPr>
              <w:spacing w:after="16" w:line="259" w:lineRule="auto"/>
              <w:ind w:left="1"/>
              <w:rPr>
                <w:rFonts w:ascii="Times New Roman" w:hAnsi="Times New Roman"/>
                <w:color w:val="000000"/>
                <w:sz w:val="24"/>
                <w:lang w:eastAsia="en-US"/>
              </w:rPr>
            </w:pPr>
            <w:r w:rsidRPr="00D41EE4">
              <w:rPr>
                <w:rFonts w:ascii="Times New Roman" w:hAnsi="Times New Roman"/>
                <w:b/>
                <w:color w:val="000000"/>
                <w:sz w:val="24"/>
                <w:lang w:eastAsia="en-US"/>
              </w:rPr>
              <w:t xml:space="preserve">Содержание учебного материала </w:t>
            </w:r>
          </w:p>
          <w:p w:rsidR="007614EA" w:rsidRPr="00D41EE4" w:rsidRDefault="007614EA" w:rsidP="00173EED">
            <w:pPr>
              <w:spacing w:after="0" w:line="278" w:lineRule="auto"/>
              <w:ind w:left="9" w:right="80"/>
              <w:jc w:val="both"/>
              <w:rPr>
                <w:rFonts w:ascii="Times New Roman" w:hAnsi="Times New Roman"/>
                <w:color w:val="000000"/>
                <w:sz w:val="24"/>
                <w:lang w:eastAsia="en-US"/>
              </w:rPr>
            </w:pPr>
            <w:r w:rsidRPr="00D41EE4">
              <w:rPr>
                <w:rFonts w:ascii="Times New Roman" w:hAnsi="Times New Roman"/>
                <w:color w:val="000000"/>
                <w:sz w:val="24"/>
                <w:lang w:eastAsia="en-US"/>
              </w:rPr>
              <w:t xml:space="preserve">Значение психофизической подготовки человека к профессиональной деятельности. Социально-экономическая обусловленность необходимости подготовки человека  к профессиональной деятельности. Основные факторы и дополнительные факторы, определяющие конкретное содержание ППФП студентов с учётом специфики будущей профессиональной деятельности. Цели и задачи ППФП с учётом специфики будущей профессиональной деятельности. Профессиональные риски, обусловленные спецификой труда. Анализ профессиограммы. </w:t>
            </w:r>
          </w:p>
          <w:p w:rsidR="007614EA" w:rsidRPr="00D41EE4" w:rsidRDefault="007614EA" w:rsidP="00173EED">
            <w:pPr>
              <w:spacing w:after="0"/>
              <w:ind w:left="9"/>
              <w:rPr>
                <w:rFonts w:ascii="Times New Roman" w:hAnsi="Times New Roman"/>
                <w:color w:val="000000"/>
                <w:sz w:val="24"/>
                <w:lang w:eastAsia="en-US"/>
              </w:rPr>
            </w:pPr>
            <w:r w:rsidRPr="00D41EE4">
              <w:rPr>
                <w:rFonts w:ascii="Times New Roman" w:hAnsi="Times New Roman"/>
                <w:color w:val="000000"/>
                <w:sz w:val="24"/>
                <w:lang w:eastAsia="en-US"/>
              </w:rPr>
              <w:t xml:space="preserve">Средства, методы и методика формирования профессионально значимых двигательных умений и навыков. </w:t>
            </w:r>
          </w:p>
          <w:p w:rsidR="007614EA" w:rsidRPr="00D41EE4" w:rsidRDefault="007614EA" w:rsidP="00173EED">
            <w:pPr>
              <w:spacing w:after="2"/>
              <w:ind w:left="9"/>
              <w:jc w:val="both"/>
              <w:rPr>
                <w:rFonts w:ascii="Times New Roman" w:hAnsi="Times New Roman"/>
                <w:color w:val="000000"/>
                <w:sz w:val="24"/>
                <w:lang w:eastAsia="en-US"/>
              </w:rPr>
            </w:pPr>
            <w:r w:rsidRPr="00D41EE4">
              <w:rPr>
                <w:rFonts w:ascii="Times New Roman" w:hAnsi="Times New Roman"/>
                <w:color w:val="000000"/>
                <w:sz w:val="24"/>
                <w:lang w:eastAsia="en-US"/>
              </w:rPr>
              <w:t xml:space="preserve">Средства, методы и методика формирования профессионально значимых физических  и психических свойств и качеств. </w:t>
            </w:r>
          </w:p>
          <w:p w:rsidR="007614EA" w:rsidRPr="00D41EE4" w:rsidRDefault="007614EA" w:rsidP="00173EED">
            <w:pPr>
              <w:spacing w:after="1" w:line="277" w:lineRule="auto"/>
              <w:ind w:left="9"/>
              <w:rPr>
                <w:rFonts w:ascii="Times New Roman" w:hAnsi="Times New Roman"/>
                <w:color w:val="000000"/>
                <w:sz w:val="24"/>
                <w:lang w:eastAsia="en-US"/>
              </w:rPr>
            </w:pPr>
            <w:r w:rsidRPr="00D41EE4">
              <w:rPr>
                <w:rFonts w:ascii="Times New Roman" w:hAnsi="Times New Roman"/>
                <w:color w:val="000000"/>
                <w:sz w:val="24"/>
                <w:lang w:eastAsia="en-US"/>
              </w:rPr>
              <w:t xml:space="preserve">Средства, методы и методика формирования устойчивости к профессиональным заболеваниям. </w:t>
            </w:r>
          </w:p>
          <w:p w:rsidR="007614EA" w:rsidRPr="00D41EE4" w:rsidRDefault="007614EA" w:rsidP="00173EED">
            <w:pPr>
              <w:spacing w:after="0" w:line="259" w:lineRule="auto"/>
              <w:ind w:left="1"/>
              <w:jc w:val="both"/>
              <w:rPr>
                <w:rFonts w:ascii="Times New Roman" w:hAnsi="Times New Roman"/>
                <w:color w:val="000000"/>
                <w:sz w:val="24"/>
                <w:lang w:val="en-US" w:eastAsia="en-US"/>
              </w:rPr>
            </w:pPr>
            <w:r w:rsidRPr="00D41EE4">
              <w:rPr>
                <w:rFonts w:ascii="Times New Roman" w:hAnsi="Times New Roman"/>
                <w:color w:val="000000"/>
                <w:sz w:val="24"/>
                <w:lang w:eastAsia="en-US"/>
              </w:rPr>
              <w:t xml:space="preserve">Прикладные виды спорта. Прикладные умения и навыки. </w:t>
            </w:r>
            <w:r w:rsidRPr="00D41EE4">
              <w:rPr>
                <w:rFonts w:ascii="Times New Roman" w:hAnsi="Times New Roman"/>
                <w:color w:val="000000"/>
                <w:sz w:val="24"/>
                <w:lang w:val="en-US" w:eastAsia="en-US"/>
              </w:rPr>
              <w:t xml:space="preserve">Оценка эффективности ППФП. </w:t>
            </w:r>
          </w:p>
        </w:tc>
        <w:tc>
          <w:tcPr>
            <w:tcW w:w="1882" w:type="dxa"/>
            <w:tcBorders>
              <w:top w:val="single" w:sz="4" w:space="0" w:color="auto"/>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right="33"/>
              <w:jc w:val="center"/>
              <w:rPr>
                <w:rFonts w:ascii="Times New Roman" w:hAnsi="Times New Roman"/>
                <w:color w:val="000000"/>
                <w:sz w:val="24"/>
                <w:lang w:val="en-US" w:eastAsia="en-US"/>
              </w:rPr>
            </w:pPr>
            <w:r w:rsidRPr="00D41EE4">
              <w:rPr>
                <w:rFonts w:ascii="Times New Roman" w:hAnsi="Times New Roman"/>
                <w:color w:val="000000"/>
                <w:sz w:val="24"/>
                <w:lang w:val="en-US" w:eastAsia="en-US"/>
              </w:rPr>
              <w:t xml:space="preserve"> </w:t>
            </w:r>
          </w:p>
        </w:tc>
        <w:tc>
          <w:tcPr>
            <w:tcW w:w="1904" w:type="dxa"/>
            <w:tcBorders>
              <w:top w:val="single" w:sz="4" w:space="0" w:color="auto"/>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right="81"/>
              <w:jc w:val="center"/>
              <w:rPr>
                <w:rFonts w:ascii="Times New Roman" w:hAnsi="Times New Roman"/>
                <w:color w:val="000000"/>
                <w:sz w:val="24"/>
                <w:lang w:val="en-US" w:eastAsia="en-US"/>
              </w:rPr>
            </w:pPr>
            <w:r w:rsidRPr="00D41EE4">
              <w:rPr>
                <w:rFonts w:ascii="Times New Roman" w:hAnsi="Times New Roman"/>
                <w:color w:val="000000"/>
                <w:sz w:val="24"/>
                <w:lang w:val="en-US" w:eastAsia="en-US"/>
              </w:rPr>
              <w:t>ОК 08</w:t>
            </w:r>
            <w:r w:rsidRPr="00D41EE4">
              <w:rPr>
                <w:rFonts w:ascii="Times New Roman" w:hAnsi="Times New Roman"/>
                <w:b/>
                <w:color w:val="000000"/>
                <w:sz w:val="24"/>
                <w:lang w:val="en-US" w:eastAsia="en-US"/>
              </w:rPr>
              <w:t xml:space="preserve"> </w:t>
            </w:r>
          </w:p>
        </w:tc>
      </w:tr>
      <w:tr w:rsidR="007614EA" w:rsidRPr="00D41EE4" w:rsidTr="00173EED">
        <w:tblPrEx>
          <w:tblCellMar>
            <w:right w:w="0" w:type="dxa"/>
          </w:tblCellMar>
        </w:tblPrEx>
        <w:trPr>
          <w:trHeight w:val="1114"/>
        </w:trPr>
        <w:tc>
          <w:tcPr>
            <w:tcW w:w="231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c>
          <w:tcPr>
            <w:tcW w:w="9253"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left="1" w:right="46"/>
              <w:jc w:val="both"/>
              <w:rPr>
                <w:rFonts w:ascii="Times New Roman" w:hAnsi="Times New Roman"/>
                <w:color w:val="000000"/>
                <w:sz w:val="24"/>
                <w:lang w:eastAsia="en-US"/>
              </w:rPr>
            </w:pPr>
            <w:r w:rsidRPr="00D41EE4">
              <w:rPr>
                <w:rFonts w:ascii="Times New Roman" w:hAnsi="Times New Roman"/>
                <w:color w:val="000000"/>
                <w:sz w:val="24"/>
                <w:lang w:eastAsia="en-US"/>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 </w:t>
            </w:r>
          </w:p>
        </w:tc>
        <w:tc>
          <w:tcPr>
            <w:tcW w:w="1882"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eastAsia="en-US"/>
              </w:rPr>
            </w:pPr>
          </w:p>
        </w:tc>
        <w:tc>
          <w:tcPr>
            <w:tcW w:w="190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eastAsia="en-US"/>
              </w:rPr>
            </w:pPr>
          </w:p>
        </w:tc>
      </w:tr>
      <w:tr w:rsidR="007614EA" w:rsidRPr="00D41EE4" w:rsidTr="00173EED">
        <w:tblPrEx>
          <w:tblCellMar>
            <w:right w:w="0" w:type="dxa"/>
          </w:tblCellMar>
        </w:tblPrEx>
        <w:trPr>
          <w:trHeight w:val="286"/>
        </w:trPr>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eastAsia="en-US"/>
              </w:rPr>
            </w:pPr>
          </w:p>
        </w:tc>
        <w:tc>
          <w:tcPr>
            <w:tcW w:w="9253"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left="1"/>
              <w:rPr>
                <w:rFonts w:ascii="Times New Roman" w:hAnsi="Times New Roman"/>
                <w:color w:val="000000"/>
                <w:sz w:val="24"/>
                <w:lang w:eastAsia="en-US"/>
              </w:rPr>
            </w:pPr>
            <w:r w:rsidRPr="00D41EE4">
              <w:rPr>
                <w:rFonts w:ascii="Times New Roman" w:hAnsi="Times New Roman"/>
                <w:b/>
                <w:color w:val="000000"/>
                <w:sz w:val="24"/>
                <w:lang w:eastAsia="en-US"/>
              </w:rPr>
              <w:t xml:space="preserve">В том числе практических и лабораторных занятий </w:t>
            </w:r>
          </w:p>
        </w:tc>
        <w:tc>
          <w:tcPr>
            <w:tcW w:w="1882"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right="44"/>
              <w:jc w:val="center"/>
              <w:rPr>
                <w:rFonts w:ascii="Times New Roman" w:hAnsi="Times New Roman"/>
                <w:color w:val="000000"/>
                <w:sz w:val="24"/>
                <w:lang w:val="en-US" w:eastAsia="en-US"/>
              </w:rPr>
            </w:pPr>
            <w:r w:rsidRPr="00D41EE4">
              <w:rPr>
                <w:rFonts w:ascii="Times New Roman" w:hAnsi="Times New Roman"/>
                <w:b/>
                <w:color w:val="000000"/>
                <w:sz w:val="24"/>
                <w:lang w:val="en-US" w:eastAsia="en-US"/>
              </w:rPr>
              <w:t xml:space="preserve">36 </w:t>
            </w:r>
          </w:p>
        </w:tc>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r>
      <w:tr w:rsidR="007614EA" w:rsidRPr="00D41EE4" w:rsidTr="00173EED">
        <w:tblPrEx>
          <w:tblCellMar>
            <w:right w:w="0" w:type="dxa"/>
          </w:tblCellMar>
        </w:tblPrEx>
        <w:trPr>
          <w:trHeight w:val="562"/>
        </w:trPr>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c>
          <w:tcPr>
            <w:tcW w:w="9253"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left="1"/>
              <w:rPr>
                <w:rFonts w:ascii="Times New Roman" w:hAnsi="Times New Roman"/>
                <w:color w:val="000000"/>
                <w:sz w:val="24"/>
                <w:lang w:eastAsia="en-US"/>
              </w:rPr>
            </w:pPr>
            <w:r w:rsidRPr="00D41EE4">
              <w:rPr>
                <w:rFonts w:ascii="Times New Roman" w:hAnsi="Times New Roman"/>
                <w:color w:val="000000"/>
                <w:sz w:val="24"/>
                <w:lang w:eastAsia="en-US"/>
              </w:rPr>
              <w:t xml:space="preserve">Разучивание, </w:t>
            </w:r>
            <w:r w:rsidRPr="00D41EE4">
              <w:rPr>
                <w:rFonts w:ascii="Times New Roman" w:hAnsi="Times New Roman"/>
                <w:color w:val="000000"/>
                <w:sz w:val="24"/>
                <w:lang w:eastAsia="en-US"/>
              </w:rPr>
              <w:tab/>
              <w:t xml:space="preserve">закрепление </w:t>
            </w:r>
            <w:r w:rsidRPr="00D41EE4">
              <w:rPr>
                <w:rFonts w:ascii="Times New Roman" w:hAnsi="Times New Roman"/>
                <w:color w:val="000000"/>
                <w:sz w:val="24"/>
                <w:lang w:eastAsia="en-US"/>
              </w:rPr>
              <w:tab/>
              <w:t xml:space="preserve">и </w:t>
            </w:r>
            <w:r w:rsidRPr="00D41EE4">
              <w:rPr>
                <w:rFonts w:ascii="Times New Roman" w:hAnsi="Times New Roman"/>
                <w:color w:val="000000"/>
                <w:sz w:val="24"/>
                <w:lang w:eastAsia="en-US"/>
              </w:rPr>
              <w:tab/>
              <w:t xml:space="preserve">совершенствование </w:t>
            </w:r>
            <w:r w:rsidRPr="00D41EE4">
              <w:rPr>
                <w:rFonts w:ascii="Times New Roman" w:hAnsi="Times New Roman"/>
                <w:color w:val="000000"/>
                <w:sz w:val="24"/>
                <w:lang w:eastAsia="en-US"/>
              </w:rPr>
              <w:tab/>
              <w:t xml:space="preserve">профессионально </w:t>
            </w:r>
            <w:r w:rsidRPr="00D41EE4">
              <w:rPr>
                <w:rFonts w:ascii="Times New Roman" w:hAnsi="Times New Roman"/>
                <w:color w:val="000000"/>
                <w:sz w:val="24"/>
                <w:lang w:eastAsia="en-US"/>
              </w:rPr>
              <w:tab/>
              <w:t xml:space="preserve">значимых двигательных действий </w:t>
            </w:r>
          </w:p>
        </w:tc>
        <w:tc>
          <w:tcPr>
            <w:tcW w:w="188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right="44"/>
              <w:jc w:val="center"/>
              <w:rPr>
                <w:rFonts w:ascii="Times New Roman" w:hAnsi="Times New Roman"/>
                <w:color w:val="000000"/>
                <w:sz w:val="24"/>
                <w:lang w:val="en-US" w:eastAsia="en-US"/>
              </w:rPr>
            </w:pPr>
            <w:r>
              <w:rPr>
                <w:rFonts w:ascii="Times New Roman" w:hAnsi="Times New Roman"/>
                <w:color w:val="000000"/>
                <w:sz w:val="24"/>
                <w:lang w:eastAsia="en-US"/>
              </w:rPr>
              <w:t>34</w:t>
            </w:r>
            <w:r w:rsidRPr="00D41EE4">
              <w:rPr>
                <w:rFonts w:ascii="Times New Roman" w:hAnsi="Times New Roman"/>
                <w:color w:val="000000"/>
                <w:sz w:val="24"/>
                <w:lang w:val="en-US" w:eastAsia="en-US"/>
              </w:rPr>
              <w:t xml:space="preserve"> </w:t>
            </w:r>
          </w:p>
        </w:tc>
        <w:tc>
          <w:tcPr>
            <w:tcW w:w="0" w:type="auto"/>
            <w:vMerge/>
            <w:tcBorders>
              <w:top w:val="nil"/>
              <w:left w:val="single" w:sz="3" w:space="0" w:color="000000"/>
              <w:bottom w:val="nil"/>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r>
      <w:tr w:rsidR="007614EA" w:rsidRPr="00D41EE4" w:rsidTr="00173EED">
        <w:tblPrEx>
          <w:tblCellMar>
            <w:right w:w="0" w:type="dxa"/>
          </w:tblCellMar>
        </w:tblPrEx>
        <w:trPr>
          <w:trHeight w:val="286"/>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val="en-US" w:eastAsia="en-US"/>
              </w:rPr>
            </w:pPr>
          </w:p>
        </w:tc>
        <w:tc>
          <w:tcPr>
            <w:tcW w:w="9253"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left="1"/>
              <w:rPr>
                <w:rFonts w:ascii="Times New Roman" w:hAnsi="Times New Roman"/>
                <w:color w:val="000000"/>
                <w:sz w:val="24"/>
                <w:lang w:eastAsia="en-US"/>
              </w:rPr>
            </w:pPr>
            <w:r w:rsidRPr="00D41EE4">
              <w:rPr>
                <w:rFonts w:ascii="Times New Roman" w:hAnsi="Times New Roman"/>
                <w:color w:val="000000"/>
                <w:sz w:val="24"/>
                <w:lang w:eastAsia="en-US"/>
              </w:rPr>
              <w:t xml:space="preserve">Формирование профессионально значимых физических качеств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eastAsia="en-US"/>
              </w:rPr>
            </w:pP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D41EE4" w:rsidRDefault="007614EA" w:rsidP="00173EED">
            <w:pPr>
              <w:spacing w:after="123" w:line="259" w:lineRule="auto"/>
              <w:rPr>
                <w:rFonts w:ascii="Times New Roman" w:hAnsi="Times New Roman"/>
                <w:color w:val="000000"/>
                <w:sz w:val="24"/>
                <w:lang w:eastAsia="en-US"/>
              </w:rPr>
            </w:pPr>
          </w:p>
        </w:tc>
      </w:tr>
      <w:tr w:rsidR="007614EA" w:rsidRPr="00D41EE4" w:rsidTr="00173EED">
        <w:tblPrEx>
          <w:tblCellMar>
            <w:right w:w="0" w:type="dxa"/>
          </w:tblCellMar>
        </w:tblPrEx>
        <w:trPr>
          <w:trHeight w:val="495"/>
        </w:trPr>
        <w:tc>
          <w:tcPr>
            <w:tcW w:w="11572"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rPr>
                <w:rFonts w:ascii="Times New Roman" w:hAnsi="Times New Roman"/>
                <w:color w:val="000000"/>
                <w:sz w:val="24"/>
                <w:lang w:val="en-US" w:eastAsia="en-US"/>
              </w:rPr>
            </w:pPr>
            <w:r w:rsidRPr="00D41EE4">
              <w:rPr>
                <w:rFonts w:ascii="Times New Roman" w:hAnsi="Times New Roman"/>
                <w:b/>
                <w:color w:val="000000"/>
                <w:sz w:val="24"/>
                <w:lang w:val="en-US" w:eastAsia="en-US"/>
              </w:rPr>
              <w:t xml:space="preserve">Промежуточная аттестация </w:t>
            </w:r>
          </w:p>
        </w:tc>
        <w:tc>
          <w:tcPr>
            <w:tcW w:w="1882"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right="43"/>
              <w:jc w:val="center"/>
              <w:rPr>
                <w:rFonts w:ascii="Times New Roman" w:hAnsi="Times New Roman"/>
                <w:color w:val="000000"/>
                <w:sz w:val="24"/>
                <w:lang w:val="en-US" w:eastAsia="en-US"/>
              </w:rPr>
            </w:pPr>
            <w:r>
              <w:rPr>
                <w:rFonts w:ascii="Times New Roman" w:hAnsi="Times New Roman"/>
                <w:color w:val="000000"/>
                <w:sz w:val="24"/>
                <w:lang w:eastAsia="en-US"/>
              </w:rPr>
              <w:t>2</w:t>
            </w:r>
            <w:r w:rsidRPr="00D41EE4">
              <w:rPr>
                <w:rFonts w:ascii="Times New Roman" w:hAnsi="Times New Roman"/>
                <w:color w:val="000000"/>
                <w:sz w:val="24"/>
                <w:lang w:val="en-US" w:eastAsia="en-US"/>
              </w:rPr>
              <w:t xml:space="preserve"> </w:t>
            </w:r>
          </w:p>
        </w:tc>
        <w:tc>
          <w:tcPr>
            <w:tcW w:w="1904"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left="1"/>
              <w:rPr>
                <w:rFonts w:ascii="Times New Roman" w:hAnsi="Times New Roman"/>
                <w:color w:val="000000"/>
                <w:sz w:val="24"/>
                <w:lang w:val="en-US" w:eastAsia="en-US"/>
              </w:rPr>
            </w:pPr>
            <w:r w:rsidRPr="00D41EE4">
              <w:rPr>
                <w:rFonts w:ascii="Times New Roman" w:hAnsi="Times New Roman"/>
                <w:b/>
                <w:color w:val="000000"/>
                <w:sz w:val="24"/>
                <w:lang w:val="en-US" w:eastAsia="en-US"/>
              </w:rPr>
              <w:t xml:space="preserve"> </w:t>
            </w:r>
          </w:p>
        </w:tc>
      </w:tr>
      <w:tr w:rsidR="007614EA" w:rsidRPr="00D41EE4" w:rsidTr="00173EED">
        <w:tblPrEx>
          <w:tblCellMar>
            <w:right w:w="0" w:type="dxa"/>
          </w:tblCellMar>
        </w:tblPrEx>
        <w:trPr>
          <w:trHeight w:val="288"/>
        </w:trPr>
        <w:tc>
          <w:tcPr>
            <w:tcW w:w="11572"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rPr>
                <w:rFonts w:ascii="Times New Roman" w:hAnsi="Times New Roman"/>
                <w:color w:val="000000"/>
                <w:sz w:val="24"/>
                <w:lang w:val="en-US" w:eastAsia="en-US"/>
              </w:rPr>
            </w:pPr>
            <w:r w:rsidRPr="00D41EE4">
              <w:rPr>
                <w:rFonts w:ascii="Times New Roman" w:hAnsi="Times New Roman"/>
                <w:b/>
                <w:color w:val="000000"/>
                <w:sz w:val="24"/>
                <w:lang w:val="en-US" w:eastAsia="en-US"/>
              </w:rPr>
              <w:t xml:space="preserve">Всего: </w:t>
            </w:r>
          </w:p>
        </w:tc>
        <w:tc>
          <w:tcPr>
            <w:tcW w:w="1882"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right="44"/>
              <w:jc w:val="center"/>
              <w:rPr>
                <w:rFonts w:ascii="Times New Roman" w:hAnsi="Times New Roman"/>
                <w:color w:val="000000"/>
                <w:sz w:val="24"/>
                <w:lang w:val="en-US" w:eastAsia="en-US"/>
              </w:rPr>
            </w:pPr>
            <w:r w:rsidRPr="00D41EE4">
              <w:rPr>
                <w:rFonts w:ascii="Times New Roman" w:hAnsi="Times New Roman"/>
                <w:b/>
                <w:color w:val="000000"/>
                <w:sz w:val="24"/>
                <w:lang w:val="en-US" w:eastAsia="en-US"/>
              </w:rPr>
              <w:t xml:space="preserve">130 </w:t>
            </w:r>
          </w:p>
        </w:tc>
        <w:tc>
          <w:tcPr>
            <w:tcW w:w="1904" w:type="dxa"/>
            <w:tcBorders>
              <w:top w:val="single" w:sz="3" w:space="0" w:color="000000"/>
              <w:left w:val="single" w:sz="3" w:space="0" w:color="000000"/>
              <w:bottom w:val="single" w:sz="3" w:space="0" w:color="000000"/>
              <w:right w:val="single" w:sz="3" w:space="0" w:color="000000"/>
            </w:tcBorders>
            <w:shd w:val="clear" w:color="auto" w:fill="auto"/>
          </w:tcPr>
          <w:p w:rsidR="007614EA" w:rsidRPr="00D41EE4" w:rsidRDefault="007614EA" w:rsidP="00173EED">
            <w:pPr>
              <w:spacing w:after="0" w:line="259" w:lineRule="auto"/>
              <w:ind w:left="1"/>
              <w:rPr>
                <w:rFonts w:ascii="Times New Roman" w:hAnsi="Times New Roman"/>
                <w:color w:val="000000"/>
                <w:sz w:val="24"/>
                <w:lang w:val="en-US" w:eastAsia="en-US"/>
              </w:rPr>
            </w:pPr>
            <w:r w:rsidRPr="00D41EE4">
              <w:rPr>
                <w:rFonts w:ascii="Times New Roman" w:hAnsi="Times New Roman"/>
                <w:b/>
                <w:color w:val="000000"/>
                <w:sz w:val="24"/>
                <w:lang w:val="en-US" w:eastAsia="en-US"/>
              </w:rPr>
              <w:t xml:space="preserve"> </w:t>
            </w:r>
          </w:p>
        </w:tc>
      </w:tr>
    </w:tbl>
    <w:p w:rsidR="007614EA" w:rsidRPr="00D41EE4" w:rsidRDefault="007614EA" w:rsidP="007614EA">
      <w:pPr>
        <w:spacing w:after="0" w:line="259" w:lineRule="auto"/>
        <w:jc w:val="both"/>
        <w:rPr>
          <w:rFonts w:ascii="Times New Roman" w:hAnsi="Times New Roman"/>
          <w:color w:val="000000"/>
          <w:sz w:val="24"/>
          <w:lang w:val="en-US" w:eastAsia="en-US"/>
        </w:rPr>
      </w:pPr>
      <w:r w:rsidRPr="00D41EE4">
        <w:rPr>
          <w:rFonts w:ascii="Times New Roman" w:hAnsi="Times New Roman"/>
          <w:color w:val="000000"/>
          <w:sz w:val="24"/>
          <w:lang w:val="en-US" w:eastAsia="en-US"/>
        </w:rPr>
        <w:t xml:space="preserve"> </w:t>
      </w:r>
    </w:p>
    <w:p w:rsidR="007614EA" w:rsidRPr="00D41EE4" w:rsidRDefault="007614EA" w:rsidP="007614EA">
      <w:pPr>
        <w:spacing w:after="5" w:line="270" w:lineRule="auto"/>
        <w:ind w:left="10" w:right="6" w:hanging="10"/>
        <w:jc w:val="both"/>
        <w:rPr>
          <w:rFonts w:ascii="Times New Roman" w:hAnsi="Times New Roman"/>
          <w:color w:val="000000"/>
          <w:sz w:val="24"/>
          <w:lang w:val="en-US" w:eastAsia="en-US"/>
        </w:rPr>
        <w:sectPr w:rsidR="007614EA" w:rsidRPr="00D41EE4">
          <w:footerReference w:type="even" r:id="rId160"/>
          <w:footerReference w:type="default" r:id="rId161"/>
          <w:footerReference w:type="first" r:id="rId162"/>
          <w:pgSz w:w="16841" w:h="11906" w:orient="landscape"/>
          <w:pgMar w:top="857" w:right="8656" w:bottom="1225" w:left="991" w:header="720" w:footer="827" w:gutter="0"/>
          <w:cols w:space="720"/>
        </w:sectPr>
      </w:pPr>
    </w:p>
    <w:p w:rsidR="007614EA" w:rsidRPr="00D41EE4" w:rsidRDefault="007614EA" w:rsidP="007614EA">
      <w:pPr>
        <w:spacing w:after="207" w:line="271" w:lineRule="auto"/>
        <w:ind w:left="574" w:right="569" w:hanging="10"/>
        <w:jc w:val="center"/>
        <w:rPr>
          <w:rFonts w:ascii="Times New Roman" w:hAnsi="Times New Roman"/>
          <w:color w:val="000000"/>
          <w:sz w:val="24"/>
          <w:lang w:val="en-US" w:eastAsia="en-US"/>
        </w:rPr>
      </w:pPr>
      <w:r w:rsidRPr="00D41EE4">
        <w:rPr>
          <w:rFonts w:ascii="Times New Roman" w:hAnsi="Times New Roman"/>
          <w:b/>
          <w:color w:val="000000"/>
          <w:sz w:val="24"/>
          <w:lang w:val="en-US" w:eastAsia="en-US"/>
        </w:rPr>
        <w:lastRenderedPageBreak/>
        <w:t xml:space="preserve">3. УСЛОВИЯ РЕАЛИЗАЦИИ УЧЕБНОЙ ДИСЦИПЛИНЫ </w:t>
      </w:r>
    </w:p>
    <w:p w:rsidR="007614EA" w:rsidRPr="00D41EE4" w:rsidRDefault="007614EA" w:rsidP="00491668">
      <w:pPr>
        <w:numPr>
          <w:ilvl w:val="1"/>
          <w:numId w:val="71"/>
        </w:numPr>
        <w:spacing w:after="0" w:line="315" w:lineRule="auto"/>
        <w:ind w:right="3"/>
        <w:jc w:val="both"/>
        <w:rPr>
          <w:rFonts w:ascii="Times New Roman" w:hAnsi="Times New Roman"/>
          <w:color w:val="000000"/>
          <w:sz w:val="24"/>
          <w:lang w:eastAsia="en-US"/>
        </w:rPr>
      </w:pPr>
      <w:r w:rsidRPr="00D41EE4">
        <w:rPr>
          <w:rFonts w:ascii="Times New Roman" w:hAnsi="Times New Roman"/>
          <w:b/>
          <w:color w:val="000000"/>
          <w:sz w:val="24"/>
          <w:lang w:eastAsia="en-US"/>
        </w:rPr>
        <w:t xml:space="preserve">Для реализации программы учебной дисциплины должны быть предусмотрены следующие специальные помещения: </w:t>
      </w:r>
      <w:r w:rsidRPr="00D41EE4">
        <w:rPr>
          <w:rFonts w:ascii="Times New Roman" w:hAnsi="Times New Roman"/>
          <w:color w:val="000000"/>
          <w:sz w:val="24"/>
          <w:lang w:eastAsia="en-US"/>
        </w:rPr>
        <w:t xml:space="preserve">Спортивный комплекс. </w:t>
      </w:r>
    </w:p>
    <w:p w:rsidR="007614EA" w:rsidRPr="00D41EE4" w:rsidRDefault="007614EA" w:rsidP="007614EA">
      <w:pPr>
        <w:spacing w:after="67" w:line="259" w:lineRule="auto"/>
        <w:ind w:left="708"/>
        <w:rPr>
          <w:rFonts w:ascii="Times New Roman" w:hAnsi="Times New Roman"/>
          <w:color w:val="000000"/>
          <w:sz w:val="24"/>
          <w:lang w:eastAsia="en-US"/>
        </w:rPr>
      </w:pPr>
      <w:r w:rsidRPr="00D41EE4">
        <w:rPr>
          <w:rFonts w:ascii="Times New Roman" w:hAnsi="Times New Roman"/>
          <w:color w:val="000000"/>
          <w:sz w:val="24"/>
          <w:lang w:eastAsia="en-US"/>
        </w:rPr>
        <w:t xml:space="preserve"> </w:t>
      </w:r>
    </w:p>
    <w:p w:rsidR="007614EA" w:rsidRPr="00D41EE4" w:rsidRDefault="007614EA" w:rsidP="00491668">
      <w:pPr>
        <w:numPr>
          <w:ilvl w:val="1"/>
          <w:numId w:val="71"/>
        </w:numPr>
        <w:spacing w:after="54" w:line="269" w:lineRule="auto"/>
        <w:ind w:right="3"/>
        <w:jc w:val="both"/>
        <w:rPr>
          <w:rFonts w:ascii="Times New Roman" w:hAnsi="Times New Roman"/>
          <w:color w:val="000000"/>
          <w:sz w:val="24"/>
          <w:lang w:val="en-US" w:eastAsia="en-US"/>
        </w:rPr>
      </w:pPr>
      <w:r w:rsidRPr="00D41EE4">
        <w:rPr>
          <w:rFonts w:ascii="Times New Roman" w:hAnsi="Times New Roman"/>
          <w:b/>
          <w:color w:val="000000"/>
          <w:sz w:val="24"/>
          <w:lang w:val="en-US" w:eastAsia="en-US"/>
        </w:rPr>
        <w:t xml:space="preserve">Информационное обеспечение реализации программы </w:t>
      </w:r>
    </w:p>
    <w:p w:rsidR="007614EA" w:rsidRPr="00D41EE4" w:rsidRDefault="007614EA" w:rsidP="007614EA">
      <w:pPr>
        <w:spacing w:after="36" w:line="270" w:lineRule="auto"/>
        <w:ind w:left="-15" w:firstLine="708"/>
        <w:jc w:val="both"/>
        <w:rPr>
          <w:rFonts w:ascii="Times New Roman" w:hAnsi="Times New Roman"/>
          <w:color w:val="000000"/>
          <w:sz w:val="24"/>
          <w:lang w:eastAsia="en-US"/>
        </w:rPr>
      </w:pPr>
      <w:r w:rsidRPr="00D41EE4">
        <w:rPr>
          <w:rFonts w:ascii="Times New Roman" w:hAnsi="Times New Roman"/>
          <w:color w:val="000000"/>
          <w:sz w:val="24"/>
          <w:lang w:eastAsia="en-US"/>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 </w:t>
      </w:r>
    </w:p>
    <w:p w:rsidR="007614EA" w:rsidRPr="00D41EE4" w:rsidRDefault="007614EA" w:rsidP="007614EA">
      <w:pPr>
        <w:spacing w:after="61" w:line="259" w:lineRule="auto"/>
        <w:ind w:left="708"/>
        <w:rPr>
          <w:rFonts w:ascii="Times New Roman" w:hAnsi="Times New Roman"/>
          <w:color w:val="000000"/>
          <w:sz w:val="24"/>
          <w:lang w:eastAsia="en-US"/>
        </w:rPr>
      </w:pPr>
      <w:r w:rsidRPr="00D41EE4">
        <w:rPr>
          <w:rFonts w:ascii="Times New Roman" w:hAnsi="Times New Roman"/>
          <w:color w:val="000000"/>
          <w:sz w:val="24"/>
          <w:lang w:eastAsia="en-US"/>
        </w:rPr>
        <w:t xml:space="preserve"> </w:t>
      </w:r>
    </w:p>
    <w:p w:rsidR="007614EA" w:rsidRPr="00D41EE4" w:rsidRDefault="007614EA" w:rsidP="007614EA">
      <w:pPr>
        <w:spacing w:after="5" w:line="269" w:lineRule="auto"/>
        <w:ind w:left="715" w:hanging="10"/>
        <w:rPr>
          <w:rFonts w:ascii="Times New Roman" w:hAnsi="Times New Roman"/>
          <w:color w:val="000000"/>
          <w:sz w:val="24"/>
          <w:lang w:val="en-US" w:eastAsia="en-US"/>
        </w:rPr>
      </w:pPr>
      <w:r w:rsidRPr="00D41EE4">
        <w:rPr>
          <w:rFonts w:ascii="Times New Roman" w:hAnsi="Times New Roman"/>
          <w:b/>
          <w:color w:val="000000"/>
          <w:sz w:val="24"/>
          <w:lang w:val="en-US" w:eastAsia="en-US"/>
        </w:rPr>
        <w:t xml:space="preserve">3.2.1. Основные печатные и электронные издания </w:t>
      </w:r>
    </w:p>
    <w:p w:rsidR="007614EA" w:rsidRPr="00D41EE4" w:rsidRDefault="007614EA" w:rsidP="00491668">
      <w:pPr>
        <w:numPr>
          <w:ilvl w:val="3"/>
          <w:numId w:val="70"/>
        </w:numPr>
        <w:spacing w:after="29" w:line="270" w:lineRule="auto"/>
        <w:ind w:right="6"/>
        <w:jc w:val="both"/>
        <w:rPr>
          <w:rFonts w:ascii="Times New Roman" w:hAnsi="Times New Roman"/>
          <w:color w:val="000000"/>
          <w:sz w:val="24"/>
          <w:lang w:eastAsia="en-US"/>
        </w:rPr>
      </w:pPr>
      <w:r w:rsidRPr="00D41EE4">
        <w:rPr>
          <w:rFonts w:ascii="Times New Roman" w:hAnsi="Times New Roman"/>
          <w:color w:val="000000"/>
          <w:sz w:val="24"/>
          <w:lang w:eastAsia="en-US"/>
        </w:rPr>
        <w:t xml:space="preserve">Физическая культура: учебное пособие для среднего профессионального образования / Е. В. Конеева [и др.]; под редакцией Е. В. Конеевой. — 2-е изд., перераб.  и доп. — Москва: Издательство Юрайт, 2021. — 599 с. — (Профессиональное образование). — </w:t>
      </w:r>
      <w:r w:rsidRPr="00D41EE4">
        <w:rPr>
          <w:rFonts w:ascii="Times New Roman" w:hAnsi="Times New Roman"/>
          <w:color w:val="000000"/>
          <w:sz w:val="24"/>
          <w:lang w:val="en-US" w:eastAsia="en-US"/>
        </w:rPr>
        <w:t>ISBN</w:t>
      </w:r>
      <w:r w:rsidRPr="00D41EE4">
        <w:rPr>
          <w:rFonts w:ascii="Times New Roman" w:hAnsi="Times New Roman"/>
          <w:color w:val="000000"/>
          <w:sz w:val="24"/>
          <w:lang w:eastAsia="en-US"/>
        </w:rPr>
        <w:t xml:space="preserve"> 978-5-534-13554-1. — Текст: электронный // ЭБС Юрайт [сайт]. — </w:t>
      </w:r>
      <w:r w:rsidRPr="00D41EE4">
        <w:rPr>
          <w:rFonts w:ascii="Times New Roman" w:hAnsi="Times New Roman"/>
          <w:color w:val="000000"/>
          <w:sz w:val="24"/>
          <w:lang w:val="en-US" w:eastAsia="en-US"/>
        </w:rPr>
        <w:t>URL</w:t>
      </w:r>
      <w:r w:rsidRPr="00D41EE4">
        <w:rPr>
          <w:rFonts w:ascii="Times New Roman" w:hAnsi="Times New Roman"/>
          <w:color w:val="000000"/>
          <w:sz w:val="24"/>
          <w:lang w:eastAsia="en-US"/>
        </w:rPr>
        <w:t xml:space="preserve">: </w:t>
      </w:r>
      <w:r w:rsidRPr="00D41EE4">
        <w:rPr>
          <w:rFonts w:ascii="Times New Roman" w:hAnsi="Times New Roman"/>
          <w:color w:val="000000"/>
          <w:sz w:val="24"/>
          <w:lang w:val="en-US" w:eastAsia="en-US"/>
        </w:rPr>
        <w:t>https</w:t>
      </w:r>
      <w:r w:rsidRPr="00D41EE4">
        <w:rPr>
          <w:rFonts w:ascii="Times New Roman" w:hAnsi="Times New Roman"/>
          <w:color w:val="000000"/>
          <w:sz w:val="24"/>
          <w:lang w:eastAsia="en-US"/>
        </w:rPr>
        <w:t>://</w:t>
      </w:r>
      <w:r w:rsidRPr="00D41EE4">
        <w:rPr>
          <w:rFonts w:ascii="Times New Roman" w:hAnsi="Times New Roman"/>
          <w:color w:val="000000"/>
          <w:sz w:val="24"/>
          <w:lang w:val="en-US" w:eastAsia="en-US"/>
        </w:rPr>
        <w:t>urait</w:t>
      </w:r>
      <w:r w:rsidRPr="00D41EE4">
        <w:rPr>
          <w:rFonts w:ascii="Times New Roman" w:hAnsi="Times New Roman"/>
          <w:color w:val="000000"/>
          <w:sz w:val="24"/>
          <w:lang w:eastAsia="en-US"/>
        </w:rPr>
        <w:t>.</w:t>
      </w:r>
      <w:r w:rsidRPr="00D41EE4">
        <w:rPr>
          <w:rFonts w:ascii="Times New Roman" w:hAnsi="Times New Roman"/>
          <w:color w:val="000000"/>
          <w:sz w:val="24"/>
          <w:lang w:val="en-US" w:eastAsia="en-US"/>
        </w:rPr>
        <w:t>ru</w:t>
      </w:r>
      <w:r w:rsidRPr="00D41EE4">
        <w:rPr>
          <w:rFonts w:ascii="Times New Roman" w:hAnsi="Times New Roman"/>
          <w:color w:val="000000"/>
          <w:sz w:val="24"/>
          <w:lang w:eastAsia="en-US"/>
        </w:rPr>
        <w:t>/</w:t>
      </w:r>
      <w:r w:rsidRPr="00D41EE4">
        <w:rPr>
          <w:rFonts w:ascii="Times New Roman" w:hAnsi="Times New Roman"/>
          <w:color w:val="000000"/>
          <w:sz w:val="24"/>
          <w:lang w:val="en-US" w:eastAsia="en-US"/>
        </w:rPr>
        <w:t>bcode</w:t>
      </w:r>
      <w:r w:rsidRPr="00D41EE4">
        <w:rPr>
          <w:rFonts w:ascii="Times New Roman" w:hAnsi="Times New Roman"/>
          <w:color w:val="000000"/>
          <w:sz w:val="24"/>
          <w:lang w:eastAsia="en-US"/>
        </w:rPr>
        <w:t xml:space="preserve">/475342 </w:t>
      </w:r>
    </w:p>
    <w:p w:rsidR="007614EA" w:rsidRPr="00D41EE4" w:rsidRDefault="007614EA" w:rsidP="00491668">
      <w:pPr>
        <w:numPr>
          <w:ilvl w:val="3"/>
          <w:numId w:val="70"/>
        </w:numPr>
        <w:spacing w:after="49" w:line="270" w:lineRule="auto"/>
        <w:ind w:right="6"/>
        <w:jc w:val="both"/>
        <w:rPr>
          <w:rFonts w:ascii="Times New Roman" w:hAnsi="Times New Roman"/>
          <w:color w:val="000000"/>
          <w:sz w:val="24"/>
          <w:lang w:eastAsia="en-US"/>
        </w:rPr>
      </w:pPr>
      <w:r w:rsidRPr="00D41EE4">
        <w:rPr>
          <w:rFonts w:ascii="Times New Roman" w:hAnsi="Times New Roman"/>
          <w:color w:val="000000"/>
          <w:sz w:val="24"/>
          <w:lang w:eastAsia="en-US"/>
        </w:rPr>
        <w:t xml:space="preserve">Жданкина, Е. Ф.  Физическая культура. Лыжная подготовка: учебное пособие для среднего профессионального образования / Е. Ф. Жданкина, И. М. Добрынин; под научной редакцией С. В. Новаковского. — Москва: Издательство Юрайт, 2020. — 125 с. — (Профессиональное образование). — </w:t>
      </w:r>
      <w:r w:rsidRPr="00D41EE4">
        <w:rPr>
          <w:rFonts w:ascii="Times New Roman" w:hAnsi="Times New Roman"/>
          <w:color w:val="000000"/>
          <w:sz w:val="24"/>
          <w:lang w:val="en-US" w:eastAsia="en-US"/>
        </w:rPr>
        <w:t>ISBN</w:t>
      </w:r>
      <w:r w:rsidRPr="00D41EE4">
        <w:rPr>
          <w:rFonts w:ascii="Times New Roman" w:hAnsi="Times New Roman"/>
          <w:color w:val="000000"/>
          <w:sz w:val="24"/>
          <w:lang w:eastAsia="en-US"/>
        </w:rPr>
        <w:t xml:space="preserve"> 978-5-534-10154-6. — Текст: электронный // ЭБС Юрайт [сайт]. — </w:t>
      </w:r>
      <w:r w:rsidRPr="00D41EE4">
        <w:rPr>
          <w:rFonts w:ascii="Times New Roman" w:hAnsi="Times New Roman"/>
          <w:color w:val="000000"/>
          <w:sz w:val="24"/>
          <w:lang w:val="en-US" w:eastAsia="en-US"/>
        </w:rPr>
        <w:t>URL</w:t>
      </w:r>
      <w:r w:rsidRPr="00D41EE4">
        <w:rPr>
          <w:rFonts w:ascii="Times New Roman" w:hAnsi="Times New Roman"/>
          <w:color w:val="000000"/>
          <w:sz w:val="24"/>
          <w:lang w:eastAsia="en-US"/>
        </w:rPr>
        <w:t xml:space="preserve">: </w:t>
      </w:r>
      <w:r w:rsidRPr="00D41EE4">
        <w:rPr>
          <w:rFonts w:ascii="Times New Roman" w:hAnsi="Times New Roman"/>
          <w:color w:val="000000"/>
          <w:sz w:val="24"/>
          <w:lang w:val="en-US" w:eastAsia="en-US"/>
        </w:rPr>
        <w:t>https</w:t>
      </w:r>
      <w:r w:rsidRPr="00D41EE4">
        <w:rPr>
          <w:rFonts w:ascii="Times New Roman" w:hAnsi="Times New Roman"/>
          <w:color w:val="000000"/>
          <w:sz w:val="24"/>
          <w:lang w:eastAsia="en-US"/>
        </w:rPr>
        <w:t>://</w:t>
      </w:r>
      <w:r w:rsidRPr="00D41EE4">
        <w:rPr>
          <w:rFonts w:ascii="Times New Roman" w:hAnsi="Times New Roman"/>
          <w:color w:val="000000"/>
          <w:sz w:val="24"/>
          <w:lang w:val="en-US" w:eastAsia="en-US"/>
        </w:rPr>
        <w:t>urait</w:t>
      </w:r>
      <w:r w:rsidRPr="00D41EE4">
        <w:rPr>
          <w:rFonts w:ascii="Times New Roman" w:hAnsi="Times New Roman"/>
          <w:color w:val="000000"/>
          <w:sz w:val="24"/>
          <w:lang w:eastAsia="en-US"/>
        </w:rPr>
        <w:t>.</w:t>
      </w:r>
      <w:r w:rsidRPr="00D41EE4">
        <w:rPr>
          <w:rFonts w:ascii="Times New Roman" w:hAnsi="Times New Roman"/>
          <w:color w:val="000000"/>
          <w:sz w:val="24"/>
          <w:lang w:val="en-US" w:eastAsia="en-US"/>
        </w:rPr>
        <w:t>ru</w:t>
      </w:r>
      <w:r w:rsidRPr="00D41EE4">
        <w:rPr>
          <w:rFonts w:ascii="Times New Roman" w:hAnsi="Times New Roman"/>
          <w:color w:val="000000"/>
          <w:sz w:val="24"/>
          <w:lang w:eastAsia="en-US"/>
        </w:rPr>
        <w:t>/</w:t>
      </w:r>
      <w:r w:rsidRPr="00D41EE4">
        <w:rPr>
          <w:rFonts w:ascii="Times New Roman" w:hAnsi="Times New Roman"/>
          <w:color w:val="000000"/>
          <w:sz w:val="24"/>
          <w:lang w:val="en-US" w:eastAsia="en-US"/>
        </w:rPr>
        <w:t>bcode</w:t>
      </w:r>
      <w:r w:rsidRPr="00D41EE4">
        <w:rPr>
          <w:rFonts w:ascii="Times New Roman" w:hAnsi="Times New Roman"/>
          <w:color w:val="000000"/>
          <w:sz w:val="24"/>
          <w:lang w:eastAsia="en-US"/>
        </w:rPr>
        <w:t xml:space="preserve">/453245 </w:t>
      </w:r>
    </w:p>
    <w:p w:rsidR="007614EA" w:rsidRPr="00D41EE4" w:rsidRDefault="007614EA" w:rsidP="00491668">
      <w:pPr>
        <w:numPr>
          <w:ilvl w:val="3"/>
          <w:numId w:val="70"/>
        </w:numPr>
        <w:spacing w:after="36" w:line="270" w:lineRule="auto"/>
        <w:ind w:right="6"/>
        <w:jc w:val="both"/>
        <w:rPr>
          <w:rFonts w:ascii="Times New Roman" w:hAnsi="Times New Roman"/>
          <w:color w:val="000000"/>
          <w:sz w:val="24"/>
          <w:lang w:eastAsia="en-US"/>
        </w:rPr>
      </w:pPr>
      <w:r w:rsidRPr="00D41EE4">
        <w:rPr>
          <w:rFonts w:ascii="Times New Roman" w:hAnsi="Times New Roman"/>
          <w:color w:val="000000"/>
          <w:sz w:val="24"/>
          <w:lang w:eastAsia="en-US"/>
        </w:rPr>
        <w:t xml:space="preserve">Элективные курсы по физической культуре. Практическая подготовка: учебное пособие для среднего профессионального образования / А. А. Зайцев, В. Ф. Зайцева,  С. Я. Луценко, Э. В. Мануйленко. — 2-е изд., перераб. и доп. — Москва: Издательство Юрайт, 2021. — 227 с. — (Профессиональное образование). — </w:t>
      </w:r>
      <w:r w:rsidRPr="00D41EE4">
        <w:rPr>
          <w:rFonts w:ascii="Times New Roman" w:hAnsi="Times New Roman"/>
          <w:color w:val="000000"/>
          <w:sz w:val="24"/>
          <w:lang w:val="en-US" w:eastAsia="en-US"/>
        </w:rPr>
        <w:t>ISBN</w:t>
      </w:r>
      <w:r w:rsidRPr="00D41EE4">
        <w:rPr>
          <w:rFonts w:ascii="Times New Roman" w:hAnsi="Times New Roman"/>
          <w:color w:val="000000"/>
          <w:sz w:val="24"/>
          <w:lang w:eastAsia="en-US"/>
        </w:rPr>
        <w:t xml:space="preserve"> 978-5-534-13379-0. — Текст: электронный // ЭБС Юрайт [сайт]. — </w:t>
      </w:r>
      <w:r w:rsidRPr="00D41EE4">
        <w:rPr>
          <w:rFonts w:ascii="Times New Roman" w:hAnsi="Times New Roman"/>
          <w:color w:val="000000"/>
          <w:sz w:val="24"/>
          <w:lang w:val="en-US" w:eastAsia="en-US"/>
        </w:rPr>
        <w:t>URL</w:t>
      </w:r>
      <w:r w:rsidRPr="00D41EE4">
        <w:rPr>
          <w:rFonts w:ascii="Times New Roman" w:hAnsi="Times New Roman"/>
          <w:color w:val="000000"/>
          <w:sz w:val="24"/>
          <w:lang w:eastAsia="en-US"/>
        </w:rPr>
        <w:t xml:space="preserve">: </w:t>
      </w:r>
      <w:r w:rsidRPr="00D41EE4">
        <w:rPr>
          <w:rFonts w:ascii="Times New Roman" w:hAnsi="Times New Roman"/>
          <w:color w:val="000000"/>
          <w:sz w:val="24"/>
          <w:lang w:val="en-US" w:eastAsia="en-US"/>
        </w:rPr>
        <w:t>https</w:t>
      </w:r>
      <w:r w:rsidRPr="00D41EE4">
        <w:rPr>
          <w:rFonts w:ascii="Times New Roman" w:hAnsi="Times New Roman"/>
          <w:color w:val="000000"/>
          <w:sz w:val="24"/>
          <w:lang w:eastAsia="en-US"/>
        </w:rPr>
        <w:t>://</w:t>
      </w:r>
      <w:r w:rsidRPr="00D41EE4">
        <w:rPr>
          <w:rFonts w:ascii="Times New Roman" w:hAnsi="Times New Roman"/>
          <w:color w:val="000000"/>
          <w:sz w:val="24"/>
          <w:lang w:val="en-US" w:eastAsia="en-US"/>
        </w:rPr>
        <w:t>urait</w:t>
      </w:r>
      <w:r w:rsidRPr="00D41EE4">
        <w:rPr>
          <w:rFonts w:ascii="Times New Roman" w:hAnsi="Times New Roman"/>
          <w:color w:val="000000"/>
          <w:sz w:val="24"/>
          <w:lang w:eastAsia="en-US"/>
        </w:rPr>
        <w:t>.</w:t>
      </w:r>
      <w:r w:rsidRPr="00D41EE4">
        <w:rPr>
          <w:rFonts w:ascii="Times New Roman" w:hAnsi="Times New Roman"/>
          <w:color w:val="000000"/>
          <w:sz w:val="24"/>
          <w:lang w:val="en-US" w:eastAsia="en-US"/>
        </w:rPr>
        <w:t>ru</w:t>
      </w:r>
      <w:r w:rsidRPr="00D41EE4">
        <w:rPr>
          <w:rFonts w:ascii="Times New Roman" w:hAnsi="Times New Roman"/>
          <w:color w:val="000000"/>
          <w:sz w:val="24"/>
          <w:lang w:eastAsia="en-US"/>
        </w:rPr>
        <w:t>/</w:t>
      </w:r>
      <w:r w:rsidRPr="00D41EE4">
        <w:rPr>
          <w:rFonts w:ascii="Times New Roman" w:hAnsi="Times New Roman"/>
          <w:color w:val="000000"/>
          <w:sz w:val="24"/>
          <w:lang w:val="en-US" w:eastAsia="en-US"/>
        </w:rPr>
        <w:t>bcode</w:t>
      </w:r>
      <w:r w:rsidRPr="00D41EE4">
        <w:rPr>
          <w:rFonts w:ascii="Times New Roman" w:hAnsi="Times New Roman"/>
          <w:color w:val="000000"/>
          <w:sz w:val="24"/>
          <w:lang w:eastAsia="en-US"/>
        </w:rPr>
        <w:t xml:space="preserve">/476678 </w:t>
      </w:r>
    </w:p>
    <w:p w:rsidR="007614EA" w:rsidRPr="00D41EE4" w:rsidRDefault="007614EA" w:rsidP="00491668">
      <w:pPr>
        <w:numPr>
          <w:ilvl w:val="3"/>
          <w:numId w:val="70"/>
        </w:numPr>
        <w:spacing w:after="51" w:line="270" w:lineRule="auto"/>
        <w:ind w:right="6"/>
        <w:jc w:val="both"/>
        <w:rPr>
          <w:rFonts w:ascii="Times New Roman" w:hAnsi="Times New Roman"/>
          <w:color w:val="000000"/>
          <w:sz w:val="24"/>
          <w:lang w:eastAsia="en-US"/>
        </w:rPr>
      </w:pPr>
      <w:r w:rsidRPr="00D41EE4">
        <w:rPr>
          <w:rFonts w:ascii="Times New Roman" w:hAnsi="Times New Roman"/>
          <w:color w:val="000000"/>
          <w:sz w:val="24"/>
          <w:lang w:eastAsia="en-US"/>
        </w:rPr>
        <w:t xml:space="preserve">Быченков, С. В. Физическая культура: учебное пособие для СПО / С. В. </w:t>
      </w:r>
    </w:p>
    <w:p w:rsidR="007614EA" w:rsidRPr="00D41EE4" w:rsidRDefault="007614EA" w:rsidP="007614EA">
      <w:pPr>
        <w:spacing w:after="5" w:line="270" w:lineRule="auto"/>
        <w:ind w:left="-5" w:hanging="10"/>
        <w:jc w:val="both"/>
        <w:rPr>
          <w:rFonts w:ascii="Times New Roman" w:hAnsi="Times New Roman"/>
          <w:color w:val="000000"/>
          <w:sz w:val="24"/>
          <w:lang w:eastAsia="en-US"/>
        </w:rPr>
      </w:pPr>
      <w:r w:rsidRPr="00D41EE4">
        <w:rPr>
          <w:rFonts w:ascii="Times New Roman" w:hAnsi="Times New Roman"/>
          <w:color w:val="000000"/>
          <w:sz w:val="24"/>
          <w:lang w:eastAsia="en-US"/>
        </w:rPr>
        <w:t xml:space="preserve">Быченков, О. В. Везеницын. — 2-е изд. — Саратов: Профобразование, Ай Пи Эр Медиа, 2018. — 122 </w:t>
      </w:r>
      <w:r w:rsidRPr="00D41EE4">
        <w:rPr>
          <w:rFonts w:ascii="Times New Roman" w:hAnsi="Times New Roman"/>
          <w:color w:val="000000"/>
          <w:sz w:val="24"/>
          <w:lang w:val="en-US" w:eastAsia="en-US"/>
        </w:rPr>
        <w:t>c</w:t>
      </w:r>
      <w:r w:rsidRPr="00D41EE4">
        <w:rPr>
          <w:rFonts w:ascii="Times New Roman" w:hAnsi="Times New Roman"/>
          <w:color w:val="000000"/>
          <w:sz w:val="24"/>
          <w:lang w:eastAsia="en-US"/>
        </w:rPr>
        <w:t xml:space="preserve">. — </w:t>
      </w:r>
      <w:r w:rsidRPr="00D41EE4">
        <w:rPr>
          <w:rFonts w:ascii="Times New Roman" w:hAnsi="Times New Roman"/>
          <w:color w:val="000000"/>
          <w:sz w:val="24"/>
          <w:lang w:val="en-US" w:eastAsia="en-US"/>
        </w:rPr>
        <w:t>ISBN</w:t>
      </w:r>
      <w:r w:rsidRPr="00D41EE4">
        <w:rPr>
          <w:rFonts w:ascii="Times New Roman" w:hAnsi="Times New Roman"/>
          <w:color w:val="000000"/>
          <w:sz w:val="24"/>
          <w:lang w:eastAsia="en-US"/>
        </w:rPr>
        <w:t xml:space="preserve"> 978-5-4486-0374-7, 978-5-4488-0195-2. — Текст: электронный // Электронный ресурс цифровой образовательной среды СПО </w:t>
      </w:r>
      <w:r w:rsidRPr="00D41EE4">
        <w:rPr>
          <w:rFonts w:ascii="Times New Roman" w:hAnsi="Times New Roman"/>
          <w:color w:val="000000"/>
          <w:sz w:val="24"/>
          <w:lang w:val="en-US" w:eastAsia="en-US"/>
        </w:rPr>
        <w:t>PROF</w:t>
      </w:r>
      <w:r w:rsidRPr="00D41EE4">
        <w:rPr>
          <w:rFonts w:ascii="Times New Roman" w:hAnsi="Times New Roman"/>
          <w:color w:val="000000"/>
          <w:sz w:val="24"/>
          <w:lang w:eastAsia="en-US"/>
        </w:rPr>
        <w:t xml:space="preserve">образование : [сайт]. — </w:t>
      </w:r>
      <w:r w:rsidRPr="00D41EE4">
        <w:rPr>
          <w:rFonts w:ascii="Times New Roman" w:hAnsi="Times New Roman"/>
          <w:color w:val="000000"/>
          <w:sz w:val="24"/>
          <w:lang w:val="en-US" w:eastAsia="en-US"/>
        </w:rPr>
        <w:t>URL</w:t>
      </w:r>
      <w:r w:rsidRPr="00D41EE4">
        <w:rPr>
          <w:rFonts w:ascii="Times New Roman" w:hAnsi="Times New Roman"/>
          <w:color w:val="000000"/>
          <w:sz w:val="24"/>
          <w:lang w:eastAsia="en-US"/>
        </w:rPr>
        <w:t xml:space="preserve">: </w:t>
      </w:r>
      <w:hyperlink r:id="rId163">
        <w:r w:rsidRPr="00D41EE4">
          <w:rPr>
            <w:rFonts w:ascii="Times New Roman" w:hAnsi="Times New Roman"/>
            <w:color w:val="0000FF"/>
            <w:sz w:val="24"/>
            <w:u w:val="single" w:color="0000FF"/>
            <w:lang w:val="en-US" w:eastAsia="en-US"/>
          </w:rPr>
          <w:t>https</w:t>
        </w:r>
        <w:r w:rsidRPr="00D41EE4">
          <w:rPr>
            <w:rFonts w:ascii="Times New Roman" w:hAnsi="Times New Roman"/>
            <w:color w:val="0000FF"/>
            <w:sz w:val="24"/>
            <w:u w:val="single" w:color="0000FF"/>
            <w:lang w:eastAsia="en-US"/>
          </w:rPr>
          <w:t>://</w:t>
        </w:r>
        <w:r w:rsidRPr="00D41EE4">
          <w:rPr>
            <w:rFonts w:ascii="Times New Roman" w:hAnsi="Times New Roman"/>
            <w:color w:val="0000FF"/>
            <w:sz w:val="24"/>
            <w:u w:val="single" w:color="0000FF"/>
            <w:lang w:val="en-US" w:eastAsia="en-US"/>
          </w:rPr>
          <w:t>profspo</w:t>
        </w:r>
        <w:r w:rsidRPr="00D41EE4">
          <w:rPr>
            <w:rFonts w:ascii="Times New Roman" w:hAnsi="Times New Roman"/>
            <w:color w:val="0000FF"/>
            <w:sz w:val="24"/>
            <w:u w:val="single" w:color="0000FF"/>
            <w:lang w:eastAsia="en-US"/>
          </w:rPr>
          <w:t>.</w:t>
        </w:r>
        <w:r w:rsidRPr="00D41EE4">
          <w:rPr>
            <w:rFonts w:ascii="Times New Roman" w:hAnsi="Times New Roman"/>
            <w:color w:val="0000FF"/>
            <w:sz w:val="24"/>
            <w:u w:val="single" w:color="0000FF"/>
            <w:lang w:val="en-US" w:eastAsia="en-US"/>
          </w:rPr>
          <w:t>ru</w:t>
        </w:r>
        <w:r w:rsidRPr="00D41EE4">
          <w:rPr>
            <w:rFonts w:ascii="Times New Roman" w:hAnsi="Times New Roman"/>
            <w:color w:val="0000FF"/>
            <w:sz w:val="24"/>
            <w:u w:val="single" w:color="0000FF"/>
            <w:lang w:eastAsia="en-US"/>
          </w:rPr>
          <w:t>/</w:t>
        </w:r>
        <w:r w:rsidRPr="00D41EE4">
          <w:rPr>
            <w:rFonts w:ascii="Times New Roman" w:hAnsi="Times New Roman"/>
            <w:color w:val="0000FF"/>
            <w:sz w:val="24"/>
            <w:u w:val="single" w:color="0000FF"/>
            <w:lang w:val="en-US" w:eastAsia="en-US"/>
          </w:rPr>
          <w:t>books</w:t>
        </w:r>
        <w:r w:rsidRPr="00D41EE4">
          <w:rPr>
            <w:rFonts w:ascii="Times New Roman" w:hAnsi="Times New Roman"/>
            <w:color w:val="0000FF"/>
            <w:sz w:val="24"/>
            <w:u w:val="single" w:color="0000FF"/>
            <w:lang w:eastAsia="en-US"/>
          </w:rPr>
          <w:t>/77006</w:t>
        </w:r>
      </w:hyperlink>
      <w:hyperlink r:id="rId164">
        <w:r w:rsidRPr="00D41EE4">
          <w:rPr>
            <w:rFonts w:ascii="Times New Roman" w:hAnsi="Times New Roman"/>
            <w:color w:val="000000"/>
            <w:sz w:val="24"/>
            <w:lang w:eastAsia="en-US"/>
          </w:rPr>
          <w:t xml:space="preserve"> </w:t>
        </w:r>
      </w:hyperlink>
    </w:p>
    <w:p w:rsidR="007614EA" w:rsidRPr="00D41EE4" w:rsidRDefault="007614EA" w:rsidP="00491668">
      <w:pPr>
        <w:numPr>
          <w:ilvl w:val="3"/>
          <w:numId w:val="70"/>
        </w:numPr>
        <w:spacing w:after="46" w:line="270" w:lineRule="auto"/>
        <w:ind w:right="6"/>
        <w:jc w:val="both"/>
        <w:rPr>
          <w:rFonts w:ascii="Times New Roman" w:hAnsi="Times New Roman"/>
          <w:color w:val="000000"/>
          <w:sz w:val="24"/>
          <w:lang w:eastAsia="en-US"/>
        </w:rPr>
      </w:pPr>
      <w:r w:rsidRPr="00D41EE4">
        <w:rPr>
          <w:rFonts w:ascii="Times New Roman" w:hAnsi="Times New Roman"/>
          <w:color w:val="000000"/>
          <w:sz w:val="24"/>
          <w:lang w:eastAsia="en-US"/>
        </w:rPr>
        <w:t xml:space="preserve">Бардамов, Г. Б. Базовая подготовка к сдаче нормативов комплекса ГТО / Г. Б. Бардамов, А. Г. Шаргаев, С. В. Бадлуева. — Санкт-Петербург: Лань, 2022. — 144 с. — </w:t>
      </w:r>
      <w:r w:rsidRPr="00D41EE4">
        <w:rPr>
          <w:rFonts w:ascii="Times New Roman" w:hAnsi="Times New Roman"/>
          <w:color w:val="000000"/>
          <w:sz w:val="24"/>
          <w:lang w:val="en-US" w:eastAsia="en-US"/>
        </w:rPr>
        <w:t>ISBN</w:t>
      </w:r>
      <w:r w:rsidRPr="00D41EE4">
        <w:rPr>
          <w:rFonts w:ascii="Times New Roman" w:hAnsi="Times New Roman"/>
          <w:color w:val="000000"/>
          <w:sz w:val="24"/>
          <w:lang w:eastAsia="en-US"/>
        </w:rPr>
        <w:t xml:space="preserve"> 978-5-507-44133-4. — Текст : электронный // Лань: электронно-библиотечная система. — </w:t>
      </w:r>
      <w:r w:rsidRPr="00D41EE4">
        <w:rPr>
          <w:rFonts w:ascii="Times New Roman" w:hAnsi="Times New Roman"/>
          <w:color w:val="000000"/>
          <w:sz w:val="24"/>
          <w:lang w:val="en-US" w:eastAsia="en-US"/>
        </w:rPr>
        <w:t>URL</w:t>
      </w:r>
      <w:r w:rsidRPr="00D41EE4">
        <w:rPr>
          <w:rFonts w:ascii="Times New Roman" w:hAnsi="Times New Roman"/>
          <w:color w:val="000000"/>
          <w:sz w:val="24"/>
          <w:lang w:eastAsia="en-US"/>
        </w:rPr>
        <w:t xml:space="preserve">: </w:t>
      </w:r>
      <w:hyperlink r:id="rId165">
        <w:r w:rsidRPr="00D41EE4">
          <w:rPr>
            <w:rFonts w:ascii="Times New Roman" w:hAnsi="Times New Roman"/>
            <w:color w:val="0000FF"/>
            <w:sz w:val="24"/>
            <w:u w:val="single" w:color="0000FF"/>
            <w:lang w:val="en-US" w:eastAsia="en-US"/>
          </w:rPr>
          <w:t>https</w:t>
        </w:r>
        <w:r w:rsidRPr="00D41EE4">
          <w:rPr>
            <w:rFonts w:ascii="Times New Roman" w:hAnsi="Times New Roman"/>
            <w:color w:val="0000FF"/>
            <w:sz w:val="24"/>
            <w:u w:val="single" w:color="0000FF"/>
            <w:lang w:eastAsia="en-US"/>
          </w:rPr>
          <w:t>://</w:t>
        </w:r>
        <w:r w:rsidRPr="00D41EE4">
          <w:rPr>
            <w:rFonts w:ascii="Times New Roman" w:hAnsi="Times New Roman"/>
            <w:color w:val="0000FF"/>
            <w:sz w:val="24"/>
            <w:u w:val="single" w:color="0000FF"/>
            <w:lang w:val="en-US" w:eastAsia="en-US"/>
          </w:rPr>
          <w:t>e</w:t>
        </w:r>
        <w:r w:rsidRPr="00D41EE4">
          <w:rPr>
            <w:rFonts w:ascii="Times New Roman" w:hAnsi="Times New Roman"/>
            <w:color w:val="0000FF"/>
            <w:sz w:val="24"/>
            <w:u w:val="single" w:color="0000FF"/>
            <w:lang w:eastAsia="en-US"/>
          </w:rPr>
          <w:t>.</w:t>
        </w:r>
        <w:r w:rsidRPr="00D41EE4">
          <w:rPr>
            <w:rFonts w:ascii="Times New Roman" w:hAnsi="Times New Roman"/>
            <w:color w:val="0000FF"/>
            <w:sz w:val="24"/>
            <w:u w:val="single" w:color="0000FF"/>
            <w:lang w:val="en-US" w:eastAsia="en-US"/>
          </w:rPr>
          <w:t>lanbook</w:t>
        </w:r>
        <w:r w:rsidRPr="00D41EE4">
          <w:rPr>
            <w:rFonts w:ascii="Times New Roman" w:hAnsi="Times New Roman"/>
            <w:color w:val="0000FF"/>
            <w:sz w:val="24"/>
            <w:u w:val="single" w:color="0000FF"/>
            <w:lang w:eastAsia="en-US"/>
          </w:rPr>
          <w:t>.</w:t>
        </w:r>
        <w:r w:rsidRPr="00D41EE4">
          <w:rPr>
            <w:rFonts w:ascii="Times New Roman" w:hAnsi="Times New Roman"/>
            <w:color w:val="0000FF"/>
            <w:sz w:val="24"/>
            <w:u w:val="single" w:color="0000FF"/>
            <w:lang w:val="en-US" w:eastAsia="en-US"/>
          </w:rPr>
          <w:t>com</w:t>
        </w:r>
        <w:r w:rsidRPr="00D41EE4">
          <w:rPr>
            <w:rFonts w:ascii="Times New Roman" w:hAnsi="Times New Roman"/>
            <w:color w:val="0000FF"/>
            <w:sz w:val="24"/>
            <w:u w:val="single" w:color="0000FF"/>
            <w:lang w:eastAsia="en-US"/>
          </w:rPr>
          <w:t>/</w:t>
        </w:r>
        <w:r w:rsidRPr="00D41EE4">
          <w:rPr>
            <w:rFonts w:ascii="Times New Roman" w:hAnsi="Times New Roman"/>
            <w:color w:val="0000FF"/>
            <w:sz w:val="24"/>
            <w:u w:val="single" w:color="0000FF"/>
            <w:lang w:val="en-US" w:eastAsia="en-US"/>
          </w:rPr>
          <w:t>book</w:t>
        </w:r>
        <w:r w:rsidRPr="00D41EE4">
          <w:rPr>
            <w:rFonts w:ascii="Times New Roman" w:hAnsi="Times New Roman"/>
            <w:color w:val="0000FF"/>
            <w:sz w:val="24"/>
            <w:u w:val="single" w:color="0000FF"/>
            <w:lang w:eastAsia="en-US"/>
          </w:rPr>
          <w:t>/255971</w:t>
        </w:r>
      </w:hyperlink>
      <w:hyperlink r:id="rId166">
        <w:r w:rsidRPr="00D41EE4">
          <w:rPr>
            <w:rFonts w:ascii="Times New Roman" w:hAnsi="Times New Roman"/>
            <w:color w:val="000000"/>
            <w:sz w:val="24"/>
            <w:lang w:eastAsia="en-US"/>
          </w:rPr>
          <w:t xml:space="preserve"> </w:t>
        </w:r>
      </w:hyperlink>
      <w:r w:rsidRPr="00D41EE4">
        <w:rPr>
          <w:rFonts w:ascii="Times New Roman" w:hAnsi="Times New Roman"/>
          <w:color w:val="000000"/>
          <w:sz w:val="24"/>
          <w:lang w:eastAsia="en-US"/>
        </w:rPr>
        <w:t xml:space="preserve">. </w:t>
      </w:r>
    </w:p>
    <w:p w:rsidR="007614EA" w:rsidRPr="00D41EE4" w:rsidRDefault="007614EA" w:rsidP="00491668">
      <w:pPr>
        <w:numPr>
          <w:ilvl w:val="3"/>
          <w:numId w:val="70"/>
        </w:numPr>
        <w:spacing w:after="29" w:line="270" w:lineRule="auto"/>
        <w:ind w:right="6"/>
        <w:jc w:val="both"/>
        <w:rPr>
          <w:rFonts w:ascii="Times New Roman" w:hAnsi="Times New Roman"/>
          <w:color w:val="000000"/>
          <w:sz w:val="24"/>
          <w:lang w:eastAsia="en-US"/>
        </w:rPr>
      </w:pPr>
      <w:r w:rsidRPr="00D41EE4">
        <w:rPr>
          <w:rFonts w:ascii="Times New Roman" w:hAnsi="Times New Roman"/>
          <w:color w:val="000000"/>
          <w:sz w:val="24"/>
          <w:lang w:eastAsia="en-US"/>
        </w:rPr>
        <w:t xml:space="preserve">Базовые и новые виды физкультурно-спортивной деятельности: спортивные игры / В. П. Овчинников, А. М. Фокин, О. А. Габов [и др.]; Под ред.: Овчинников В. П.. — Санкт-Петербург: Лань, 2023. — 152 с. — </w:t>
      </w:r>
      <w:r w:rsidRPr="00D41EE4">
        <w:rPr>
          <w:rFonts w:ascii="Times New Roman" w:hAnsi="Times New Roman"/>
          <w:color w:val="000000"/>
          <w:sz w:val="24"/>
          <w:lang w:val="en-US" w:eastAsia="en-US"/>
        </w:rPr>
        <w:t>ISBN</w:t>
      </w:r>
      <w:r w:rsidRPr="00D41EE4">
        <w:rPr>
          <w:rFonts w:ascii="Times New Roman" w:hAnsi="Times New Roman"/>
          <w:color w:val="000000"/>
          <w:sz w:val="24"/>
          <w:lang w:eastAsia="en-US"/>
        </w:rPr>
        <w:t xml:space="preserve"> 978-5-507-45118-0. — Текст: электронный // Лань: электронно-библиотечная система. — </w:t>
      </w:r>
      <w:r w:rsidRPr="00D41EE4">
        <w:rPr>
          <w:rFonts w:ascii="Times New Roman" w:hAnsi="Times New Roman"/>
          <w:color w:val="000000"/>
          <w:sz w:val="24"/>
          <w:lang w:val="en-US" w:eastAsia="en-US"/>
        </w:rPr>
        <w:t>URL</w:t>
      </w:r>
      <w:r w:rsidRPr="00D41EE4">
        <w:rPr>
          <w:rFonts w:ascii="Times New Roman" w:hAnsi="Times New Roman"/>
          <w:color w:val="000000"/>
          <w:sz w:val="24"/>
          <w:lang w:eastAsia="en-US"/>
        </w:rPr>
        <w:t xml:space="preserve">: </w:t>
      </w:r>
      <w:hyperlink r:id="rId167">
        <w:r w:rsidRPr="00D41EE4">
          <w:rPr>
            <w:rFonts w:ascii="Times New Roman" w:hAnsi="Times New Roman"/>
            <w:color w:val="0000FF"/>
            <w:sz w:val="24"/>
            <w:u w:val="single" w:color="0000FF"/>
            <w:lang w:val="en-US" w:eastAsia="en-US"/>
          </w:rPr>
          <w:t>https</w:t>
        </w:r>
        <w:r w:rsidRPr="00D41EE4">
          <w:rPr>
            <w:rFonts w:ascii="Times New Roman" w:hAnsi="Times New Roman"/>
            <w:color w:val="0000FF"/>
            <w:sz w:val="24"/>
            <w:u w:val="single" w:color="0000FF"/>
            <w:lang w:eastAsia="en-US"/>
          </w:rPr>
          <w:t>://</w:t>
        </w:r>
        <w:r w:rsidRPr="00D41EE4">
          <w:rPr>
            <w:rFonts w:ascii="Times New Roman" w:hAnsi="Times New Roman"/>
            <w:color w:val="0000FF"/>
            <w:sz w:val="24"/>
            <w:u w:val="single" w:color="0000FF"/>
            <w:lang w:val="en-US" w:eastAsia="en-US"/>
          </w:rPr>
          <w:t>e</w:t>
        </w:r>
        <w:r w:rsidRPr="00D41EE4">
          <w:rPr>
            <w:rFonts w:ascii="Times New Roman" w:hAnsi="Times New Roman"/>
            <w:color w:val="0000FF"/>
            <w:sz w:val="24"/>
            <w:u w:val="single" w:color="0000FF"/>
            <w:lang w:eastAsia="en-US"/>
          </w:rPr>
          <w:t>.</w:t>
        </w:r>
        <w:r w:rsidRPr="00D41EE4">
          <w:rPr>
            <w:rFonts w:ascii="Times New Roman" w:hAnsi="Times New Roman"/>
            <w:color w:val="0000FF"/>
            <w:sz w:val="24"/>
            <w:u w:val="single" w:color="0000FF"/>
            <w:lang w:val="en-US" w:eastAsia="en-US"/>
          </w:rPr>
          <w:t>lanbook</w:t>
        </w:r>
        <w:r w:rsidRPr="00D41EE4">
          <w:rPr>
            <w:rFonts w:ascii="Times New Roman" w:hAnsi="Times New Roman"/>
            <w:color w:val="0000FF"/>
            <w:sz w:val="24"/>
            <w:u w:val="single" w:color="0000FF"/>
            <w:lang w:eastAsia="en-US"/>
          </w:rPr>
          <w:t>.</w:t>
        </w:r>
        <w:r w:rsidRPr="00D41EE4">
          <w:rPr>
            <w:rFonts w:ascii="Times New Roman" w:hAnsi="Times New Roman"/>
            <w:color w:val="0000FF"/>
            <w:sz w:val="24"/>
            <w:u w:val="single" w:color="0000FF"/>
            <w:lang w:val="en-US" w:eastAsia="en-US"/>
          </w:rPr>
          <w:t>com</w:t>
        </w:r>
        <w:r w:rsidRPr="00D41EE4">
          <w:rPr>
            <w:rFonts w:ascii="Times New Roman" w:hAnsi="Times New Roman"/>
            <w:color w:val="0000FF"/>
            <w:sz w:val="24"/>
            <w:u w:val="single" w:color="0000FF"/>
            <w:lang w:eastAsia="en-US"/>
          </w:rPr>
          <w:t>/</w:t>
        </w:r>
        <w:r w:rsidRPr="00D41EE4">
          <w:rPr>
            <w:rFonts w:ascii="Times New Roman" w:hAnsi="Times New Roman"/>
            <w:color w:val="0000FF"/>
            <w:sz w:val="24"/>
            <w:u w:val="single" w:color="0000FF"/>
            <w:lang w:val="en-US" w:eastAsia="en-US"/>
          </w:rPr>
          <w:t>book</w:t>
        </w:r>
        <w:r w:rsidRPr="00D41EE4">
          <w:rPr>
            <w:rFonts w:ascii="Times New Roman" w:hAnsi="Times New Roman"/>
            <w:color w:val="0000FF"/>
            <w:sz w:val="24"/>
            <w:u w:val="single" w:color="0000FF"/>
            <w:lang w:eastAsia="en-US"/>
          </w:rPr>
          <w:t>/284144</w:t>
        </w:r>
      </w:hyperlink>
      <w:hyperlink r:id="rId168">
        <w:r w:rsidRPr="00D41EE4">
          <w:rPr>
            <w:rFonts w:ascii="Times New Roman" w:hAnsi="Times New Roman"/>
            <w:color w:val="000000"/>
            <w:sz w:val="24"/>
            <w:lang w:eastAsia="en-US"/>
          </w:rPr>
          <w:t xml:space="preserve"> </w:t>
        </w:r>
      </w:hyperlink>
      <w:r w:rsidRPr="00D41EE4">
        <w:rPr>
          <w:rFonts w:ascii="Times New Roman" w:hAnsi="Times New Roman"/>
          <w:color w:val="000000"/>
          <w:sz w:val="24"/>
          <w:lang w:eastAsia="en-US"/>
        </w:rPr>
        <w:t xml:space="preserve">. </w:t>
      </w:r>
    </w:p>
    <w:p w:rsidR="007614EA" w:rsidRPr="00D41EE4" w:rsidRDefault="007614EA" w:rsidP="00491668">
      <w:pPr>
        <w:numPr>
          <w:ilvl w:val="3"/>
          <w:numId w:val="70"/>
        </w:numPr>
        <w:spacing w:after="28" w:line="270" w:lineRule="auto"/>
        <w:ind w:right="6"/>
        <w:jc w:val="both"/>
        <w:rPr>
          <w:rFonts w:ascii="Times New Roman" w:hAnsi="Times New Roman"/>
          <w:color w:val="000000"/>
          <w:sz w:val="24"/>
          <w:lang w:eastAsia="en-US"/>
        </w:rPr>
      </w:pPr>
      <w:r w:rsidRPr="00D41EE4">
        <w:rPr>
          <w:rFonts w:ascii="Times New Roman" w:hAnsi="Times New Roman"/>
          <w:color w:val="000000"/>
          <w:sz w:val="24"/>
          <w:lang w:eastAsia="en-US"/>
        </w:rPr>
        <w:lastRenderedPageBreak/>
        <w:t xml:space="preserve">Журин, А. В. Волейбол. Техника игры / А. В. Журин. — 3-е изд., стер. — СанктПетербург: Лань, 2023. — 56 с. — </w:t>
      </w:r>
      <w:r w:rsidRPr="00D41EE4">
        <w:rPr>
          <w:rFonts w:ascii="Times New Roman" w:hAnsi="Times New Roman"/>
          <w:color w:val="000000"/>
          <w:sz w:val="24"/>
          <w:lang w:val="en-US" w:eastAsia="en-US"/>
        </w:rPr>
        <w:t>ISBN</w:t>
      </w:r>
      <w:r w:rsidRPr="00D41EE4">
        <w:rPr>
          <w:rFonts w:ascii="Times New Roman" w:hAnsi="Times New Roman"/>
          <w:color w:val="000000"/>
          <w:sz w:val="24"/>
          <w:lang w:eastAsia="en-US"/>
        </w:rPr>
        <w:t xml:space="preserve"> 978-5-507-46039-7. — Текст: электронный // Лань: электронно-библиотечная система. — </w:t>
      </w:r>
      <w:r w:rsidRPr="00D41EE4">
        <w:rPr>
          <w:rFonts w:ascii="Times New Roman" w:hAnsi="Times New Roman"/>
          <w:color w:val="000000"/>
          <w:sz w:val="24"/>
          <w:lang w:val="en-US" w:eastAsia="en-US"/>
        </w:rPr>
        <w:t>URL</w:t>
      </w:r>
      <w:r w:rsidRPr="00D41EE4">
        <w:rPr>
          <w:rFonts w:ascii="Times New Roman" w:hAnsi="Times New Roman"/>
          <w:color w:val="000000"/>
          <w:sz w:val="24"/>
          <w:lang w:eastAsia="en-US"/>
        </w:rPr>
        <w:t xml:space="preserve">: </w:t>
      </w:r>
      <w:hyperlink r:id="rId169">
        <w:r w:rsidRPr="00D41EE4">
          <w:rPr>
            <w:rFonts w:ascii="Times New Roman" w:hAnsi="Times New Roman"/>
            <w:color w:val="0000FF"/>
            <w:sz w:val="24"/>
            <w:u w:val="single" w:color="0000FF"/>
            <w:lang w:val="en-US" w:eastAsia="en-US"/>
          </w:rPr>
          <w:t>https</w:t>
        </w:r>
        <w:r w:rsidRPr="00D41EE4">
          <w:rPr>
            <w:rFonts w:ascii="Times New Roman" w:hAnsi="Times New Roman"/>
            <w:color w:val="0000FF"/>
            <w:sz w:val="24"/>
            <w:u w:val="single" w:color="0000FF"/>
            <w:lang w:eastAsia="en-US"/>
          </w:rPr>
          <w:t>://</w:t>
        </w:r>
        <w:r w:rsidRPr="00D41EE4">
          <w:rPr>
            <w:rFonts w:ascii="Times New Roman" w:hAnsi="Times New Roman"/>
            <w:color w:val="0000FF"/>
            <w:sz w:val="24"/>
            <w:u w:val="single" w:color="0000FF"/>
            <w:lang w:val="en-US" w:eastAsia="en-US"/>
          </w:rPr>
          <w:t>e</w:t>
        </w:r>
        <w:r w:rsidRPr="00D41EE4">
          <w:rPr>
            <w:rFonts w:ascii="Times New Roman" w:hAnsi="Times New Roman"/>
            <w:color w:val="0000FF"/>
            <w:sz w:val="24"/>
            <w:u w:val="single" w:color="0000FF"/>
            <w:lang w:eastAsia="en-US"/>
          </w:rPr>
          <w:t>.</w:t>
        </w:r>
        <w:r w:rsidRPr="00D41EE4">
          <w:rPr>
            <w:rFonts w:ascii="Times New Roman" w:hAnsi="Times New Roman"/>
            <w:color w:val="0000FF"/>
            <w:sz w:val="24"/>
            <w:u w:val="single" w:color="0000FF"/>
            <w:lang w:val="en-US" w:eastAsia="en-US"/>
          </w:rPr>
          <w:t>lanbook</w:t>
        </w:r>
        <w:r w:rsidRPr="00D41EE4">
          <w:rPr>
            <w:rFonts w:ascii="Times New Roman" w:hAnsi="Times New Roman"/>
            <w:color w:val="0000FF"/>
            <w:sz w:val="24"/>
            <w:u w:val="single" w:color="0000FF"/>
            <w:lang w:eastAsia="en-US"/>
          </w:rPr>
          <w:t>.</w:t>
        </w:r>
        <w:r w:rsidRPr="00D41EE4">
          <w:rPr>
            <w:rFonts w:ascii="Times New Roman" w:hAnsi="Times New Roman"/>
            <w:color w:val="0000FF"/>
            <w:sz w:val="24"/>
            <w:u w:val="single" w:color="0000FF"/>
            <w:lang w:val="en-US" w:eastAsia="en-US"/>
          </w:rPr>
          <w:t>com</w:t>
        </w:r>
        <w:r w:rsidRPr="00D41EE4">
          <w:rPr>
            <w:rFonts w:ascii="Times New Roman" w:hAnsi="Times New Roman"/>
            <w:color w:val="0000FF"/>
            <w:sz w:val="24"/>
            <w:u w:val="single" w:color="0000FF"/>
            <w:lang w:eastAsia="en-US"/>
          </w:rPr>
          <w:t>/</w:t>
        </w:r>
        <w:r w:rsidRPr="00D41EE4">
          <w:rPr>
            <w:rFonts w:ascii="Times New Roman" w:hAnsi="Times New Roman"/>
            <w:color w:val="0000FF"/>
            <w:sz w:val="24"/>
            <w:u w:val="single" w:color="0000FF"/>
            <w:lang w:val="en-US" w:eastAsia="en-US"/>
          </w:rPr>
          <w:t>book</w:t>
        </w:r>
        <w:r w:rsidRPr="00D41EE4">
          <w:rPr>
            <w:rFonts w:ascii="Times New Roman" w:hAnsi="Times New Roman"/>
            <w:color w:val="0000FF"/>
            <w:sz w:val="24"/>
            <w:u w:val="single" w:color="0000FF"/>
            <w:lang w:eastAsia="en-US"/>
          </w:rPr>
          <w:t>/295964</w:t>
        </w:r>
      </w:hyperlink>
      <w:hyperlink r:id="rId170">
        <w:r w:rsidRPr="00D41EE4">
          <w:rPr>
            <w:rFonts w:ascii="Times New Roman" w:hAnsi="Times New Roman"/>
            <w:color w:val="000000"/>
            <w:sz w:val="24"/>
            <w:lang w:eastAsia="en-US"/>
          </w:rPr>
          <w:t xml:space="preserve"> </w:t>
        </w:r>
      </w:hyperlink>
      <w:r w:rsidRPr="00D41EE4">
        <w:rPr>
          <w:rFonts w:ascii="Times New Roman" w:hAnsi="Times New Roman"/>
          <w:color w:val="000000"/>
          <w:sz w:val="24"/>
          <w:lang w:eastAsia="en-US"/>
        </w:rPr>
        <w:t xml:space="preserve">. </w:t>
      </w:r>
    </w:p>
    <w:p w:rsidR="007614EA" w:rsidRPr="00D41EE4" w:rsidRDefault="007614EA" w:rsidP="00491668">
      <w:pPr>
        <w:numPr>
          <w:ilvl w:val="3"/>
          <w:numId w:val="70"/>
        </w:numPr>
        <w:spacing w:after="29" w:line="270" w:lineRule="auto"/>
        <w:ind w:right="6"/>
        <w:jc w:val="both"/>
        <w:rPr>
          <w:rFonts w:ascii="Times New Roman" w:hAnsi="Times New Roman"/>
          <w:color w:val="000000"/>
          <w:sz w:val="24"/>
          <w:lang w:eastAsia="en-US"/>
        </w:rPr>
      </w:pPr>
      <w:r w:rsidRPr="00D41EE4">
        <w:rPr>
          <w:rFonts w:ascii="Times New Roman" w:hAnsi="Times New Roman"/>
          <w:color w:val="000000"/>
          <w:sz w:val="24"/>
          <w:lang w:eastAsia="en-US"/>
        </w:rPr>
        <w:t xml:space="preserve">Садовникова, Л. А. Физическая культура для студентов, занимающихся в специальной медицинской группе: учебное пособие для спо / Л. А. Садовникова. — 2-е изд., стер. — Санкт-Петербург: Лань, 2021. — 60 с. — </w:t>
      </w:r>
      <w:r w:rsidRPr="00D41EE4">
        <w:rPr>
          <w:rFonts w:ascii="Times New Roman" w:hAnsi="Times New Roman"/>
          <w:color w:val="000000"/>
          <w:sz w:val="24"/>
          <w:lang w:val="en-US" w:eastAsia="en-US"/>
        </w:rPr>
        <w:t>ISBN</w:t>
      </w:r>
      <w:r w:rsidRPr="00D41EE4">
        <w:rPr>
          <w:rFonts w:ascii="Times New Roman" w:hAnsi="Times New Roman"/>
          <w:color w:val="000000"/>
          <w:sz w:val="24"/>
          <w:lang w:eastAsia="en-US"/>
        </w:rPr>
        <w:t xml:space="preserve"> 978-5-8114-7201-7. — Текст: электронный // Лань: электронно-библиотечная система. — </w:t>
      </w:r>
      <w:r w:rsidRPr="00D41EE4">
        <w:rPr>
          <w:rFonts w:ascii="Times New Roman" w:hAnsi="Times New Roman"/>
          <w:color w:val="000000"/>
          <w:sz w:val="24"/>
          <w:lang w:val="en-US" w:eastAsia="en-US"/>
        </w:rPr>
        <w:t>URL</w:t>
      </w:r>
      <w:r w:rsidRPr="00D41EE4">
        <w:rPr>
          <w:rFonts w:ascii="Times New Roman" w:hAnsi="Times New Roman"/>
          <w:color w:val="000000"/>
          <w:sz w:val="24"/>
          <w:lang w:eastAsia="en-US"/>
        </w:rPr>
        <w:t xml:space="preserve">: </w:t>
      </w:r>
      <w:hyperlink r:id="rId171">
        <w:r w:rsidRPr="00D41EE4">
          <w:rPr>
            <w:rFonts w:ascii="Times New Roman" w:hAnsi="Times New Roman"/>
            <w:color w:val="0000FF"/>
            <w:sz w:val="24"/>
            <w:u w:val="single" w:color="0000FF"/>
            <w:lang w:val="en-US" w:eastAsia="en-US"/>
          </w:rPr>
          <w:t>https</w:t>
        </w:r>
        <w:r w:rsidRPr="00D41EE4">
          <w:rPr>
            <w:rFonts w:ascii="Times New Roman" w:hAnsi="Times New Roman"/>
            <w:color w:val="0000FF"/>
            <w:sz w:val="24"/>
            <w:u w:val="single" w:color="0000FF"/>
            <w:lang w:eastAsia="en-US"/>
          </w:rPr>
          <w:t>://</w:t>
        </w:r>
        <w:r w:rsidRPr="00D41EE4">
          <w:rPr>
            <w:rFonts w:ascii="Times New Roman" w:hAnsi="Times New Roman"/>
            <w:color w:val="0000FF"/>
            <w:sz w:val="24"/>
            <w:u w:val="single" w:color="0000FF"/>
            <w:lang w:val="en-US" w:eastAsia="en-US"/>
          </w:rPr>
          <w:t>e</w:t>
        </w:r>
        <w:r w:rsidRPr="00D41EE4">
          <w:rPr>
            <w:rFonts w:ascii="Times New Roman" w:hAnsi="Times New Roman"/>
            <w:color w:val="0000FF"/>
            <w:sz w:val="24"/>
            <w:u w:val="single" w:color="0000FF"/>
            <w:lang w:eastAsia="en-US"/>
          </w:rPr>
          <w:t>.</w:t>
        </w:r>
        <w:r w:rsidRPr="00D41EE4">
          <w:rPr>
            <w:rFonts w:ascii="Times New Roman" w:hAnsi="Times New Roman"/>
            <w:color w:val="0000FF"/>
            <w:sz w:val="24"/>
            <w:u w:val="single" w:color="0000FF"/>
            <w:lang w:val="en-US" w:eastAsia="en-US"/>
          </w:rPr>
          <w:t>lanbook</w:t>
        </w:r>
        <w:r w:rsidRPr="00D41EE4">
          <w:rPr>
            <w:rFonts w:ascii="Times New Roman" w:hAnsi="Times New Roman"/>
            <w:color w:val="0000FF"/>
            <w:sz w:val="24"/>
            <w:u w:val="single" w:color="0000FF"/>
            <w:lang w:eastAsia="en-US"/>
          </w:rPr>
          <w:t>.</w:t>
        </w:r>
        <w:r w:rsidRPr="00D41EE4">
          <w:rPr>
            <w:rFonts w:ascii="Times New Roman" w:hAnsi="Times New Roman"/>
            <w:color w:val="0000FF"/>
            <w:sz w:val="24"/>
            <w:u w:val="single" w:color="0000FF"/>
            <w:lang w:val="en-US" w:eastAsia="en-US"/>
          </w:rPr>
          <w:t>com</w:t>
        </w:r>
        <w:r w:rsidRPr="00D41EE4">
          <w:rPr>
            <w:rFonts w:ascii="Times New Roman" w:hAnsi="Times New Roman"/>
            <w:color w:val="0000FF"/>
            <w:sz w:val="24"/>
            <w:u w:val="single" w:color="0000FF"/>
            <w:lang w:eastAsia="en-US"/>
          </w:rPr>
          <w:t>/</w:t>
        </w:r>
        <w:r w:rsidRPr="00D41EE4">
          <w:rPr>
            <w:rFonts w:ascii="Times New Roman" w:hAnsi="Times New Roman"/>
            <w:color w:val="0000FF"/>
            <w:sz w:val="24"/>
            <w:u w:val="single" w:color="0000FF"/>
            <w:lang w:val="en-US" w:eastAsia="en-US"/>
          </w:rPr>
          <w:t>book</w:t>
        </w:r>
        <w:r w:rsidRPr="00D41EE4">
          <w:rPr>
            <w:rFonts w:ascii="Times New Roman" w:hAnsi="Times New Roman"/>
            <w:color w:val="0000FF"/>
            <w:sz w:val="24"/>
            <w:u w:val="single" w:color="0000FF"/>
            <w:lang w:eastAsia="en-US"/>
          </w:rPr>
          <w:t>/156380</w:t>
        </w:r>
      </w:hyperlink>
      <w:hyperlink r:id="rId172">
        <w:r w:rsidRPr="00D41EE4">
          <w:rPr>
            <w:rFonts w:ascii="Times New Roman" w:hAnsi="Times New Roman"/>
            <w:color w:val="000000"/>
            <w:sz w:val="24"/>
            <w:lang w:eastAsia="en-US"/>
          </w:rPr>
          <w:t xml:space="preserve"> </w:t>
        </w:r>
      </w:hyperlink>
      <w:r w:rsidRPr="00D41EE4">
        <w:rPr>
          <w:rFonts w:ascii="Times New Roman" w:hAnsi="Times New Roman"/>
          <w:color w:val="000000"/>
          <w:sz w:val="24"/>
          <w:lang w:eastAsia="en-US"/>
        </w:rPr>
        <w:t xml:space="preserve">. </w:t>
      </w:r>
    </w:p>
    <w:p w:rsidR="007614EA" w:rsidRPr="00D41EE4" w:rsidRDefault="007614EA" w:rsidP="007614EA">
      <w:pPr>
        <w:spacing w:after="63" w:line="259" w:lineRule="auto"/>
        <w:ind w:left="708"/>
        <w:rPr>
          <w:rFonts w:ascii="Times New Roman" w:hAnsi="Times New Roman"/>
          <w:color w:val="000000"/>
          <w:sz w:val="24"/>
          <w:lang w:eastAsia="en-US"/>
        </w:rPr>
      </w:pPr>
      <w:r w:rsidRPr="00D41EE4">
        <w:rPr>
          <w:rFonts w:ascii="Times New Roman" w:hAnsi="Times New Roman"/>
          <w:color w:val="000000"/>
          <w:sz w:val="24"/>
          <w:lang w:eastAsia="en-US"/>
        </w:rPr>
        <w:t xml:space="preserve"> </w:t>
      </w:r>
    </w:p>
    <w:p w:rsidR="007614EA" w:rsidRPr="00D41EE4" w:rsidRDefault="007614EA" w:rsidP="007614EA">
      <w:pPr>
        <w:spacing w:after="5" w:line="269" w:lineRule="auto"/>
        <w:ind w:left="715" w:hanging="10"/>
        <w:rPr>
          <w:rFonts w:ascii="Times New Roman" w:hAnsi="Times New Roman"/>
          <w:color w:val="000000"/>
          <w:sz w:val="24"/>
          <w:lang w:val="en-US" w:eastAsia="en-US"/>
        </w:rPr>
      </w:pPr>
      <w:r w:rsidRPr="00D41EE4">
        <w:rPr>
          <w:rFonts w:ascii="Times New Roman" w:hAnsi="Times New Roman"/>
          <w:b/>
          <w:color w:val="000000"/>
          <w:sz w:val="24"/>
          <w:lang w:val="en-US" w:eastAsia="en-US"/>
        </w:rPr>
        <w:t>3.2.2. Дополнительные источники</w:t>
      </w:r>
      <w:r w:rsidRPr="00D41EE4">
        <w:rPr>
          <w:rFonts w:ascii="Times New Roman" w:hAnsi="Times New Roman"/>
          <w:color w:val="000000"/>
          <w:sz w:val="24"/>
          <w:lang w:val="en-US" w:eastAsia="en-US"/>
        </w:rPr>
        <w:t xml:space="preserve"> </w:t>
      </w:r>
    </w:p>
    <w:p w:rsidR="007614EA" w:rsidRPr="00FF78D3" w:rsidRDefault="007614EA" w:rsidP="00491668">
      <w:pPr>
        <w:numPr>
          <w:ilvl w:val="3"/>
          <w:numId w:val="72"/>
        </w:numPr>
        <w:spacing w:after="51" w:line="269" w:lineRule="auto"/>
        <w:ind w:left="-5" w:right="6" w:hanging="10"/>
        <w:jc w:val="both"/>
        <w:rPr>
          <w:rFonts w:ascii="Times New Roman" w:hAnsi="Times New Roman"/>
          <w:color w:val="000000"/>
          <w:sz w:val="24"/>
          <w:lang w:eastAsia="en-US"/>
        </w:rPr>
      </w:pPr>
      <w:r w:rsidRPr="00CD34FF">
        <w:rPr>
          <w:rFonts w:ascii="Times New Roman" w:hAnsi="Times New Roman"/>
          <w:color w:val="000000"/>
          <w:sz w:val="24"/>
          <w:lang w:eastAsia="en-US"/>
        </w:rPr>
        <w:t xml:space="preserve">Аллянов, Ю. Н.  Физическая культура: учебник для среднего профессионального образования / Ю. Н. Аллянов, И. А. Письменский. — 3-е изд., испр. — Москва: Издательство Юрайт, 2021. — 493 с. — (Профессиональное образование). — </w:t>
      </w:r>
      <w:r w:rsidRPr="00CD34FF">
        <w:rPr>
          <w:rFonts w:ascii="Times New Roman" w:hAnsi="Times New Roman"/>
          <w:color w:val="000000"/>
          <w:sz w:val="24"/>
          <w:lang w:val="en-US" w:eastAsia="en-US"/>
        </w:rPr>
        <w:t>ISBN</w:t>
      </w:r>
      <w:r w:rsidRPr="00CD34FF">
        <w:rPr>
          <w:rFonts w:ascii="Times New Roman" w:hAnsi="Times New Roman"/>
          <w:color w:val="000000"/>
          <w:sz w:val="24"/>
          <w:lang w:eastAsia="en-US"/>
        </w:rPr>
        <w:t xml:space="preserve"> 978-5-534-02309-1. </w:t>
      </w:r>
      <w:r w:rsidRPr="00CD34FF">
        <w:rPr>
          <w:rFonts w:ascii="Times New Roman" w:hAnsi="Times New Roman"/>
          <w:color w:val="000000"/>
          <w:sz w:val="24"/>
          <w:lang w:eastAsia="en-US"/>
        </w:rPr>
        <w:tab/>
        <w:t xml:space="preserve">— </w:t>
      </w:r>
      <w:r w:rsidRPr="00CD34FF">
        <w:rPr>
          <w:rFonts w:ascii="Times New Roman" w:hAnsi="Times New Roman"/>
          <w:color w:val="000000"/>
          <w:sz w:val="24"/>
          <w:lang w:eastAsia="en-US"/>
        </w:rPr>
        <w:tab/>
        <w:t xml:space="preserve">Текст: </w:t>
      </w:r>
      <w:r w:rsidRPr="00CD34FF">
        <w:rPr>
          <w:rFonts w:ascii="Times New Roman" w:hAnsi="Times New Roman"/>
          <w:color w:val="000000"/>
          <w:sz w:val="24"/>
          <w:lang w:eastAsia="en-US"/>
        </w:rPr>
        <w:tab/>
        <w:t xml:space="preserve">электронный </w:t>
      </w:r>
      <w:r w:rsidRPr="00CD34FF">
        <w:rPr>
          <w:rFonts w:ascii="Times New Roman" w:hAnsi="Times New Roman"/>
          <w:color w:val="000000"/>
          <w:sz w:val="24"/>
          <w:lang w:eastAsia="en-US"/>
        </w:rPr>
        <w:tab/>
        <w:t xml:space="preserve">// </w:t>
      </w:r>
      <w:r w:rsidRPr="00CD34FF">
        <w:rPr>
          <w:rFonts w:ascii="Times New Roman" w:hAnsi="Times New Roman"/>
          <w:color w:val="000000"/>
          <w:sz w:val="24"/>
          <w:lang w:eastAsia="en-US"/>
        </w:rPr>
        <w:tab/>
        <w:t xml:space="preserve">ЭБС </w:t>
      </w:r>
      <w:r w:rsidRPr="00CD34FF">
        <w:rPr>
          <w:rFonts w:ascii="Times New Roman" w:hAnsi="Times New Roman"/>
          <w:color w:val="000000"/>
          <w:sz w:val="24"/>
          <w:lang w:eastAsia="en-US"/>
        </w:rPr>
        <w:tab/>
        <w:t xml:space="preserve">Юрайт </w:t>
      </w:r>
      <w:r w:rsidRPr="00CD34FF">
        <w:rPr>
          <w:rFonts w:ascii="Times New Roman" w:hAnsi="Times New Roman"/>
          <w:color w:val="000000"/>
          <w:sz w:val="24"/>
          <w:lang w:eastAsia="en-US"/>
        </w:rPr>
        <w:tab/>
        <w:t xml:space="preserve">[сайт]. </w:t>
      </w:r>
      <w:r w:rsidRPr="00CD34FF">
        <w:rPr>
          <w:rFonts w:ascii="Times New Roman" w:hAnsi="Times New Roman"/>
          <w:color w:val="000000"/>
          <w:sz w:val="24"/>
          <w:lang w:eastAsia="en-US"/>
        </w:rPr>
        <w:tab/>
      </w:r>
      <w:r w:rsidRPr="00FF78D3">
        <w:rPr>
          <w:rFonts w:ascii="Times New Roman" w:hAnsi="Times New Roman"/>
          <w:color w:val="000000"/>
          <w:sz w:val="24"/>
          <w:lang w:eastAsia="en-US"/>
        </w:rPr>
        <w:t xml:space="preserve">— </w:t>
      </w:r>
      <w:r w:rsidRPr="00FF78D3">
        <w:rPr>
          <w:rFonts w:ascii="Times New Roman" w:hAnsi="Times New Roman"/>
          <w:color w:val="000000"/>
          <w:sz w:val="24"/>
          <w:lang w:eastAsia="en-US"/>
        </w:rPr>
        <w:tab/>
      </w:r>
      <w:r w:rsidRPr="00CD34FF">
        <w:rPr>
          <w:rFonts w:ascii="Times New Roman" w:hAnsi="Times New Roman"/>
          <w:color w:val="000000"/>
          <w:sz w:val="24"/>
          <w:lang w:val="en-US" w:eastAsia="en-US"/>
        </w:rPr>
        <w:t>URL</w:t>
      </w:r>
      <w:r w:rsidRPr="00FF78D3">
        <w:rPr>
          <w:rFonts w:ascii="Times New Roman" w:hAnsi="Times New Roman"/>
          <w:color w:val="000000"/>
          <w:sz w:val="24"/>
          <w:lang w:eastAsia="en-US"/>
        </w:rPr>
        <w:t xml:space="preserve">: </w:t>
      </w:r>
      <w:r w:rsidRPr="00CD34FF">
        <w:rPr>
          <w:rFonts w:ascii="Times New Roman" w:hAnsi="Times New Roman"/>
          <w:color w:val="000000"/>
          <w:sz w:val="24"/>
          <w:lang w:val="en-US" w:eastAsia="en-US"/>
        </w:rPr>
        <w:t>https</w:t>
      </w:r>
      <w:r w:rsidRPr="00FF78D3">
        <w:rPr>
          <w:rFonts w:ascii="Times New Roman" w:hAnsi="Times New Roman"/>
          <w:color w:val="000000"/>
          <w:sz w:val="24"/>
          <w:lang w:eastAsia="en-US"/>
        </w:rPr>
        <w:t>://</w:t>
      </w:r>
      <w:r w:rsidRPr="00CD34FF">
        <w:rPr>
          <w:rFonts w:ascii="Times New Roman" w:hAnsi="Times New Roman"/>
          <w:color w:val="000000"/>
          <w:sz w:val="24"/>
          <w:lang w:val="en-US" w:eastAsia="en-US"/>
        </w:rPr>
        <w:t>urait</w:t>
      </w:r>
      <w:r w:rsidRPr="00FF78D3">
        <w:rPr>
          <w:rFonts w:ascii="Times New Roman" w:hAnsi="Times New Roman"/>
          <w:color w:val="000000"/>
          <w:sz w:val="24"/>
          <w:lang w:eastAsia="en-US"/>
        </w:rPr>
        <w:t>.</w:t>
      </w:r>
      <w:r w:rsidRPr="00CD34FF">
        <w:rPr>
          <w:rFonts w:ascii="Times New Roman" w:hAnsi="Times New Roman"/>
          <w:color w:val="000000"/>
          <w:sz w:val="24"/>
          <w:lang w:val="en-US" w:eastAsia="en-US"/>
        </w:rPr>
        <w:t>ru</w:t>
      </w:r>
      <w:r w:rsidRPr="00FF78D3">
        <w:rPr>
          <w:rFonts w:ascii="Times New Roman" w:hAnsi="Times New Roman"/>
          <w:color w:val="000000"/>
          <w:sz w:val="24"/>
          <w:lang w:eastAsia="en-US"/>
        </w:rPr>
        <w:t>/</w:t>
      </w:r>
      <w:r w:rsidRPr="00CD34FF">
        <w:rPr>
          <w:rFonts w:ascii="Times New Roman" w:hAnsi="Times New Roman"/>
          <w:color w:val="000000"/>
          <w:sz w:val="24"/>
          <w:lang w:val="en-US" w:eastAsia="en-US"/>
        </w:rPr>
        <w:t>bcode</w:t>
      </w:r>
      <w:r w:rsidRPr="00FF78D3">
        <w:rPr>
          <w:rFonts w:ascii="Times New Roman" w:hAnsi="Times New Roman"/>
          <w:color w:val="000000"/>
          <w:sz w:val="24"/>
          <w:lang w:eastAsia="en-US"/>
        </w:rPr>
        <w:t xml:space="preserve">/471143 </w:t>
      </w:r>
    </w:p>
    <w:p w:rsidR="007614EA" w:rsidRPr="00CD34FF" w:rsidRDefault="007614EA" w:rsidP="00491668">
      <w:pPr>
        <w:numPr>
          <w:ilvl w:val="3"/>
          <w:numId w:val="72"/>
        </w:numPr>
        <w:spacing w:after="5" w:line="270" w:lineRule="auto"/>
        <w:ind w:left="-5" w:right="6" w:hanging="10"/>
        <w:jc w:val="both"/>
        <w:rPr>
          <w:rFonts w:ascii="Times New Roman" w:hAnsi="Times New Roman"/>
          <w:color w:val="000000"/>
          <w:sz w:val="24"/>
          <w:lang w:eastAsia="en-US"/>
        </w:rPr>
      </w:pPr>
      <w:r w:rsidRPr="00CD34FF">
        <w:rPr>
          <w:rFonts w:ascii="Times New Roman" w:hAnsi="Times New Roman"/>
          <w:color w:val="000000"/>
          <w:sz w:val="24"/>
          <w:lang w:eastAsia="en-US"/>
        </w:rPr>
        <w:t xml:space="preserve">Муллер, А. Б.  Физическая культура: учебник и практикум для среднего профессионального образования / А. Б. Муллер, Н. С. Дядичкина, Ю. А. Богащенко. — Москва: Издательство Юрайт, 2021. — 424 с. — (Профессиональное образование). — </w:t>
      </w:r>
      <w:r w:rsidRPr="00CD34FF">
        <w:rPr>
          <w:rFonts w:ascii="Times New Roman" w:hAnsi="Times New Roman"/>
          <w:color w:val="000000"/>
          <w:sz w:val="24"/>
          <w:lang w:val="en-US" w:eastAsia="en-US"/>
        </w:rPr>
        <w:t>ISBN</w:t>
      </w:r>
      <w:r w:rsidRPr="00CD34FF">
        <w:rPr>
          <w:rFonts w:ascii="Times New Roman" w:hAnsi="Times New Roman"/>
          <w:color w:val="000000"/>
          <w:sz w:val="24"/>
          <w:lang w:eastAsia="en-US"/>
        </w:rPr>
        <w:t xml:space="preserve"> 978-5-534-02612-2. — Текст: электронный // ЭБС Юрайт [сайт]. — </w:t>
      </w:r>
      <w:r w:rsidRPr="00CD34FF">
        <w:rPr>
          <w:rFonts w:ascii="Times New Roman" w:hAnsi="Times New Roman"/>
          <w:color w:val="000000"/>
          <w:sz w:val="24"/>
          <w:lang w:val="en-US" w:eastAsia="en-US"/>
        </w:rPr>
        <w:t>URL</w:t>
      </w:r>
      <w:r w:rsidRPr="00CD34FF">
        <w:rPr>
          <w:rFonts w:ascii="Times New Roman" w:hAnsi="Times New Roman"/>
          <w:color w:val="000000"/>
          <w:sz w:val="24"/>
          <w:lang w:eastAsia="en-US"/>
        </w:rPr>
        <w:t xml:space="preserve">: </w:t>
      </w:r>
      <w:r w:rsidRPr="00CD34FF">
        <w:rPr>
          <w:rFonts w:ascii="Times New Roman" w:hAnsi="Times New Roman"/>
          <w:color w:val="000000"/>
          <w:sz w:val="24"/>
          <w:lang w:val="en-US" w:eastAsia="en-US"/>
        </w:rPr>
        <w:t>https</w:t>
      </w:r>
      <w:r w:rsidRPr="00CD34FF">
        <w:rPr>
          <w:rFonts w:ascii="Times New Roman" w:hAnsi="Times New Roman"/>
          <w:color w:val="000000"/>
          <w:sz w:val="24"/>
          <w:lang w:eastAsia="en-US"/>
        </w:rPr>
        <w:t>://</w:t>
      </w:r>
      <w:r w:rsidRPr="00CD34FF">
        <w:rPr>
          <w:rFonts w:ascii="Times New Roman" w:hAnsi="Times New Roman"/>
          <w:color w:val="000000"/>
          <w:sz w:val="24"/>
          <w:lang w:val="en-US" w:eastAsia="en-US"/>
        </w:rPr>
        <w:t>urait</w:t>
      </w:r>
      <w:r w:rsidRPr="00CD34FF">
        <w:rPr>
          <w:rFonts w:ascii="Times New Roman" w:hAnsi="Times New Roman"/>
          <w:color w:val="000000"/>
          <w:sz w:val="24"/>
          <w:lang w:eastAsia="en-US"/>
        </w:rPr>
        <w:t>.</w:t>
      </w:r>
      <w:r w:rsidRPr="00CD34FF">
        <w:rPr>
          <w:rFonts w:ascii="Times New Roman" w:hAnsi="Times New Roman"/>
          <w:color w:val="000000"/>
          <w:sz w:val="24"/>
          <w:lang w:val="en-US" w:eastAsia="en-US"/>
        </w:rPr>
        <w:t>ru</w:t>
      </w:r>
      <w:r w:rsidRPr="00CD34FF">
        <w:rPr>
          <w:rFonts w:ascii="Times New Roman" w:hAnsi="Times New Roman"/>
          <w:color w:val="000000"/>
          <w:sz w:val="24"/>
          <w:lang w:eastAsia="en-US"/>
        </w:rPr>
        <w:t>/</w:t>
      </w:r>
      <w:r w:rsidRPr="00CD34FF">
        <w:rPr>
          <w:rFonts w:ascii="Times New Roman" w:hAnsi="Times New Roman"/>
          <w:color w:val="000000"/>
          <w:sz w:val="24"/>
          <w:lang w:val="en-US" w:eastAsia="en-US"/>
        </w:rPr>
        <w:t>bcode</w:t>
      </w:r>
      <w:r w:rsidRPr="00CD34FF">
        <w:rPr>
          <w:rFonts w:ascii="Times New Roman" w:hAnsi="Times New Roman"/>
          <w:color w:val="000000"/>
          <w:sz w:val="24"/>
          <w:lang w:eastAsia="en-US"/>
        </w:rPr>
        <w:t xml:space="preserve">/469681 </w:t>
      </w:r>
    </w:p>
    <w:p w:rsidR="007614EA" w:rsidRDefault="007614EA" w:rsidP="007614EA">
      <w:pPr>
        <w:spacing w:after="69" w:line="259" w:lineRule="auto"/>
        <w:ind w:left="57"/>
        <w:jc w:val="center"/>
        <w:rPr>
          <w:rFonts w:ascii="Times New Roman" w:hAnsi="Times New Roman"/>
          <w:b/>
          <w:color w:val="000000"/>
          <w:sz w:val="24"/>
          <w:lang w:eastAsia="en-US"/>
        </w:rPr>
      </w:pPr>
    </w:p>
    <w:p w:rsidR="007614EA" w:rsidRDefault="007614EA" w:rsidP="007614EA">
      <w:pPr>
        <w:spacing w:after="69" w:line="259" w:lineRule="auto"/>
        <w:ind w:left="57"/>
        <w:jc w:val="center"/>
        <w:rPr>
          <w:rFonts w:ascii="Times New Roman" w:hAnsi="Times New Roman"/>
          <w:b/>
          <w:color w:val="000000"/>
          <w:sz w:val="24"/>
          <w:lang w:eastAsia="en-US"/>
        </w:rPr>
      </w:pPr>
    </w:p>
    <w:p w:rsidR="007614EA" w:rsidRDefault="007614EA" w:rsidP="007614EA">
      <w:pPr>
        <w:spacing w:after="69" w:line="259" w:lineRule="auto"/>
        <w:ind w:left="57"/>
        <w:jc w:val="center"/>
        <w:rPr>
          <w:rFonts w:ascii="Times New Roman" w:hAnsi="Times New Roman"/>
          <w:b/>
          <w:color w:val="000000"/>
          <w:sz w:val="24"/>
          <w:lang w:eastAsia="en-US"/>
        </w:rPr>
      </w:pPr>
    </w:p>
    <w:p w:rsidR="007614EA" w:rsidRDefault="007614EA" w:rsidP="007614EA">
      <w:pPr>
        <w:spacing w:after="69" w:line="259" w:lineRule="auto"/>
        <w:ind w:left="57"/>
        <w:jc w:val="center"/>
        <w:rPr>
          <w:rFonts w:ascii="Times New Roman" w:hAnsi="Times New Roman"/>
          <w:b/>
          <w:color w:val="000000"/>
          <w:sz w:val="24"/>
          <w:lang w:eastAsia="en-US"/>
        </w:rPr>
      </w:pPr>
    </w:p>
    <w:p w:rsidR="007614EA" w:rsidRDefault="007614EA" w:rsidP="007614EA">
      <w:pPr>
        <w:spacing w:after="69" w:line="259" w:lineRule="auto"/>
        <w:ind w:left="57"/>
        <w:jc w:val="center"/>
        <w:rPr>
          <w:rFonts w:ascii="Times New Roman" w:hAnsi="Times New Roman"/>
          <w:b/>
          <w:color w:val="000000"/>
          <w:sz w:val="24"/>
          <w:lang w:eastAsia="en-US"/>
        </w:rPr>
      </w:pPr>
    </w:p>
    <w:p w:rsidR="007614EA" w:rsidRDefault="007614EA" w:rsidP="007614EA">
      <w:pPr>
        <w:spacing w:after="69" w:line="259" w:lineRule="auto"/>
        <w:ind w:left="57"/>
        <w:jc w:val="center"/>
        <w:rPr>
          <w:rFonts w:ascii="Times New Roman" w:hAnsi="Times New Roman"/>
          <w:b/>
          <w:color w:val="000000"/>
          <w:sz w:val="24"/>
          <w:lang w:eastAsia="en-US"/>
        </w:rPr>
      </w:pPr>
    </w:p>
    <w:p w:rsidR="007614EA" w:rsidRDefault="007614EA" w:rsidP="007614EA">
      <w:pPr>
        <w:spacing w:after="69" w:line="259" w:lineRule="auto"/>
        <w:ind w:left="57"/>
        <w:jc w:val="center"/>
        <w:rPr>
          <w:rFonts w:ascii="Times New Roman" w:hAnsi="Times New Roman"/>
          <w:b/>
          <w:color w:val="000000"/>
          <w:sz w:val="24"/>
          <w:lang w:eastAsia="en-US"/>
        </w:rPr>
      </w:pPr>
    </w:p>
    <w:p w:rsidR="007614EA" w:rsidRDefault="007614EA" w:rsidP="007614EA">
      <w:pPr>
        <w:spacing w:after="69" w:line="259" w:lineRule="auto"/>
        <w:ind w:left="57"/>
        <w:jc w:val="center"/>
        <w:rPr>
          <w:rFonts w:ascii="Times New Roman" w:hAnsi="Times New Roman"/>
          <w:b/>
          <w:color w:val="000000"/>
          <w:sz w:val="24"/>
          <w:lang w:eastAsia="en-US"/>
        </w:rPr>
      </w:pPr>
    </w:p>
    <w:p w:rsidR="007614EA" w:rsidRDefault="007614EA" w:rsidP="007614EA">
      <w:pPr>
        <w:spacing w:after="69" w:line="259" w:lineRule="auto"/>
        <w:ind w:left="57"/>
        <w:jc w:val="center"/>
        <w:rPr>
          <w:rFonts w:ascii="Times New Roman" w:hAnsi="Times New Roman"/>
          <w:b/>
          <w:color w:val="000000"/>
          <w:sz w:val="24"/>
          <w:lang w:eastAsia="en-US"/>
        </w:rPr>
      </w:pPr>
    </w:p>
    <w:p w:rsidR="007614EA" w:rsidRDefault="007614EA" w:rsidP="007614EA">
      <w:pPr>
        <w:spacing w:after="69" w:line="259" w:lineRule="auto"/>
        <w:ind w:left="57"/>
        <w:jc w:val="center"/>
        <w:rPr>
          <w:rFonts w:ascii="Times New Roman" w:hAnsi="Times New Roman"/>
          <w:b/>
          <w:color w:val="000000"/>
          <w:sz w:val="24"/>
          <w:lang w:eastAsia="en-US"/>
        </w:rPr>
      </w:pPr>
    </w:p>
    <w:p w:rsidR="007614EA" w:rsidRDefault="007614EA" w:rsidP="007614EA">
      <w:pPr>
        <w:spacing w:after="69" w:line="259" w:lineRule="auto"/>
        <w:ind w:left="57"/>
        <w:jc w:val="center"/>
        <w:rPr>
          <w:rFonts w:ascii="Times New Roman" w:hAnsi="Times New Roman"/>
          <w:b/>
          <w:color w:val="000000"/>
          <w:sz w:val="24"/>
          <w:lang w:eastAsia="en-US"/>
        </w:rPr>
      </w:pPr>
    </w:p>
    <w:p w:rsidR="007614EA" w:rsidRDefault="007614EA" w:rsidP="007614EA">
      <w:pPr>
        <w:spacing w:after="69" w:line="259" w:lineRule="auto"/>
        <w:ind w:left="57"/>
        <w:jc w:val="center"/>
        <w:rPr>
          <w:rFonts w:ascii="Times New Roman" w:hAnsi="Times New Roman"/>
          <w:b/>
          <w:color w:val="000000"/>
          <w:sz w:val="24"/>
          <w:lang w:eastAsia="en-US"/>
        </w:rPr>
      </w:pPr>
    </w:p>
    <w:p w:rsidR="007614EA" w:rsidRDefault="007614EA" w:rsidP="007614EA">
      <w:pPr>
        <w:spacing w:after="69" w:line="259" w:lineRule="auto"/>
        <w:ind w:left="57"/>
        <w:jc w:val="center"/>
        <w:rPr>
          <w:rFonts w:ascii="Times New Roman" w:hAnsi="Times New Roman"/>
          <w:b/>
          <w:color w:val="000000"/>
          <w:sz w:val="24"/>
          <w:lang w:eastAsia="en-US"/>
        </w:rPr>
      </w:pPr>
    </w:p>
    <w:p w:rsidR="007614EA" w:rsidRDefault="007614EA" w:rsidP="007614EA">
      <w:pPr>
        <w:spacing w:after="69" w:line="259" w:lineRule="auto"/>
        <w:ind w:left="57"/>
        <w:jc w:val="center"/>
        <w:rPr>
          <w:rFonts w:ascii="Times New Roman" w:hAnsi="Times New Roman"/>
          <w:b/>
          <w:color w:val="000000"/>
          <w:sz w:val="24"/>
          <w:lang w:eastAsia="en-US"/>
        </w:rPr>
      </w:pPr>
    </w:p>
    <w:p w:rsidR="007614EA" w:rsidRDefault="007614EA" w:rsidP="007614EA">
      <w:pPr>
        <w:spacing w:after="69" w:line="259" w:lineRule="auto"/>
        <w:ind w:left="57"/>
        <w:jc w:val="center"/>
        <w:rPr>
          <w:rFonts w:ascii="Times New Roman" w:hAnsi="Times New Roman"/>
          <w:b/>
          <w:color w:val="000000"/>
          <w:sz w:val="24"/>
          <w:lang w:eastAsia="en-US"/>
        </w:rPr>
      </w:pPr>
    </w:p>
    <w:p w:rsidR="007614EA" w:rsidRDefault="007614EA" w:rsidP="007614EA">
      <w:pPr>
        <w:spacing w:after="69" w:line="259" w:lineRule="auto"/>
        <w:ind w:left="57"/>
        <w:jc w:val="center"/>
        <w:rPr>
          <w:rFonts w:ascii="Times New Roman" w:hAnsi="Times New Roman"/>
          <w:b/>
          <w:color w:val="000000"/>
          <w:sz w:val="24"/>
          <w:lang w:eastAsia="en-US"/>
        </w:rPr>
      </w:pPr>
    </w:p>
    <w:p w:rsidR="007614EA" w:rsidRDefault="007614EA" w:rsidP="007614EA">
      <w:pPr>
        <w:spacing w:after="69" w:line="259" w:lineRule="auto"/>
        <w:ind w:left="57"/>
        <w:jc w:val="center"/>
        <w:rPr>
          <w:rFonts w:ascii="Times New Roman" w:hAnsi="Times New Roman"/>
          <w:b/>
          <w:color w:val="000000"/>
          <w:sz w:val="24"/>
          <w:lang w:eastAsia="en-US"/>
        </w:rPr>
      </w:pPr>
    </w:p>
    <w:p w:rsidR="007614EA" w:rsidRDefault="007614EA" w:rsidP="007614EA">
      <w:pPr>
        <w:spacing w:after="69" w:line="259" w:lineRule="auto"/>
        <w:ind w:left="57"/>
        <w:jc w:val="center"/>
        <w:rPr>
          <w:rFonts w:ascii="Times New Roman" w:hAnsi="Times New Roman"/>
          <w:b/>
          <w:color w:val="000000"/>
          <w:sz w:val="24"/>
          <w:lang w:eastAsia="en-US"/>
        </w:rPr>
      </w:pPr>
    </w:p>
    <w:p w:rsidR="007614EA" w:rsidRDefault="007614EA" w:rsidP="007614EA">
      <w:pPr>
        <w:spacing w:after="69" w:line="259" w:lineRule="auto"/>
        <w:ind w:left="57"/>
        <w:jc w:val="center"/>
        <w:rPr>
          <w:rFonts w:ascii="Times New Roman" w:hAnsi="Times New Roman"/>
          <w:b/>
          <w:color w:val="000000"/>
          <w:sz w:val="24"/>
          <w:lang w:eastAsia="en-US"/>
        </w:rPr>
      </w:pPr>
    </w:p>
    <w:p w:rsidR="007614EA" w:rsidRPr="00D41EE4" w:rsidRDefault="007614EA" w:rsidP="007614EA">
      <w:pPr>
        <w:spacing w:after="69" w:line="259" w:lineRule="auto"/>
        <w:ind w:left="57"/>
        <w:jc w:val="center"/>
        <w:rPr>
          <w:rFonts w:ascii="Times New Roman" w:hAnsi="Times New Roman"/>
          <w:color w:val="000000"/>
          <w:sz w:val="24"/>
          <w:lang w:eastAsia="en-US"/>
        </w:rPr>
      </w:pPr>
      <w:r w:rsidRPr="00D41EE4">
        <w:rPr>
          <w:rFonts w:ascii="Times New Roman" w:hAnsi="Times New Roman"/>
          <w:b/>
          <w:color w:val="000000"/>
          <w:sz w:val="24"/>
          <w:lang w:eastAsia="en-US"/>
        </w:rPr>
        <w:t xml:space="preserve"> </w:t>
      </w:r>
    </w:p>
    <w:p w:rsidR="007614EA" w:rsidRPr="00D41EE4" w:rsidRDefault="007614EA" w:rsidP="007614EA">
      <w:pPr>
        <w:spacing w:after="5" w:line="271" w:lineRule="auto"/>
        <w:ind w:left="914" w:right="730" w:hanging="10"/>
        <w:jc w:val="center"/>
        <w:rPr>
          <w:rFonts w:ascii="Times New Roman" w:hAnsi="Times New Roman"/>
          <w:color w:val="000000"/>
          <w:sz w:val="24"/>
          <w:lang w:eastAsia="en-US"/>
        </w:rPr>
      </w:pPr>
      <w:r w:rsidRPr="00D41EE4">
        <w:rPr>
          <w:rFonts w:ascii="Times New Roman" w:hAnsi="Times New Roman"/>
          <w:b/>
          <w:color w:val="000000"/>
          <w:sz w:val="24"/>
          <w:lang w:eastAsia="en-US"/>
        </w:rPr>
        <w:lastRenderedPageBreak/>
        <w:t xml:space="preserve">4. КОНТРОЛЬ И ОЦЕНКА РЕЗУЛЬТАТОВ ОСВОЕНИЯ   УЧЕБНОЙ ДИСЦИПЛИНЫ </w:t>
      </w:r>
    </w:p>
    <w:tbl>
      <w:tblPr>
        <w:tblW w:w="9573" w:type="dxa"/>
        <w:tblInd w:w="-108" w:type="dxa"/>
        <w:tblLayout w:type="fixed"/>
        <w:tblCellMar>
          <w:top w:w="59" w:type="dxa"/>
          <w:left w:w="106" w:type="dxa"/>
          <w:right w:w="91" w:type="dxa"/>
        </w:tblCellMar>
        <w:tblLook w:val="04A0" w:firstRow="1" w:lastRow="0" w:firstColumn="1" w:lastColumn="0" w:noHBand="0" w:noVBand="1"/>
      </w:tblPr>
      <w:tblGrid>
        <w:gridCol w:w="2797"/>
        <w:gridCol w:w="12"/>
        <w:gridCol w:w="2520"/>
        <w:gridCol w:w="19"/>
        <w:gridCol w:w="4225"/>
      </w:tblGrid>
      <w:tr w:rsidR="007614EA" w:rsidRPr="00D41EE4" w:rsidTr="00173EED">
        <w:trPr>
          <w:trHeight w:val="528"/>
        </w:trPr>
        <w:tc>
          <w:tcPr>
            <w:tcW w:w="2809" w:type="dxa"/>
            <w:gridSpan w:val="2"/>
            <w:tcBorders>
              <w:top w:val="single" w:sz="4" w:space="0" w:color="000000"/>
              <w:left w:val="single" w:sz="4" w:space="0" w:color="000000"/>
              <w:bottom w:val="single" w:sz="4" w:space="0" w:color="000000"/>
              <w:right w:val="single" w:sz="4" w:space="0" w:color="000000"/>
            </w:tcBorders>
            <w:shd w:val="clear" w:color="auto" w:fill="auto"/>
          </w:tcPr>
          <w:p w:rsidR="007614EA" w:rsidRPr="00D41EE4" w:rsidRDefault="007614EA" w:rsidP="00173EED">
            <w:pPr>
              <w:spacing w:after="0" w:line="259" w:lineRule="auto"/>
              <w:ind w:left="46"/>
              <w:rPr>
                <w:rFonts w:ascii="Times New Roman" w:hAnsi="Times New Roman"/>
                <w:color w:val="000000"/>
                <w:sz w:val="24"/>
                <w:lang w:val="en-US" w:eastAsia="en-US"/>
              </w:rPr>
            </w:pPr>
            <w:r w:rsidRPr="00D41EE4">
              <w:rPr>
                <w:rFonts w:ascii="Times New Roman" w:hAnsi="Times New Roman"/>
                <w:b/>
                <w:color w:val="000000"/>
                <w:sz w:val="24"/>
                <w:lang w:val="en-US" w:eastAsia="en-US"/>
              </w:rPr>
              <w:t>Результаты обучения</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7614EA" w:rsidRPr="00D41EE4" w:rsidRDefault="007614EA" w:rsidP="00173EED">
            <w:pPr>
              <w:spacing w:after="0" w:line="259" w:lineRule="auto"/>
              <w:ind w:right="15"/>
              <w:jc w:val="center"/>
              <w:rPr>
                <w:rFonts w:ascii="Times New Roman" w:hAnsi="Times New Roman"/>
                <w:color w:val="000000"/>
                <w:sz w:val="24"/>
                <w:lang w:val="en-US" w:eastAsia="en-US"/>
              </w:rPr>
            </w:pPr>
            <w:r w:rsidRPr="00D41EE4">
              <w:rPr>
                <w:rFonts w:ascii="Times New Roman" w:hAnsi="Times New Roman"/>
                <w:b/>
                <w:color w:val="000000"/>
                <w:sz w:val="24"/>
                <w:lang w:val="en-US" w:eastAsia="en-US"/>
              </w:rPr>
              <w:t xml:space="preserve">Критерии оценки </w:t>
            </w:r>
          </w:p>
        </w:tc>
        <w:tc>
          <w:tcPr>
            <w:tcW w:w="4244" w:type="dxa"/>
            <w:gridSpan w:val="2"/>
            <w:tcBorders>
              <w:top w:val="single" w:sz="4" w:space="0" w:color="000000"/>
              <w:left w:val="single" w:sz="4" w:space="0" w:color="000000"/>
              <w:bottom w:val="single" w:sz="4" w:space="0" w:color="000000"/>
              <w:right w:val="single" w:sz="4" w:space="0" w:color="000000"/>
            </w:tcBorders>
            <w:shd w:val="clear" w:color="auto" w:fill="auto"/>
          </w:tcPr>
          <w:p w:rsidR="007614EA" w:rsidRPr="00D41EE4" w:rsidRDefault="007614EA" w:rsidP="00173EED">
            <w:pPr>
              <w:spacing w:after="0" w:line="259" w:lineRule="auto"/>
              <w:ind w:right="19"/>
              <w:jc w:val="center"/>
              <w:rPr>
                <w:rFonts w:ascii="Times New Roman" w:hAnsi="Times New Roman"/>
                <w:color w:val="000000"/>
                <w:sz w:val="24"/>
                <w:lang w:val="en-US" w:eastAsia="en-US"/>
              </w:rPr>
            </w:pPr>
            <w:r w:rsidRPr="00D41EE4">
              <w:rPr>
                <w:rFonts w:ascii="Times New Roman" w:hAnsi="Times New Roman"/>
                <w:b/>
                <w:color w:val="000000"/>
                <w:sz w:val="24"/>
                <w:lang w:val="en-US" w:eastAsia="en-US"/>
              </w:rPr>
              <w:t xml:space="preserve">Методы оценки </w:t>
            </w:r>
          </w:p>
        </w:tc>
      </w:tr>
      <w:tr w:rsidR="007614EA" w:rsidRPr="00D41EE4" w:rsidTr="00173EED">
        <w:trPr>
          <w:trHeight w:val="6042"/>
        </w:trPr>
        <w:tc>
          <w:tcPr>
            <w:tcW w:w="2809" w:type="dxa"/>
            <w:gridSpan w:val="2"/>
            <w:tcBorders>
              <w:top w:val="single" w:sz="4" w:space="0" w:color="000000"/>
              <w:left w:val="single" w:sz="4" w:space="0" w:color="000000"/>
              <w:bottom w:val="single" w:sz="4" w:space="0" w:color="000000"/>
              <w:right w:val="single" w:sz="4" w:space="0" w:color="000000"/>
            </w:tcBorders>
            <w:shd w:val="clear" w:color="auto" w:fill="auto"/>
          </w:tcPr>
          <w:p w:rsidR="007614EA" w:rsidRPr="00D41EE4" w:rsidRDefault="007614EA" w:rsidP="00173EED">
            <w:pPr>
              <w:spacing w:after="0" w:line="313" w:lineRule="auto"/>
              <w:ind w:left="12" w:right="275"/>
              <w:jc w:val="both"/>
              <w:rPr>
                <w:rFonts w:ascii="Times New Roman" w:hAnsi="Times New Roman"/>
                <w:color w:val="000000"/>
                <w:sz w:val="24"/>
                <w:lang w:eastAsia="en-US"/>
              </w:rPr>
            </w:pPr>
            <w:r w:rsidRPr="00D41EE4">
              <w:rPr>
                <w:rFonts w:ascii="Times New Roman" w:hAnsi="Times New Roman"/>
                <w:b/>
                <w:color w:val="000000"/>
                <w:sz w:val="24"/>
                <w:lang w:eastAsia="en-US"/>
              </w:rPr>
              <w:t xml:space="preserve">Перечень знаний, осваиваемых  в рамках дисциплины: </w:t>
            </w:r>
            <w:r w:rsidRPr="00D41EE4">
              <w:rPr>
                <w:rFonts w:ascii="Times New Roman" w:hAnsi="Times New Roman"/>
                <w:color w:val="000000"/>
                <w:sz w:val="24"/>
                <w:lang w:eastAsia="en-US"/>
              </w:rPr>
              <w:t xml:space="preserve">Роль физической культуры  в общекультурном, профессиональном  и социальном развитии человека; </w:t>
            </w:r>
          </w:p>
          <w:p w:rsidR="007614EA" w:rsidRPr="00D41EE4" w:rsidRDefault="007614EA" w:rsidP="00173EED">
            <w:pPr>
              <w:spacing w:after="1" w:line="312" w:lineRule="auto"/>
              <w:ind w:left="12" w:right="476"/>
              <w:jc w:val="both"/>
              <w:rPr>
                <w:rFonts w:ascii="Times New Roman" w:hAnsi="Times New Roman"/>
                <w:color w:val="000000"/>
                <w:sz w:val="24"/>
                <w:lang w:eastAsia="en-US"/>
              </w:rPr>
            </w:pPr>
            <w:r w:rsidRPr="00D41EE4">
              <w:rPr>
                <w:rFonts w:ascii="Times New Roman" w:hAnsi="Times New Roman"/>
                <w:color w:val="000000"/>
                <w:sz w:val="24"/>
                <w:lang w:eastAsia="en-US"/>
              </w:rPr>
              <w:t xml:space="preserve">Основы здорового образа жизни; Условия профессиональной деятельности и зоны риска физического здоровья для специальности; </w:t>
            </w:r>
          </w:p>
          <w:p w:rsidR="007614EA" w:rsidRPr="00D41EE4" w:rsidRDefault="007614EA" w:rsidP="00173EED">
            <w:pPr>
              <w:spacing w:after="0" w:line="259" w:lineRule="auto"/>
              <w:ind w:left="12"/>
              <w:rPr>
                <w:rFonts w:ascii="Times New Roman" w:hAnsi="Times New Roman"/>
                <w:color w:val="000000"/>
                <w:sz w:val="24"/>
                <w:lang w:val="en-US" w:eastAsia="en-US"/>
              </w:rPr>
            </w:pPr>
            <w:r w:rsidRPr="00D41EE4">
              <w:rPr>
                <w:rFonts w:ascii="Times New Roman" w:hAnsi="Times New Roman"/>
                <w:color w:val="000000"/>
                <w:sz w:val="24"/>
                <w:lang w:val="en-US" w:eastAsia="en-US"/>
              </w:rPr>
              <w:t>Средства профилактики перенапряжения</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7614EA" w:rsidRPr="00D41EE4" w:rsidRDefault="007614EA" w:rsidP="00173EED">
            <w:pPr>
              <w:spacing w:after="0" w:line="259" w:lineRule="auto"/>
              <w:ind w:left="2" w:right="83"/>
              <w:rPr>
                <w:rFonts w:ascii="Times New Roman" w:hAnsi="Times New Roman"/>
                <w:color w:val="000000"/>
                <w:sz w:val="24"/>
                <w:lang w:eastAsia="en-US"/>
              </w:rPr>
            </w:pPr>
            <w:r w:rsidRPr="00D41EE4">
              <w:rPr>
                <w:rFonts w:ascii="Times New Roman" w:hAnsi="Times New Roman"/>
                <w:color w:val="000000"/>
                <w:sz w:val="24"/>
                <w:lang w:eastAsia="en-US"/>
              </w:rPr>
              <w:t xml:space="preserve">Знать 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 </w:t>
            </w:r>
          </w:p>
        </w:tc>
        <w:tc>
          <w:tcPr>
            <w:tcW w:w="4244" w:type="dxa"/>
            <w:gridSpan w:val="2"/>
            <w:tcBorders>
              <w:top w:val="single" w:sz="4" w:space="0" w:color="000000"/>
              <w:left w:val="single" w:sz="4" w:space="0" w:color="000000"/>
              <w:bottom w:val="single" w:sz="4" w:space="0" w:color="000000"/>
              <w:right w:val="single" w:sz="4" w:space="0" w:color="000000"/>
            </w:tcBorders>
            <w:shd w:val="clear" w:color="auto" w:fill="auto"/>
          </w:tcPr>
          <w:p w:rsidR="007614EA" w:rsidRPr="00D41EE4" w:rsidRDefault="007614EA" w:rsidP="00173EED">
            <w:pPr>
              <w:spacing w:after="0" w:line="313" w:lineRule="auto"/>
              <w:ind w:left="10" w:right="294"/>
              <w:jc w:val="both"/>
              <w:rPr>
                <w:rFonts w:ascii="Times New Roman" w:hAnsi="Times New Roman"/>
                <w:color w:val="000000"/>
                <w:sz w:val="24"/>
                <w:lang w:eastAsia="en-US"/>
              </w:rPr>
            </w:pPr>
            <w:r w:rsidRPr="00D41EE4">
              <w:rPr>
                <w:rFonts w:ascii="Times New Roman" w:hAnsi="Times New Roman"/>
                <w:color w:val="000000"/>
                <w:sz w:val="24"/>
                <w:lang w:eastAsia="en-US"/>
              </w:rPr>
              <w:t xml:space="preserve">Промежуточная аттестация в форме дифференцированного зачета. Экспертная оценка усвоения теоретических знаний в процессе: </w:t>
            </w:r>
          </w:p>
          <w:p w:rsidR="007614EA" w:rsidRPr="00D41EE4" w:rsidRDefault="007614EA" w:rsidP="00491668">
            <w:pPr>
              <w:numPr>
                <w:ilvl w:val="0"/>
                <w:numId w:val="89"/>
              </w:numPr>
              <w:spacing w:after="58" w:line="259" w:lineRule="auto"/>
              <w:ind w:right="243" w:hanging="10"/>
              <w:jc w:val="both"/>
              <w:rPr>
                <w:rFonts w:ascii="Times New Roman" w:hAnsi="Times New Roman"/>
                <w:color w:val="000000"/>
                <w:sz w:val="24"/>
                <w:lang w:val="en-US" w:eastAsia="en-US"/>
              </w:rPr>
            </w:pPr>
            <w:r w:rsidRPr="00D41EE4">
              <w:rPr>
                <w:rFonts w:ascii="Times New Roman" w:hAnsi="Times New Roman"/>
                <w:color w:val="000000"/>
                <w:sz w:val="24"/>
                <w:lang w:val="en-US" w:eastAsia="en-US"/>
              </w:rPr>
              <w:t xml:space="preserve">письменных/ устных ответов, </w:t>
            </w:r>
          </w:p>
          <w:p w:rsidR="007614EA" w:rsidRPr="00D41EE4" w:rsidRDefault="007614EA" w:rsidP="00491668">
            <w:pPr>
              <w:numPr>
                <w:ilvl w:val="0"/>
                <w:numId w:val="89"/>
              </w:numPr>
              <w:spacing w:after="62" w:line="259" w:lineRule="auto"/>
              <w:ind w:right="243" w:hanging="10"/>
              <w:jc w:val="both"/>
              <w:rPr>
                <w:rFonts w:ascii="Times New Roman" w:hAnsi="Times New Roman"/>
                <w:color w:val="000000"/>
                <w:sz w:val="24"/>
                <w:lang w:val="en-US" w:eastAsia="en-US"/>
              </w:rPr>
            </w:pPr>
            <w:r w:rsidRPr="00D41EE4">
              <w:rPr>
                <w:rFonts w:ascii="Times New Roman" w:hAnsi="Times New Roman"/>
                <w:color w:val="000000"/>
                <w:sz w:val="24"/>
                <w:lang w:val="en-US" w:eastAsia="en-US"/>
              </w:rPr>
              <w:t xml:space="preserve">тестирование; </w:t>
            </w:r>
          </w:p>
          <w:p w:rsidR="007614EA" w:rsidRPr="00D41EE4" w:rsidRDefault="007614EA" w:rsidP="00173EED">
            <w:pPr>
              <w:spacing w:after="0" w:line="316" w:lineRule="auto"/>
              <w:ind w:left="10"/>
              <w:rPr>
                <w:rFonts w:ascii="Times New Roman" w:hAnsi="Times New Roman"/>
                <w:color w:val="000000"/>
                <w:sz w:val="24"/>
                <w:lang w:eastAsia="en-US"/>
              </w:rPr>
            </w:pPr>
            <w:r w:rsidRPr="00D41EE4">
              <w:rPr>
                <w:rFonts w:ascii="Times New Roman" w:hAnsi="Times New Roman"/>
                <w:color w:val="000000"/>
                <w:sz w:val="24"/>
                <w:lang w:eastAsia="en-US"/>
              </w:rPr>
              <w:t xml:space="preserve">Экспертная оценка результатов деятельности обучающихся: </w:t>
            </w:r>
          </w:p>
          <w:p w:rsidR="007614EA" w:rsidRPr="00D41EE4" w:rsidRDefault="007614EA" w:rsidP="00491668">
            <w:pPr>
              <w:numPr>
                <w:ilvl w:val="0"/>
                <w:numId w:val="89"/>
              </w:numPr>
              <w:spacing w:after="2" w:line="311" w:lineRule="auto"/>
              <w:ind w:right="243" w:hanging="10"/>
              <w:jc w:val="both"/>
              <w:rPr>
                <w:rFonts w:ascii="Times New Roman" w:hAnsi="Times New Roman"/>
                <w:color w:val="000000"/>
                <w:sz w:val="24"/>
                <w:lang w:eastAsia="en-US"/>
              </w:rPr>
            </w:pPr>
            <w:r w:rsidRPr="00D41EE4">
              <w:rPr>
                <w:rFonts w:ascii="Times New Roman" w:hAnsi="Times New Roman"/>
                <w:color w:val="000000"/>
                <w:sz w:val="24"/>
                <w:lang w:eastAsia="en-US"/>
              </w:rPr>
              <w:t xml:space="preserve">на практических занятиях; - при ведении календаря самонаблюдения; </w:t>
            </w:r>
          </w:p>
          <w:p w:rsidR="007614EA" w:rsidRPr="00D41EE4" w:rsidRDefault="007614EA" w:rsidP="00491668">
            <w:pPr>
              <w:numPr>
                <w:ilvl w:val="0"/>
                <w:numId w:val="89"/>
              </w:numPr>
              <w:spacing w:after="0" w:line="259" w:lineRule="auto"/>
              <w:ind w:right="243" w:hanging="10"/>
              <w:jc w:val="both"/>
              <w:rPr>
                <w:rFonts w:ascii="Times New Roman" w:hAnsi="Times New Roman"/>
                <w:color w:val="000000"/>
                <w:sz w:val="24"/>
                <w:lang w:eastAsia="en-US"/>
              </w:rPr>
            </w:pPr>
            <w:r w:rsidRPr="00D41EE4">
              <w:rPr>
                <w:rFonts w:ascii="Times New Roman" w:hAnsi="Times New Roman"/>
                <w:color w:val="000000"/>
                <w:sz w:val="24"/>
                <w:lang w:eastAsia="en-US"/>
              </w:rPr>
              <w:t xml:space="preserve">при проведении подготовленных студентом фрагментов занятий (занятий) с обоснованием целесообразности использования средств физической культуры, режимов нагрузки и отдыха; - при тестировании в контрольных точках. </w:t>
            </w:r>
          </w:p>
        </w:tc>
      </w:tr>
      <w:tr w:rsidR="007614EA" w:rsidRPr="00D41EE4" w:rsidTr="00173EED">
        <w:trPr>
          <w:trHeight w:val="1433"/>
        </w:trPr>
        <w:tc>
          <w:tcPr>
            <w:tcW w:w="2809" w:type="dxa"/>
            <w:gridSpan w:val="2"/>
            <w:tcBorders>
              <w:top w:val="single" w:sz="4" w:space="0" w:color="000000"/>
              <w:left w:val="single" w:sz="4" w:space="0" w:color="000000"/>
              <w:bottom w:val="single" w:sz="4" w:space="0" w:color="000000"/>
              <w:right w:val="single" w:sz="4" w:space="0" w:color="000000"/>
            </w:tcBorders>
            <w:shd w:val="clear" w:color="auto" w:fill="auto"/>
          </w:tcPr>
          <w:p w:rsidR="007614EA" w:rsidRPr="00D41EE4" w:rsidRDefault="007614EA" w:rsidP="00173EED">
            <w:pPr>
              <w:spacing w:after="0" w:line="313" w:lineRule="auto"/>
              <w:ind w:left="12" w:right="275"/>
              <w:jc w:val="both"/>
              <w:rPr>
                <w:rFonts w:ascii="Times New Roman" w:hAnsi="Times New Roman"/>
                <w:b/>
                <w:color w:val="000000"/>
                <w:sz w:val="24"/>
                <w:lang w:eastAsia="en-U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7614EA" w:rsidRPr="00D41EE4" w:rsidRDefault="007614EA" w:rsidP="00173EED">
            <w:pPr>
              <w:spacing w:after="0" w:line="259" w:lineRule="auto"/>
              <w:ind w:left="2" w:right="83"/>
              <w:rPr>
                <w:rFonts w:ascii="Times New Roman" w:hAnsi="Times New Roman"/>
                <w:color w:val="000000"/>
                <w:sz w:val="24"/>
                <w:lang w:eastAsia="en-US"/>
              </w:rPr>
            </w:pPr>
          </w:p>
        </w:tc>
        <w:tc>
          <w:tcPr>
            <w:tcW w:w="4244" w:type="dxa"/>
            <w:gridSpan w:val="2"/>
            <w:tcBorders>
              <w:top w:val="single" w:sz="4" w:space="0" w:color="000000"/>
              <w:left w:val="single" w:sz="4" w:space="0" w:color="000000"/>
              <w:bottom w:val="single" w:sz="4" w:space="0" w:color="000000"/>
              <w:right w:val="single" w:sz="4" w:space="0" w:color="000000"/>
            </w:tcBorders>
            <w:shd w:val="clear" w:color="auto" w:fill="auto"/>
          </w:tcPr>
          <w:p w:rsidR="007614EA" w:rsidRPr="00D41EE4" w:rsidRDefault="007614EA" w:rsidP="00173EED">
            <w:pPr>
              <w:spacing w:after="61" w:line="259" w:lineRule="auto"/>
              <w:ind w:left="10"/>
              <w:rPr>
                <w:rFonts w:ascii="Times New Roman" w:hAnsi="Times New Roman"/>
                <w:color w:val="000000"/>
                <w:sz w:val="24"/>
                <w:lang w:val="en-US" w:eastAsia="en-US"/>
              </w:rPr>
            </w:pPr>
            <w:r w:rsidRPr="00D41EE4">
              <w:rPr>
                <w:rFonts w:ascii="Times New Roman" w:hAnsi="Times New Roman"/>
                <w:b/>
                <w:color w:val="000000"/>
                <w:sz w:val="24"/>
                <w:lang w:val="en-US" w:eastAsia="en-US"/>
              </w:rPr>
              <w:t xml:space="preserve">Лёгкая атлетика. </w:t>
            </w:r>
          </w:p>
          <w:p w:rsidR="007614EA" w:rsidRPr="00D41EE4" w:rsidRDefault="007614EA" w:rsidP="00173EED">
            <w:pPr>
              <w:spacing w:after="62" w:line="259" w:lineRule="auto"/>
              <w:ind w:left="10"/>
              <w:rPr>
                <w:rFonts w:ascii="Times New Roman" w:hAnsi="Times New Roman"/>
                <w:color w:val="000000"/>
                <w:sz w:val="24"/>
                <w:lang w:val="en-US" w:eastAsia="en-US"/>
              </w:rPr>
            </w:pPr>
            <w:r w:rsidRPr="00D41EE4">
              <w:rPr>
                <w:rFonts w:ascii="Times New Roman" w:hAnsi="Times New Roman"/>
                <w:color w:val="000000"/>
                <w:sz w:val="24"/>
                <w:lang w:val="en-US" w:eastAsia="en-US"/>
              </w:rPr>
              <w:t xml:space="preserve">Экспертная оценка: </w:t>
            </w:r>
          </w:p>
          <w:p w:rsidR="007614EA" w:rsidRPr="00D41EE4" w:rsidRDefault="007614EA" w:rsidP="00491668">
            <w:pPr>
              <w:numPr>
                <w:ilvl w:val="0"/>
                <w:numId w:val="90"/>
              </w:numPr>
              <w:spacing w:after="2" w:line="312" w:lineRule="auto"/>
              <w:ind w:right="6" w:hanging="10"/>
              <w:jc w:val="both"/>
              <w:rPr>
                <w:rFonts w:ascii="Times New Roman" w:hAnsi="Times New Roman"/>
                <w:color w:val="000000"/>
                <w:sz w:val="24"/>
                <w:lang w:val="en-US" w:eastAsia="en-US"/>
              </w:rPr>
            </w:pPr>
            <w:r w:rsidRPr="00D41EE4">
              <w:rPr>
                <w:rFonts w:ascii="Times New Roman" w:hAnsi="Times New Roman"/>
                <w:color w:val="000000"/>
                <w:sz w:val="24"/>
                <w:lang w:val="en-US" w:eastAsia="en-US"/>
              </w:rPr>
              <w:t xml:space="preserve">техники выполнения двигательных действий; </w:t>
            </w:r>
          </w:p>
          <w:p w:rsidR="007614EA" w:rsidRPr="00D41EE4" w:rsidRDefault="007614EA" w:rsidP="00491668">
            <w:pPr>
              <w:numPr>
                <w:ilvl w:val="0"/>
                <w:numId w:val="90"/>
              </w:numPr>
              <w:spacing w:after="4" w:line="312" w:lineRule="auto"/>
              <w:ind w:right="6" w:hanging="10"/>
              <w:jc w:val="both"/>
              <w:rPr>
                <w:rFonts w:ascii="Times New Roman" w:hAnsi="Times New Roman"/>
                <w:color w:val="000000"/>
                <w:sz w:val="24"/>
                <w:lang w:eastAsia="en-US"/>
              </w:rPr>
            </w:pPr>
            <w:r w:rsidRPr="00D41EE4">
              <w:rPr>
                <w:rFonts w:ascii="Times New Roman" w:hAnsi="Times New Roman"/>
                <w:color w:val="000000"/>
                <w:sz w:val="24"/>
                <w:lang w:eastAsia="en-US"/>
              </w:rPr>
              <w:t xml:space="preserve">самостоятельного проведения студентом фрагмента занятия с решением задачи по развитию физического качества средствами лёгкой атлетики. </w:t>
            </w:r>
          </w:p>
          <w:p w:rsidR="007614EA" w:rsidRPr="00D41EE4" w:rsidRDefault="007614EA" w:rsidP="00173EED">
            <w:pPr>
              <w:spacing w:after="61" w:line="259" w:lineRule="auto"/>
              <w:ind w:left="10"/>
              <w:rPr>
                <w:rFonts w:ascii="Times New Roman" w:hAnsi="Times New Roman"/>
                <w:color w:val="000000"/>
                <w:sz w:val="24"/>
                <w:lang w:val="en-US" w:eastAsia="en-US"/>
              </w:rPr>
            </w:pPr>
            <w:r w:rsidRPr="00D41EE4">
              <w:rPr>
                <w:rFonts w:ascii="Times New Roman" w:hAnsi="Times New Roman"/>
                <w:b/>
                <w:color w:val="000000"/>
                <w:sz w:val="24"/>
                <w:lang w:val="en-US" w:eastAsia="en-US"/>
              </w:rPr>
              <w:t xml:space="preserve">Спортивные игры. </w:t>
            </w:r>
          </w:p>
          <w:p w:rsidR="007614EA" w:rsidRPr="00D41EE4" w:rsidRDefault="007614EA" w:rsidP="00173EED">
            <w:pPr>
              <w:spacing w:after="59" w:line="259" w:lineRule="auto"/>
              <w:ind w:left="10"/>
              <w:rPr>
                <w:rFonts w:ascii="Times New Roman" w:hAnsi="Times New Roman"/>
                <w:color w:val="000000"/>
                <w:sz w:val="24"/>
                <w:lang w:val="en-US" w:eastAsia="en-US"/>
              </w:rPr>
            </w:pPr>
            <w:r w:rsidRPr="00D41EE4">
              <w:rPr>
                <w:rFonts w:ascii="Times New Roman" w:hAnsi="Times New Roman"/>
                <w:color w:val="000000"/>
                <w:sz w:val="24"/>
                <w:lang w:val="en-US" w:eastAsia="en-US"/>
              </w:rPr>
              <w:t xml:space="preserve">Экспертная оценка: </w:t>
            </w:r>
          </w:p>
          <w:p w:rsidR="007614EA" w:rsidRPr="00D41EE4" w:rsidRDefault="007614EA" w:rsidP="00491668">
            <w:pPr>
              <w:numPr>
                <w:ilvl w:val="0"/>
                <w:numId w:val="90"/>
              </w:numPr>
              <w:spacing w:after="62" w:line="259" w:lineRule="auto"/>
              <w:ind w:right="6" w:hanging="10"/>
              <w:jc w:val="both"/>
              <w:rPr>
                <w:rFonts w:ascii="Times New Roman" w:hAnsi="Times New Roman"/>
                <w:color w:val="000000"/>
                <w:sz w:val="24"/>
                <w:lang w:val="en-US" w:eastAsia="en-US"/>
              </w:rPr>
            </w:pPr>
            <w:r w:rsidRPr="00D41EE4">
              <w:rPr>
                <w:rFonts w:ascii="Times New Roman" w:hAnsi="Times New Roman"/>
                <w:color w:val="000000"/>
                <w:sz w:val="24"/>
                <w:lang w:val="en-US" w:eastAsia="en-US"/>
              </w:rPr>
              <w:t xml:space="preserve">техники базовых элементов, </w:t>
            </w:r>
          </w:p>
          <w:p w:rsidR="007614EA" w:rsidRPr="00D41EE4" w:rsidRDefault="007614EA" w:rsidP="00173EED">
            <w:pPr>
              <w:spacing w:after="4" w:line="312" w:lineRule="auto"/>
              <w:ind w:left="10" w:right="633"/>
              <w:rPr>
                <w:rFonts w:ascii="Times New Roman" w:hAnsi="Times New Roman"/>
                <w:color w:val="000000"/>
                <w:sz w:val="24"/>
                <w:lang w:eastAsia="en-US"/>
              </w:rPr>
            </w:pPr>
            <w:r w:rsidRPr="00D41EE4">
              <w:rPr>
                <w:rFonts w:ascii="Times New Roman" w:hAnsi="Times New Roman"/>
                <w:color w:val="000000"/>
                <w:sz w:val="24"/>
                <w:lang w:eastAsia="en-US"/>
              </w:rPr>
              <w:t xml:space="preserve">-техники спортивных игр, - технико-тактических действий студентов в ходе проведения контрольных соревнований по спортивным играм, </w:t>
            </w:r>
          </w:p>
          <w:p w:rsidR="007614EA" w:rsidRPr="00D41EE4" w:rsidRDefault="007614EA" w:rsidP="00173EED">
            <w:pPr>
              <w:spacing w:after="1" w:line="311" w:lineRule="auto"/>
              <w:ind w:left="10"/>
              <w:rPr>
                <w:rFonts w:ascii="Times New Roman" w:hAnsi="Times New Roman"/>
                <w:color w:val="000000"/>
                <w:sz w:val="24"/>
                <w:lang w:val="en-US" w:eastAsia="en-US"/>
              </w:rPr>
            </w:pPr>
            <w:r w:rsidRPr="00D41EE4">
              <w:rPr>
                <w:rFonts w:ascii="Times New Roman" w:hAnsi="Times New Roman"/>
                <w:color w:val="000000"/>
                <w:sz w:val="24"/>
                <w:lang w:val="en-US" w:eastAsia="en-US"/>
              </w:rPr>
              <w:lastRenderedPageBreak/>
              <w:t xml:space="preserve">-выполнения студентом функций судьи; </w:t>
            </w:r>
          </w:p>
          <w:p w:rsidR="007614EA" w:rsidRPr="00D41EE4" w:rsidRDefault="007614EA" w:rsidP="00491668">
            <w:pPr>
              <w:numPr>
                <w:ilvl w:val="0"/>
                <w:numId w:val="90"/>
              </w:numPr>
              <w:spacing w:after="0" w:line="259" w:lineRule="auto"/>
              <w:ind w:right="6" w:hanging="10"/>
              <w:jc w:val="both"/>
              <w:rPr>
                <w:rFonts w:ascii="Times New Roman" w:hAnsi="Times New Roman"/>
                <w:color w:val="000000"/>
                <w:sz w:val="24"/>
                <w:lang w:eastAsia="en-US"/>
              </w:rPr>
            </w:pPr>
            <w:r w:rsidRPr="00D41EE4">
              <w:rPr>
                <w:rFonts w:ascii="Times New Roman" w:hAnsi="Times New Roman"/>
                <w:color w:val="000000"/>
                <w:sz w:val="24"/>
                <w:lang w:eastAsia="en-US"/>
              </w:rPr>
              <w:t xml:space="preserve">самостоятельного проведения студентом фрагмента занятия с решением задачи по развитию физического качества средствами спортивных игр </w:t>
            </w:r>
          </w:p>
        </w:tc>
      </w:tr>
      <w:tr w:rsidR="007614EA" w:rsidRPr="00D41EE4" w:rsidTr="00173EED">
        <w:tblPrEx>
          <w:tblCellMar>
            <w:top w:w="62" w:type="dxa"/>
            <w:right w:w="198" w:type="dxa"/>
          </w:tblCellMar>
        </w:tblPrEx>
        <w:trPr>
          <w:trHeight w:val="7629"/>
        </w:trPr>
        <w:tc>
          <w:tcPr>
            <w:tcW w:w="2797" w:type="dxa"/>
            <w:tcBorders>
              <w:top w:val="single" w:sz="4" w:space="0" w:color="000000"/>
              <w:left w:val="single" w:sz="4" w:space="0" w:color="000000"/>
              <w:bottom w:val="single" w:sz="4" w:space="0" w:color="000000"/>
              <w:right w:val="single" w:sz="4" w:space="0" w:color="000000"/>
            </w:tcBorders>
            <w:shd w:val="clear" w:color="auto" w:fill="auto"/>
          </w:tcPr>
          <w:p w:rsidR="007614EA" w:rsidRPr="00D41EE4" w:rsidRDefault="007614EA" w:rsidP="00173EED">
            <w:pPr>
              <w:spacing w:after="0" w:line="309" w:lineRule="auto"/>
              <w:ind w:left="12" w:right="57"/>
              <w:jc w:val="both"/>
              <w:rPr>
                <w:rFonts w:ascii="Times New Roman" w:hAnsi="Times New Roman"/>
                <w:color w:val="000000"/>
                <w:sz w:val="24"/>
                <w:lang w:eastAsia="en-US"/>
              </w:rPr>
            </w:pPr>
            <w:r w:rsidRPr="00D41EE4">
              <w:rPr>
                <w:rFonts w:ascii="Times New Roman" w:hAnsi="Times New Roman"/>
                <w:b/>
                <w:color w:val="000000"/>
                <w:sz w:val="24"/>
                <w:lang w:eastAsia="en-US"/>
              </w:rPr>
              <w:lastRenderedPageBreak/>
              <w:t xml:space="preserve">Перечень умений, осваиваемых  в рамках дисциплины: </w:t>
            </w:r>
            <w:r w:rsidRPr="00D41EE4">
              <w:rPr>
                <w:rFonts w:ascii="Times New Roman" w:hAnsi="Times New Roman"/>
                <w:color w:val="000000"/>
                <w:sz w:val="24"/>
                <w:lang w:eastAsia="en-US"/>
              </w:rPr>
              <w:t xml:space="preserve">Использовать физкультурно- оздоровительную деятельность для укрепления здоровья, достижения жизненных и профессиональных целей;  </w:t>
            </w:r>
          </w:p>
          <w:p w:rsidR="007614EA" w:rsidRPr="00D41EE4" w:rsidRDefault="007614EA" w:rsidP="00173EED">
            <w:pPr>
              <w:spacing w:after="0" w:line="259" w:lineRule="auto"/>
              <w:ind w:left="12"/>
              <w:rPr>
                <w:rFonts w:ascii="Times New Roman" w:hAnsi="Times New Roman"/>
                <w:color w:val="000000"/>
                <w:sz w:val="24"/>
                <w:lang w:eastAsia="en-US"/>
              </w:rPr>
            </w:pPr>
            <w:r w:rsidRPr="00D41EE4">
              <w:rPr>
                <w:rFonts w:ascii="Times New Roman" w:hAnsi="Times New Roman"/>
                <w:color w:val="000000"/>
                <w:sz w:val="24"/>
                <w:lang w:eastAsia="en-US"/>
              </w:rPr>
              <w:t xml:space="preserve">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Pr>
          <w:p w:rsidR="007614EA" w:rsidRPr="00D41EE4" w:rsidRDefault="007614EA" w:rsidP="00173EED">
            <w:pPr>
              <w:spacing w:after="0" w:line="259" w:lineRule="auto"/>
              <w:ind w:left="12" w:right="97"/>
              <w:rPr>
                <w:rFonts w:ascii="Times New Roman" w:hAnsi="Times New Roman"/>
                <w:color w:val="000000"/>
                <w:sz w:val="24"/>
                <w:lang w:eastAsia="en-US"/>
              </w:rPr>
            </w:pPr>
            <w:r w:rsidRPr="00D41EE4">
              <w:rPr>
                <w:rFonts w:ascii="Times New Roman" w:hAnsi="Times New Roman"/>
                <w:color w:val="000000"/>
                <w:sz w:val="24"/>
                <w:lang w:eastAsia="en-US"/>
              </w:rPr>
              <w:t xml:space="preserve">Уметь 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 </w:t>
            </w:r>
          </w:p>
        </w:tc>
        <w:tc>
          <w:tcPr>
            <w:tcW w:w="4225" w:type="dxa"/>
            <w:tcBorders>
              <w:top w:val="nil"/>
              <w:left w:val="single" w:sz="4" w:space="0" w:color="000000"/>
              <w:bottom w:val="single" w:sz="4" w:space="0" w:color="000000"/>
              <w:right w:val="single" w:sz="4" w:space="0" w:color="000000"/>
            </w:tcBorders>
            <w:shd w:val="clear" w:color="auto" w:fill="auto"/>
          </w:tcPr>
          <w:p w:rsidR="007614EA" w:rsidRPr="00D41EE4" w:rsidRDefault="007614EA" w:rsidP="00173EED">
            <w:pPr>
              <w:spacing w:after="160" w:line="259" w:lineRule="auto"/>
              <w:rPr>
                <w:rFonts w:ascii="Times New Roman" w:hAnsi="Times New Roman"/>
                <w:color w:val="000000"/>
                <w:sz w:val="24"/>
                <w:lang w:eastAsia="en-US"/>
              </w:rPr>
            </w:pPr>
          </w:p>
        </w:tc>
      </w:tr>
    </w:tbl>
    <w:p w:rsidR="007614EA" w:rsidRDefault="007614EA" w:rsidP="007614EA">
      <w:pPr>
        <w:spacing w:after="3439" w:line="259" w:lineRule="auto"/>
        <w:rPr>
          <w:rFonts w:ascii="Times New Roman" w:hAnsi="Times New Roman"/>
          <w:color w:val="000000"/>
          <w:sz w:val="24"/>
          <w:lang w:eastAsia="en-US"/>
        </w:rPr>
      </w:pPr>
    </w:p>
    <w:p w:rsidR="007614EA" w:rsidRDefault="007614EA" w:rsidP="007614EA">
      <w:pPr>
        <w:spacing w:after="3439" w:line="259" w:lineRule="auto"/>
        <w:rPr>
          <w:rFonts w:ascii="Times New Roman" w:hAnsi="Times New Roman"/>
          <w:color w:val="000000"/>
          <w:sz w:val="24"/>
          <w:lang w:eastAsia="en-US"/>
        </w:rPr>
      </w:pPr>
    </w:p>
    <w:p w:rsidR="007614EA" w:rsidRPr="0077049D" w:rsidRDefault="007614EA" w:rsidP="007614EA">
      <w:pPr>
        <w:spacing w:after="124" w:line="259" w:lineRule="auto"/>
        <w:ind w:left="10" w:right="-10" w:hanging="10"/>
        <w:jc w:val="right"/>
        <w:rPr>
          <w:rFonts w:ascii="Times New Roman" w:hAnsi="Times New Roman"/>
          <w:color w:val="000000"/>
          <w:sz w:val="24"/>
          <w:lang w:eastAsia="en-US"/>
        </w:rPr>
      </w:pPr>
      <w:r w:rsidRPr="0077049D">
        <w:rPr>
          <w:rFonts w:ascii="Times New Roman" w:hAnsi="Times New Roman"/>
          <w:b/>
          <w:color w:val="000000"/>
          <w:sz w:val="24"/>
          <w:lang w:eastAsia="en-US"/>
        </w:rPr>
        <w:lastRenderedPageBreak/>
        <w:t xml:space="preserve">Приложение 2.5 </w:t>
      </w:r>
    </w:p>
    <w:p w:rsidR="007614EA" w:rsidRPr="0077049D" w:rsidRDefault="007614EA" w:rsidP="007614EA">
      <w:pPr>
        <w:spacing w:after="187" w:line="259" w:lineRule="auto"/>
        <w:ind w:left="10" w:right="-10" w:hanging="10"/>
        <w:jc w:val="right"/>
        <w:rPr>
          <w:rFonts w:ascii="Times New Roman" w:hAnsi="Times New Roman"/>
          <w:color w:val="000000"/>
          <w:sz w:val="24"/>
          <w:lang w:eastAsia="en-US"/>
        </w:rPr>
      </w:pPr>
      <w:r w:rsidRPr="0077049D">
        <w:rPr>
          <w:rFonts w:ascii="Times New Roman" w:hAnsi="Times New Roman"/>
          <w:b/>
          <w:color w:val="000000"/>
          <w:sz w:val="24"/>
          <w:lang w:eastAsia="en-US"/>
        </w:rPr>
        <w:t xml:space="preserve">к ОП по специальности  </w:t>
      </w:r>
    </w:p>
    <w:p w:rsidR="007614EA" w:rsidRPr="0077049D" w:rsidRDefault="007614EA" w:rsidP="007614EA">
      <w:pPr>
        <w:spacing w:after="124" w:line="259" w:lineRule="auto"/>
        <w:ind w:left="10" w:right="-10" w:hanging="10"/>
        <w:jc w:val="right"/>
        <w:rPr>
          <w:rFonts w:ascii="Times New Roman" w:hAnsi="Times New Roman"/>
          <w:color w:val="000000"/>
          <w:sz w:val="24"/>
          <w:lang w:eastAsia="en-US"/>
        </w:rPr>
      </w:pPr>
      <w:r w:rsidRPr="0077049D">
        <w:rPr>
          <w:rFonts w:ascii="Times New Roman" w:hAnsi="Times New Roman"/>
          <w:b/>
          <w:color w:val="000000"/>
          <w:sz w:val="24"/>
          <w:lang w:eastAsia="en-US"/>
        </w:rPr>
        <w:t>43.02.17 Технологии индустрии красоты</w:t>
      </w:r>
      <w:r w:rsidRPr="0077049D">
        <w:rPr>
          <w:rFonts w:ascii="Times New Roman" w:hAnsi="Times New Roman"/>
          <w:b/>
          <w:color w:val="000000"/>
          <w:sz w:val="24"/>
          <w:vertAlign w:val="superscript"/>
          <w:lang w:eastAsia="en-US"/>
        </w:rPr>
        <w:t xml:space="preserve"> </w:t>
      </w:r>
    </w:p>
    <w:p w:rsidR="007614EA" w:rsidRPr="0077049D" w:rsidRDefault="007614EA" w:rsidP="007614EA">
      <w:pPr>
        <w:spacing w:after="213" w:line="259" w:lineRule="auto"/>
        <w:ind w:left="52"/>
        <w:jc w:val="center"/>
        <w:rPr>
          <w:rFonts w:ascii="Times New Roman" w:hAnsi="Times New Roman"/>
          <w:color w:val="000000"/>
          <w:sz w:val="24"/>
          <w:lang w:eastAsia="en-US"/>
        </w:rPr>
      </w:pPr>
      <w:r w:rsidRPr="0077049D">
        <w:rPr>
          <w:rFonts w:ascii="Times New Roman" w:hAnsi="Times New Roman"/>
          <w:b/>
          <w:color w:val="000000"/>
          <w:lang w:eastAsia="en-US"/>
        </w:rPr>
        <w:t xml:space="preserve"> </w:t>
      </w:r>
    </w:p>
    <w:p w:rsidR="007614EA" w:rsidRPr="0077049D" w:rsidRDefault="007614EA" w:rsidP="007614EA">
      <w:pPr>
        <w:spacing w:after="216" w:line="259" w:lineRule="auto"/>
        <w:ind w:left="52"/>
        <w:jc w:val="center"/>
        <w:rPr>
          <w:rFonts w:ascii="Times New Roman" w:hAnsi="Times New Roman"/>
          <w:color w:val="000000"/>
          <w:sz w:val="24"/>
          <w:lang w:eastAsia="en-US"/>
        </w:rPr>
      </w:pPr>
      <w:r w:rsidRPr="0077049D">
        <w:rPr>
          <w:rFonts w:ascii="Times New Roman" w:hAnsi="Times New Roman"/>
          <w:b/>
          <w:color w:val="000000"/>
          <w:lang w:eastAsia="en-US"/>
        </w:rPr>
        <w:t xml:space="preserve"> </w:t>
      </w:r>
    </w:p>
    <w:p w:rsidR="007614EA" w:rsidRPr="0077049D" w:rsidRDefault="007614EA" w:rsidP="007614EA">
      <w:pPr>
        <w:spacing w:after="213" w:line="259" w:lineRule="auto"/>
        <w:ind w:left="52"/>
        <w:jc w:val="center"/>
        <w:rPr>
          <w:rFonts w:ascii="Times New Roman" w:hAnsi="Times New Roman"/>
          <w:color w:val="000000"/>
          <w:sz w:val="24"/>
          <w:lang w:eastAsia="en-US"/>
        </w:rPr>
      </w:pPr>
      <w:r w:rsidRPr="0077049D">
        <w:rPr>
          <w:rFonts w:ascii="Times New Roman" w:hAnsi="Times New Roman"/>
          <w:b/>
          <w:color w:val="000000"/>
          <w:lang w:eastAsia="en-US"/>
        </w:rPr>
        <w:t xml:space="preserve"> </w:t>
      </w:r>
    </w:p>
    <w:p w:rsidR="007614EA" w:rsidRPr="0077049D" w:rsidRDefault="007614EA" w:rsidP="007614EA">
      <w:pPr>
        <w:spacing w:after="216" w:line="259" w:lineRule="auto"/>
        <w:ind w:left="52"/>
        <w:jc w:val="center"/>
        <w:rPr>
          <w:rFonts w:ascii="Times New Roman" w:hAnsi="Times New Roman"/>
          <w:color w:val="000000"/>
          <w:sz w:val="24"/>
          <w:lang w:eastAsia="en-US"/>
        </w:rPr>
      </w:pPr>
      <w:r w:rsidRPr="0077049D">
        <w:rPr>
          <w:rFonts w:ascii="Times New Roman" w:hAnsi="Times New Roman"/>
          <w:b/>
          <w:color w:val="000000"/>
          <w:lang w:eastAsia="en-US"/>
        </w:rPr>
        <w:t xml:space="preserve"> </w:t>
      </w:r>
    </w:p>
    <w:p w:rsidR="007614EA" w:rsidRPr="0077049D" w:rsidRDefault="007614EA" w:rsidP="007614EA">
      <w:pPr>
        <w:spacing w:after="213" w:line="259" w:lineRule="auto"/>
        <w:ind w:left="52"/>
        <w:jc w:val="center"/>
        <w:rPr>
          <w:rFonts w:ascii="Times New Roman" w:hAnsi="Times New Roman"/>
          <w:color w:val="000000"/>
          <w:sz w:val="24"/>
          <w:lang w:eastAsia="en-US"/>
        </w:rPr>
      </w:pPr>
      <w:r w:rsidRPr="0077049D">
        <w:rPr>
          <w:rFonts w:ascii="Times New Roman" w:hAnsi="Times New Roman"/>
          <w:b/>
          <w:color w:val="000000"/>
          <w:lang w:eastAsia="en-US"/>
        </w:rPr>
        <w:t xml:space="preserve"> </w:t>
      </w:r>
    </w:p>
    <w:p w:rsidR="007614EA" w:rsidRPr="0077049D" w:rsidRDefault="007614EA" w:rsidP="007614EA">
      <w:pPr>
        <w:spacing w:after="216" w:line="259" w:lineRule="auto"/>
        <w:ind w:left="52"/>
        <w:jc w:val="center"/>
        <w:rPr>
          <w:rFonts w:ascii="Times New Roman" w:hAnsi="Times New Roman"/>
          <w:color w:val="000000"/>
          <w:sz w:val="24"/>
          <w:lang w:eastAsia="en-US"/>
        </w:rPr>
      </w:pPr>
      <w:r w:rsidRPr="0077049D">
        <w:rPr>
          <w:rFonts w:ascii="Times New Roman" w:hAnsi="Times New Roman"/>
          <w:b/>
          <w:color w:val="000000"/>
          <w:lang w:eastAsia="en-US"/>
        </w:rPr>
        <w:t xml:space="preserve"> </w:t>
      </w:r>
    </w:p>
    <w:p w:rsidR="007614EA" w:rsidRPr="0077049D" w:rsidRDefault="007614EA" w:rsidP="007614EA">
      <w:pPr>
        <w:spacing w:after="284" w:line="259" w:lineRule="auto"/>
        <w:ind w:left="52"/>
        <w:jc w:val="center"/>
        <w:rPr>
          <w:rFonts w:ascii="Times New Roman" w:hAnsi="Times New Roman"/>
          <w:color w:val="000000"/>
          <w:sz w:val="24"/>
          <w:lang w:eastAsia="en-US"/>
        </w:rPr>
      </w:pPr>
      <w:r w:rsidRPr="0077049D">
        <w:rPr>
          <w:rFonts w:ascii="Times New Roman" w:hAnsi="Times New Roman"/>
          <w:b/>
          <w:color w:val="000000"/>
          <w:lang w:eastAsia="en-US"/>
        </w:rPr>
        <w:t xml:space="preserve"> </w:t>
      </w:r>
    </w:p>
    <w:p w:rsidR="007614EA" w:rsidRPr="0077049D" w:rsidRDefault="007614EA" w:rsidP="007614EA">
      <w:pPr>
        <w:spacing w:after="65" w:line="271" w:lineRule="auto"/>
        <w:ind w:left="574" w:right="568" w:hanging="10"/>
        <w:jc w:val="center"/>
        <w:rPr>
          <w:rFonts w:ascii="Times New Roman" w:hAnsi="Times New Roman"/>
          <w:color w:val="000000"/>
          <w:sz w:val="24"/>
          <w:lang w:eastAsia="en-US"/>
        </w:rPr>
      </w:pPr>
      <w:r w:rsidRPr="0077049D">
        <w:rPr>
          <w:rFonts w:ascii="Times New Roman" w:hAnsi="Times New Roman"/>
          <w:b/>
          <w:color w:val="000000"/>
          <w:sz w:val="24"/>
          <w:lang w:eastAsia="en-US"/>
        </w:rPr>
        <w:t xml:space="preserve">РАБОЧАЯ ПРОГРАММА УЧЕБНОЙ ДИСЦИПЛИНЫ </w:t>
      </w:r>
    </w:p>
    <w:p w:rsidR="007614EA" w:rsidRPr="0077049D" w:rsidRDefault="007614EA" w:rsidP="007614EA">
      <w:pPr>
        <w:spacing w:after="216" w:line="259" w:lineRule="auto"/>
        <w:ind w:left="57"/>
        <w:jc w:val="center"/>
        <w:rPr>
          <w:rFonts w:ascii="Times New Roman" w:hAnsi="Times New Roman"/>
          <w:color w:val="000000"/>
          <w:sz w:val="24"/>
          <w:lang w:eastAsia="en-US"/>
        </w:rPr>
      </w:pPr>
      <w:r w:rsidRPr="0077049D">
        <w:rPr>
          <w:rFonts w:ascii="Times New Roman" w:hAnsi="Times New Roman"/>
          <w:b/>
          <w:color w:val="000000"/>
          <w:sz w:val="24"/>
          <w:lang w:eastAsia="en-US"/>
        </w:rPr>
        <w:t xml:space="preserve"> </w:t>
      </w:r>
    </w:p>
    <w:p w:rsidR="007614EA" w:rsidRPr="0077049D" w:rsidRDefault="007614EA" w:rsidP="007614EA">
      <w:pPr>
        <w:spacing w:after="48" w:line="271" w:lineRule="auto"/>
        <w:ind w:left="574" w:right="571" w:hanging="10"/>
        <w:jc w:val="center"/>
        <w:rPr>
          <w:rFonts w:ascii="Times New Roman" w:hAnsi="Times New Roman"/>
          <w:color w:val="000000"/>
          <w:sz w:val="24"/>
          <w:lang w:eastAsia="en-US"/>
        </w:rPr>
      </w:pPr>
      <w:r w:rsidRPr="0077049D">
        <w:rPr>
          <w:rFonts w:ascii="Times New Roman" w:hAnsi="Times New Roman"/>
          <w:b/>
          <w:color w:val="000000"/>
          <w:sz w:val="24"/>
          <w:lang w:eastAsia="en-US"/>
        </w:rPr>
        <w:t xml:space="preserve">ОП.01 ИНФОРМАЦИОННОЕ ОБЕСПЕЧЕНИЕ ПРОФЕССИОНАЛЬНОЙ ДЕЯТЕЛЬНОСТИ </w:t>
      </w:r>
    </w:p>
    <w:p w:rsidR="007614EA" w:rsidRPr="0077049D" w:rsidRDefault="007614EA" w:rsidP="007614EA">
      <w:pPr>
        <w:spacing w:after="213" w:line="259" w:lineRule="auto"/>
        <w:ind w:left="52"/>
        <w:jc w:val="center"/>
        <w:rPr>
          <w:rFonts w:ascii="Times New Roman" w:hAnsi="Times New Roman"/>
          <w:color w:val="000000"/>
          <w:sz w:val="24"/>
          <w:lang w:eastAsia="en-US"/>
        </w:rPr>
      </w:pPr>
      <w:r w:rsidRPr="0077049D">
        <w:rPr>
          <w:rFonts w:ascii="Times New Roman" w:hAnsi="Times New Roman"/>
          <w:b/>
          <w:color w:val="000000"/>
          <w:lang w:eastAsia="en-US"/>
        </w:rPr>
        <w:t xml:space="preserve"> </w:t>
      </w:r>
    </w:p>
    <w:p w:rsidR="007614EA" w:rsidRPr="0077049D" w:rsidRDefault="007614EA" w:rsidP="007614EA">
      <w:pPr>
        <w:spacing w:after="216" w:line="259" w:lineRule="auto"/>
        <w:rPr>
          <w:rFonts w:ascii="Times New Roman" w:hAnsi="Times New Roman"/>
          <w:color w:val="000000"/>
          <w:sz w:val="24"/>
          <w:lang w:eastAsia="en-US"/>
        </w:rPr>
      </w:pPr>
      <w:r w:rsidRPr="0077049D">
        <w:rPr>
          <w:rFonts w:ascii="Times New Roman" w:hAnsi="Times New Roman"/>
          <w:b/>
          <w:color w:val="000000"/>
          <w:lang w:eastAsia="en-US"/>
        </w:rPr>
        <w:t xml:space="preserve"> </w:t>
      </w:r>
    </w:p>
    <w:p w:rsidR="007614EA" w:rsidRPr="0077049D" w:rsidRDefault="007614EA" w:rsidP="007614EA">
      <w:pPr>
        <w:spacing w:after="216" w:line="259" w:lineRule="auto"/>
        <w:rPr>
          <w:rFonts w:ascii="Times New Roman" w:hAnsi="Times New Roman"/>
          <w:color w:val="000000"/>
          <w:sz w:val="24"/>
          <w:lang w:eastAsia="en-US"/>
        </w:rPr>
      </w:pPr>
      <w:r w:rsidRPr="0077049D">
        <w:rPr>
          <w:rFonts w:ascii="Times New Roman" w:hAnsi="Times New Roman"/>
          <w:b/>
          <w:color w:val="000000"/>
          <w:lang w:eastAsia="en-US"/>
        </w:rPr>
        <w:t xml:space="preserve"> </w:t>
      </w:r>
    </w:p>
    <w:p w:rsidR="007614EA" w:rsidRPr="0077049D" w:rsidRDefault="007614EA" w:rsidP="007614EA">
      <w:pPr>
        <w:spacing w:after="214" w:line="259" w:lineRule="auto"/>
        <w:rPr>
          <w:rFonts w:ascii="Times New Roman" w:hAnsi="Times New Roman"/>
          <w:color w:val="000000"/>
          <w:sz w:val="24"/>
          <w:lang w:eastAsia="en-US"/>
        </w:rPr>
      </w:pPr>
      <w:r w:rsidRPr="0077049D">
        <w:rPr>
          <w:rFonts w:ascii="Times New Roman" w:hAnsi="Times New Roman"/>
          <w:b/>
          <w:color w:val="000000"/>
          <w:lang w:eastAsia="en-US"/>
        </w:rPr>
        <w:t xml:space="preserve"> </w:t>
      </w:r>
    </w:p>
    <w:p w:rsidR="007614EA" w:rsidRPr="0077049D" w:rsidRDefault="007614EA" w:rsidP="007614EA">
      <w:pPr>
        <w:spacing w:after="216" w:line="259" w:lineRule="auto"/>
        <w:rPr>
          <w:rFonts w:ascii="Times New Roman" w:hAnsi="Times New Roman"/>
          <w:color w:val="000000"/>
          <w:sz w:val="24"/>
          <w:lang w:eastAsia="en-US"/>
        </w:rPr>
      </w:pPr>
      <w:r w:rsidRPr="0077049D">
        <w:rPr>
          <w:rFonts w:ascii="Times New Roman" w:hAnsi="Times New Roman"/>
          <w:b/>
          <w:color w:val="000000"/>
          <w:lang w:eastAsia="en-US"/>
        </w:rPr>
        <w:t xml:space="preserve"> </w:t>
      </w:r>
    </w:p>
    <w:p w:rsidR="007614EA" w:rsidRPr="0077049D" w:rsidRDefault="007614EA" w:rsidP="007614EA">
      <w:pPr>
        <w:spacing w:after="213" w:line="259" w:lineRule="auto"/>
        <w:rPr>
          <w:rFonts w:ascii="Times New Roman" w:hAnsi="Times New Roman"/>
          <w:color w:val="000000"/>
          <w:sz w:val="24"/>
          <w:lang w:eastAsia="en-US"/>
        </w:rPr>
      </w:pPr>
      <w:r w:rsidRPr="0077049D">
        <w:rPr>
          <w:rFonts w:ascii="Times New Roman" w:hAnsi="Times New Roman"/>
          <w:b/>
          <w:color w:val="000000"/>
          <w:lang w:eastAsia="en-US"/>
        </w:rPr>
        <w:t xml:space="preserve"> </w:t>
      </w:r>
    </w:p>
    <w:p w:rsidR="007614EA" w:rsidRPr="0077049D" w:rsidRDefault="007614EA" w:rsidP="007614EA">
      <w:pPr>
        <w:spacing w:after="216" w:line="259" w:lineRule="auto"/>
        <w:rPr>
          <w:rFonts w:ascii="Times New Roman" w:hAnsi="Times New Roman"/>
          <w:color w:val="000000"/>
          <w:sz w:val="24"/>
          <w:lang w:eastAsia="en-US"/>
        </w:rPr>
      </w:pPr>
      <w:r w:rsidRPr="0077049D">
        <w:rPr>
          <w:rFonts w:ascii="Times New Roman" w:hAnsi="Times New Roman"/>
          <w:b/>
          <w:color w:val="000000"/>
          <w:lang w:eastAsia="en-US"/>
        </w:rPr>
        <w:t xml:space="preserve"> </w:t>
      </w:r>
    </w:p>
    <w:p w:rsidR="007614EA" w:rsidRPr="0077049D" w:rsidRDefault="007614EA" w:rsidP="007614EA">
      <w:pPr>
        <w:spacing w:after="213" w:line="259" w:lineRule="auto"/>
        <w:rPr>
          <w:rFonts w:ascii="Times New Roman" w:hAnsi="Times New Roman"/>
          <w:color w:val="000000"/>
          <w:sz w:val="24"/>
          <w:lang w:eastAsia="en-US"/>
        </w:rPr>
      </w:pPr>
      <w:r w:rsidRPr="0077049D">
        <w:rPr>
          <w:rFonts w:ascii="Times New Roman" w:hAnsi="Times New Roman"/>
          <w:b/>
          <w:color w:val="000000"/>
          <w:lang w:eastAsia="en-US"/>
        </w:rPr>
        <w:t xml:space="preserve"> </w:t>
      </w:r>
    </w:p>
    <w:p w:rsidR="007614EA" w:rsidRPr="0077049D" w:rsidRDefault="007614EA" w:rsidP="007614EA">
      <w:pPr>
        <w:spacing w:after="216" w:line="259" w:lineRule="auto"/>
        <w:rPr>
          <w:rFonts w:ascii="Times New Roman" w:hAnsi="Times New Roman"/>
          <w:color w:val="000000"/>
          <w:sz w:val="24"/>
          <w:lang w:eastAsia="en-US"/>
        </w:rPr>
      </w:pPr>
      <w:r w:rsidRPr="0077049D">
        <w:rPr>
          <w:rFonts w:ascii="Times New Roman" w:hAnsi="Times New Roman"/>
          <w:b/>
          <w:color w:val="000000"/>
          <w:lang w:eastAsia="en-US"/>
        </w:rPr>
        <w:t xml:space="preserve"> </w:t>
      </w:r>
    </w:p>
    <w:p w:rsidR="007614EA" w:rsidRPr="0077049D" w:rsidRDefault="007614EA" w:rsidP="007614EA">
      <w:pPr>
        <w:spacing w:after="213" w:line="259" w:lineRule="auto"/>
        <w:rPr>
          <w:rFonts w:ascii="Times New Roman" w:hAnsi="Times New Roman"/>
          <w:color w:val="000000"/>
          <w:sz w:val="24"/>
          <w:lang w:eastAsia="en-US"/>
        </w:rPr>
      </w:pPr>
      <w:r w:rsidRPr="0077049D">
        <w:rPr>
          <w:rFonts w:ascii="Times New Roman" w:hAnsi="Times New Roman"/>
          <w:b/>
          <w:color w:val="000000"/>
          <w:lang w:eastAsia="en-US"/>
        </w:rPr>
        <w:t xml:space="preserve"> </w:t>
      </w:r>
    </w:p>
    <w:p w:rsidR="007614EA" w:rsidRPr="0077049D" w:rsidRDefault="007614EA" w:rsidP="007614EA">
      <w:pPr>
        <w:spacing w:after="216" w:line="259" w:lineRule="auto"/>
        <w:rPr>
          <w:rFonts w:ascii="Times New Roman" w:hAnsi="Times New Roman"/>
          <w:color w:val="000000"/>
          <w:sz w:val="24"/>
          <w:lang w:eastAsia="en-US"/>
        </w:rPr>
      </w:pPr>
      <w:r w:rsidRPr="0077049D">
        <w:rPr>
          <w:rFonts w:ascii="Times New Roman" w:hAnsi="Times New Roman"/>
          <w:b/>
          <w:color w:val="000000"/>
          <w:lang w:eastAsia="en-US"/>
        </w:rPr>
        <w:t xml:space="preserve"> </w:t>
      </w:r>
    </w:p>
    <w:p w:rsidR="007614EA" w:rsidRPr="0077049D" w:rsidRDefault="007614EA" w:rsidP="007614EA">
      <w:pPr>
        <w:spacing w:after="216" w:line="259" w:lineRule="auto"/>
        <w:rPr>
          <w:rFonts w:ascii="Times New Roman" w:hAnsi="Times New Roman"/>
          <w:color w:val="000000"/>
          <w:sz w:val="24"/>
          <w:lang w:eastAsia="en-US"/>
        </w:rPr>
      </w:pPr>
      <w:r w:rsidRPr="0077049D">
        <w:rPr>
          <w:rFonts w:ascii="Times New Roman" w:hAnsi="Times New Roman"/>
          <w:b/>
          <w:color w:val="000000"/>
          <w:lang w:eastAsia="en-US"/>
        </w:rPr>
        <w:t xml:space="preserve"> </w:t>
      </w:r>
    </w:p>
    <w:p w:rsidR="007614EA" w:rsidRPr="0077049D" w:rsidRDefault="007614EA" w:rsidP="007614EA">
      <w:pPr>
        <w:spacing w:after="213" w:line="259" w:lineRule="auto"/>
        <w:rPr>
          <w:rFonts w:ascii="Times New Roman" w:hAnsi="Times New Roman"/>
          <w:color w:val="000000"/>
          <w:sz w:val="24"/>
          <w:lang w:eastAsia="en-US"/>
        </w:rPr>
      </w:pPr>
      <w:r w:rsidRPr="0077049D">
        <w:rPr>
          <w:rFonts w:ascii="Times New Roman" w:hAnsi="Times New Roman"/>
          <w:b/>
          <w:color w:val="000000"/>
          <w:lang w:eastAsia="en-US"/>
        </w:rPr>
        <w:t xml:space="preserve"> </w:t>
      </w:r>
    </w:p>
    <w:p w:rsidR="007614EA" w:rsidRPr="0077049D" w:rsidRDefault="007614EA" w:rsidP="007614EA">
      <w:pPr>
        <w:spacing w:after="245" w:line="259" w:lineRule="auto"/>
        <w:rPr>
          <w:rFonts w:ascii="Times New Roman" w:hAnsi="Times New Roman"/>
          <w:color w:val="000000"/>
          <w:sz w:val="24"/>
          <w:lang w:eastAsia="en-US"/>
        </w:rPr>
      </w:pPr>
      <w:r w:rsidRPr="0077049D">
        <w:rPr>
          <w:rFonts w:ascii="Times New Roman" w:hAnsi="Times New Roman"/>
          <w:b/>
          <w:color w:val="000000"/>
          <w:lang w:eastAsia="en-US"/>
        </w:rPr>
        <w:t xml:space="preserve"> </w:t>
      </w:r>
    </w:p>
    <w:p w:rsidR="007614EA" w:rsidRDefault="007614EA" w:rsidP="007614EA">
      <w:pPr>
        <w:spacing w:after="88" w:line="265" w:lineRule="auto"/>
        <w:ind w:left="571" w:right="567" w:hanging="10"/>
        <w:jc w:val="center"/>
        <w:rPr>
          <w:rFonts w:ascii="Times New Roman" w:hAnsi="Times New Roman"/>
          <w:b/>
          <w:color w:val="000000"/>
          <w:sz w:val="24"/>
          <w:lang w:val="en-US" w:eastAsia="en-US"/>
        </w:rPr>
      </w:pPr>
      <w:r w:rsidRPr="0077049D">
        <w:rPr>
          <w:rFonts w:ascii="Times New Roman" w:hAnsi="Times New Roman"/>
          <w:b/>
          <w:color w:val="000000"/>
          <w:sz w:val="24"/>
          <w:lang w:val="en-US" w:eastAsia="en-US"/>
        </w:rPr>
        <w:t>202</w:t>
      </w:r>
      <w:r>
        <w:rPr>
          <w:rFonts w:ascii="Times New Roman" w:hAnsi="Times New Roman"/>
          <w:b/>
          <w:color w:val="000000"/>
          <w:sz w:val="24"/>
          <w:lang w:eastAsia="en-US"/>
        </w:rPr>
        <w:t>5</w:t>
      </w:r>
      <w:r w:rsidRPr="0077049D">
        <w:rPr>
          <w:rFonts w:ascii="Times New Roman" w:hAnsi="Times New Roman"/>
          <w:b/>
          <w:color w:val="000000"/>
          <w:sz w:val="24"/>
          <w:lang w:val="en-US" w:eastAsia="en-US"/>
        </w:rPr>
        <w:t xml:space="preserve"> г.</w:t>
      </w:r>
    </w:p>
    <w:p w:rsidR="007614EA" w:rsidRPr="0077049D" w:rsidRDefault="007614EA" w:rsidP="007614EA">
      <w:pPr>
        <w:spacing w:after="88" w:line="265" w:lineRule="auto"/>
        <w:ind w:left="571" w:right="567" w:hanging="10"/>
        <w:jc w:val="center"/>
        <w:rPr>
          <w:rFonts w:ascii="Times New Roman" w:hAnsi="Times New Roman"/>
          <w:color w:val="000000"/>
          <w:sz w:val="24"/>
          <w:lang w:val="en-US" w:eastAsia="en-US"/>
        </w:rPr>
      </w:pPr>
    </w:p>
    <w:p w:rsidR="007614EA" w:rsidRPr="0077049D" w:rsidRDefault="007614EA" w:rsidP="007614EA">
      <w:pPr>
        <w:spacing w:after="207" w:line="271" w:lineRule="auto"/>
        <w:ind w:left="574" w:right="567" w:hanging="10"/>
        <w:jc w:val="center"/>
        <w:rPr>
          <w:rFonts w:ascii="Times New Roman" w:hAnsi="Times New Roman"/>
          <w:color w:val="000000"/>
          <w:sz w:val="24"/>
          <w:lang w:val="en-US" w:eastAsia="en-US"/>
        </w:rPr>
      </w:pPr>
      <w:r w:rsidRPr="0077049D">
        <w:rPr>
          <w:rFonts w:ascii="Times New Roman" w:hAnsi="Times New Roman"/>
          <w:b/>
          <w:color w:val="000000"/>
          <w:sz w:val="24"/>
          <w:lang w:val="en-US" w:eastAsia="en-US"/>
        </w:rPr>
        <w:lastRenderedPageBreak/>
        <w:t xml:space="preserve">СОДЕРЖАНИЕ </w:t>
      </w:r>
    </w:p>
    <w:p w:rsidR="007614EA" w:rsidRPr="0077049D" w:rsidRDefault="007614EA" w:rsidP="007614EA">
      <w:pPr>
        <w:spacing w:after="270" w:line="259" w:lineRule="auto"/>
        <w:rPr>
          <w:rFonts w:ascii="Times New Roman" w:hAnsi="Times New Roman"/>
          <w:color w:val="000000"/>
          <w:sz w:val="24"/>
          <w:lang w:val="en-US" w:eastAsia="en-US"/>
        </w:rPr>
      </w:pPr>
      <w:r w:rsidRPr="0077049D">
        <w:rPr>
          <w:rFonts w:ascii="Times New Roman" w:hAnsi="Times New Roman"/>
          <w:b/>
          <w:color w:val="000000"/>
          <w:sz w:val="24"/>
          <w:lang w:val="en-US" w:eastAsia="en-US"/>
        </w:rPr>
        <w:t xml:space="preserve"> </w:t>
      </w:r>
    </w:p>
    <w:p w:rsidR="007614EA" w:rsidRPr="0077049D" w:rsidRDefault="007614EA" w:rsidP="00491668">
      <w:pPr>
        <w:numPr>
          <w:ilvl w:val="0"/>
          <w:numId w:val="91"/>
        </w:numPr>
        <w:spacing w:after="194" w:line="322" w:lineRule="auto"/>
        <w:ind w:right="6"/>
        <w:jc w:val="both"/>
        <w:rPr>
          <w:rFonts w:ascii="Times New Roman" w:hAnsi="Times New Roman"/>
          <w:color w:val="000000"/>
          <w:sz w:val="24"/>
          <w:lang w:eastAsia="en-US"/>
        </w:rPr>
      </w:pPr>
      <w:r w:rsidRPr="0077049D">
        <w:rPr>
          <w:rFonts w:ascii="Times New Roman" w:hAnsi="Times New Roman"/>
          <w:b/>
          <w:color w:val="000000"/>
          <w:sz w:val="24"/>
          <w:lang w:eastAsia="en-US"/>
        </w:rPr>
        <w:t xml:space="preserve">ОБЩАЯ ХАРАКТЕРИСТИКА РАБОЧЕЙ </w:t>
      </w:r>
      <w:r w:rsidRPr="0077049D">
        <w:rPr>
          <w:rFonts w:ascii="Times New Roman" w:hAnsi="Times New Roman"/>
          <w:b/>
          <w:color w:val="000000"/>
          <w:sz w:val="24"/>
          <w:lang w:eastAsia="en-US"/>
        </w:rPr>
        <w:tab/>
        <w:t xml:space="preserve"> ПРОГРАММЫ УЧЕБНОЙ ДИСЦИПЛИНЫ </w:t>
      </w:r>
    </w:p>
    <w:p w:rsidR="007614EA" w:rsidRPr="0077049D" w:rsidRDefault="007614EA" w:rsidP="00491668">
      <w:pPr>
        <w:numPr>
          <w:ilvl w:val="0"/>
          <w:numId w:val="91"/>
        </w:numPr>
        <w:spacing w:after="65" w:line="269" w:lineRule="auto"/>
        <w:ind w:right="6"/>
        <w:jc w:val="both"/>
        <w:rPr>
          <w:rFonts w:ascii="Times New Roman" w:hAnsi="Times New Roman"/>
          <w:color w:val="000000"/>
          <w:sz w:val="24"/>
          <w:lang w:val="en-US" w:eastAsia="en-US"/>
        </w:rPr>
      </w:pPr>
      <w:r w:rsidRPr="0077049D">
        <w:rPr>
          <w:rFonts w:ascii="Times New Roman" w:hAnsi="Times New Roman"/>
          <w:b/>
          <w:color w:val="000000"/>
          <w:sz w:val="24"/>
          <w:lang w:val="en-US" w:eastAsia="en-US"/>
        </w:rPr>
        <w:t xml:space="preserve">СТРУКТУРА И СОДЕРЖАНИЕ УЧЕБНОЙ </w:t>
      </w:r>
      <w:r w:rsidRPr="0077049D">
        <w:rPr>
          <w:rFonts w:ascii="Times New Roman" w:hAnsi="Times New Roman"/>
          <w:b/>
          <w:color w:val="000000"/>
          <w:sz w:val="24"/>
          <w:lang w:val="en-US" w:eastAsia="en-US"/>
        </w:rPr>
        <w:tab/>
        <w:t xml:space="preserve"> </w:t>
      </w:r>
    </w:p>
    <w:p w:rsidR="007614EA" w:rsidRPr="0077049D" w:rsidRDefault="007614EA" w:rsidP="007614EA">
      <w:pPr>
        <w:spacing w:after="258" w:line="269" w:lineRule="auto"/>
        <w:ind w:left="653" w:hanging="10"/>
        <w:rPr>
          <w:rFonts w:ascii="Times New Roman" w:hAnsi="Times New Roman"/>
          <w:color w:val="000000"/>
          <w:sz w:val="24"/>
          <w:lang w:val="en-US" w:eastAsia="en-US"/>
        </w:rPr>
      </w:pPr>
      <w:r w:rsidRPr="0077049D">
        <w:rPr>
          <w:rFonts w:ascii="Times New Roman" w:hAnsi="Times New Roman"/>
          <w:b/>
          <w:color w:val="000000"/>
          <w:sz w:val="24"/>
          <w:lang w:val="en-US" w:eastAsia="en-US"/>
        </w:rPr>
        <w:t xml:space="preserve">ДИСЦИПЛИНЫ </w:t>
      </w:r>
    </w:p>
    <w:p w:rsidR="007614EA" w:rsidRPr="0077049D" w:rsidRDefault="007614EA" w:rsidP="00491668">
      <w:pPr>
        <w:numPr>
          <w:ilvl w:val="0"/>
          <w:numId w:val="91"/>
        </w:numPr>
        <w:spacing w:after="260" w:line="269" w:lineRule="auto"/>
        <w:ind w:right="6"/>
        <w:jc w:val="both"/>
        <w:rPr>
          <w:rFonts w:ascii="Times New Roman" w:hAnsi="Times New Roman"/>
          <w:color w:val="000000"/>
          <w:sz w:val="24"/>
          <w:lang w:val="en-US" w:eastAsia="en-US"/>
        </w:rPr>
      </w:pPr>
      <w:r w:rsidRPr="0077049D">
        <w:rPr>
          <w:rFonts w:ascii="Times New Roman" w:hAnsi="Times New Roman"/>
          <w:b/>
          <w:color w:val="000000"/>
          <w:sz w:val="24"/>
          <w:lang w:val="en-US" w:eastAsia="en-US"/>
        </w:rPr>
        <w:t xml:space="preserve">УСЛОВИЯ РЕАЛИЗАЦИИ УЧЕБНОЙ ДИСЦИПЛИНЫ </w:t>
      </w:r>
    </w:p>
    <w:p w:rsidR="007614EA" w:rsidRPr="0077049D" w:rsidRDefault="007614EA" w:rsidP="00491668">
      <w:pPr>
        <w:numPr>
          <w:ilvl w:val="0"/>
          <w:numId w:val="91"/>
        </w:numPr>
        <w:spacing w:after="145" w:line="322" w:lineRule="auto"/>
        <w:ind w:right="6"/>
        <w:jc w:val="both"/>
        <w:rPr>
          <w:rFonts w:ascii="Times New Roman" w:hAnsi="Times New Roman"/>
          <w:color w:val="000000"/>
          <w:sz w:val="24"/>
          <w:lang w:eastAsia="en-US"/>
        </w:rPr>
      </w:pPr>
      <w:r w:rsidRPr="0077049D">
        <w:rPr>
          <w:rFonts w:ascii="Times New Roman" w:hAnsi="Times New Roman"/>
          <w:b/>
          <w:color w:val="000000"/>
          <w:sz w:val="24"/>
          <w:lang w:eastAsia="en-US"/>
        </w:rPr>
        <w:t xml:space="preserve">КОНТРОЛЬ И ОЦЕНКА РЕЗУЛЬТАТОВ ОСВОЕНИЯ </w:t>
      </w:r>
      <w:r w:rsidRPr="0077049D">
        <w:rPr>
          <w:rFonts w:ascii="Times New Roman" w:hAnsi="Times New Roman"/>
          <w:b/>
          <w:color w:val="000000"/>
          <w:sz w:val="24"/>
          <w:lang w:eastAsia="en-US"/>
        </w:rPr>
        <w:tab/>
        <w:t xml:space="preserve"> УЧЕБНОЙ ДИСЦИПЛИНЫ </w:t>
      </w:r>
    </w:p>
    <w:p w:rsidR="007614EA" w:rsidRPr="0077049D" w:rsidRDefault="007614EA" w:rsidP="007614EA">
      <w:pPr>
        <w:spacing w:after="0" w:line="259" w:lineRule="auto"/>
        <w:rPr>
          <w:rFonts w:ascii="Times New Roman" w:hAnsi="Times New Roman"/>
          <w:color w:val="000000"/>
          <w:sz w:val="24"/>
          <w:lang w:eastAsia="en-US"/>
        </w:rPr>
      </w:pPr>
      <w:r w:rsidRPr="0077049D">
        <w:rPr>
          <w:rFonts w:ascii="Times New Roman" w:hAnsi="Times New Roman"/>
          <w:b/>
          <w:color w:val="000000"/>
          <w:sz w:val="24"/>
          <w:lang w:eastAsia="en-US"/>
        </w:rPr>
        <w:t xml:space="preserve"> </w:t>
      </w:r>
      <w:r w:rsidRPr="0077049D">
        <w:rPr>
          <w:rFonts w:ascii="Times New Roman" w:hAnsi="Times New Roman"/>
          <w:color w:val="000000"/>
          <w:sz w:val="24"/>
          <w:lang w:eastAsia="en-US"/>
        </w:rPr>
        <w:br w:type="page"/>
      </w:r>
    </w:p>
    <w:p w:rsidR="007614EA" w:rsidRPr="0077049D" w:rsidRDefault="007614EA" w:rsidP="007614EA">
      <w:pPr>
        <w:spacing w:after="258" w:line="271" w:lineRule="auto"/>
        <w:ind w:left="574" w:right="569" w:hanging="10"/>
        <w:jc w:val="center"/>
        <w:rPr>
          <w:rFonts w:ascii="Times New Roman" w:hAnsi="Times New Roman"/>
          <w:color w:val="000000"/>
          <w:sz w:val="24"/>
          <w:lang w:eastAsia="en-US"/>
        </w:rPr>
      </w:pPr>
      <w:r w:rsidRPr="0077049D">
        <w:rPr>
          <w:rFonts w:ascii="Times New Roman" w:hAnsi="Times New Roman"/>
          <w:b/>
          <w:color w:val="000000"/>
          <w:sz w:val="24"/>
          <w:lang w:eastAsia="en-US"/>
        </w:rPr>
        <w:lastRenderedPageBreak/>
        <w:t xml:space="preserve">1. ОБЩАЯ ХАРАКТЕРИСТИКА ПРОГРАММЫ  УЧЕБНОЙ ДИСЦИПЛИНЫ  ОП.01 ИНФОРМАЦИОННОЕ ОБЕСПЕЧЕНИЕ ПРОФЕССИОНАЛЬНОЙ ДЕЯТЕЛЬНОСТИ </w:t>
      </w:r>
    </w:p>
    <w:p w:rsidR="007614EA" w:rsidRPr="0077049D" w:rsidRDefault="007614EA" w:rsidP="00491668">
      <w:pPr>
        <w:numPr>
          <w:ilvl w:val="1"/>
          <w:numId w:val="92"/>
        </w:numPr>
        <w:spacing w:after="5" w:line="269" w:lineRule="auto"/>
        <w:ind w:right="6"/>
        <w:jc w:val="both"/>
        <w:rPr>
          <w:rFonts w:ascii="Times New Roman" w:hAnsi="Times New Roman"/>
          <w:color w:val="000000"/>
          <w:sz w:val="24"/>
          <w:lang w:eastAsia="en-US"/>
        </w:rPr>
      </w:pPr>
      <w:r w:rsidRPr="0077049D">
        <w:rPr>
          <w:rFonts w:ascii="Times New Roman" w:hAnsi="Times New Roman"/>
          <w:b/>
          <w:color w:val="000000"/>
          <w:sz w:val="24"/>
          <w:lang w:eastAsia="en-US"/>
        </w:rPr>
        <w:t xml:space="preserve">Место дисциплины в структуре основной образовательной программы: </w:t>
      </w:r>
      <w:r w:rsidRPr="0077049D">
        <w:rPr>
          <w:rFonts w:ascii="Times New Roman" w:hAnsi="Times New Roman"/>
          <w:color w:val="000000"/>
          <w:sz w:val="24"/>
          <w:lang w:eastAsia="en-US"/>
        </w:rPr>
        <w:t xml:space="preserve"> </w:t>
      </w:r>
    </w:p>
    <w:p w:rsidR="007614EA" w:rsidRPr="0077049D" w:rsidRDefault="007614EA" w:rsidP="007614EA">
      <w:pPr>
        <w:spacing w:after="45" w:line="270" w:lineRule="auto"/>
        <w:ind w:left="-15" w:firstLine="708"/>
        <w:jc w:val="both"/>
        <w:rPr>
          <w:rFonts w:ascii="Times New Roman" w:hAnsi="Times New Roman"/>
          <w:color w:val="000000"/>
          <w:sz w:val="24"/>
          <w:lang w:eastAsia="en-US"/>
        </w:rPr>
      </w:pPr>
      <w:r w:rsidRPr="0077049D">
        <w:rPr>
          <w:rFonts w:ascii="Times New Roman" w:hAnsi="Times New Roman"/>
          <w:color w:val="000000"/>
          <w:sz w:val="24"/>
          <w:lang w:eastAsia="en-US"/>
        </w:rPr>
        <w:t xml:space="preserve">Учебная дисциплина «Информационное обеспечение профессиональной деятельности» является обязательной частью общепрофессионального цикла образовательной программы в соответствии с ФГОС СПО по специальности. 43.02.17 </w:t>
      </w:r>
    </w:p>
    <w:p w:rsidR="007614EA" w:rsidRPr="0077049D" w:rsidRDefault="007614EA" w:rsidP="007614EA">
      <w:pPr>
        <w:spacing w:after="49" w:line="270" w:lineRule="auto"/>
        <w:ind w:left="-5" w:hanging="10"/>
        <w:jc w:val="both"/>
        <w:rPr>
          <w:rFonts w:ascii="Times New Roman" w:hAnsi="Times New Roman"/>
          <w:color w:val="000000"/>
          <w:sz w:val="24"/>
          <w:lang w:eastAsia="en-US"/>
        </w:rPr>
      </w:pPr>
      <w:r w:rsidRPr="0077049D">
        <w:rPr>
          <w:rFonts w:ascii="Times New Roman" w:hAnsi="Times New Roman"/>
          <w:color w:val="000000"/>
          <w:sz w:val="24"/>
          <w:lang w:eastAsia="en-US"/>
        </w:rPr>
        <w:t xml:space="preserve">«Технологии индустрии красоты» </w:t>
      </w:r>
    </w:p>
    <w:p w:rsidR="007614EA" w:rsidRPr="0077049D" w:rsidRDefault="007614EA" w:rsidP="007614EA">
      <w:pPr>
        <w:spacing w:after="45" w:line="270" w:lineRule="auto"/>
        <w:ind w:left="718" w:hanging="10"/>
        <w:jc w:val="both"/>
        <w:rPr>
          <w:rFonts w:ascii="Times New Roman" w:hAnsi="Times New Roman"/>
          <w:color w:val="000000"/>
          <w:sz w:val="24"/>
          <w:lang w:eastAsia="en-US"/>
        </w:rPr>
      </w:pPr>
      <w:r w:rsidRPr="0077049D">
        <w:rPr>
          <w:rFonts w:ascii="Times New Roman" w:hAnsi="Times New Roman"/>
          <w:color w:val="000000"/>
          <w:sz w:val="24"/>
          <w:lang w:eastAsia="en-US"/>
        </w:rPr>
        <w:t xml:space="preserve">Особое значение дисциплина имеет при формировании и развитии ОК 01, ОК 02, </w:t>
      </w:r>
    </w:p>
    <w:p w:rsidR="007614EA" w:rsidRPr="0077049D" w:rsidRDefault="007614EA" w:rsidP="007614EA">
      <w:pPr>
        <w:spacing w:after="5" w:line="270" w:lineRule="auto"/>
        <w:ind w:left="-5" w:hanging="10"/>
        <w:jc w:val="both"/>
        <w:rPr>
          <w:rFonts w:ascii="Times New Roman" w:hAnsi="Times New Roman"/>
          <w:color w:val="000000"/>
          <w:sz w:val="24"/>
          <w:lang w:eastAsia="en-US"/>
        </w:rPr>
      </w:pPr>
      <w:r w:rsidRPr="0077049D">
        <w:rPr>
          <w:rFonts w:ascii="Times New Roman" w:hAnsi="Times New Roman"/>
          <w:color w:val="000000"/>
          <w:sz w:val="24"/>
          <w:lang w:eastAsia="en-US"/>
        </w:rPr>
        <w:t xml:space="preserve">ОК 03, ОК 04, ОК 05, ОК 06, ОК 07, ОК 09. </w:t>
      </w:r>
    </w:p>
    <w:p w:rsidR="007614EA" w:rsidRPr="0077049D" w:rsidRDefault="007614EA" w:rsidP="007614EA">
      <w:pPr>
        <w:spacing w:after="67" w:line="259" w:lineRule="auto"/>
        <w:ind w:left="708"/>
        <w:rPr>
          <w:rFonts w:ascii="Times New Roman" w:hAnsi="Times New Roman"/>
          <w:color w:val="000000"/>
          <w:sz w:val="24"/>
          <w:lang w:eastAsia="en-US"/>
        </w:rPr>
      </w:pPr>
      <w:r w:rsidRPr="0077049D">
        <w:rPr>
          <w:rFonts w:ascii="Times New Roman" w:hAnsi="Times New Roman"/>
          <w:b/>
          <w:color w:val="000000"/>
          <w:sz w:val="24"/>
          <w:lang w:eastAsia="en-US"/>
        </w:rPr>
        <w:t xml:space="preserve"> </w:t>
      </w:r>
    </w:p>
    <w:p w:rsidR="007614EA" w:rsidRPr="0077049D" w:rsidRDefault="007614EA" w:rsidP="00491668">
      <w:pPr>
        <w:numPr>
          <w:ilvl w:val="1"/>
          <w:numId w:val="92"/>
        </w:numPr>
        <w:spacing w:after="54" w:line="269" w:lineRule="auto"/>
        <w:ind w:right="6"/>
        <w:jc w:val="both"/>
        <w:rPr>
          <w:rFonts w:ascii="Times New Roman" w:hAnsi="Times New Roman"/>
          <w:color w:val="000000"/>
          <w:sz w:val="24"/>
          <w:lang w:eastAsia="en-US"/>
        </w:rPr>
      </w:pPr>
      <w:r w:rsidRPr="0077049D">
        <w:rPr>
          <w:rFonts w:ascii="Times New Roman" w:hAnsi="Times New Roman"/>
          <w:b/>
          <w:color w:val="000000"/>
          <w:sz w:val="24"/>
          <w:lang w:eastAsia="en-US"/>
        </w:rPr>
        <w:t xml:space="preserve">Цель и планируемые результаты освоения дисциплины: </w:t>
      </w:r>
    </w:p>
    <w:p w:rsidR="007614EA" w:rsidRPr="0077049D" w:rsidRDefault="007614EA" w:rsidP="007614EA">
      <w:pPr>
        <w:spacing w:after="5" w:line="270" w:lineRule="auto"/>
        <w:ind w:left="-15" w:firstLine="708"/>
        <w:jc w:val="both"/>
        <w:rPr>
          <w:rFonts w:ascii="Times New Roman" w:hAnsi="Times New Roman"/>
          <w:color w:val="000000"/>
          <w:sz w:val="24"/>
          <w:lang w:eastAsia="en-US"/>
        </w:rPr>
      </w:pPr>
      <w:r w:rsidRPr="0077049D">
        <w:rPr>
          <w:rFonts w:ascii="Times New Roman" w:hAnsi="Times New Roman"/>
          <w:color w:val="000000"/>
          <w:sz w:val="24"/>
          <w:lang w:eastAsia="en-US"/>
        </w:rPr>
        <w:t xml:space="preserve">В рамках программы учебной дисциплины обучающимися осваиваются умения  и знания </w:t>
      </w:r>
    </w:p>
    <w:tbl>
      <w:tblPr>
        <w:tblW w:w="9249" w:type="dxa"/>
        <w:tblInd w:w="-108" w:type="dxa"/>
        <w:tblCellMar>
          <w:top w:w="33" w:type="dxa"/>
          <w:right w:w="129" w:type="dxa"/>
        </w:tblCellMar>
        <w:tblLook w:val="04A0" w:firstRow="1" w:lastRow="0" w:firstColumn="1" w:lastColumn="0" w:noHBand="0" w:noVBand="1"/>
      </w:tblPr>
      <w:tblGrid>
        <w:gridCol w:w="1589"/>
        <w:gridCol w:w="3764"/>
        <w:gridCol w:w="3896"/>
      </w:tblGrid>
      <w:tr w:rsidR="007614EA" w:rsidRPr="0077049D" w:rsidTr="00173EED">
        <w:trPr>
          <w:trHeight w:val="660"/>
        </w:trPr>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7614EA" w:rsidRPr="0077049D" w:rsidRDefault="007614EA" w:rsidP="00173EED">
            <w:pPr>
              <w:spacing w:after="0" w:line="259" w:lineRule="auto"/>
              <w:ind w:left="264" w:right="188"/>
              <w:jc w:val="center"/>
              <w:rPr>
                <w:rFonts w:ascii="Times New Roman" w:hAnsi="Times New Roman"/>
                <w:color w:val="000000"/>
                <w:sz w:val="24"/>
                <w:lang w:val="en-US" w:eastAsia="en-US"/>
              </w:rPr>
            </w:pPr>
            <w:r w:rsidRPr="0077049D">
              <w:rPr>
                <w:rFonts w:ascii="Times New Roman" w:hAnsi="Times New Roman"/>
                <w:b/>
                <w:color w:val="000000"/>
                <w:sz w:val="24"/>
                <w:lang w:val="en-US" w:eastAsia="en-US"/>
              </w:rPr>
              <w:t>Код ПК, ОК</w:t>
            </w:r>
            <w:r w:rsidRPr="0077049D">
              <w:rPr>
                <w:rFonts w:ascii="Times New Roman" w:hAnsi="Times New Roman"/>
                <w:color w:val="000000"/>
                <w:sz w:val="24"/>
                <w:lang w:val="en-US" w:eastAsia="en-US"/>
              </w:rPr>
              <w:t xml:space="preserve"> </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7614EA" w:rsidRPr="0077049D" w:rsidRDefault="007614EA" w:rsidP="00173EED">
            <w:pPr>
              <w:spacing w:after="0" w:line="259" w:lineRule="auto"/>
              <w:ind w:left="21"/>
              <w:jc w:val="center"/>
              <w:rPr>
                <w:rFonts w:ascii="Times New Roman" w:hAnsi="Times New Roman"/>
                <w:color w:val="000000"/>
                <w:sz w:val="24"/>
                <w:lang w:val="en-US" w:eastAsia="en-US"/>
              </w:rPr>
            </w:pPr>
            <w:r w:rsidRPr="0077049D">
              <w:rPr>
                <w:rFonts w:ascii="Times New Roman" w:hAnsi="Times New Roman"/>
                <w:color w:val="000000"/>
                <w:sz w:val="24"/>
                <w:lang w:val="en-US" w:eastAsia="en-US"/>
              </w:rPr>
              <w:t xml:space="preserve">Умения </w:t>
            </w:r>
          </w:p>
        </w:tc>
        <w:tc>
          <w:tcPr>
            <w:tcW w:w="3896" w:type="dxa"/>
            <w:tcBorders>
              <w:top w:val="single" w:sz="4" w:space="0" w:color="000000"/>
              <w:left w:val="single" w:sz="4" w:space="0" w:color="000000"/>
              <w:bottom w:val="single" w:sz="4" w:space="0" w:color="000000"/>
              <w:right w:val="single" w:sz="4" w:space="0" w:color="000000"/>
            </w:tcBorders>
            <w:shd w:val="clear" w:color="auto" w:fill="auto"/>
          </w:tcPr>
          <w:p w:rsidR="007614EA" w:rsidRPr="0077049D" w:rsidRDefault="007614EA" w:rsidP="00173EED">
            <w:pPr>
              <w:spacing w:after="0" w:line="259" w:lineRule="auto"/>
              <w:ind w:left="24"/>
              <w:jc w:val="center"/>
              <w:rPr>
                <w:rFonts w:ascii="Times New Roman" w:hAnsi="Times New Roman"/>
                <w:color w:val="000000"/>
                <w:sz w:val="24"/>
                <w:lang w:val="en-US" w:eastAsia="en-US"/>
              </w:rPr>
            </w:pPr>
            <w:r w:rsidRPr="0077049D">
              <w:rPr>
                <w:rFonts w:ascii="Times New Roman" w:hAnsi="Times New Roman"/>
                <w:color w:val="000000"/>
                <w:sz w:val="24"/>
                <w:lang w:val="en-US" w:eastAsia="en-US"/>
              </w:rPr>
              <w:t xml:space="preserve">Знания </w:t>
            </w:r>
          </w:p>
        </w:tc>
      </w:tr>
      <w:tr w:rsidR="007614EA" w:rsidRPr="0077049D" w:rsidTr="00173EED">
        <w:trPr>
          <w:trHeight w:val="6082"/>
        </w:trPr>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7614EA" w:rsidRPr="0077049D" w:rsidRDefault="007614EA" w:rsidP="00173EED">
            <w:pPr>
              <w:spacing w:after="176" w:line="258" w:lineRule="auto"/>
              <w:rPr>
                <w:rFonts w:ascii="Times New Roman" w:hAnsi="Times New Roman"/>
                <w:color w:val="000000"/>
                <w:sz w:val="24"/>
                <w:lang w:val="en-US" w:eastAsia="en-US"/>
              </w:rPr>
            </w:pPr>
            <w:r w:rsidRPr="0077049D">
              <w:rPr>
                <w:rFonts w:ascii="Times New Roman" w:hAnsi="Times New Roman"/>
                <w:color w:val="000000"/>
                <w:sz w:val="24"/>
                <w:lang w:val="en-US" w:eastAsia="en-US"/>
              </w:rPr>
              <w:t xml:space="preserve">ОК 01–07, ОК 09 </w:t>
            </w:r>
          </w:p>
          <w:p w:rsidR="007614EA" w:rsidRPr="0077049D" w:rsidRDefault="007614EA" w:rsidP="00173EED">
            <w:pPr>
              <w:spacing w:after="0" w:line="259" w:lineRule="auto"/>
              <w:rPr>
                <w:rFonts w:ascii="Times New Roman" w:hAnsi="Times New Roman"/>
                <w:color w:val="000000"/>
                <w:sz w:val="24"/>
                <w:lang w:val="en-US" w:eastAsia="en-US"/>
              </w:rPr>
            </w:pPr>
            <w:r w:rsidRPr="0077049D">
              <w:rPr>
                <w:rFonts w:ascii="Times New Roman" w:hAnsi="Times New Roman"/>
                <w:color w:val="000000"/>
                <w:sz w:val="24"/>
                <w:lang w:val="en-US" w:eastAsia="en-US"/>
              </w:rPr>
              <w:t xml:space="preserve"> </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7614EA" w:rsidRPr="0077049D" w:rsidRDefault="007614EA" w:rsidP="00173EED">
            <w:pPr>
              <w:spacing w:after="0" w:line="258" w:lineRule="auto"/>
              <w:rPr>
                <w:rFonts w:ascii="Times New Roman" w:hAnsi="Times New Roman"/>
                <w:color w:val="000000"/>
                <w:sz w:val="24"/>
                <w:lang w:eastAsia="en-US"/>
              </w:rPr>
            </w:pPr>
            <w:r w:rsidRPr="0077049D">
              <w:rPr>
                <w:rFonts w:ascii="Times New Roman" w:hAnsi="Times New Roman"/>
                <w:color w:val="000000"/>
                <w:sz w:val="24"/>
                <w:lang w:eastAsia="en-US"/>
              </w:rPr>
              <w:t xml:space="preserve">Основные источники профессиональной информации; основные возможности электронной библиотечной системы; </w:t>
            </w:r>
          </w:p>
          <w:p w:rsidR="007614EA" w:rsidRPr="0077049D" w:rsidRDefault="007614EA" w:rsidP="00173EED">
            <w:pPr>
              <w:spacing w:after="45" w:line="238" w:lineRule="auto"/>
              <w:jc w:val="both"/>
              <w:rPr>
                <w:rFonts w:ascii="Times New Roman" w:hAnsi="Times New Roman"/>
                <w:color w:val="000000"/>
                <w:sz w:val="24"/>
                <w:lang w:eastAsia="en-US"/>
              </w:rPr>
            </w:pPr>
            <w:r w:rsidRPr="0077049D">
              <w:rPr>
                <w:rFonts w:ascii="Times New Roman" w:hAnsi="Times New Roman"/>
                <w:color w:val="000000"/>
                <w:sz w:val="24"/>
                <w:lang w:eastAsia="en-US"/>
              </w:rPr>
              <w:t xml:space="preserve">использовать изученные прикладные программные </w:t>
            </w:r>
          </w:p>
          <w:p w:rsidR="007614EA" w:rsidRPr="0077049D" w:rsidRDefault="007614EA" w:rsidP="00173EED">
            <w:pPr>
              <w:spacing w:after="0" w:line="259" w:lineRule="auto"/>
              <w:rPr>
                <w:rFonts w:ascii="Times New Roman" w:hAnsi="Times New Roman"/>
                <w:color w:val="000000"/>
                <w:sz w:val="24"/>
                <w:lang w:eastAsia="en-US"/>
              </w:rPr>
            </w:pPr>
            <w:r w:rsidRPr="0077049D">
              <w:rPr>
                <w:rFonts w:ascii="Times New Roman" w:hAnsi="Times New Roman"/>
                <w:color w:val="000000"/>
                <w:sz w:val="24"/>
                <w:lang w:eastAsia="en-US"/>
              </w:rPr>
              <w:t xml:space="preserve">средства; </w:t>
            </w:r>
          </w:p>
          <w:p w:rsidR="007614EA" w:rsidRPr="0077049D" w:rsidRDefault="007614EA" w:rsidP="00173EED">
            <w:pPr>
              <w:spacing w:after="0" w:line="259" w:lineRule="auto"/>
              <w:ind w:right="102"/>
              <w:rPr>
                <w:rFonts w:ascii="Times New Roman" w:hAnsi="Times New Roman"/>
                <w:color w:val="000000"/>
                <w:sz w:val="24"/>
                <w:lang w:eastAsia="en-US"/>
              </w:rPr>
            </w:pPr>
            <w:r w:rsidRPr="0077049D">
              <w:rPr>
                <w:rFonts w:ascii="Times New Roman" w:hAnsi="Times New Roman"/>
                <w:color w:val="000000"/>
                <w:sz w:val="24"/>
                <w:lang w:eastAsia="en-US"/>
              </w:rPr>
              <w:t>использовать средства операционных систем и сред для обеспечения работы компьютерной техники; иллюстрировать учебные работы с использованием средств информационных технологий; создавать информационные объекты сложной структуры,  в том числе гипертекстовые; осуществлять поиск информации в базах данных, компьютерных сетях и пр.</w:t>
            </w:r>
            <w:r w:rsidRPr="0077049D">
              <w:rPr>
                <w:rFonts w:eastAsia="Calibri" w:cs="Calibri"/>
                <w:color w:val="000000"/>
                <w:lang w:eastAsia="en-US"/>
              </w:rPr>
              <w:t xml:space="preserve"> </w:t>
            </w:r>
          </w:p>
        </w:tc>
        <w:tc>
          <w:tcPr>
            <w:tcW w:w="3896" w:type="dxa"/>
            <w:tcBorders>
              <w:top w:val="single" w:sz="4" w:space="0" w:color="000000"/>
              <w:left w:val="single" w:sz="4" w:space="0" w:color="000000"/>
              <w:bottom w:val="single" w:sz="4" w:space="0" w:color="000000"/>
              <w:right w:val="single" w:sz="4" w:space="0" w:color="000000"/>
            </w:tcBorders>
            <w:shd w:val="clear" w:color="auto" w:fill="auto"/>
          </w:tcPr>
          <w:p w:rsidR="007614EA" w:rsidRPr="0077049D" w:rsidRDefault="007614EA" w:rsidP="00173EED">
            <w:pPr>
              <w:spacing w:after="0" w:line="254" w:lineRule="auto"/>
              <w:ind w:right="60"/>
              <w:rPr>
                <w:rFonts w:ascii="Times New Roman" w:hAnsi="Times New Roman"/>
                <w:color w:val="000000"/>
                <w:sz w:val="24"/>
                <w:lang w:eastAsia="en-US"/>
              </w:rPr>
            </w:pPr>
            <w:r w:rsidRPr="0077049D">
              <w:rPr>
                <w:rFonts w:ascii="Times New Roman" w:hAnsi="Times New Roman"/>
                <w:color w:val="000000"/>
                <w:sz w:val="24"/>
                <w:lang w:eastAsia="en-US"/>
              </w:rPr>
              <w:t xml:space="preserve">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сетей); применение программных методов планирования и анализа проведённых работ; виды автоматизированных информационных технологий; основные понятия </w:t>
            </w:r>
          </w:p>
          <w:p w:rsidR="007614EA" w:rsidRPr="0077049D" w:rsidRDefault="007614EA" w:rsidP="00173EED">
            <w:pPr>
              <w:spacing w:after="0" w:line="259" w:lineRule="auto"/>
              <w:ind w:right="206"/>
              <w:rPr>
                <w:rFonts w:ascii="Times New Roman" w:hAnsi="Times New Roman"/>
                <w:color w:val="000000"/>
                <w:sz w:val="24"/>
                <w:lang w:eastAsia="en-US"/>
              </w:rPr>
            </w:pPr>
            <w:r w:rsidRPr="0077049D">
              <w:rPr>
                <w:rFonts w:ascii="Times New Roman" w:hAnsi="Times New Roman"/>
                <w:color w:val="000000"/>
                <w:sz w:val="24"/>
                <w:lang w:eastAsia="en-US"/>
              </w:rPr>
              <w:t xml:space="preserve">автоматизированной обработки информации и структуру персональных ПК; основные этапы решения задач  с помощью ПК, методах и средствах сбора, обработки, хранения, передачи и накопления информации </w:t>
            </w:r>
          </w:p>
        </w:tc>
      </w:tr>
    </w:tbl>
    <w:p w:rsidR="007614EA" w:rsidRDefault="007614EA" w:rsidP="007614EA">
      <w:pPr>
        <w:spacing w:after="0" w:line="259" w:lineRule="auto"/>
        <w:ind w:left="708"/>
        <w:rPr>
          <w:rFonts w:ascii="Times New Roman" w:hAnsi="Times New Roman"/>
          <w:b/>
          <w:color w:val="000000"/>
          <w:lang w:eastAsia="en-US"/>
        </w:rPr>
      </w:pPr>
      <w:r w:rsidRPr="0077049D">
        <w:rPr>
          <w:rFonts w:ascii="Times New Roman" w:hAnsi="Times New Roman"/>
          <w:b/>
          <w:color w:val="000000"/>
          <w:lang w:eastAsia="en-US"/>
        </w:rPr>
        <w:t xml:space="preserve"> </w:t>
      </w:r>
    </w:p>
    <w:p w:rsidR="007614EA" w:rsidRDefault="007614EA" w:rsidP="007614EA">
      <w:pPr>
        <w:spacing w:after="0" w:line="259" w:lineRule="auto"/>
        <w:ind w:left="708"/>
        <w:rPr>
          <w:rFonts w:ascii="Times New Roman" w:hAnsi="Times New Roman"/>
          <w:b/>
          <w:color w:val="000000"/>
          <w:lang w:eastAsia="en-US"/>
        </w:rPr>
      </w:pPr>
    </w:p>
    <w:p w:rsidR="007614EA" w:rsidRDefault="007614EA" w:rsidP="007614EA">
      <w:pPr>
        <w:spacing w:after="0" w:line="259" w:lineRule="auto"/>
        <w:ind w:left="708"/>
        <w:rPr>
          <w:rFonts w:ascii="Times New Roman" w:hAnsi="Times New Roman"/>
          <w:b/>
          <w:color w:val="000000"/>
          <w:lang w:eastAsia="en-US"/>
        </w:rPr>
      </w:pPr>
    </w:p>
    <w:p w:rsidR="007614EA" w:rsidRDefault="007614EA" w:rsidP="007614EA">
      <w:pPr>
        <w:spacing w:after="0" w:line="259" w:lineRule="auto"/>
        <w:ind w:left="708"/>
        <w:rPr>
          <w:rFonts w:ascii="Times New Roman" w:hAnsi="Times New Roman"/>
          <w:b/>
          <w:color w:val="000000"/>
          <w:lang w:eastAsia="en-US"/>
        </w:rPr>
      </w:pPr>
    </w:p>
    <w:p w:rsidR="007614EA" w:rsidRDefault="007614EA" w:rsidP="007614EA">
      <w:pPr>
        <w:spacing w:after="0" w:line="259" w:lineRule="auto"/>
        <w:ind w:left="708"/>
        <w:rPr>
          <w:rFonts w:ascii="Times New Roman" w:hAnsi="Times New Roman"/>
          <w:b/>
          <w:color w:val="000000"/>
          <w:lang w:eastAsia="en-US"/>
        </w:rPr>
      </w:pPr>
    </w:p>
    <w:p w:rsidR="007614EA" w:rsidRDefault="007614EA" w:rsidP="007614EA">
      <w:pPr>
        <w:spacing w:after="0" w:line="259" w:lineRule="auto"/>
        <w:ind w:left="708"/>
        <w:rPr>
          <w:rFonts w:ascii="Times New Roman" w:hAnsi="Times New Roman"/>
          <w:b/>
          <w:color w:val="000000"/>
          <w:lang w:eastAsia="en-US"/>
        </w:rPr>
      </w:pPr>
    </w:p>
    <w:p w:rsidR="007614EA" w:rsidRDefault="007614EA" w:rsidP="007614EA">
      <w:pPr>
        <w:spacing w:after="0" w:line="259" w:lineRule="auto"/>
        <w:ind w:left="708"/>
        <w:rPr>
          <w:rFonts w:ascii="Times New Roman" w:hAnsi="Times New Roman"/>
          <w:b/>
          <w:color w:val="000000"/>
          <w:lang w:eastAsia="en-US"/>
        </w:rPr>
      </w:pPr>
    </w:p>
    <w:p w:rsidR="007614EA" w:rsidRPr="0077049D" w:rsidRDefault="007614EA" w:rsidP="007614EA">
      <w:pPr>
        <w:spacing w:after="0" w:line="259" w:lineRule="auto"/>
        <w:ind w:left="708"/>
        <w:rPr>
          <w:rFonts w:ascii="Times New Roman" w:hAnsi="Times New Roman"/>
          <w:color w:val="000000"/>
          <w:sz w:val="24"/>
          <w:lang w:eastAsia="en-US"/>
        </w:rPr>
      </w:pPr>
    </w:p>
    <w:p w:rsidR="007614EA" w:rsidRPr="0077049D" w:rsidRDefault="007614EA" w:rsidP="007614EA">
      <w:pPr>
        <w:spacing w:after="256" w:line="271" w:lineRule="auto"/>
        <w:ind w:left="574" w:right="566" w:hanging="10"/>
        <w:jc w:val="center"/>
        <w:rPr>
          <w:rFonts w:ascii="Times New Roman" w:hAnsi="Times New Roman"/>
          <w:color w:val="000000"/>
          <w:sz w:val="24"/>
          <w:lang w:val="en-US" w:eastAsia="en-US"/>
        </w:rPr>
      </w:pPr>
      <w:r w:rsidRPr="0077049D">
        <w:rPr>
          <w:rFonts w:ascii="Times New Roman" w:hAnsi="Times New Roman"/>
          <w:b/>
          <w:color w:val="000000"/>
          <w:sz w:val="24"/>
          <w:lang w:val="en-US" w:eastAsia="en-US"/>
        </w:rPr>
        <w:lastRenderedPageBreak/>
        <w:t xml:space="preserve">2. СТРУКТУРА И СОДЕРЖАНИЕ УЧЕБНОЙ ДИСЦИПЛИНЫ </w:t>
      </w:r>
    </w:p>
    <w:p w:rsidR="007614EA" w:rsidRPr="0077049D" w:rsidRDefault="007614EA" w:rsidP="00491668">
      <w:pPr>
        <w:numPr>
          <w:ilvl w:val="1"/>
          <w:numId w:val="96"/>
        </w:numPr>
        <w:spacing w:after="5" w:line="269" w:lineRule="auto"/>
        <w:ind w:right="-5"/>
        <w:jc w:val="both"/>
        <w:rPr>
          <w:rFonts w:ascii="Times New Roman" w:hAnsi="Times New Roman"/>
          <w:color w:val="000000"/>
          <w:sz w:val="24"/>
          <w:lang w:eastAsia="en-US"/>
        </w:rPr>
      </w:pPr>
      <w:r w:rsidRPr="0077049D">
        <w:rPr>
          <w:rFonts w:ascii="Times New Roman" w:hAnsi="Times New Roman"/>
          <w:b/>
          <w:color w:val="000000"/>
          <w:sz w:val="24"/>
          <w:lang w:eastAsia="en-US"/>
        </w:rPr>
        <w:t xml:space="preserve">Объем учебной дисциплины и виды учебной работы </w:t>
      </w:r>
    </w:p>
    <w:tbl>
      <w:tblPr>
        <w:tblW w:w="9573" w:type="dxa"/>
        <w:tblInd w:w="-108" w:type="dxa"/>
        <w:tblCellMar>
          <w:top w:w="17" w:type="dxa"/>
          <w:right w:w="115" w:type="dxa"/>
        </w:tblCellMar>
        <w:tblLook w:val="04A0" w:firstRow="1" w:lastRow="0" w:firstColumn="1" w:lastColumn="0" w:noHBand="0" w:noVBand="1"/>
      </w:tblPr>
      <w:tblGrid>
        <w:gridCol w:w="7055"/>
        <w:gridCol w:w="2518"/>
      </w:tblGrid>
      <w:tr w:rsidR="007614EA" w:rsidRPr="0077049D" w:rsidTr="00173EED">
        <w:trPr>
          <w:trHeight w:val="506"/>
        </w:trPr>
        <w:tc>
          <w:tcPr>
            <w:tcW w:w="7055" w:type="dxa"/>
            <w:tcBorders>
              <w:top w:val="single" w:sz="6" w:space="0" w:color="000000"/>
              <w:left w:val="single" w:sz="6" w:space="0" w:color="000000"/>
              <w:bottom w:val="single" w:sz="6" w:space="0" w:color="000000"/>
              <w:right w:val="single" w:sz="6" w:space="0" w:color="000000"/>
            </w:tcBorders>
            <w:shd w:val="clear" w:color="auto" w:fill="auto"/>
          </w:tcPr>
          <w:p w:rsidR="007614EA" w:rsidRPr="0077049D" w:rsidRDefault="007614EA" w:rsidP="00173EED">
            <w:pPr>
              <w:spacing w:after="0" w:line="259" w:lineRule="auto"/>
              <w:ind w:left="9"/>
              <w:jc w:val="center"/>
              <w:rPr>
                <w:rFonts w:ascii="Times New Roman" w:hAnsi="Times New Roman"/>
                <w:color w:val="000000"/>
                <w:sz w:val="24"/>
                <w:lang w:val="en-US" w:eastAsia="en-US"/>
              </w:rPr>
            </w:pPr>
            <w:r w:rsidRPr="0077049D">
              <w:rPr>
                <w:rFonts w:ascii="Times New Roman" w:hAnsi="Times New Roman"/>
                <w:b/>
                <w:color w:val="000000"/>
                <w:lang w:val="en-US" w:eastAsia="en-US"/>
              </w:rPr>
              <w:t xml:space="preserve">Вид учебной работы </w:t>
            </w:r>
          </w:p>
        </w:tc>
        <w:tc>
          <w:tcPr>
            <w:tcW w:w="2518" w:type="dxa"/>
            <w:tcBorders>
              <w:top w:val="single" w:sz="6" w:space="0" w:color="000000"/>
              <w:left w:val="single" w:sz="6" w:space="0" w:color="000000"/>
              <w:bottom w:val="single" w:sz="6" w:space="0" w:color="000000"/>
              <w:right w:val="single" w:sz="6" w:space="0" w:color="000000"/>
            </w:tcBorders>
            <w:shd w:val="clear" w:color="auto" w:fill="auto"/>
          </w:tcPr>
          <w:p w:rsidR="007614EA" w:rsidRPr="0077049D" w:rsidRDefault="007614EA" w:rsidP="00173EED">
            <w:pPr>
              <w:spacing w:after="0" w:line="259" w:lineRule="auto"/>
              <w:ind w:left="9"/>
              <w:jc w:val="center"/>
              <w:rPr>
                <w:rFonts w:ascii="Times New Roman" w:hAnsi="Times New Roman"/>
                <w:color w:val="000000"/>
                <w:sz w:val="24"/>
                <w:lang w:val="en-US" w:eastAsia="en-US"/>
              </w:rPr>
            </w:pPr>
            <w:r w:rsidRPr="0077049D">
              <w:rPr>
                <w:rFonts w:ascii="Times New Roman" w:hAnsi="Times New Roman"/>
                <w:b/>
                <w:color w:val="000000"/>
                <w:lang w:val="en-US" w:eastAsia="en-US"/>
              </w:rPr>
              <w:t xml:space="preserve">Объем в часах </w:t>
            </w:r>
          </w:p>
        </w:tc>
      </w:tr>
      <w:tr w:rsidR="007614EA" w:rsidRPr="0077049D" w:rsidTr="00173EED">
        <w:trPr>
          <w:trHeight w:val="506"/>
        </w:trPr>
        <w:tc>
          <w:tcPr>
            <w:tcW w:w="70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77049D" w:rsidRDefault="007614EA" w:rsidP="00173EED">
            <w:pPr>
              <w:spacing w:after="0" w:line="259" w:lineRule="auto"/>
              <w:rPr>
                <w:rFonts w:ascii="Times New Roman" w:hAnsi="Times New Roman"/>
                <w:color w:val="000000"/>
                <w:sz w:val="24"/>
                <w:lang w:eastAsia="en-US"/>
              </w:rPr>
            </w:pPr>
            <w:r w:rsidRPr="0077049D">
              <w:rPr>
                <w:rFonts w:ascii="Times New Roman" w:hAnsi="Times New Roman"/>
                <w:b/>
                <w:color w:val="000000"/>
                <w:lang w:eastAsia="en-US"/>
              </w:rPr>
              <w:t xml:space="preserve">Объем образовательной программы учебной дисциплины </w:t>
            </w:r>
          </w:p>
        </w:tc>
        <w:tc>
          <w:tcPr>
            <w:tcW w:w="25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77049D" w:rsidRDefault="007614EA" w:rsidP="00173EED">
            <w:pPr>
              <w:spacing w:after="0" w:line="259" w:lineRule="auto"/>
              <w:rPr>
                <w:rFonts w:ascii="Times New Roman" w:hAnsi="Times New Roman"/>
                <w:color w:val="000000"/>
                <w:sz w:val="24"/>
                <w:lang w:val="en-US" w:eastAsia="en-US"/>
              </w:rPr>
            </w:pPr>
            <w:r w:rsidRPr="0077049D">
              <w:rPr>
                <w:rFonts w:ascii="Times New Roman" w:hAnsi="Times New Roman"/>
                <w:b/>
                <w:color w:val="000000"/>
                <w:lang w:val="en-US" w:eastAsia="en-US"/>
              </w:rPr>
              <w:t xml:space="preserve">98 </w:t>
            </w:r>
          </w:p>
        </w:tc>
      </w:tr>
      <w:tr w:rsidR="007614EA" w:rsidRPr="0077049D" w:rsidTr="00173EED">
        <w:trPr>
          <w:trHeight w:val="504"/>
        </w:trPr>
        <w:tc>
          <w:tcPr>
            <w:tcW w:w="70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77049D" w:rsidRDefault="007614EA" w:rsidP="00173EED">
            <w:pPr>
              <w:spacing w:after="0" w:line="259" w:lineRule="auto"/>
              <w:rPr>
                <w:rFonts w:ascii="Times New Roman" w:hAnsi="Times New Roman"/>
                <w:color w:val="000000"/>
                <w:sz w:val="24"/>
                <w:lang w:eastAsia="en-US"/>
              </w:rPr>
            </w:pPr>
            <w:r w:rsidRPr="0077049D">
              <w:rPr>
                <w:rFonts w:ascii="Times New Roman" w:hAnsi="Times New Roman"/>
                <w:b/>
                <w:color w:val="000000"/>
                <w:lang w:eastAsia="en-US"/>
              </w:rPr>
              <w:t xml:space="preserve">в т.ч. в форме практической подготовки </w:t>
            </w:r>
          </w:p>
        </w:tc>
        <w:tc>
          <w:tcPr>
            <w:tcW w:w="25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77049D" w:rsidRDefault="007614EA" w:rsidP="00173EED">
            <w:pPr>
              <w:spacing w:after="0" w:line="259" w:lineRule="auto"/>
              <w:rPr>
                <w:rFonts w:ascii="Times New Roman" w:hAnsi="Times New Roman"/>
                <w:color w:val="000000"/>
                <w:sz w:val="24"/>
                <w:lang w:val="en-US" w:eastAsia="en-US"/>
              </w:rPr>
            </w:pPr>
            <w:r w:rsidRPr="0077049D">
              <w:rPr>
                <w:rFonts w:ascii="Times New Roman" w:hAnsi="Times New Roman"/>
                <w:b/>
                <w:color w:val="000000"/>
                <w:lang w:val="en-US" w:eastAsia="en-US"/>
              </w:rPr>
              <w:t xml:space="preserve">30 </w:t>
            </w:r>
          </w:p>
        </w:tc>
      </w:tr>
      <w:tr w:rsidR="007614EA" w:rsidRPr="0077049D" w:rsidTr="00173EED">
        <w:trPr>
          <w:trHeight w:val="350"/>
        </w:trPr>
        <w:tc>
          <w:tcPr>
            <w:tcW w:w="7055" w:type="dxa"/>
            <w:tcBorders>
              <w:top w:val="single" w:sz="6" w:space="0" w:color="000000"/>
              <w:left w:val="single" w:sz="6" w:space="0" w:color="000000"/>
              <w:bottom w:val="single" w:sz="6" w:space="0" w:color="000000"/>
              <w:right w:val="nil"/>
            </w:tcBorders>
            <w:shd w:val="clear" w:color="auto" w:fill="auto"/>
          </w:tcPr>
          <w:p w:rsidR="007614EA" w:rsidRPr="0077049D" w:rsidRDefault="007614EA" w:rsidP="00173EED">
            <w:pPr>
              <w:spacing w:after="0" w:line="259" w:lineRule="auto"/>
              <w:rPr>
                <w:rFonts w:ascii="Times New Roman" w:hAnsi="Times New Roman"/>
                <w:color w:val="000000"/>
                <w:sz w:val="24"/>
                <w:lang w:val="en-US" w:eastAsia="en-US"/>
              </w:rPr>
            </w:pPr>
            <w:r w:rsidRPr="0077049D">
              <w:rPr>
                <w:rFonts w:ascii="Times New Roman" w:hAnsi="Times New Roman"/>
                <w:color w:val="000000"/>
                <w:lang w:val="en-US" w:eastAsia="en-US"/>
              </w:rPr>
              <w:t xml:space="preserve">в т. ч.: </w:t>
            </w:r>
          </w:p>
        </w:tc>
        <w:tc>
          <w:tcPr>
            <w:tcW w:w="2518" w:type="dxa"/>
            <w:tcBorders>
              <w:top w:val="single" w:sz="6" w:space="0" w:color="000000"/>
              <w:left w:val="nil"/>
              <w:bottom w:val="single" w:sz="6" w:space="0" w:color="000000"/>
              <w:right w:val="single" w:sz="6" w:space="0" w:color="000000"/>
            </w:tcBorders>
            <w:shd w:val="clear" w:color="auto" w:fill="auto"/>
          </w:tcPr>
          <w:p w:rsidR="007614EA" w:rsidRPr="0077049D" w:rsidRDefault="007614EA" w:rsidP="00173EED">
            <w:pPr>
              <w:spacing w:after="160" w:line="259" w:lineRule="auto"/>
              <w:rPr>
                <w:rFonts w:ascii="Times New Roman" w:hAnsi="Times New Roman"/>
                <w:color w:val="000000"/>
                <w:sz w:val="24"/>
                <w:lang w:val="en-US" w:eastAsia="en-US"/>
              </w:rPr>
            </w:pPr>
          </w:p>
        </w:tc>
      </w:tr>
      <w:tr w:rsidR="007614EA" w:rsidRPr="0077049D" w:rsidTr="00173EED">
        <w:trPr>
          <w:trHeight w:val="506"/>
        </w:trPr>
        <w:tc>
          <w:tcPr>
            <w:tcW w:w="70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77049D" w:rsidRDefault="007614EA" w:rsidP="00173EED">
            <w:pPr>
              <w:spacing w:after="0" w:line="259" w:lineRule="auto"/>
              <w:rPr>
                <w:rFonts w:ascii="Times New Roman" w:hAnsi="Times New Roman"/>
                <w:color w:val="000000"/>
                <w:sz w:val="24"/>
                <w:lang w:val="en-US" w:eastAsia="en-US"/>
              </w:rPr>
            </w:pPr>
            <w:r w:rsidRPr="0077049D">
              <w:rPr>
                <w:rFonts w:ascii="Times New Roman" w:hAnsi="Times New Roman"/>
                <w:color w:val="000000"/>
                <w:lang w:val="en-US" w:eastAsia="en-US"/>
              </w:rPr>
              <w:t xml:space="preserve">теоретические занятия </w:t>
            </w:r>
          </w:p>
        </w:tc>
        <w:tc>
          <w:tcPr>
            <w:tcW w:w="25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77049D" w:rsidRDefault="007614EA" w:rsidP="00173EED">
            <w:pPr>
              <w:spacing w:after="0" w:line="259" w:lineRule="auto"/>
              <w:rPr>
                <w:rFonts w:ascii="Times New Roman" w:hAnsi="Times New Roman"/>
                <w:color w:val="000000"/>
                <w:sz w:val="24"/>
                <w:lang w:val="en-US" w:eastAsia="en-US"/>
              </w:rPr>
            </w:pPr>
            <w:r w:rsidRPr="0077049D">
              <w:rPr>
                <w:rFonts w:ascii="Times New Roman" w:hAnsi="Times New Roman"/>
                <w:color w:val="000000"/>
                <w:lang w:val="en-US" w:eastAsia="en-US"/>
              </w:rPr>
              <w:t xml:space="preserve">18 </w:t>
            </w:r>
          </w:p>
        </w:tc>
      </w:tr>
      <w:tr w:rsidR="007614EA" w:rsidRPr="0077049D" w:rsidTr="00173EED">
        <w:trPr>
          <w:trHeight w:val="504"/>
        </w:trPr>
        <w:tc>
          <w:tcPr>
            <w:tcW w:w="70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77049D" w:rsidRDefault="007614EA" w:rsidP="00173EED">
            <w:pPr>
              <w:spacing w:after="0" w:line="259" w:lineRule="auto"/>
              <w:rPr>
                <w:rFonts w:ascii="Times New Roman" w:hAnsi="Times New Roman"/>
                <w:color w:val="000000"/>
                <w:sz w:val="24"/>
                <w:lang w:val="en-US" w:eastAsia="en-US"/>
              </w:rPr>
            </w:pPr>
            <w:r w:rsidRPr="0077049D">
              <w:rPr>
                <w:rFonts w:ascii="Times New Roman" w:hAnsi="Times New Roman"/>
                <w:color w:val="000000"/>
                <w:lang w:val="en-US" w:eastAsia="en-US"/>
              </w:rPr>
              <w:t xml:space="preserve">практические занятия  </w:t>
            </w:r>
          </w:p>
        </w:tc>
        <w:tc>
          <w:tcPr>
            <w:tcW w:w="25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77049D" w:rsidRDefault="007614EA" w:rsidP="00173EED">
            <w:pPr>
              <w:spacing w:after="0" w:line="259" w:lineRule="auto"/>
              <w:rPr>
                <w:rFonts w:ascii="Times New Roman" w:hAnsi="Times New Roman"/>
                <w:color w:val="000000"/>
                <w:sz w:val="24"/>
                <w:lang w:eastAsia="en-US"/>
              </w:rPr>
            </w:pPr>
            <w:r>
              <w:rPr>
                <w:rFonts w:ascii="Times New Roman" w:hAnsi="Times New Roman"/>
                <w:color w:val="000000"/>
                <w:lang w:eastAsia="en-US"/>
              </w:rPr>
              <w:t>74</w:t>
            </w:r>
          </w:p>
        </w:tc>
      </w:tr>
      <w:tr w:rsidR="007614EA" w:rsidRPr="0077049D" w:rsidTr="00173EED">
        <w:trPr>
          <w:trHeight w:val="307"/>
        </w:trPr>
        <w:tc>
          <w:tcPr>
            <w:tcW w:w="7055" w:type="dxa"/>
            <w:tcBorders>
              <w:top w:val="single" w:sz="6" w:space="0" w:color="000000"/>
              <w:left w:val="single" w:sz="6" w:space="0" w:color="000000"/>
              <w:bottom w:val="single" w:sz="6" w:space="0" w:color="000000"/>
              <w:right w:val="single" w:sz="6" w:space="0" w:color="000000"/>
            </w:tcBorders>
            <w:shd w:val="clear" w:color="auto" w:fill="auto"/>
          </w:tcPr>
          <w:p w:rsidR="007614EA" w:rsidRPr="0077049D" w:rsidRDefault="007614EA" w:rsidP="00173EED">
            <w:pPr>
              <w:spacing w:after="0" w:line="259" w:lineRule="auto"/>
              <w:rPr>
                <w:rFonts w:ascii="Times New Roman" w:hAnsi="Times New Roman"/>
                <w:color w:val="000000"/>
                <w:sz w:val="24"/>
                <w:lang w:val="en-US" w:eastAsia="en-US"/>
              </w:rPr>
            </w:pPr>
            <w:r w:rsidRPr="0077049D">
              <w:rPr>
                <w:rFonts w:ascii="Times New Roman" w:hAnsi="Times New Roman"/>
                <w:i/>
                <w:color w:val="000000"/>
                <w:lang w:val="en-US" w:eastAsia="en-US"/>
              </w:rPr>
              <w:t xml:space="preserve">Самостоятельная работа </w:t>
            </w:r>
          </w:p>
        </w:tc>
        <w:tc>
          <w:tcPr>
            <w:tcW w:w="2518" w:type="dxa"/>
            <w:tcBorders>
              <w:top w:val="single" w:sz="6" w:space="0" w:color="000000"/>
              <w:left w:val="single" w:sz="6" w:space="0" w:color="000000"/>
              <w:bottom w:val="single" w:sz="6" w:space="0" w:color="000000"/>
              <w:right w:val="single" w:sz="6" w:space="0" w:color="000000"/>
            </w:tcBorders>
            <w:shd w:val="clear" w:color="auto" w:fill="auto"/>
          </w:tcPr>
          <w:p w:rsidR="007614EA" w:rsidRPr="0077049D" w:rsidRDefault="007614EA" w:rsidP="00173EED">
            <w:pPr>
              <w:spacing w:after="0" w:line="259" w:lineRule="auto"/>
              <w:rPr>
                <w:rFonts w:ascii="Times New Roman" w:hAnsi="Times New Roman"/>
                <w:color w:val="000000"/>
                <w:sz w:val="24"/>
                <w:lang w:val="en-US" w:eastAsia="en-US"/>
              </w:rPr>
            </w:pPr>
            <w:r w:rsidRPr="0077049D">
              <w:rPr>
                <w:rFonts w:ascii="Times New Roman" w:hAnsi="Times New Roman"/>
                <w:color w:val="000000"/>
                <w:lang w:val="en-US" w:eastAsia="en-US"/>
              </w:rPr>
              <w:t xml:space="preserve">- </w:t>
            </w:r>
          </w:p>
        </w:tc>
      </w:tr>
      <w:tr w:rsidR="007614EA" w:rsidRPr="0077049D" w:rsidTr="00173EED">
        <w:trPr>
          <w:trHeight w:val="346"/>
        </w:trPr>
        <w:tc>
          <w:tcPr>
            <w:tcW w:w="7055" w:type="dxa"/>
            <w:tcBorders>
              <w:top w:val="single" w:sz="6" w:space="0" w:color="000000"/>
              <w:left w:val="single" w:sz="6" w:space="0" w:color="000000"/>
              <w:bottom w:val="single" w:sz="6" w:space="0" w:color="000000"/>
              <w:right w:val="single" w:sz="6" w:space="0" w:color="000000"/>
            </w:tcBorders>
            <w:shd w:val="clear" w:color="auto" w:fill="auto"/>
          </w:tcPr>
          <w:p w:rsidR="007614EA" w:rsidRPr="0077049D" w:rsidRDefault="007614EA" w:rsidP="00173EED">
            <w:pPr>
              <w:spacing w:after="0" w:line="259" w:lineRule="auto"/>
              <w:rPr>
                <w:rFonts w:ascii="Times New Roman" w:hAnsi="Times New Roman"/>
                <w:color w:val="000000"/>
                <w:sz w:val="24"/>
                <w:lang w:val="en-US" w:eastAsia="en-US"/>
              </w:rPr>
            </w:pPr>
            <w:r w:rsidRPr="0077049D">
              <w:rPr>
                <w:rFonts w:ascii="Times New Roman" w:hAnsi="Times New Roman"/>
                <w:b/>
                <w:color w:val="000000"/>
                <w:lang w:val="en-US" w:eastAsia="en-US"/>
              </w:rPr>
              <w:t>Промежуточная аттестация</w:t>
            </w:r>
            <w:r w:rsidRPr="0077049D">
              <w:rPr>
                <w:rFonts w:ascii="Times New Roman" w:hAnsi="Times New Roman"/>
                <w:color w:val="000000"/>
                <w:lang w:val="en-US" w:eastAsia="en-US"/>
              </w:rPr>
              <w:t xml:space="preserve"> </w:t>
            </w:r>
          </w:p>
        </w:tc>
        <w:tc>
          <w:tcPr>
            <w:tcW w:w="2518" w:type="dxa"/>
            <w:tcBorders>
              <w:top w:val="single" w:sz="6" w:space="0" w:color="000000"/>
              <w:left w:val="single" w:sz="6" w:space="0" w:color="000000"/>
              <w:bottom w:val="single" w:sz="6" w:space="0" w:color="000000"/>
              <w:right w:val="single" w:sz="6" w:space="0" w:color="000000"/>
            </w:tcBorders>
            <w:shd w:val="clear" w:color="auto" w:fill="auto"/>
          </w:tcPr>
          <w:p w:rsidR="007614EA" w:rsidRPr="0077049D" w:rsidRDefault="007614EA" w:rsidP="00173EED">
            <w:pPr>
              <w:spacing w:after="0" w:line="259" w:lineRule="auto"/>
              <w:rPr>
                <w:rFonts w:ascii="Times New Roman" w:hAnsi="Times New Roman"/>
                <w:color w:val="000000"/>
                <w:sz w:val="24"/>
                <w:lang w:eastAsia="en-US"/>
              </w:rPr>
            </w:pPr>
            <w:r>
              <w:rPr>
                <w:rFonts w:ascii="Times New Roman" w:hAnsi="Times New Roman"/>
                <w:color w:val="000000"/>
                <w:lang w:eastAsia="en-US"/>
              </w:rPr>
              <w:t>6</w:t>
            </w:r>
          </w:p>
        </w:tc>
      </w:tr>
    </w:tbl>
    <w:p w:rsidR="007614EA" w:rsidRPr="0077049D" w:rsidRDefault="007614EA" w:rsidP="007614EA">
      <w:pPr>
        <w:spacing w:after="0" w:line="259" w:lineRule="auto"/>
        <w:rPr>
          <w:rFonts w:ascii="Times New Roman" w:hAnsi="Times New Roman"/>
          <w:color w:val="000000"/>
          <w:sz w:val="24"/>
          <w:lang w:val="en-US" w:eastAsia="en-US"/>
        </w:rPr>
      </w:pPr>
      <w:r w:rsidRPr="0077049D">
        <w:rPr>
          <w:rFonts w:eastAsia="Calibri" w:cs="Calibri"/>
          <w:color w:val="000000"/>
          <w:lang w:val="en-US" w:eastAsia="en-US"/>
        </w:rPr>
        <w:t xml:space="preserve"> </w:t>
      </w:r>
    </w:p>
    <w:p w:rsidR="007614EA" w:rsidRPr="0077049D" w:rsidRDefault="007614EA" w:rsidP="007614EA">
      <w:pPr>
        <w:spacing w:after="5" w:line="270" w:lineRule="auto"/>
        <w:ind w:left="10" w:right="6" w:hanging="10"/>
        <w:jc w:val="both"/>
        <w:rPr>
          <w:rFonts w:ascii="Times New Roman" w:hAnsi="Times New Roman"/>
          <w:color w:val="000000"/>
          <w:sz w:val="24"/>
          <w:lang w:val="en-US" w:eastAsia="en-US"/>
        </w:rPr>
        <w:sectPr w:rsidR="007614EA" w:rsidRPr="0077049D">
          <w:footerReference w:type="even" r:id="rId173"/>
          <w:footerReference w:type="default" r:id="rId174"/>
          <w:footerReference w:type="first" r:id="rId175"/>
          <w:pgSz w:w="11906" w:h="16838"/>
          <w:pgMar w:top="1138" w:right="844" w:bottom="1222" w:left="1702" w:header="720" w:footer="827" w:gutter="0"/>
          <w:cols w:space="720"/>
        </w:sectPr>
      </w:pPr>
    </w:p>
    <w:p w:rsidR="007614EA" w:rsidRPr="0077049D" w:rsidRDefault="007614EA" w:rsidP="00491668">
      <w:pPr>
        <w:numPr>
          <w:ilvl w:val="1"/>
          <w:numId w:val="96"/>
        </w:numPr>
        <w:spacing w:after="0" w:line="259" w:lineRule="auto"/>
        <w:ind w:right="-5"/>
        <w:jc w:val="both"/>
        <w:rPr>
          <w:rFonts w:ascii="Times New Roman" w:hAnsi="Times New Roman"/>
          <w:color w:val="000000"/>
          <w:sz w:val="24"/>
          <w:lang w:eastAsia="en-US"/>
        </w:rPr>
      </w:pPr>
      <w:r w:rsidRPr="0077049D">
        <w:rPr>
          <w:rFonts w:ascii="Times New Roman" w:hAnsi="Times New Roman"/>
          <w:b/>
          <w:color w:val="000000"/>
          <w:sz w:val="24"/>
          <w:lang w:eastAsia="en-US"/>
        </w:rPr>
        <w:lastRenderedPageBreak/>
        <w:t xml:space="preserve">Тематический план и содержание учебной дисциплины  </w:t>
      </w:r>
    </w:p>
    <w:tbl>
      <w:tblPr>
        <w:tblW w:w="15358" w:type="dxa"/>
        <w:tblInd w:w="-108" w:type="dxa"/>
        <w:tblCellMar>
          <w:top w:w="10" w:type="dxa"/>
          <w:left w:w="83" w:type="dxa"/>
          <w:right w:w="36" w:type="dxa"/>
        </w:tblCellMar>
        <w:tblLook w:val="04A0" w:firstRow="1" w:lastRow="0" w:firstColumn="1" w:lastColumn="0" w:noHBand="0" w:noVBand="1"/>
      </w:tblPr>
      <w:tblGrid>
        <w:gridCol w:w="3147"/>
        <w:gridCol w:w="8560"/>
        <w:gridCol w:w="1747"/>
        <w:gridCol w:w="1904"/>
      </w:tblGrid>
      <w:tr w:rsidR="007614EA" w:rsidRPr="0077049D" w:rsidTr="00173EED">
        <w:trPr>
          <w:trHeight w:val="2494"/>
        </w:trPr>
        <w:tc>
          <w:tcPr>
            <w:tcW w:w="3147" w:type="dxa"/>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jc w:val="center"/>
              <w:rPr>
                <w:rFonts w:ascii="Times New Roman" w:hAnsi="Times New Roman"/>
                <w:color w:val="000000"/>
                <w:sz w:val="24"/>
                <w:lang w:val="en-US" w:eastAsia="en-US"/>
              </w:rPr>
            </w:pPr>
            <w:r w:rsidRPr="0077049D">
              <w:rPr>
                <w:rFonts w:ascii="Times New Roman" w:hAnsi="Times New Roman"/>
                <w:b/>
                <w:color w:val="000000"/>
                <w:sz w:val="24"/>
                <w:lang w:val="en-US" w:eastAsia="en-US"/>
              </w:rPr>
              <w:t xml:space="preserve">Наименование разделов и тем </w:t>
            </w:r>
          </w:p>
        </w:tc>
        <w:tc>
          <w:tcPr>
            <w:tcW w:w="8560" w:type="dxa"/>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jc w:val="center"/>
              <w:rPr>
                <w:rFonts w:ascii="Times New Roman" w:hAnsi="Times New Roman"/>
                <w:color w:val="000000"/>
                <w:sz w:val="24"/>
                <w:lang w:eastAsia="en-US"/>
              </w:rPr>
            </w:pPr>
            <w:r w:rsidRPr="0077049D">
              <w:rPr>
                <w:rFonts w:ascii="Times New Roman" w:hAnsi="Times New Roman"/>
                <w:b/>
                <w:color w:val="000000"/>
                <w:sz w:val="24"/>
                <w:lang w:eastAsia="en-US"/>
              </w:rPr>
              <w:t xml:space="preserve">Содержание учебного материала и формы организации деятельности обучающихся </w:t>
            </w:r>
          </w:p>
        </w:tc>
        <w:tc>
          <w:tcPr>
            <w:tcW w:w="1747"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77049D" w:rsidRDefault="007614EA" w:rsidP="00173EED">
            <w:pPr>
              <w:spacing w:after="0" w:line="259" w:lineRule="auto"/>
              <w:ind w:left="46"/>
              <w:rPr>
                <w:rFonts w:ascii="Times New Roman" w:hAnsi="Times New Roman"/>
                <w:color w:val="000000"/>
                <w:sz w:val="24"/>
                <w:lang w:eastAsia="en-US"/>
              </w:rPr>
            </w:pPr>
            <w:r w:rsidRPr="0077049D">
              <w:rPr>
                <w:rFonts w:ascii="Times New Roman" w:hAnsi="Times New Roman"/>
                <w:b/>
                <w:color w:val="000000"/>
                <w:sz w:val="24"/>
                <w:lang w:eastAsia="en-US"/>
              </w:rPr>
              <w:t xml:space="preserve">Объем, ак. ч. </w:t>
            </w:r>
          </w:p>
          <w:p w:rsidR="007614EA" w:rsidRPr="0077049D" w:rsidRDefault="007614EA" w:rsidP="00173EED">
            <w:pPr>
              <w:spacing w:after="0" w:line="238" w:lineRule="auto"/>
              <w:ind w:left="1" w:right="2"/>
              <w:jc w:val="center"/>
              <w:rPr>
                <w:rFonts w:ascii="Times New Roman" w:hAnsi="Times New Roman"/>
                <w:color w:val="000000"/>
                <w:sz w:val="24"/>
                <w:lang w:eastAsia="en-US"/>
              </w:rPr>
            </w:pPr>
            <w:r w:rsidRPr="0077049D">
              <w:rPr>
                <w:rFonts w:ascii="Times New Roman" w:hAnsi="Times New Roman"/>
                <w:b/>
                <w:color w:val="000000"/>
                <w:sz w:val="24"/>
                <w:lang w:eastAsia="en-US"/>
              </w:rPr>
              <w:t xml:space="preserve">/ в том числе в форме </w:t>
            </w:r>
          </w:p>
          <w:p w:rsidR="007614EA" w:rsidRPr="0077049D" w:rsidRDefault="007614EA" w:rsidP="00173EED">
            <w:pPr>
              <w:spacing w:after="0" w:line="259" w:lineRule="auto"/>
              <w:jc w:val="center"/>
              <w:rPr>
                <w:rFonts w:ascii="Times New Roman" w:hAnsi="Times New Roman"/>
                <w:color w:val="000000"/>
                <w:sz w:val="24"/>
                <w:lang w:val="en-US" w:eastAsia="en-US"/>
              </w:rPr>
            </w:pPr>
            <w:r w:rsidRPr="0077049D">
              <w:rPr>
                <w:rFonts w:ascii="Times New Roman" w:hAnsi="Times New Roman"/>
                <w:b/>
                <w:color w:val="000000"/>
                <w:sz w:val="24"/>
                <w:lang w:val="en-US" w:eastAsia="en-US"/>
              </w:rPr>
              <w:t xml:space="preserve">практической подготовки, ак. ч. </w:t>
            </w:r>
          </w:p>
        </w:tc>
        <w:tc>
          <w:tcPr>
            <w:tcW w:w="1904" w:type="dxa"/>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18" w:line="238" w:lineRule="auto"/>
              <w:ind w:firstLine="21"/>
              <w:jc w:val="center"/>
              <w:rPr>
                <w:rFonts w:ascii="Times New Roman" w:hAnsi="Times New Roman"/>
                <w:color w:val="000000"/>
                <w:sz w:val="24"/>
                <w:lang w:eastAsia="en-US"/>
              </w:rPr>
            </w:pPr>
            <w:r w:rsidRPr="0077049D">
              <w:rPr>
                <w:rFonts w:ascii="Times New Roman" w:hAnsi="Times New Roman"/>
                <w:b/>
                <w:color w:val="000000"/>
                <w:sz w:val="24"/>
                <w:lang w:eastAsia="en-US"/>
              </w:rPr>
              <w:t xml:space="preserve">Коды компетенций и личностных </w:t>
            </w:r>
          </w:p>
          <w:p w:rsidR="007614EA" w:rsidRPr="0077049D" w:rsidRDefault="007614EA" w:rsidP="00173EED">
            <w:pPr>
              <w:spacing w:after="46" w:line="259" w:lineRule="auto"/>
              <w:ind w:left="55"/>
              <w:rPr>
                <w:rFonts w:ascii="Times New Roman" w:hAnsi="Times New Roman"/>
                <w:color w:val="000000"/>
                <w:sz w:val="24"/>
                <w:lang w:eastAsia="en-US"/>
              </w:rPr>
            </w:pPr>
            <w:r w:rsidRPr="0077049D">
              <w:rPr>
                <w:rFonts w:ascii="Times New Roman" w:hAnsi="Times New Roman"/>
                <w:b/>
                <w:color w:val="000000"/>
                <w:sz w:val="24"/>
                <w:lang w:eastAsia="en-US"/>
              </w:rPr>
              <w:t xml:space="preserve">результатов, </w:t>
            </w:r>
          </w:p>
          <w:p w:rsidR="007614EA" w:rsidRPr="0077049D" w:rsidRDefault="007614EA" w:rsidP="00173EED">
            <w:pPr>
              <w:spacing w:after="0" w:line="238" w:lineRule="auto"/>
              <w:jc w:val="center"/>
              <w:rPr>
                <w:rFonts w:ascii="Times New Roman" w:hAnsi="Times New Roman"/>
                <w:color w:val="000000"/>
                <w:sz w:val="24"/>
                <w:lang w:eastAsia="en-US"/>
              </w:rPr>
            </w:pPr>
            <w:r w:rsidRPr="0077049D">
              <w:rPr>
                <w:rFonts w:ascii="Times New Roman" w:hAnsi="Times New Roman"/>
                <w:b/>
                <w:color w:val="000000"/>
                <w:sz w:val="24"/>
                <w:lang w:eastAsia="en-US"/>
              </w:rPr>
              <w:t xml:space="preserve">формированию которых </w:t>
            </w:r>
          </w:p>
          <w:p w:rsidR="007614EA" w:rsidRPr="0077049D" w:rsidRDefault="007614EA" w:rsidP="00173EED">
            <w:pPr>
              <w:spacing w:after="0" w:line="259" w:lineRule="auto"/>
              <w:jc w:val="center"/>
              <w:rPr>
                <w:rFonts w:ascii="Times New Roman" w:hAnsi="Times New Roman"/>
                <w:color w:val="000000"/>
                <w:sz w:val="24"/>
                <w:lang w:eastAsia="en-US"/>
              </w:rPr>
            </w:pPr>
            <w:r w:rsidRPr="0077049D">
              <w:rPr>
                <w:rFonts w:ascii="Times New Roman" w:hAnsi="Times New Roman"/>
                <w:b/>
                <w:color w:val="000000"/>
                <w:sz w:val="24"/>
                <w:lang w:eastAsia="en-US"/>
              </w:rPr>
              <w:t xml:space="preserve">способствует элемент программы </w:t>
            </w:r>
          </w:p>
        </w:tc>
      </w:tr>
      <w:tr w:rsidR="007614EA" w:rsidRPr="0077049D" w:rsidTr="00173EED">
        <w:trPr>
          <w:trHeight w:val="286"/>
        </w:trPr>
        <w:tc>
          <w:tcPr>
            <w:tcW w:w="3147" w:type="dxa"/>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ind w:right="47"/>
              <w:jc w:val="center"/>
              <w:rPr>
                <w:rFonts w:ascii="Times New Roman" w:hAnsi="Times New Roman"/>
                <w:color w:val="000000"/>
                <w:sz w:val="24"/>
                <w:lang w:val="en-US" w:eastAsia="en-US"/>
              </w:rPr>
            </w:pPr>
            <w:r w:rsidRPr="0077049D">
              <w:rPr>
                <w:rFonts w:ascii="Times New Roman" w:hAnsi="Times New Roman"/>
                <w:b/>
                <w:i/>
                <w:color w:val="000000"/>
                <w:sz w:val="24"/>
                <w:lang w:val="en-US" w:eastAsia="en-US"/>
              </w:rPr>
              <w:t xml:space="preserve">1 </w:t>
            </w:r>
          </w:p>
        </w:tc>
        <w:tc>
          <w:tcPr>
            <w:tcW w:w="8560" w:type="dxa"/>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ind w:right="43"/>
              <w:jc w:val="center"/>
              <w:rPr>
                <w:rFonts w:ascii="Times New Roman" w:hAnsi="Times New Roman"/>
                <w:color w:val="000000"/>
                <w:sz w:val="24"/>
                <w:lang w:val="en-US" w:eastAsia="en-US"/>
              </w:rPr>
            </w:pPr>
            <w:r w:rsidRPr="0077049D">
              <w:rPr>
                <w:rFonts w:ascii="Times New Roman" w:hAnsi="Times New Roman"/>
                <w:b/>
                <w:i/>
                <w:color w:val="000000"/>
                <w:sz w:val="24"/>
                <w:lang w:val="en-US" w:eastAsia="en-US"/>
              </w:rPr>
              <w:t xml:space="preserve">2 </w:t>
            </w:r>
          </w:p>
        </w:tc>
        <w:tc>
          <w:tcPr>
            <w:tcW w:w="1747" w:type="dxa"/>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ind w:right="46"/>
              <w:jc w:val="center"/>
              <w:rPr>
                <w:rFonts w:ascii="Times New Roman" w:hAnsi="Times New Roman"/>
                <w:color w:val="000000"/>
                <w:sz w:val="24"/>
                <w:lang w:val="en-US" w:eastAsia="en-US"/>
              </w:rPr>
            </w:pPr>
            <w:r w:rsidRPr="0077049D">
              <w:rPr>
                <w:rFonts w:ascii="Times New Roman" w:hAnsi="Times New Roman"/>
                <w:b/>
                <w:i/>
                <w:color w:val="000000"/>
                <w:sz w:val="24"/>
                <w:lang w:val="en-US" w:eastAsia="en-US"/>
              </w:rPr>
              <w:t xml:space="preserve">3 </w:t>
            </w:r>
          </w:p>
        </w:tc>
        <w:tc>
          <w:tcPr>
            <w:tcW w:w="1904" w:type="dxa"/>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ind w:right="44"/>
              <w:jc w:val="center"/>
              <w:rPr>
                <w:rFonts w:ascii="Times New Roman" w:hAnsi="Times New Roman"/>
                <w:color w:val="000000"/>
                <w:sz w:val="24"/>
                <w:lang w:val="en-US" w:eastAsia="en-US"/>
              </w:rPr>
            </w:pPr>
            <w:r w:rsidRPr="0077049D">
              <w:rPr>
                <w:rFonts w:ascii="Times New Roman" w:hAnsi="Times New Roman"/>
                <w:b/>
                <w:i/>
                <w:color w:val="000000"/>
                <w:sz w:val="24"/>
                <w:lang w:val="en-US" w:eastAsia="en-US"/>
              </w:rPr>
              <w:t xml:space="preserve">4 </w:t>
            </w:r>
          </w:p>
        </w:tc>
      </w:tr>
      <w:tr w:rsidR="007614EA" w:rsidRPr="0077049D" w:rsidTr="00173EED">
        <w:trPr>
          <w:trHeight w:val="564"/>
        </w:trPr>
        <w:tc>
          <w:tcPr>
            <w:tcW w:w="11707"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rPr>
                <w:rFonts w:ascii="Times New Roman" w:hAnsi="Times New Roman"/>
                <w:color w:val="000000"/>
                <w:sz w:val="24"/>
                <w:lang w:eastAsia="en-US"/>
              </w:rPr>
            </w:pPr>
            <w:r w:rsidRPr="0077049D">
              <w:rPr>
                <w:rFonts w:ascii="Times New Roman" w:hAnsi="Times New Roman"/>
                <w:b/>
                <w:color w:val="000000"/>
                <w:sz w:val="24"/>
                <w:lang w:eastAsia="en-US"/>
              </w:rPr>
              <w:t xml:space="preserve">Раздел 1. Профессиональная деятельность и информационное обеспечение профессиональной деятельности </w:t>
            </w:r>
          </w:p>
        </w:tc>
        <w:tc>
          <w:tcPr>
            <w:tcW w:w="1747" w:type="dxa"/>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ind w:right="46"/>
              <w:jc w:val="center"/>
              <w:rPr>
                <w:rFonts w:ascii="Times New Roman" w:hAnsi="Times New Roman"/>
                <w:color w:val="000000"/>
                <w:sz w:val="24"/>
                <w:lang w:val="en-US" w:eastAsia="en-US"/>
              </w:rPr>
            </w:pPr>
            <w:r w:rsidRPr="0077049D">
              <w:rPr>
                <w:rFonts w:ascii="Times New Roman" w:hAnsi="Times New Roman"/>
                <w:b/>
                <w:color w:val="000000"/>
                <w:sz w:val="24"/>
                <w:lang w:val="en-US" w:eastAsia="en-US"/>
              </w:rPr>
              <w:t xml:space="preserve">18 </w:t>
            </w:r>
          </w:p>
        </w:tc>
        <w:tc>
          <w:tcPr>
            <w:tcW w:w="1904" w:type="dxa"/>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ind w:left="1"/>
              <w:jc w:val="center"/>
              <w:rPr>
                <w:rFonts w:ascii="Times New Roman" w:hAnsi="Times New Roman"/>
                <w:color w:val="000000"/>
                <w:sz w:val="24"/>
                <w:lang w:val="en-US" w:eastAsia="en-US"/>
              </w:rPr>
            </w:pPr>
            <w:r w:rsidRPr="0077049D">
              <w:rPr>
                <w:rFonts w:ascii="Times New Roman" w:hAnsi="Times New Roman"/>
                <w:b/>
                <w:color w:val="000000"/>
                <w:sz w:val="24"/>
                <w:lang w:val="en-US" w:eastAsia="en-US"/>
              </w:rPr>
              <w:t xml:space="preserve"> </w:t>
            </w:r>
          </w:p>
        </w:tc>
      </w:tr>
      <w:tr w:rsidR="007614EA" w:rsidRPr="0077049D" w:rsidTr="00173EED">
        <w:trPr>
          <w:trHeight w:val="286"/>
        </w:trPr>
        <w:tc>
          <w:tcPr>
            <w:tcW w:w="314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rPr>
                <w:rFonts w:ascii="Times New Roman" w:hAnsi="Times New Roman"/>
                <w:color w:val="000000"/>
                <w:sz w:val="24"/>
                <w:lang w:val="en-US" w:eastAsia="en-US"/>
              </w:rPr>
            </w:pPr>
            <w:r w:rsidRPr="0077049D">
              <w:rPr>
                <w:rFonts w:ascii="Times New Roman" w:hAnsi="Times New Roman"/>
                <w:b/>
                <w:color w:val="000000"/>
                <w:sz w:val="24"/>
                <w:lang w:val="en-US" w:eastAsia="en-US"/>
              </w:rPr>
              <w:t xml:space="preserve">Введение </w:t>
            </w:r>
          </w:p>
        </w:tc>
        <w:tc>
          <w:tcPr>
            <w:tcW w:w="8560" w:type="dxa"/>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ind w:left="1"/>
              <w:rPr>
                <w:rFonts w:ascii="Times New Roman" w:hAnsi="Times New Roman"/>
                <w:color w:val="000000"/>
                <w:sz w:val="24"/>
                <w:lang w:val="en-US" w:eastAsia="en-US"/>
              </w:rPr>
            </w:pPr>
            <w:r w:rsidRPr="0077049D">
              <w:rPr>
                <w:rFonts w:ascii="Times New Roman" w:hAnsi="Times New Roman"/>
                <w:b/>
                <w:color w:val="000000"/>
                <w:sz w:val="24"/>
                <w:lang w:val="en-US" w:eastAsia="en-US"/>
              </w:rPr>
              <w:t xml:space="preserve">Содержание учебного материала </w:t>
            </w:r>
          </w:p>
        </w:tc>
        <w:tc>
          <w:tcPr>
            <w:tcW w:w="174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ind w:right="46"/>
              <w:jc w:val="center"/>
              <w:rPr>
                <w:rFonts w:ascii="Times New Roman" w:hAnsi="Times New Roman"/>
                <w:color w:val="000000"/>
                <w:sz w:val="24"/>
                <w:lang w:val="en-US" w:eastAsia="en-US"/>
              </w:rPr>
            </w:pPr>
            <w:r w:rsidRPr="0077049D">
              <w:rPr>
                <w:rFonts w:ascii="Times New Roman" w:hAnsi="Times New Roman"/>
                <w:b/>
                <w:color w:val="000000"/>
                <w:sz w:val="24"/>
                <w:lang w:val="en-US" w:eastAsia="en-US"/>
              </w:rPr>
              <w:t>2</w:t>
            </w:r>
            <w:r w:rsidRPr="0077049D">
              <w:rPr>
                <w:rFonts w:ascii="Times New Roman" w:hAnsi="Times New Roman"/>
                <w:color w:val="000000"/>
                <w:sz w:val="24"/>
                <w:lang w:val="en-US" w:eastAsia="en-US"/>
              </w:rPr>
              <w:t xml:space="preserve"> </w:t>
            </w:r>
          </w:p>
        </w:tc>
        <w:tc>
          <w:tcPr>
            <w:tcW w:w="190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ind w:left="1" w:right="230"/>
              <w:rPr>
                <w:rFonts w:ascii="Times New Roman" w:hAnsi="Times New Roman"/>
                <w:color w:val="000000"/>
                <w:sz w:val="24"/>
                <w:lang w:val="en-US" w:eastAsia="en-US"/>
              </w:rPr>
            </w:pPr>
            <w:r w:rsidRPr="0077049D">
              <w:rPr>
                <w:rFonts w:ascii="Times New Roman" w:hAnsi="Times New Roman"/>
                <w:color w:val="000000"/>
                <w:sz w:val="24"/>
                <w:lang w:val="en-US" w:eastAsia="en-US"/>
              </w:rPr>
              <w:t>ОК 01–07, ОК 09</w:t>
            </w:r>
            <w:r w:rsidRPr="0077049D">
              <w:rPr>
                <w:rFonts w:ascii="Times New Roman" w:hAnsi="Times New Roman"/>
                <w:b/>
                <w:color w:val="000000"/>
                <w:sz w:val="24"/>
                <w:lang w:val="en-US" w:eastAsia="en-US"/>
              </w:rPr>
              <w:t xml:space="preserve"> </w:t>
            </w:r>
          </w:p>
        </w:tc>
      </w:tr>
      <w:tr w:rsidR="007614EA" w:rsidRPr="0077049D" w:rsidTr="00173EED">
        <w:trPr>
          <w:trHeight w:val="562"/>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77049D" w:rsidRDefault="007614EA" w:rsidP="00173EED">
            <w:pPr>
              <w:spacing w:after="123" w:line="259" w:lineRule="auto"/>
              <w:rPr>
                <w:rFonts w:ascii="Times New Roman" w:hAnsi="Times New Roman"/>
                <w:color w:val="000000"/>
                <w:sz w:val="24"/>
                <w:lang w:val="en-US" w:eastAsia="en-US"/>
              </w:rPr>
            </w:pPr>
          </w:p>
        </w:tc>
        <w:tc>
          <w:tcPr>
            <w:tcW w:w="8560" w:type="dxa"/>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17" w:line="259" w:lineRule="auto"/>
              <w:ind w:left="1"/>
              <w:rPr>
                <w:rFonts w:ascii="Times New Roman" w:hAnsi="Times New Roman"/>
                <w:color w:val="000000"/>
                <w:sz w:val="24"/>
                <w:lang w:eastAsia="en-US"/>
              </w:rPr>
            </w:pPr>
            <w:r w:rsidRPr="0077049D">
              <w:rPr>
                <w:rFonts w:ascii="Times New Roman" w:hAnsi="Times New Roman"/>
                <w:color w:val="000000"/>
                <w:sz w:val="24"/>
                <w:lang w:eastAsia="en-US"/>
              </w:rPr>
              <w:t xml:space="preserve">Понятие информационного обеспечения профессиональной деятельности. </w:t>
            </w:r>
          </w:p>
          <w:p w:rsidR="007614EA" w:rsidRPr="0077049D" w:rsidRDefault="007614EA" w:rsidP="00173EED">
            <w:pPr>
              <w:spacing w:after="0" w:line="259" w:lineRule="auto"/>
              <w:ind w:left="1"/>
              <w:rPr>
                <w:rFonts w:ascii="Times New Roman" w:hAnsi="Times New Roman"/>
                <w:color w:val="000000"/>
                <w:sz w:val="24"/>
                <w:lang w:eastAsia="en-US"/>
              </w:rPr>
            </w:pPr>
            <w:r w:rsidRPr="0077049D">
              <w:rPr>
                <w:rFonts w:ascii="Times New Roman" w:hAnsi="Times New Roman"/>
                <w:color w:val="000000"/>
                <w:sz w:val="24"/>
                <w:lang w:eastAsia="en-US"/>
              </w:rPr>
              <w:t xml:space="preserve">Охрана труда и безопасности студентов в кабинете вычислительной техники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77049D" w:rsidRDefault="007614EA" w:rsidP="00173EED">
            <w:pPr>
              <w:spacing w:after="123" w:line="259" w:lineRule="auto"/>
              <w:rPr>
                <w:rFonts w:ascii="Times New Roman" w:hAnsi="Times New Roman"/>
                <w:color w:val="000000"/>
                <w:sz w:val="24"/>
                <w:lang w:eastAsia="en-US"/>
              </w:rPr>
            </w:pP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77049D" w:rsidRDefault="007614EA" w:rsidP="00173EED">
            <w:pPr>
              <w:spacing w:after="123" w:line="259" w:lineRule="auto"/>
              <w:rPr>
                <w:rFonts w:ascii="Times New Roman" w:hAnsi="Times New Roman"/>
                <w:color w:val="000000"/>
                <w:sz w:val="24"/>
                <w:lang w:eastAsia="en-US"/>
              </w:rPr>
            </w:pPr>
          </w:p>
        </w:tc>
      </w:tr>
      <w:tr w:rsidR="007614EA" w:rsidRPr="0077049D" w:rsidTr="00173EED">
        <w:trPr>
          <w:trHeight w:val="286"/>
        </w:trPr>
        <w:tc>
          <w:tcPr>
            <w:tcW w:w="314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rPr>
                <w:rFonts w:ascii="Times New Roman" w:hAnsi="Times New Roman"/>
                <w:color w:val="000000"/>
                <w:sz w:val="24"/>
                <w:lang w:eastAsia="en-US"/>
              </w:rPr>
            </w:pPr>
            <w:r w:rsidRPr="0077049D">
              <w:rPr>
                <w:rFonts w:ascii="Times New Roman" w:hAnsi="Times New Roman"/>
                <w:b/>
                <w:color w:val="000000"/>
                <w:sz w:val="24"/>
                <w:lang w:eastAsia="en-US"/>
              </w:rPr>
              <w:t xml:space="preserve">Тема 1.1. </w:t>
            </w:r>
          </w:p>
          <w:p w:rsidR="007614EA" w:rsidRPr="0077049D" w:rsidRDefault="007614EA" w:rsidP="00173EED">
            <w:pPr>
              <w:spacing w:after="0" w:line="259" w:lineRule="auto"/>
              <w:rPr>
                <w:rFonts w:ascii="Times New Roman" w:hAnsi="Times New Roman"/>
                <w:color w:val="000000"/>
                <w:sz w:val="24"/>
                <w:lang w:eastAsia="en-US"/>
              </w:rPr>
            </w:pPr>
            <w:r w:rsidRPr="0077049D">
              <w:rPr>
                <w:rFonts w:ascii="Times New Roman" w:hAnsi="Times New Roman"/>
                <w:b/>
                <w:color w:val="000000"/>
                <w:sz w:val="24"/>
                <w:lang w:eastAsia="en-US"/>
              </w:rPr>
              <w:t xml:space="preserve">Профессиональная информационная деятельность человека Информационное обеспечение профессиональной деятельности </w:t>
            </w:r>
          </w:p>
        </w:tc>
        <w:tc>
          <w:tcPr>
            <w:tcW w:w="8560" w:type="dxa"/>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ind w:left="1"/>
              <w:rPr>
                <w:rFonts w:ascii="Times New Roman" w:hAnsi="Times New Roman"/>
                <w:color w:val="000000"/>
                <w:sz w:val="24"/>
                <w:lang w:val="en-US" w:eastAsia="en-US"/>
              </w:rPr>
            </w:pPr>
            <w:r w:rsidRPr="0077049D">
              <w:rPr>
                <w:rFonts w:ascii="Times New Roman" w:hAnsi="Times New Roman"/>
                <w:b/>
                <w:color w:val="000000"/>
                <w:sz w:val="24"/>
                <w:lang w:val="en-US" w:eastAsia="en-US"/>
              </w:rPr>
              <w:t xml:space="preserve">Содержание учебного материала  </w:t>
            </w:r>
          </w:p>
        </w:tc>
        <w:tc>
          <w:tcPr>
            <w:tcW w:w="174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ind w:right="46"/>
              <w:jc w:val="center"/>
              <w:rPr>
                <w:rFonts w:ascii="Times New Roman" w:hAnsi="Times New Roman"/>
                <w:color w:val="000000"/>
                <w:sz w:val="24"/>
                <w:lang w:val="en-US" w:eastAsia="en-US"/>
              </w:rPr>
            </w:pPr>
            <w:r w:rsidRPr="0077049D">
              <w:rPr>
                <w:rFonts w:ascii="Times New Roman" w:hAnsi="Times New Roman"/>
                <w:b/>
                <w:color w:val="000000"/>
                <w:sz w:val="24"/>
                <w:lang w:val="en-US" w:eastAsia="en-US"/>
              </w:rPr>
              <w:t xml:space="preserve">4 </w:t>
            </w:r>
          </w:p>
        </w:tc>
        <w:tc>
          <w:tcPr>
            <w:tcW w:w="190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ind w:left="1" w:right="229"/>
              <w:rPr>
                <w:rFonts w:ascii="Times New Roman" w:hAnsi="Times New Roman"/>
                <w:color w:val="000000"/>
                <w:sz w:val="24"/>
                <w:lang w:val="en-US" w:eastAsia="en-US"/>
              </w:rPr>
            </w:pPr>
            <w:r w:rsidRPr="0077049D">
              <w:rPr>
                <w:rFonts w:ascii="Times New Roman" w:hAnsi="Times New Roman"/>
                <w:color w:val="000000"/>
                <w:sz w:val="24"/>
                <w:lang w:val="en-US" w:eastAsia="en-US"/>
              </w:rPr>
              <w:t>ОК 01–07, ОК 09</w:t>
            </w:r>
            <w:r w:rsidRPr="0077049D">
              <w:rPr>
                <w:rFonts w:ascii="Times New Roman" w:hAnsi="Times New Roman"/>
                <w:b/>
                <w:color w:val="000000"/>
                <w:sz w:val="24"/>
                <w:lang w:val="en-US" w:eastAsia="en-US"/>
              </w:rPr>
              <w:t xml:space="preserve"> </w:t>
            </w:r>
          </w:p>
        </w:tc>
      </w:tr>
      <w:tr w:rsidR="007614EA" w:rsidRPr="0077049D" w:rsidTr="00173EED">
        <w:trPr>
          <w:trHeight w:val="1932"/>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77049D" w:rsidRDefault="007614EA" w:rsidP="00173EED">
            <w:pPr>
              <w:spacing w:after="123" w:line="259" w:lineRule="auto"/>
              <w:rPr>
                <w:rFonts w:ascii="Times New Roman" w:hAnsi="Times New Roman"/>
                <w:color w:val="000000"/>
                <w:sz w:val="24"/>
                <w:lang w:val="en-US" w:eastAsia="en-US"/>
              </w:rPr>
            </w:pPr>
          </w:p>
        </w:tc>
        <w:tc>
          <w:tcPr>
            <w:tcW w:w="8560" w:type="dxa"/>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17" w:line="259" w:lineRule="auto"/>
              <w:ind w:left="1"/>
              <w:rPr>
                <w:rFonts w:ascii="Times New Roman" w:hAnsi="Times New Roman"/>
                <w:color w:val="000000"/>
                <w:sz w:val="24"/>
                <w:lang w:eastAsia="en-US"/>
              </w:rPr>
            </w:pPr>
            <w:r w:rsidRPr="0077049D">
              <w:rPr>
                <w:rFonts w:ascii="Times New Roman" w:hAnsi="Times New Roman"/>
                <w:color w:val="000000"/>
                <w:sz w:val="24"/>
                <w:lang w:eastAsia="en-US"/>
              </w:rPr>
              <w:t xml:space="preserve">Информационное обеспечение профессиональной деятельности. </w:t>
            </w:r>
          </w:p>
          <w:p w:rsidR="007614EA" w:rsidRPr="0077049D" w:rsidRDefault="007614EA" w:rsidP="00173EED">
            <w:pPr>
              <w:spacing w:after="0" w:line="259" w:lineRule="auto"/>
              <w:ind w:left="1"/>
              <w:rPr>
                <w:rFonts w:ascii="Times New Roman" w:hAnsi="Times New Roman"/>
                <w:color w:val="000000"/>
                <w:sz w:val="24"/>
                <w:lang w:eastAsia="en-US"/>
              </w:rPr>
            </w:pPr>
            <w:r w:rsidRPr="0077049D">
              <w:rPr>
                <w:rFonts w:ascii="Times New Roman" w:hAnsi="Times New Roman"/>
                <w:color w:val="000000"/>
                <w:sz w:val="24"/>
                <w:lang w:eastAsia="en-US"/>
              </w:rPr>
              <w:t xml:space="preserve">Организация информационного обеспечения профессиональной деятельности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77049D" w:rsidRDefault="007614EA" w:rsidP="00173EED">
            <w:pPr>
              <w:spacing w:after="123" w:line="259" w:lineRule="auto"/>
              <w:rPr>
                <w:rFonts w:ascii="Times New Roman" w:hAnsi="Times New Roman"/>
                <w:color w:val="000000"/>
                <w:sz w:val="24"/>
                <w:lang w:eastAsia="en-US"/>
              </w:rPr>
            </w:pP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77049D" w:rsidRDefault="007614EA" w:rsidP="00173EED">
            <w:pPr>
              <w:spacing w:after="123" w:line="259" w:lineRule="auto"/>
              <w:rPr>
                <w:rFonts w:ascii="Times New Roman" w:hAnsi="Times New Roman"/>
                <w:color w:val="000000"/>
                <w:sz w:val="24"/>
                <w:lang w:eastAsia="en-US"/>
              </w:rPr>
            </w:pPr>
          </w:p>
        </w:tc>
      </w:tr>
      <w:tr w:rsidR="007614EA" w:rsidRPr="0077049D" w:rsidTr="00173EED">
        <w:trPr>
          <w:trHeight w:val="286"/>
        </w:trPr>
        <w:tc>
          <w:tcPr>
            <w:tcW w:w="314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ind w:right="451"/>
              <w:rPr>
                <w:rFonts w:ascii="Times New Roman" w:hAnsi="Times New Roman"/>
                <w:color w:val="000000"/>
                <w:sz w:val="24"/>
                <w:lang w:eastAsia="en-US"/>
              </w:rPr>
            </w:pPr>
            <w:r w:rsidRPr="0077049D">
              <w:rPr>
                <w:rFonts w:ascii="Times New Roman" w:hAnsi="Times New Roman"/>
                <w:b/>
                <w:color w:val="000000"/>
                <w:sz w:val="24"/>
                <w:lang w:eastAsia="en-US"/>
              </w:rPr>
              <w:t xml:space="preserve">Тема 1.2 Структура  и устройства персональных ПК  </w:t>
            </w:r>
          </w:p>
        </w:tc>
        <w:tc>
          <w:tcPr>
            <w:tcW w:w="8560" w:type="dxa"/>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ind w:left="1"/>
              <w:rPr>
                <w:rFonts w:ascii="Times New Roman" w:hAnsi="Times New Roman"/>
                <w:color w:val="000000"/>
                <w:sz w:val="24"/>
                <w:lang w:val="en-US" w:eastAsia="en-US"/>
              </w:rPr>
            </w:pPr>
            <w:r w:rsidRPr="0077049D">
              <w:rPr>
                <w:rFonts w:ascii="Times New Roman" w:hAnsi="Times New Roman"/>
                <w:b/>
                <w:color w:val="000000"/>
                <w:sz w:val="24"/>
                <w:lang w:val="en-US" w:eastAsia="en-US"/>
              </w:rPr>
              <w:t xml:space="preserve">Содержание учебного материала </w:t>
            </w:r>
          </w:p>
        </w:tc>
        <w:tc>
          <w:tcPr>
            <w:tcW w:w="174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ind w:right="46"/>
              <w:jc w:val="center"/>
              <w:rPr>
                <w:rFonts w:ascii="Times New Roman" w:hAnsi="Times New Roman"/>
                <w:color w:val="000000"/>
                <w:sz w:val="24"/>
                <w:lang w:val="en-US" w:eastAsia="en-US"/>
              </w:rPr>
            </w:pPr>
            <w:r w:rsidRPr="0077049D">
              <w:rPr>
                <w:rFonts w:ascii="Times New Roman" w:hAnsi="Times New Roman"/>
                <w:b/>
                <w:color w:val="000000"/>
                <w:sz w:val="24"/>
                <w:lang w:val="en-US" w:eastAsia="en-US"/>
              </w:rPr>
              <w:t xml:space="preserve">4 </w:t>
            </w:r>
          </w:p>
        </w:tc>
        <w:tc>
          <w:tcPr>
            <w:tcW w:w="190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ind w:left="1" w:right="229"/>
              <w:rPr>
                <w:rFonts w:ascii="Times New Roman" w:hAnsi="Times New Roman"/>
                <w:color w:val="000000"/>
                <w:sz w:val="24"/>
                <w:lang w:val="en-US" w:eastAsia="en-US"/>
              </w:rPr>
            </w:pPr>
            <w:r w:rsidRPr="0077049D">
              <w:rPr>
                <w:rFonts w:ascii="Times New Roman" w:hAnsi="Times New Roman"/>
                <w:color w:val="000000"/>
                <w:sz w:val="24"/>
                <w:lang w:val="en-US" w:eastAsia="en-US"/>
              </w:rPr>
              <w:t>ОК 01–07, ОК 09</w:t>
            </w:r>
            <w:r w:rsidRPr="0077049D">
              <w:rPr>
                <w:rFonts w:ascii="Times New Roman" w:hAnsi="Times New Roman"/>
                <w:b/>
                <w:color w:val="000000"/>
                <w:sz w:val="24"/>
                <w:lang w:val="en-US" w:eastAsia="en-US"/>
              </w:rPr>
              <w:t xml:space="preserve"> </w:t>
            </w:r>
          </w:p>
        </w:tc>
      </w:tr>
      <w:tr w:rsidR="007614EA" w:rsidRPr="0077049D" w:rsidTr="00173EED">
        <w:trPr>
          <w:trHeight w:val="838"/>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77049D" w:rsidRDefault="007614EA" w:rsidP="00173EED">
            <w:pPr>
              <w:spacing w:after="123" w:line="259" w:lineRule="auto"/>
              <w:rPr>
                <w:rFonts w:ascii="Times New Roman" w:hAnsi="Times New Roman"/>
                <w:color w:val="000000"/>
                <w:sz w:val="24"/>
                <w:lang w:val="en-US" w:eastAsia="en-US"/>
              </w:rPr>
            </w:pPr>
          </w:p>
        </w:tc>
        <w:tc>
          <w:tcPr>
            <w:tcW w:w="8560" w:type="dxa"/>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17" w:line="259" w:lineRule="auto"/>
              <w:ind w:left="1"/>
              <w:rPr>
                <w:rFonts w:ascii="Times New Roman" w:hAnsi="Times New Roman"/>
                <w:color w:val="000000"/>
                <w:sz w:val="24"/>
                <w:lang w:eastAsia="en-US"/>
              </w:rPr>
            </w:pPr>
            <w:r w:rsidRPr="0077049D">
              <w:rPr>
                <w:rFonts w:ascii="Times New Roman" w:hAnsi="Times New Roman"/>
                <w:color w:val="000000"/>
                <w:sz w:val="24"/>
                <w:lang w:eastAsia="en-US"/>
              </w:rPr>
              <w:t xml:space="preserve">Архитектура персонального компьютера. </w:t>
            </w:r>
          </w:p>
          <w:p w:rsidR="007614EA" w:rsidRPr="0077049D" w:rsidRDefault="007614EA" w:rsidP="00173EED">
            <w:pPr>
              <w:spacing w:after="0" w:line="259" w:lineRule="auto"/>
              <w:ind w:left="1"/>
              <w:rPr>
                <w:rFonts w:ascii="Times New Roman" w:hAnsi="Times New Roman"/>
                <w:color w:val="000000"/>
                <w:sz w:val="24"/>
                <w:lang w:val="en-US" w:eastAsia="en-US"/>
              </w:rPr>
            </w:pPr>
            <w:r w:rsidRPr="0077049D">
              <w:rPr>
                <w:rFonts w:ascii="Times New Roman" w:hAnsi="Times New Roman"/>
                <w:color w:val="000000"/>
                <w:sz w:val="24"/>
                <w:lang w:eastAsia="en-US"/>
              </w:rPr>
              <w:t xml:space="preserve">Устройство ПК, основные комплектующие системного блока, их основные характеристики. </w:t>
            </w:r>
            <w:r w:rsidRPr="0077049D">
              <w:rPr>
                <w:rFonts w:ascii="Times New Roman" w:hAnsi="Times New Roman"/>
                <w:color w:val="000000"/>
                <w:sz w:val="24"/>
                <w:lang w:val="en-US" w:eastAsia="en-US"/>
              </w:rPr>
              <w:t xml:space="preserve">Системная плата, основные устройства системной платы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77049D" w:rsidRDefault="007614EA" w:rsidP="00173EED">
            <w:pPr>
              <w:spacing w:after="123" w:line="259" w:lineRule="auto"/>
              <w:rPr>
                <w:rFonts w:ascii="Times New Roman" w:hAnsi="Times New Roman"/>
                <w:color w:val="000000"/>
                <w:sz w:val="24"/>
                <w:lang w:val="en-US" w:eastAsia="en-US"/>
              </w:rPr>
            </w:pP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77049D" w:rsidRDefault="007614EA" w:rsidP="00173EED">
            <w:pPr>
              <w:spacing w:after="123" w:line="259" w:lineRule="auto"/>
              <w:rPr>
                <w:rFonts w:ascii="Times New Roman" w:hAnsi="Times New Roman"/>
                <w:color w:val="000000"/>
                <w:sz w:val="24"/>
                <w:lang w:val="en-US" w:eastAsia="en-US"/>
              </w:rPr>
            </w:pPr>
          </w:p>
        </w:tc>
      </w:tr>
      <w:tr w:rsidR="007614EA" w:rsidRPr="0077049D" w:rsidTr="00173EED">
        <w:trPr>
          <w:trHeight w:val="286"/>
        </w:trPr>
        <w:tc>
          <w:tcPr>
            <w:tcW w:w="314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rPr>
                <w:rFonts w:ascii="Times New Roman" w:hAnsi="Times New Roman"/>
                <w:color w:val="000000"/>
                <w:sz w:val="24"/>
                <w:lang w:eastAsia="en-US"/>
              </w:rPr>
            </w:pPr>
            <w:r w:rsidRPr="0077049D">
              <w:rPr>
                <w:rFonts w:ascii="Times New Roman" w:hAnsi="Times New Roman"/>
                <w:b/>
                <w:color w:val="000000"/>
                <w:sz w:val="24"/>
                <w:lang w:eastAsia="en-US"/>
              </w:rPr>
              <w:t xml:space="preserve">Тема 1.3 Программное обеспечение ПК. Классификация программного </w:t>
            </w:r>
          </w:p>
        </w:tc>
        <w:tc>
          <w:tcPr>
            <w:tcW w:w="8560" w:type="dxa"/>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ind w:left="1"/>
              <w:rPr>
                <w:rFonts w:ascii="Times New Roman" w:hAnsi="Times New Roman"/>
                <w:color w:val="000000"/>
                <w:sz w:val="24"/>
                <w:lang w:val="en-US" w:eastAsia="en-US"/>
              </w:rPr>
            </w:pPr>
            <w:r w:rsidRPr="0077049D">
              <w:rPr>
                <w:rFonts w:ascii="Times New Roman" w:hAnsi="Times New Roman"/>
                <w:b/>
                <w:color w:val="000000"/>
                <w:sz w:val="24"/>
                <w:lang w:val="en-US" w:eastAsia="en-US"/>
              </w:rPr>
              <w:t>Содержание учебного материала</w:t>
            </w:r>
            <w:r w:rsidRPr="0077049D">
              <w:rPr>
                <w:rFonts w:ascii="Times New Roman" w:hAnsi="Times New Roman"/>
                <w:color w:val="000000"/>
                <w:sz w:val="24"/>
                <w:lang w:val="en-US" w:eastAsia="en-US"/>
              </w:rPr>
              <w:t xml:space="preserve"> </w:t>
            </w:r>
          </w:p>
        </w:tc>
        <w:tc>
          <w:tcPr>
            <w:tcW w:w="174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ind w:right="46"/>
              <w:jc w:val="center"/>
              <w:rPr>
                <w:rFonts w:ascii="Times New Roman" w:hAnsi="Times New Roman"/>
                <w:color w:val="000000"/>
                <w:sz w:val="24"/>
                <w:lang w:val="en-US" w:eastAsia="en-US"/>
              </w:rPr>
            </w:pPr>
            <w:r w:rsidRPr="0077049D">
              <w:rPr>
                <w:rFonts w:ascii="Times New Roman" w:hAnsi="Times New Roman"/>
                <w:b/>
                <w:color w:val="000000"/>
                <w:sz w:val="24"/>
                <w:lang w:val="en-US" w:eastAsia="en-US"/>
              </w:rPr>
              <w:t xml:space="preserve">4 </w:t>
            </w:r>
          </w:p>
        </w:tc>
        <w:tc>
          <w:tcPr>
            <w:tcW w:w="190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14" w:line="259" w:lineRule="auto"/>
              <w:ind w:left="1"/>
              <w:rPr>
                <w:rFonts w:ascii="Times New Roman" w:hAnsi="Times New Roman"/>
                <w:color w:val="000000"/>
                <w:sz w:val="24"/>
                <w:lang w:val="en-US" w:eastAsia="en-US"/>
              </w:rPr>
            </w:pPr>
            <w:r w:rsidRPr="0077049D">
              <w:rPr>
                <w:rFonts w:ascii="Times New Roman" w:hAnsi="Times New Roman"/>
                <w:color w:val="000000"/>
                <w:sz w:val="24"/>
                <w:lang w:val="en-US" w:eastAsia="en-US"/>
              </w:rPr>
              <w:t xml:space="preserve">ОК 01–07, </w:t>
            </w:r>
          </w:p>
          <w:p w:rsidR="007614EA" w:rsidRPr="0077049D" w:rsidRDefault="007614EA" w:rsidP="00173EED">
            <w:pPr>
              <w:spacing w:after="0" w:line="259" w:lineRule="auto"/>
              <w:ind w:left="1"/>
              <w:rPr>
                <w:rFonts w:ascii="Times New Roman" w:hAnsi="Times New Roman"/>
                <w:color w:val="000000"/>
                <w:sz w:val="24"/>
                <w:lang w:val="en-US" w:eastAsia="en-US"/>
              </w:rPr>
            </w:pPr>
            <w:r w:rsidRPr="0077049D">
              <w:rPr>
                <w:rFonts w:ascii="Times New Roman" w:hAnsi="Times New Roman"/>
                <w:color w:val="000000"/>
                <w:sz w:val="24"/>
                <w:lang w:val="en-US" w:eastAsia="en-US"/>
              </w:rPr>
              <w:t>ОК 09</w:t>
            </w:r>
            <w:r w:rsidRPr="0077049D">
              <w:rPr>
                <w:rFonts w:ascii="Times New Roman" w:hAnsi="Times New Roman"/>
                <w:b/>
                <w:color w:val="000000"/>
                <w:sz w:val="24"/>
                <w:lang w:val="en-US" w:eastAsia="en-US"/>
              </w:rPr>
              <w:t xml:space="preserve"> </w:t>
            </w:r>
          </w:p>
        </w:tc>
      </w:tr>
      <w:tr w:rsidR="007614EA" w:rsidRPr="0077049D" w:rsidTr="00173EED">
        <w:trPr>
          <w:trHeight w:val="840"/>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77049D" w:rsidRDefault="007614EA" w:rsidP="00173EED">
            <w:pPr>
              <w:spacing w:after="123" w:line="259" w:lineRule="auto"/>
              <w:rPr>
                <w:rFonts w:ascii="Times New Roman" w:hAnsi="Times New Roman"/>
                <w:color w:val="000000"/>
                <w:sz w:val="24"/>
                <w:lang w:val="en-US" w:eastAsia="en-US"/>
              </w:rPr>
            </w:pPr>
          </w:p>
        </w:tc>
        <w:tc>
          <w:tcPr>
            <w:tcW w:w="8560" w:type="dxa"/>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79" w:lineRule="auto"/>
              <w:ind w:left="1"/>
              <w:rPr>
                <w:rFonts w:ascii="Times New Roman" w:hAnsi="Times New Roman"/>
                <w:color w:val="000000"/>
                <w:sz w:val="24"/>
                <w:lang w:val="en-US" w:eastAsia="en-US"/>
              </w:rPr>
            </w:pPr>
            <w:r w:rsidRPr="0077049D">
              <w:rPr>
                <w:rFonts w:ascii="Times New Roman" w:hAnsi="Times New Roman"/>
                <w:color w:val="000000"/>
                <w:sz w:val="24"/>
                <w:lang w:eastAsia="en-US"/>
              </w:rPr>
              <w:t xml:space="preserve">Программное обеспечение персонального компьютера. Классификация программного обеспечения. </w:t>
            </w:r>
            <w:r w:rsidRPr="0077049D">
              <w:rPr>
                <w:rFonts w:ascii="Times New Roman" w:hAnsi="Times New Roman"/>
                <w:color w:val="000000"/>
                <w:sz w:val="24"/>
                <w:lang w:val="en-US" w:eastAsia="en-US"/>
              </w:rPr>
              <w:t xml:space="preserve">Системное программное обеспечение. </w:t>
            </w:r>
          </w:p>
          <w:p w:rsidR="007614EA" w:rsidRPr="0077049D" w:rsidRDefault="007614EA" w:rsidP="00173EED">
            <w:pPr>
              <w:spacing w:after="0" w:line="259" w:lineRule="auto"/>
              <w:ind w:left="1"/>
              <w:rPr>
                <w:rFonts w:ascii="Times New Roman" w:hAnsi="Times New Roman"/>
                <w:color w:val="000000"/>
                <w:sz w:val="24"/>
                <w:lang w:val="en-US" w:eastAsia="en-US"/>
              </w:rPr>
            </w:pPr>
            <w:r w:rsidRPr="0077049D">
              <w:rPr>
                <w:rFonts w:ascii="Times New Roman" w:hAnsi="Times New Roman"/>
                <w:color w:val="000000"/>
                <w:sz w:val="24"/>
                <w:lang w:val="en-US" w:eastAsia="en-US"/>
              </w:rPr>
              <w:t xml:space="preserve">Операционная система. Основные характеристики операционных систем.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77049D" w:rsidRDefault="007614EA" w:rsidP="00173EED">
            <w:pPr>
              <w:spacing w:after="123" w:line="259" w:lineRule="auto"/>
              <w:rPr>
                <w:rFonts w:ascii="Times New Roman" w:hAnsi="Times New Roman"/>
                <w:color w:val="000000"/>
                <w:sz w:val="24"/>
                <w:lang w:val="en-US" w:eastAsia="en-US"/>
              </w:rPr>
            </w:pP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77049D" w:rsidRDefault="007614EA" w:rsidP="00173EED">
            <w:pPr>
              <w:spacing w:after="123" w:line="259" w:lineRule="auto"/>
              <w:rPr>
                <w:rFonts w:ascii="Times New Roman" w:hAnsi="Times New Roman"/>
                <w:color w:val="000000"/>
                <w:sz w:val="24"/>
                <w:lang w:val="en-US" w:eastAsia="en-US"/>
              </w:rPr>
            </w:pPr>
          </w:p>
        </w:tc>
      </w:tr>
    </w:tbl>
    <w:p w:rsidR="007614EA" w:rsidRPr="0077049D" w:rsidRDefault="007614EA" w:rsidP="007614EA">
      <w:pPr>
        <w:spacing w:after="0" w:line="259" w:lineRule="auto"/>
        <w:rPr>
          <w:rFonts w:ascii="Times New Roman" w:hAnsi="Times New Roman"/>
          <w:color w:val="000000"/>
          <w:sz w:val="24"/>
          <w:lang w:val="en-US" w:eastAsia="en-US"/>
        </w:rPr>
      </w:pPr>
      <w:r w:rsidRPr="0077049D">
        <w:rPr>
          <w:rFonts w:eastAsia="Calibri" w:cs="Calibri"/>
          <w:color w:val="000000"/>
          <w:lang w:val="en-US" w:eastAsia="en-US"/>
        </w:rPr>
        <w:lastRenderedPageBreak/>
        <w:t xml:space="preserve"> </w:t>
      </w:r>
    </w:p>
    <w:p w:rsidR="007614EA" w:rsidRPr="0077049D" w:rsidRDefault="007614EA" w:rsidP="007614EA">
      <w:pPr>
        <w:spacing w:after="0" w:line="259" w:lineRule="auto"/>
        <w:ind w:left="-991" w:right="8182"/>
        <w:rPr>
          <w:rFonts w:ascii="Times New Roman" w:hAnsi="Times New Roman"/>
          <w:color w:val="000000"/>
          <w:sz w:val="24"/>
          <w:lang w:val="en-US" w:eastAsia="en-US"/>
        </w:rPr>
      </w:pPr>
    </w:p>
    <w:tbl>
      <w:tblPr>
        <w:tblW w:w="15358" w:type="dxa"/>
        <w:tblInd w:w="-108" w:type="dxa"/>
        <w:tblCellMar>
          <w:top w:w="10" w:type="dxa"/>
          <w:left w:w="83" w:type="dxa"/>
          <w:right w:w="40" w:type="dxa"/>
        </w:tblCellMar>
        <w:tblLook w:val="04A0" w:firstRow="1" w:lastRow="0" w:firstColumn="1" w:lastColumn="0" w:noHBand="0" w:noVBand="1"/>
      </w:tblPr>
      <w:tblGrid>
        <w:gridCol w:w="3147"/>
        <w:gridCol w:w="8560"/>
        <w:gridCol w:w="1747"/>
        <w:gridCol w:w="1904"/>
      </w:tblGrid>
      <w:tr w:rsidR="007614EA" w:rsidRPr="0077049D" w:rsidTr="00173EED">
        <w:trPr>
          <w:trHeight w:val="562"/>
        </w:trPr>
        <w:tc>
          <w:tcPr>
            <w:tcW w:w="3147" w:type="dxa"/>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rPr>
                <w:rFonts w:ascii="Times New Roman" w:hAnsi="Times New Roman"/>
                <w:color w:val="000000"/>
                <w:sz w:val="24"/>
                <w:lang w:val="en-US" w:eastAsia="en-US"/>
              </w:rPr>
            </w:pPr>
            <w:r w:rsidRPr="0077049D">
              <w:rPr>
                <w:rFonts w:ascii="Times New Roman" w:hAnsi="Times New Roman"/>
                <w:b/>
                <w:color w:val="000000"/>
                <w:sz w:val="24"/>
                <w:lang w:val="en-US" w:eastAsia="en-US"/>
              </w:rPr>
              <w:t>обеспечения.</w:t>
            </w:r>
            <w:r w:rsidRPr="0077049D">
              <w:rPr>
                <w:rFonts w:ascii="Times New Roman" w:hAnsi="Times New Roman"/>
                <w:color w:val="000000"/>
                <w:sz w:val="24"/>
                <w:lang w:val="en-US" w:eastAsia="en-US"/>
              </w:rPr>
              <w:t xml:space="preserve"> </w:t>
            </w:r>
          </w:p>
        </w:tc>
        <w:tc>
          <w:tcPr>
            <w:tcW w:w="8560" w:type="dxa"/>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ind w:left="1"/>
              <w:rPr>
                <w:rFonts w:ascii="Times New Roman" w:hAnsi="Times New Roman"/>
                <w:color w:val="000000"/>
                <w:sz w:val="24"/>
                <w:lang w:eastAsia="en-US"/>
              </w:rPr>
            </w:pPr>
            <w:r w:rsidRPr="0077049D">
              <w:rPr>
                <w:rFonts w:ascii="Times New Roman" w:hAnsi="Times New Roman"/>
                <w:color w:val="000000"/>
                <w:sz w:val="24"/>
                <w:lang w:eastAsia="en-US"/>
              </w:rPr>
              <w:t xml:space="preserve">История создания и развития ОС. Прикладное программное обеспечение. Различные прикладные программы в профессиональной деятельности </w:t>
            </w:r>
          </w:p>
        </w:tc>
        <w:tc>
          <w:tcPr>
            <w:tcW w:w="1747" w:type="dxa"/>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123" w:line="259" w:lineRule="auto"/>
              <w:rPr>
                <w:rFonts w:ascii="Times New Roman" w:hAnsi="Times New Roman"/>
                <w:color w:val="000000"/>
                <w:sz w:val="24"/>
                <w:lang w:eastAsia="en-US"/>
              </w:rPr>
            </w:pPr>
          </w:p>
        </w:tc>
        <w:tc>
          <w:tcPr>
            <w:tcW w:w="1904" w:type="dxa"/>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123" w:line="259" w:lineRule="auto"/>
              <w:rPr>
                <w:rFonts w:ascii="Times New Roman" w:hAnsi="Times New Roman"/>
                <w:color w:val="000000"/>
                <w:sz w:val="24"/>
                <w:lang w:eastAsia="en-US"/>
              </w:rPr>
            </w:pPr>
          </w:p>
        </w:tc>
      </w:tr>
      <w:tr w:rsidR="007614EA" w:rsidRPr="0077049D" w:rsidTr="00173EED">
        <w:trPr>
          <w:trHeight w:val="286"/>
        </w:trPr>
        <w:tc>
          <w:tcPr>
            <w:tcW w:w="314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rPr>
                <w:rFonts w:ascii="Times New Roman" w:hAnsi="Times New Roman"/>
                <w:color w:val="000000"/>
                <w:sz w:val="24"/>
                <w:lang w:eastAsia="en-US"/>
              </w:rPr>
            </w:pPr>
            <w:r w:rsidRPr="0077049D">
              <w:rPr>
                <w:rFonts w:ascii="Times New Roman" w:hAnsi="Times New Roman"/>
                <w:b/>
                <w:color w:val="000000"/>
                <w:sz w:val="24"/>
                <w:lang w:eastAsia="en-US"/>
              </w:rPr>
              <w:t xml:space="preserve">Тема 1.4 </w:t>
            </w:r>
          </w:p>
          <w:p w:rsidR="007614EA" w:rsidRPr="0077049D" w:rsidRDefault="007614EA" w:rsidP="00173EED">
            <w:pPr>
              <w:spacing w:after="0" w:line="259" w:lineRule="auto"/>
              <w:rPr>
                <w:rFonts w:ascii="Times New Roman" w:hAnsi="Times New Roman"/>
                <w:color w:val="000000"/>
                <w:sz w:val="24"/>
                <w:lang w:eastAsia="en-US"/>
              </w:rPr>
            </w:pPr>
            <w:r w:rsidRPr="0077049D">
              <w:rPr>
                <w:rFonts w:ascii="Times New Roman" w:hAnsi="Times New Roman"/>
                <w:b/>
                <w:color w:val="000000"/>
                <w:sz w:val="24"/>
                <w:lang w:eastAsia="en-US"/>
              </w:rPr>
              <w:t xml:space="preserve">Коммуникационные технологии в обработке информации </w:t>
            </w:r>
          </w:p>
        </w:tc>
        <w:tc>
          <w:tcPr>
            <w:tcW w:w="8560" w:type="dxa"/>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ind w:left="1"/>
              <w:rPr>
                <w:rFonts w:ascii="Times New Roman" w:hAnsi="Times New Roman"/>
                <w:color w:val="000000"/>
                <w:sz w:val="24"/>
                <w:lang w:val="en-US" w:eastAsia="en-US"/>
              </w:rPr>
            </w:pPr>
            <w:r w:rsidRPr="0077049D">
              <w:rPr>
                <w:rFonts w:ascii="Times New Roman" w:hAnsi="Times New Roman"/>
                <w:b/>
                <w:color w:val="000000"/>
                <w:sz w:val="24"/>
                <w:lang w:val="en-US" w:eastAsia="en-US"/>
              </w:rPr>
              <w:t>Содержание учебного материала</w:t>
            </w:r>
            <w:r w:rsidRPr="0077049D">
              <w:rPr>
                <w:rFonts w:ascii="Times New Roman" w:hAnsi="Times New Roman"/>
                <w:color w:val="000000"/>
                <w:sz w:val="24"/>
                <w:lang w:val="en-US" w:eastAsia="en-US"/>
              </w:rPr>
              <w:t xml:space="preserve"> </w:t>
            </w:r>
          </w:p>
        </w:tc>
        <w:tc>
          <w:tcPr>
            <w:tcW w:w="174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ind w:right="42"/>
              <w:jc w:val="center"/>
              <w:rPr>
                <w:rFonts w:ascii="Times New Roman" w:hAnsi="Times New Roman"/>
                <w:color w:val="000000"/>
                <w:sz w:val="24"/>
                <w:lang w:val="en-US" w:eastAsia="en-US"/>
              </w:rPr>
            </w:pPr>
            <w:r w:rsidRPr="0077049D">
              <w:rPr>
                <w:rFonts w:ascii="Times New Roman" w:hAnsi="Times New Roman"/>
                <w:b/>
                <w:color w:val="000000"/>
                <w:sz w:val="24"/>
                <w:lang w:val="en-US" w:eastAsia="en-US"/>
              </w:rPr>
              <w:t xml:space="preserve">2 </w:t>
            </w:r>
          </w:p>
        </w:tc>
        <w:tc>
          <w:tcPr>
            <w:tcW w:w="190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ind w:left="1" w:right="225"/>
              <w:rPr>
                <w:rFonts w:ascii="Times New Roman" w:hAnsi="Times New Roman"/>
                <w:color w:val="000000"/>
                <w:sz w:val="24"/>
                <w:lang w:val="en-US" w:eastAsia="en-US"/>
              </w:rPr>
            </w:pPr>
            <w:r w:rsidRPr="0077049D">
              <w:rPr>
                <w:rFonts w:ascii="Times New Roman" w:hAnsi="Times New Roman"/>
                <w:color w:val="000000"/>
                <w:sz w:val="24"/>
                <w:lang w:val="en-US" w:eastAsia="en-US"/>
              </w:rPr>
              <w:t>ОК 01–07, ОК 09</w:t>
            </w:r>
            <w:r w:rsidRPr="0077049D">
              <w:rPr>
                <w:rFonts w:ascii="Times New Roman" w:hAnsi="Times New Roman"/>
                <w:b/>
                <w:color w:val="000000"/>
                <w:sz w:val="24"/>
                <w:lang w:val="en-US" w:eastAsia="en-US"/>
              </w:rPr>
              <w:t xml:space="preserve"> </w:t>
            </w:r>
          </w:p>
        </w:tc>
      </w:tr>
      <w:tr w:rsidR="007614EA" w:rsidRPr="0077049D" w:rsidTr="00173EED">
        <w:trPr>
          <w:trHeight w:val="1027"/>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77049D" w:rsidRDefault="007614EA" w:rsidP="00173EED">
            <w:pPr>
              <w:spacing w:after="123" w:line="259" w:lineRule="auto"/>
              <w:rPr>
                <w:rFonts w:ascii="Times New Roman" w:hAnsi="Times New Roman"/>
                <w:color w:val="000000"/>
                <w:sz w:val="24"/>
                <w:lang w:val="en-US" w:eastAsia="en-US"/>
              </w:rPr>
            </w:pPr>
          </w:p>
        </w:tc>
        <w:tc>
          <w:tcPr>
            <w:tcW w:w="8560" w:type="dxa"/>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ind w:left="1" w:right="653"/>
              <w:rPr>
                <w:rFonts w:ascii="Times New Roman" w:hAnsi="Times New Roman"/>
                <w:color w:val="000000"/>
                <w:sz w:val="24"/>
                <w:lang w:val="en-US" w:eastAsia="en-US"/>
              </w:rPr>
            </w:pPr>
            <w:r w:rsidRPr="0077049D">
              <w:rPr>
                <w:rFonts w:ascii="Times New Roman" w:hAnsi="Times New Roman"/>
                <w:color w:val="000000"/>
                <w:sz w:val="24"/>
                <w:lang w:eastAsia="en-US"/>
              </w:rPr>
              <w:t xml:space="preserve">Основные компоненты компьютерных сетей. Применение электронных коммуникаций в профессиональной деятельности. </w:t>
            </w:r>
            <w:r w:rsidRPr="0077049D">
              <w:rPr>
                <w:rFonts w:ascii="Times New Roman" w:hAnsi="Times New Roman"/>
                <w:color w:val="000000"/>
                <w:sz w:val="24"/>
                <w:lang w:val="en-US" w:eastAsia="en-US"/>
              </w:rPr>
              <w:t xml:space="preserve">Сервисы локальных  и глобальных сетей. Поиск информации в Интернет.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77049D" w:rsidRDefault="007614EA" w:rsidP="00173EED">
            <w:pPr>
              <w:spacing w:after="123" w:line="259" w:lineRule="auto"/>
              <w:rPr>
                <w:rFonts w:ascii="Times New Roman" w:hAnsi="Times New Roman"/>
                <w:color w:val="000000"/>
                <w:sz w:val="24"/>
                <w:lang w:val="en-US" w:eastAsia="en-US"/>
              </w:rPr>
            </w:pP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77049D" w:rsidRDefault="007614EA" w:rsidP="00173EED">
            <w:pPr>
              <w:spacing w:after="123" w:line="259" w:lineRule="auto"/>
              <w:rPr>
                <w:rFonts w:ascii="Times New Roman" w:hAnsi="Times New Roman"/>
                <w:color w:val="000000"/>
                <w:sz w:val="24"/>
                <w:lang w:val="en-US" w:eastAsia="en-US"/>
              </w:rPr>
            </w:pPr>
          </w:p>
        </w:tc>
      </w:tr>
      <w:tr w:rsidR="007614EA" w:rsidRPr="0077049D" w:rsidTr="00173EED">
        <w:trPr>
          <w:trHeight w:val="286"/>
        </w:trPr>
        <w:tc>
          <w:tcPr>
            <w:tcW w:w="314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rPr>
                <w:rFonts w:ascii="Times New Roman" w:hAnsi="Times New Roman"/>
                <w:color w:val="000000"/>
                <w:sz w:val="24"/>
                <w:lang w:eastAsia="en-US"/>
              </w:rPr>
            </w:pPr>
            <w:r w:rsidRPr="0077049D">
              <w:rPr>
                <w:rFonts w:ascii="Times New Roman" w:hAnsi="Times New Roman"/>
                <w:b/>
                <w:color w:val="000000"/>
                <w:sz w:val="24"/>
                <w:lang w:eastAsia="en-US"/>
              </w:rPr>
              <w:t xml:space="preserve">Тема 1.5 </w:t>
            </w:r>
          </w:p>
          <w:p w:rsidR="007614EA" w:rsidRPr="0077049D" w:rsidRDefault="007614EA" w:rsidP="00173EED">
            <w:pPr>
              <w:spacing w:after="0" w:line="259" w:lineRule="auto"/>
              <w:rPr>
                <w:rFonts w:ascii="Times New Roman" w:hAnsi="Times New Roman"/>
                <w:color w:val="000000"/>
                <w:sz w:val="24"/>
                <w:lang w:eastAsia="en-US"/>
              </w:rPr>
            </w:pPr>
            <w:r w:rsidRPr="0077049D">
              <w:rPr>
                <w:rFonts w:ascii="Times New Roman" w:hAnsi="Times New Roman"/>
                <w:b/>
                <w:color w:val="000000"/>
                <w:sz w:val="24"/>
                <w:lang w:eastAsia="en-US"/>
              </w:rPr>
              <w:t xml:space="preserve">Основы информационной </w:t>
            </w:r>
          </w:p>
          <w:p w:rsidR="007614EA" w:rsidRPr="0077049D" w:rsidRDefault="007614EA" w:rsidP="00173EED">
            <w:pPr>
              <w:spacing w:after="0" w:line="259" w:lineRule="auto"/>
              <w:rPr>
                <w:rFonts w:ascii="Times New Roman" w:hAnsi="Times New Roman"/>
                <w:color w:val="000000"/>
                <w:sz w:val="24"/>
                <w:lang w:eastAsia="en-US"/>
              </w:rPr>
            </w:pPr>
            <w:r w:rsidRPr="0077049D">
              <w:rPr>
                <w:rFonts w:ascii="Times New Roman" w:hAnsi="Times New Roman"/>
                <w:b/>
                <w:color w:val="000000"/>
                <w:sz w:val="24"/>
                <w:lang w:eastAsia="en-US"/>
              </w:rPr>
              <w:t xml:space="preserve">и технической компьютерной безопасности </w:t>
            </w:r>
          </w:p>
        </w:tc>
        <w:tc>
          <w:tcPr>
            <w:tcW w:w="8560" w:type="dxa"/>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ind w:left="1"/>
              <w:rPr>
                <w:rFonts w:ascii="Times New Roman" w:hAnsi="Times New Roman"/>
                <w:color w:val="000000"/>
                <w:sz w:val="24"/>
                <w:lang w:val="en-US" w:eastAsia="en-US"/>
              </w:rPr>
            </w:pPr>
            <w:r w:rsidRPr="0077049D">
              <w:rPr>
                <w:rFonts w:ascii="Times New Roman" w:hAnsi="Times New Roman"/>
                <w:b/>
                <w:color w:val="000000"/>
                <w:sz w:val="24"/>
                <w:lang w:val="en-US" w:eastAsia="en-US"/>
              </w:rPr>
              <w:t>Содержание учебного материала</w:t>
            </w:r>
            <w:r w:rsidRPr="0077049D">
              <w:rPr>
                <w:rFonts w:ascii="Times New Roman" w:hAnsi="Times New Roman"/>
                <w:color w:val="000000"/>
                <w:sz w:val="24"/>
                <w:lang w:val="en-US" w:eastAsia="en-US"/>
              </w:rPr>
              <w:t xml:space="preserve"> </w:t>
            </w:r>
          </w:p>
        </w:tc>
        <w:tc>
          <w:tcPr>
            <w:tcW w:w="174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ind w:right="42"/>
              <w:jc w:val="center"/>
              <w:rPr>
                <w:rFonts w:ascii="Times New Roman" w:hAnsi="Times New Roman"/>
                <w:color w:val="000000"/>
                <w:sz w:val="24"/>
                <w:lang w:val="en-US" w:eastAsia="en-US"/>
              </w:rPr>
            </w:pPr>
            <w:r w:rsidRPr="0077049D">
              <w:rPr>
                <w:rFonts w:ascii="Times New Roman" w:hAnsi="Times New Roman"/>
                <w:b/>
                <w:color w:val="000000"/>
                <w:sz w:val="24"/>
                <w:lang w:val="en-US" w:eastAsia="en-US"/>
              </w:rPr>
              <w:t xml:space="preserve">2 </w:t>
            </w:r>
          </w:p>
        </w:tc>
        <w:tc>
          <w:tcPr>
            <w:tcW w:w="190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ind w:left="1" w:right="225"/>
              <w:rPr>
                <w:rFonts w:ascii="Times New Roman" w:hAnsi="Times New Roman"/>
                <w:color w:val="000000"/>
                <w:sz w:val="24"/>
                <w:lang w:val="en-US" w:eastAsia="en-US"/>
              </w:rPr>
            </w:pPr>
            <w:r w:rsidRPr="0077049D">
              <w:rPr>
                <w:rFonts w:ascii="Times New Roman" w:hAnsi="Times New Roman"/>
                <w:color w:val="000000"/>
                <w:sz w:val="24"/>
                <w:lang w:val="en-US" w:eastAsia="en-US"/>
              </w:rPr>
              <w:t>ОК 01–07, ОК 09</w:t>
            </w:r>
            <w:r w:rsidRPr="0077049D">
              <w:rPr>
                <w:rFonts w:ascii="Times New Roman" w:hAnsi="Times New Roman"/>
                <w:b/>
                <w:color w:val="000000"/>
                <w:sz w:val="24"/>
                <w:lang w:val="en-US" w:eastAsia="en-US"/>
              </w:rPr>
              <w:t xml:space="preserve"> </w:t>
            </w:r>
          </w:p>
        </w:tc>
      </w:tr>
      <w:tr w:rsidR="007614EA" w:rsidRPr="0077049D" w:rsidTr="00173EED">
        <w:trPr>
          <w:trHeight w:val="1306"/>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77049D" w:rsidRDefault="007614EA" w:rsidP="00173EED">
            <w:pPr>
              <w:spacing w:after="123" w:line="259" w:lineRule="auto"/>
              <w:rPr>
                <w:rFonts w:ascii="Times New Roman" w:hAnsi="Times New Roman"/>
                <w:color w:val="000000"/>
                <w:sz w:val="24"/>
                <w:lang w:val="en-US" w:eastAsia="en-US"/>
              </w:rPr>
            </w:pPr>
          </w:p>
        </w:tc>
        <w:tc>
          <w:tcPr>
            <w:tcW w:w="8560" w:type="dxa"/>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ind w:left="1" w:right="82"/>
              <w:rPr>
                <w:rFonts w:ascii="Times New Roman" w:hAnsi="Times New Roman"/>
                <w:color w:val="000000"/>
                <w:sz w:val="24"/>
                <w:lang w:eastAsia="en-US"/>
              </w:rPr>
            </w:pPr>
            <w:r w:rsidRPr="0077049D">
              <w:rPr>
                <w:rFonts w:ascii="Times New Roman" w:hAnsi="Times New Roman"/>
                <w:color w:val="000000"/>
                <w:sz w:val="24"/>
                <w:lang w:eastAsia="en-US"/>
              </w:rPr>
              <w:t xml:space="preserve">Информационная безопасность. Классификация средств защиты. Программнотехнический уровень защиты. Защита жесткого диска. Защита от компьютерных вирусов. Виды компьютерных вирусов Организация безопасной работы  с компьютерной техникой.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77049D" w:rsidRDefault="007614EA" w:rsidP="00173EED">
            <w:pPr>
              <w:spacing w:after="123" w:line="259" w:lineRule="auto"/>
              <w:rPr>
                <w:rFonts w:ascii="Times New Roman" w:hAnsi="Times New Roman"/>
                <w:color w:val="000000"/>
                <w:sz w:val="24"/>
                <w:lang w:eastAsia="en-US"/>
              </w:rPr>
            </w:pP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77049D" w:rsidRDefault="007614EA" w:rsidP="00173EED">
            <w:pPr>
              <w:spacing w:after="123" w:line="259" w:lineRule="auto"/>
              <w:rPr>
                <w:rFonts w:ascii="Times New Roman" w:hAnsi="Times New Roman"/>
                <w:color w:val="000000"/>
                <w:sz w:val="24"/>
                <w:lang w:eastAsia="en-US"/>
              </w:rPr>
            </w:pPr>
          </w:p>
        </w:tc>
      </w:tr>
      <w:tr w:rsidR="007614EA" w:rsidRPr="0077049D" w:rsidTr="00173EED">
        <w:trPr>
          <w:trHeight w:val="761"/>
        </w:trPr>
        <w:tc>
          <w:tcPr>
            <w:tcW w:w="11707"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rPr>
                <w:rFonts w:ascii="Times New Roman" w:hAnsi="Times New Roman"/>
                <w:color w:val="000000"/>
                <w:sz w:val="24"/>
                <w:lang w:eastAsia="en-US"/>
              </w:rPr>
            </w:pPr>
            <w:r w:rsidRPr="0077049D">
              <w:rPr>
                <w:rFonts w:ascii="Times New Roman" w:hAnsi="Times New Roman"/>
                <w:b/>
                <w:color w:val="000000"/>
                <w:sz w:val="24"/>
                <w:lang w:eastAsia="en-US"/>
              </w:rPr>
              <w:t xml:space="preserve">Раздел 2. Информационные и коммуникационные технологии в автоматизированной обработке информации </w:t>
            </w:r>
          </w:p>
        </w:tc>
        <w:tc>
          <w:tcPr>
            <w:tcW w:w="1747" w:type="dxa"/>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ind w:right="42"/>
              <w:jc w:val="center"/>
              <w:rPr>
                <w:rFonts w:ascii="Times New Roman" w:hAnsi="Times New Roman"/>
                <w:color w:val="000000"/>
                <w:sz w:val="24"/>
                <w:lang w:val="en-US" w:eastAsia="en-US"/>
              </w:rPr>
            </w:pPr>
            <w:r w:rsidRPr="0077049D">
              <w:rPr>
                <w:rFonts w:ascii="Times New Roman" w:hAnsi="Times New Roman"/>
                <w:b/>
                <w:color w:val="000000"/>
                <w:sz w:val="24"/>
                <w:lang w:val="en-US" w:eastAsia="en-US"/>
              </w:rPr>
              <w:t xml:space="preserve">30/10 </w:t>
            </w:r>
          </w:p>
        </w:tc>
        <w:tc>
          <w:tcPr>
            <w:tcW w:w="1904" w:type="dxa"/>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ind w:left="1"/>
              <w:rPr>
                <w:rFonts w:ascii="Times New Roman" w:hAnsi="Times New Roman"/>
                <w:color w:val="000000"/>
                <w:sz w:val="24"/>
                <w:lang w:val="en-US" w:eastAsia="en-US"/>
              </w:rPr>
            </w:pPr>
            <w:r w:rsidRPr="0077049D">
              <w:rPr>
                <w:rFonts w:ascii="Times New Roman" w:hAnsi="Times New Roman"/>
                <w:b/>
                <w:color w:val="000000"/>
                <w:sz w:val="24"/>
                <w:lang w:val="en-US" w:eastAsia="en-US"/>
              </w:rPr>
              <w:t xml:space="preserve"> </w:t>
            </w:r>
          </w:p>
        </w:tc>
      </w:tr>
      <w:tr w:rsidR="007614EA" w:rsidRPr="0077049D" w:rsidTr="00173EED">
        <w:trPr>
          <w:trHeight w:val="406"/>
        </w:trPr>
        <w:tc>
          <w:tcPr>
            <w:tcW w:w="314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20" w:line="259" w:lineRule="auto"/>
              <w:rPr>
                <w:rFonts w:ascii="Times New Roman" w:hAnsi="Times New Roman"/>
                <w:color w:val="000000"/>
                <w:sz w:val="24"/>
                <w:lang w:val="en-US" w:eastAsia="en-US"/>
              </w:rPr>
            </w:pPr>
            <w:r w:rsidRPr="0077049D">
              <w:rPr>
                <w:rFonts w:ascii="Times New Roman" w:hAnsi="Times New Roman"/>
                <w:b/>
                <w:color w:val="000000"/>
                <w:sz w:val="24"/>
                <w:lang w:val="en-US" w:eastAsia="en-US"/>
              </w:rPr>
              <w:t xml:space="preserve">Тема 2.1 </w:t>
            </w:r>
          </w:p>
          <w:p w:rsidR="007614EA" w:rsidRPr="0077049D" w:rsidRDefault="007614EA" w:rsidP="00173EED">
            <w:pPr>
              <w:spacing w:after="20" w:line="259" w:lineRule="auto"/>
              <w:rPr>
                <w:rFonts w:ascii="Times New Roman" w:hAnsi="Times New Roman"/>
                <w:color w:val="000000"/>
                <w:sz w:val="24"/>
                <w:lang w:val="en-US" w:eastAsia="en-US"/>
              </w:rPr>
            </w:pPr>
            <w:r w:rsidRPr="0077049D">
              <w:rPr>
                <w:rFonts w:ascii="Times New Roman" w:hAnsi="Times New Roman"/>
                <w:b/>
                <w:color w:val="000000"/>
                <w:sz w:val="24"/>
                <w:lang w:val="en-US" w:eastAsia="en-US"/>
              </w:rPr>
              <w:t xml:space="preserve">Технология обработки </w:t>
            </w:r>
          </w:p>
          <w:p w:rsidR="007614EA" w:rsidRPr="0077049D" w:rsidRDefault="007614EA" w:rsidP="00173EED">
            <w:pPr>
              <w:spacing w:after="0" w:line="259" w:lineRule="auto"/>
              <w:rPr>
                <w:rFonts w:ascii="Times New Roman" w:hAnsi="Times New Roman"/>
                <w:color w:val="000000"/>
                <w:sz w:val="24"/>
                <w:lang w:val="en-US" w:eastAsia="en-US"/>
              </w:rPr>
            </w:pPr>
            <w:r w:rsidRPr="0077049D">
              <w:rPr>
                <w:rFonts w:ascii="Times New Roman" w:hAnsi="Times New Roman"/>
                <w:b/>
                <w:color w:val="000000"/>
                <w:sz w:val="24"/>
                <w:lang w:val="en-US" w:eastAsia="en-US"/>
              </w:rPr>
              <w:t xml:space="preserve">текстовой информации </w:t>
            </w:r>
          </w:p>
          <w:p w:rsidR="007614EA" w:rsidRPr="0077049D" w:rsidRDefault="007614EA" w:rsidP="00173EED">
            <w:pPr>
              <w:spacing w:after="0" w:line="259" w:lineRule="auto"/>
              <w:rPr>
                <w:rFonts w:ascii="Times New Roman" w:hAnsi="Times New Roman"/>
                <w:color w:val="000000"/>
                <w:sz w:val="24"/>
                <w:lang w:val="en-US" w:eastAsia="en-US"/>
              </w:rPr>
            </w:pPr>
            <w:r w:rsidRPr="0077049D">
              <w:rPr>
                <w:rFonts w:ascii="Times New Roman" w:hAnsi="Times New Roman"/>
                <w:b/>
                <w:color w:val="000000"/>
                <w:sz w:val="24"/>
                <w:lang w:val="en-US" w:eastAsia="en-US"/>
              </w:rPr>
              <w:t xml:space="preserve"> </w:t>
            </w:r>
          </w:p>
        </w:tc>
        <w:tc>
          <w:tcPr>
            <w:tcW w:w="8560" w:type="dxa"/>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ind w:left="1"/>
              <w:rPr>
                <w:rFonts w:ascii="Times New Roman" w:hAnsi="Times New Roman"/>
                <w:color w:val="000000"/>
                <w:sz w:val="24"/>
                <w:lang w:val="en-US" w:eastAsia="en-US"/>
              </w:rPr>
            </w:pPr>
            <w:r w:rsidRPr="0077049D">
              <w:rPr>
                <w:rFonts w:ascii="Times New Roman" w:hAnsi="Times New Roman"/>
                <w:b/>
                <w:color w:val="000000"/>
                <w:sz w:val="24"/>
                <w:lang w:val="en-US" w:eastAsia="en-US"/>
              </w:rPr>
              <w:t xml:space="preserve">Содержание учебного материала </w:t>
            </w:r>
          </w:p>
        </w:tc>
        <w:tc>
          <w:tcPr>
            <w:tcW w:w="174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ind w:right="42"/>
              <w:jc w:val="center"/>
              <w:rPr>
                <w:rFonts w:ascii="Times New Roman" w:hAnsi="Times New Roman"/>
                <w:color w:val="000000"/>
                <w:sz w:val="24"/>
                <w:lang w:val="en-US" w:eastAsia="en-US"/>
              </w:rPr>
            </w:pPr>
            <w:r w:rsidRPr="0077049D">
              <w:rPr>
                <w:rFonts w:ascii="Times New Roman" w:hAnsi="Times New Roman"/>
                <w:b/>
                <w:color w:val="000000"/>
                <w:sz w:val="24"/>
                <w:lang w:val="en-US" w:eastAsia="en-US"/>
              </w:rPr>
              <w:t xml:space="preserve">12 </w:t>
            </w:r>
          </w:p>
        </w:tc>
        <w:tc>
          <w:tcPr>
            <w:tcW w:w="190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ind w:left="1" w:right="225"/>
              <w:rPr>
                <w:rFonts w:ascii="Times New Roman" w:hAnsi="Times New Roman"/>
                <w:color w:val="000000"/>
                <w:sz w:val="24"/>
                <w:lang w:val="en-US" w:eastAsia="en-US"/>
              </w:rPr>
            </w:pPr>
            <w:r w:rsidRPr="0077049D">
              <w:rPr>
                <w:rFonts w:ascii="Times New Roman" w:hAnsi="Times New Roman"/>
                <w:color w:val="000000"/>
                <w:sz w:val="24"/>
                <w:lang w:val="en-US" w:eastAsia="en-US"/>
              </w:rPr>
              <w:t>ОК 01–07, ОК 09</w:t>
            </w:r>
            <w:r w:rsidRPr="0077049D">
              <w:rPr>
                <w:rFonts w:ascii="Times New Roman" w:hAnsi="Times New Roman"/>
                <w:b/>
                <w:color w:val="000000"/>
                <w:sz w:val="24"/>
                <w:lang w:val="en-US" w:eastAsia="en-US"/>
              </w:rPr>
              <w:t xml:space="preserve"> </w:t>
            </w:r>
          </w:p>
        </w:tc>
      </w:tr>
      <w:tr w:rsidR="007614EA" w:rsidRPr="0077049D" w:rsidTr="00173EED">
        <w:trPr>
          <w:trHeight w:val="487"/>
        </w:trPr>
        <w:tc>
          <w:tcPr>
            <w:tcW w:w="0" w:type="auto"/>
            <w:vMerge/>
            <w:tcBorders>
              <w:top w:val="nil"/>
              <w:left w:val="single" w:sz="3" w:space="0" w:color="000000"/>
              <w:bottom w:val="nil"/>
              <w:right w:val="single" w:sz="3" w:space="0" w:color="000000"/>
            </w:tcBorders>
            <w:shd w:val="clear" w:color="auto" w:fill="auto"/>
          </w:tcPr>
          <w:p w:rsidR="007614EA" w:rsidRPr="0077049D" w:rsidRDefault="007614EA" w:rsidP="00173EED">
            <w:pPr>
              <w:spacing w:after="123" w:line="259" w:lineRule="auto"/>
              <w:rPr>
                <w:rFonts w:ascii="Times New Roman" w:hAnsi="Times New Roman"/>
                <w:color w:val="000000"/>
                <w:sz w:val="24"/>
                <w:lang w:val="en-US" w:eastAsia="en-US"/>
              </w:rPr>
            </w:pPr>
          </w:p>
        </w:tc>
        <w:tc>
          <w:tcPr>
            <w:tcW w:w="8560" w:type="dxa"/>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ind w:left="1"/>
              <w:rPr>
                <w:rFonts w:ascii="Times New Roman" w:hAnsi="Times New Roman"/>
                <w:color w:val="000000"/>
                <w:sz w:val="24"/>
                <w:lang w:eastAsia="en-US"/>
              </w:rPr>
            </w:pPr>
            <w:r w:rsidRPr="0077049D">
              <w:rPr>
                <w:rFonts w:ascii="Times New Roman" w:hAnsi="Times New Roman"/>
                <w:b/>
                <w:color w:val="000000"/>
                <w:sz w:val="24"/>
                <w:lang w:eastAsia="en-US"/>
              </w:rPr>
              <w:t xml:space="preserve">В том числе практических занятий </w:t>
            </w:r>
          </w:p>
        </w:tc>
        <w:tc>
          <w:tcPr>
            <w:tcW w:w="0" w:type="auto"/>
            <w:vMerge/>
            <w:tcBorders>
              <w:top w:val="nil"/>
              <w:left w:val="single" w:sz="3" w:space="0" w:color="000000"/>
              <w:bottom w:val="nil"/>
              <w:right w:val="single" w:sz="3" w:space="0" w:color="000000"/>
            </w:tcBorders>
            <w:shd w:val="clear" w:color="auto" w:fill="auto"/>
          </w:tcPr>
          <w:p w:rsidR="007614EA" w:rsidRPr="0077049D" w:rsidRDefault="007614EA" w:rsidP="00173EED">
            <w:pPr>
              <w:spacing w:after="123" w:line="259" w:lineRule="auto"/>
              <w:rPr>
                <w:rFonts w:ascii="Times New Roman" w:hAnsi="Times New Roman"/>
                <w:color w:val="000000"/>
                <w:sz w:val="24"/>
                <w:lang w:eastAsia="en-US"/>
              </w:rPr>
            </w:pPr>
          </w:p>
        </w:tc>
        <w:tc>
          <w:tcPr>
            <w:tcW w:w="0" w:type="auto"/>
            <w:vMerge/>
            <w:tcBorders>
              <w:top w:val="nil"/>
              <w:left w:val="single" w:sz="3" w:space="0" w:color="000000"/>
              <w:bottom w:val="nil"/>
              <w:right w:val="single" w:sz="3" w:space="0" w:color="000000"/>
            </w:tcBorders>
            <w:shd w:val="clear" w:color="auto" w:fill="auto"/>
          </w:tcPr>
          <w:p w:rsidR="007614EA" w:rsidRPr="0077049D" w:rsidRDefault="007614EA" w:rsidP="00173EED">
            <w:pPr>
              <w:spacing w:after="123" w:line="259" w:lineRule="auto"/>
              <w:rPr>
                <w:rFonts w:ascii="Times New Roman" w:hAnsi="Times New Roman"/>
                <w:color w:val="000000"/>
                <w:sz w:val="24"/>
                <w:lang w:eastAsia="en-US"/>
              </w:rPr>
            </w:pPr>
          </w:p>
        </w:tc>
      </w:tr>
      <w:tr w:rsidR="007614EA" w:rsidRPr="0077049D" w:rsidTr="00173EED">
        <w:trPr>
          <w:trHeight w:val="1666"/>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77049D" w:rsidRDefault="007614EA" w:rsidP="00173EED">
            <w:pPr>
              <w:spacing w:after="123" w:line="259" w:lineRule="auto"/>
              <w:rPr>
                <w:rFonts w:ascii="Times New Roman" w:hAnsi="Times New Roman"/>
                <w:color w:val="000000"/>
                <w:sz w:val="24"/>
                <w:lang w:eastAsia="en-US"/>
              </w:rPr>
            </w:pPr>
          </w:p>
        </w:tc>
        <w:tc>
          <w:tcPr>
            <w:tcW w:w="8560" w:type="dxa"/>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1" w:line="277" w:lineRule="auto"/>
              <w:ind w:left="1" w:right="44"/>
              <w:jc w:val="both"/>
              <w:rPr>
                <w:rFonts w:ascii="Times New Roman" w:hAnsi="Times New Roman"/>
                <w:color w:val="000000"/>
                <w:sz w:val="24"/>
                <w:lang w:val="en-US" w:eastAsia="en-US"/>
              </w:rPr>
            </w:pPr>
            <w:r w:rsidRPr="0077049D">
              <w:rPr>
                <w:rFonts w:ascii="Times New Roman" w:hAnsi="Times New Roman"/>
                <w:color w:val="000000"/>
                <w:sz w:val="24"/>
                <w:lang w:eastAsia="en-US"/>
              </w:rPr>
              <w:t xml:space="preserve">Форматирование абзаца. Выравнивание абзаца, оформление «красной строкой», отступы абзацев. Оформление и редактирование списка. Поиск информации, структурирование информации с помощью </w:t>
            </w:r>
            <w:r w:rsidRPr="0077049D">
              <w:rPr>
                <w:rFonts w:ascii="Times New Roman" w:hAnsi="Times New Roman"/>
                <w:color w:val="000000"/>
                <w:sz w:val="24"/>
                <w:lang w:val="en-US" w:eastAsia="en-US"/>
              </w:rPr>
              <w:t>MS</w:t>
            </w:r>
            <w:r w:rsidRPr="0077049D">
              <w:rPr>
                <w:rFonts w:ascii="Times New Roman" w:hAnsi="Times New Roman"/>
                <w:color w:val="000000"/>
                <w:sz w:val="24"/>
                <w:lang w:eastAsia="en-US"/>
              </w:rPr>
              <w:t xml:space="preserve"> </w:t>
            </w:r>
            <w:r w:rsidRPr="0077049D">
              <w:rPr>
                <w:rFonts w:ascii="Times New Roman" w:hAnsi="Times New Roman"/>
                <w:color w:val="000000"/>
                <w:sz w:val="24"/>
                <w:lang w:val="en-US" w:eastAsia="en-US"/>
              </w:rPr>
              <w:t>Word</w:t>
            </w:r>
            <w:r w:rsidRPr="0077049D">
              <w:rPr>
                <w:rFonts w:ascii="Times New Roman" w:hAnsi="Times New Roman"/>
                <w:color w:val="000000"/>
                <w:sz w:val="24"/>
                <w:lang w:eastAsia="en-US"/>
              </w:rPr>
              <w:t xml:space="preserve">. Форматирование документа согласно ГОСТ. Сохранение документов в различных форматах. Создание и редактирование таблиц. </w:t>
            </w:r>
            <w:r w:rsidRPr="0077049D">
              <w:rPr>
                <w:rFonts w:ascii="Times New Roman" w:hAnsi="Times New Roman"/>
                <w:color w:val="000000"/>
                <w:sz w:val="24"/>
                <w:lang w:val="en-US" w:eastAsia="en-US"/>
              </w:rPr>
              <w:t xml:space="preserve">Вставка и редактирование рисунка. </w:t>
            </w:r>
          </w:p>
          <w:p w:rsidR="007614EA" w:rsidRPr="0077049D" w:rsidRDefault="007614EA" w:rsidP="00173EED">
            <w:pPr>
              <w:spacing w:after="0" w:line="259" w:lineRule="auto"/>
              <w:ind w:left="1"/>
              <w:rPr>
                <w:rFonts w:ascii="Times New Roman" w:hAnsi="Times New Roman"/>
                <w:color w:val="000000"/>
                <w:sz w:val="24"/>
                <w:lang w:val="en-US" w:eastAsia="en-US"/>
              </w:rPr>
            </w:pPr>
            <w:r w:rsidRPr="0077049D">
              <w:rPr>
                <w:rFonts w:ascii="Times New Roman" w:hAnsi="Times New Roman"/>
                <w:color w:val="000000"/>
                <w:sz w:val="24"/>
                <w:lang w:val="en-US" w:eastAsia="en-US"/>
              </w:rPr>
              <w:t xml:space="preserve">Редактирование документов с таблицами, рисунками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77049D" w:rsidRDefault="007614EA" w:rsidP="00173EED">
            <w:pPr>
              <w:spacing w:after="123" w:line="259" w:lineRule="auto"/>
              <w:rPr>
                <w:rFonts w:ascii="Times New Roman" w:hAnsi="Times New Roman"/>
                <w:color w:val="000000"/>
                <w:sz w:val="24"/>
                <w:lang w:val="en-US" w:eastAsia="en-US"/>
              </w:rPr>
            </w:pP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77049D" w:rsidRDefault="007614EA" w:rsidP="00173EED">
            <w:pPr>
              <w:spacing w:after="123" w:line="259" w:lineRule="auto"/>
              <w:rPr>
                <w:rFonts w:ascii="Times New Roman" w:hAnsi="Times New Roman"/>
                <w:color w:val="000000"/>
                <w:sz w:val="24"/>
                <w:lang w:val="en-US" w:eastAsia="en-US"/>
              </w:rPr>
            </w:pPr>
          </w:p>
        </w:tc>
      </w:tr>
      <w:tr w:rsidR="007614EA" w:rsidRPr="0077049D" w:rsidTr="00173EED">
        <w:trPr>
          <w:trHeight w:val="485"/>
        </w:trPr>
        <w:tc>
          <w:tcPr>
            <w:tcW w:w="314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20" w:line="259" w:lineRule="auto"/>
              <w:rPr>
                <w:rFonts w:ascii="Times New Roman" w:hAnsi="Times New Roman"/>
                <w:color w:val="000000"/>
                <w:sz w:val="24"/>
                <w:lang w:eastAsia="en-US"/>
              </w:rPr>
            </w:pPr>
            <w:r w:rsidRPr="0077049D">
              <w:rPr>
                <w:rFonts w:ascii="Times New Roman" w:hAnsi="Times New Roman"/>
                <w:b/>
                <w:color w:val="000000"/>
                <w:sz w:val="24"/>
                <w:lang w:eastAsia="en-US"/>
              </w:rPr>
              <w:t xml:space="preserve">Тема 2.2 </w:t>
            </w:r>
          </w:p>
          <w:p w:rsidR="007614EA" w:rsidRPr="0077049D" w:rsidRDefault="007614EA" w:rsidP="00173EED">
            <w:pPr>
              <w:spacing w:after="0" w:line="259" w:lineRule="auto"/>
              <w:ind w:right="197"/>
              <w:rPr>
                <w:rFonts w:ascii="Times New Roman" w:hAnsi="Times New Roman"/>
                <w:color w:val="000000"/>
                <w:sz w:val="24"/>
                <w:lang w:eastAsia="en-US"/>
              </w:rPr>
            </w:pPr>
            <w:r w:rsidRPr="0077049D">
              <w:rPr>
                <w:rFonts w:ascii="Times New Roman" w:hAnsi="Times New Roman"/>
                <w:b/>
                <w:color w:val="000000"/>
                <w:sz w:val="24"/>
                <w:lang w:eastAsia="en-US"/>
              </w:rPr>
              <w:t xml:space="preserve">Технологии обработки числовой информации  в профессиональной деятельности </w:t>
            </w:r>
          </w:p>
        </w:tc>
        <w:tc>
          <w:tcPr>
            <w:tcW w:w="8560" w:type="dxa"/>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ind w:left="77"/>
              <w:rPr>
                <w:rFonts w:ascii="Times New Roman" w:hAnsi="Times New Roman"/>
                <w:color w:val="000000"/>
                <w:sz w:val="24"/>
                <w:lang w:val="en-US" w:eastAsia="en-US"/>
              </w:rPr>
            </w:pPr>
            <w:r w:rsidRPr="0077049D">
              <w:rPr>
                <w:rFonts w:ascii="Times New Roman" w:hAnsi="Times New Roman"/>
                <w:b/>
                <w:color w:val="000000"/>
                <w:sz w:val="24"/>
                <w:lang w:val="en-US" w:eastAsia="en-US"/>
              </w:rPr>
              <w:t xml:space="preserve">Содержание учебного материала </w:t>
            </w:r>
          </w:p>
        </w:tc>
        <w:tc>
          <w:tcPr>
            <w:tcW w:w="174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ind w:right="42"/>
              <w:jc w:val="center"/>
              <w:rPr>
                <w:rFonts w:ascii="Times New Roman" w:hAnsi="Times New Roman"/>
                <w:color w:val="000000"/>
                <w:sz w:val="24"/>
                <w:lang w:val="en-US" w:eastAsia="en-US"/>
              </w:rPr>
            </w:pPr>
            <w:r w:rsidRPr="0077049D">
              <w:rPr>
                <w:rFonts w:ascii="Times New Roman" w:hAnsi="Times New Roman"/>
                <w:b/>
                <w:color w:val="000000"/>
                <w:sz w:val="24"/>
                <w:lang w:val="en-US" w:eastAsia="en-US"/>
              </w:rPr>
              <w:t xml:space="preserve">8 </w:t>
            </w:r>
          </w:p>
        </w:tc>
        <w:tc>
          <w:tcPr>
            <w:tcW w:w="190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ind w:left="1" w:right="225"/>
              <w:rPr>
                <w:rFonts w:ascii="Times New Roman" w:hAnsi="Times New Roman"/>
                <w:color w:val="000000"/>
                <w:sz w:val="24"/>
                <w:lang w:val="en-US" w:eastAsia="en-US"/>
              </w:rPr>
            </w:pPr>
            <w:r w:rsidRPr="0077049D">
              <w:rPr>
                <w:rFonts w:ascii="Times New Roman" w:hAnsi="Times New Roman"/>
                <w:color w:val="000000"/>
                <w:sz w:val="24"/>
                <w:lang w:val="en-US" w:eastAsia="en-US"/>
              </w:rPr>
              <w:t>ОК 01–07, ОК 09</w:t>
            </w:r>
            <w:r w:rsidRPr="0077049D">
              <w:rPr>
                <w:rFonts w:ascii="Times New Roman" w:hAnsi="Times New Roman"/>
                <w:b/>
                <w:color w:val="000000"/>
                <w:sz w:val="24"/>
                <w:lang w:val="en-US" w:eastAsia="en-US"/>
              </w:rPr>
              <w:t xml:space="preserve"> </w:t>
            </w:r>
          </w:p>
        </w:tc>
      </w:tr>
      <w:tr w:rsidR="007614EA" w:rsidRPr="0077049D" w:rsidTr="00173EED">
        <w:trPr>
          <w:trHeight w:val="487"/>
        </w:trPr>
        <w:tc>
          <w:tcPr>
            <w:tcW w:w="0" w:type="auto"/>
            <w:vMerge/>
            <w:tcBorders>
              <w:top w:val="nil"/>
              <w:left w:val="single" w:sz="3" w:space="0" w:color="000000"/>
              <w:bottom w:val="nil"/>
              <w:right w:val="single" w:sz="3" w:space="0" w:color="000000"/>
            </w:tcBorders>
            <w:shd w:val="clear" w:color="auto" w:fill="auto"/>
          </w:tcPr>
          <w:p w:rsidR="007614EA" w:rsidRPr="0077049D" w:rsidRDefault="007614EA" w:rsidP="00173EED">
            <w:pPr>
              <w:spacing w:after="123" w:line="259" w:lineRule="auto"/>
              <w:rPr>
                <w:rFonts w:ascii="Times New Roman" w:hAnsi="Times New Roman"/>
                <w:color w:val="000000"/>
                <w:sz w:val="24"/>
                <w:lang w:val="en-US" w:eastAsia="en-US"/>
              </w:rPr>
            </w:pPr>
          </w:p>
        </w:tc>
        <w:tc>
          <w:tcPr>
            <w:tcW w:w="8560" w:type="dxa"/>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ind w:left="77"/>
              <w:rPr>
                <w:rFonts w:ascii="Times New Roman" w:hAnsi="Times New Roman"/>
                <w:color w:val="000000"/>
                <w:sz w:val="24"/>
                <w:lang w:eastAsia="en-US"/>
              </w:rPr>
            </w:pPr>
            <w:r w:rsidRPr="0077049D">
              <w:rPr>
                <w:rFonts w:ascii="Times New Roman" w:hAnsi="Times New Roman"/>
                <w:b/>
                <w:color w:val="000000"/>
                <w:sz w:val="24"/>
                <w:lang w:eastAsia="en-US"/>
              </w:rPr>
              <w:t xml:space="preserve">В том числе практических занятий </w:t>
            </w:r>
          </w:p>
        </w:tc>
        <w:tc>
          <w:tcPr>
            <w:tcW w:w="0" w:type="auto"/>
            <w:vMerge/>
            <w:tcBorders>
              <w:top w:val="nil"/>
              <w:left w:val="single" w:sz="3" w:space="0" w:color="000000"/>
              <w:bottom w:val="nil"/>
              <w:right w:val="single" w:sz="3" w:space="0" w:color="000000"/>
            </w:tcBorders>
            <w:shd w:val="clear" w:color="auto" w:fill="auto"/>
          </w:tcPr>
          <w:p w:rsidR="007614EA" w:rsidRPr="0077049D" w:rsidRDefault="007614EA" w:rsidP="00173EED">
            <w:pPr>
              <w:spacing w:after="123" w:line="259" w:lineRule="auto"/>
              <w:rPr>
                <w:rFonts w:ascii="Times New Roman" w:hAnsi="Times New Roman"/>
                <w:color w:val="000000"/>
                <w:sz w:val="24"/>
                <w:lang w:eastAsia="en-US"/>
              </w:rPr>
            </w:pPr>
          </w:p>
        </w:tc>
        <w:tc>
          <w:tcPr>
            <w:tcW w:w="0" w:type="auto"/>
            <w:vMerge/>
            <w:tcBorders>
              <w:top w:val="nil"/>
              <w:left w:val="single" w:sz="3" w:space="0" w:color="000000"/>
              <w:bottom w:val="nil"/>
              <w:right w:val="single" w:sz="3" w:space="0" w:color="000000"/>
            </w:tcBorders>
            <w:shd w:val="clear" w:color="auto" w:fill="auto"/>
          </w:tcPr>
          <w:p w:rsidR="007614EA" w:rsidRPr="0077049D" w:rsidRDefault="007614EA" w:rsidP="00173EED">
            <w:pPr>
              <w:spacing w:after="123" w:line="259" w:lineRule="auto"/>
              <w:rPr>
                <w:rFonts w:ascii="Times New Roman" w:hAnsi="Times New Roman"/>
                <w:color w:val="000000"/>
                <w:sz w:val="24"/>
                <w:lang w:eastAsia="en-US"/>
              </w:rPr>
            </w:pPr>
          </w:p>
        </w:tc>
      </w:tr>
      <w:tr w:rsidR="007614EA" w:rsidRPr="0077049D" w:rsidTr="00173EED">
        <w:trPr>
          <w:trHeight w:val="838"/>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77049D" w:rsidRDefault="007614EA" w:rsidP="00173EED">
            <w:pPr>
              <w:spacing w:after="123" w:line="259" w:lineRule="auto"/>
              <w:rPr>
                <w:rFonts w:ascii="Times New Roman" w:hAnsi="Times New Roman"/>
                <w:color w:val="000000"/>
                <w:sz w:val="24"/>
                <w:lang w:eastAsia="en-US"/>
              </w:rPr>
            </w:pPr>
          </w:p>
        </w:tc>
        <w:tc>
          <w:tcPr>
            <w:tcW w:w="8560" w:type="dxa"/>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ind w:left="1" w:right="4"/>
              <w:rPr>
                <w:rFonts w:ascii="Times New Roman" w:hAnsi="Times New Roman"/>
                <w:color w:val="000000"/>
                <w:sz w:val="24"/>
                <w:lang w:val="en-US" w:eastAsia="en-US"/>
              </w:rPr>
            </w:pPr>
            <w:r w:rsidRPr="0077049D">
              <w:rPr>
                <w:rFonts w:ascii="Times New Roman" w:hAnsi="Times New Roman"/>
                <w:color w:val="000000"/>
                <w:sz w:val="24"/>
                <w:lang w:eastAsia="en-US"/>
              </w:rPr>
              <w:t xml:space="preserve">Расчеты с применение элементарных формул. Расчеты с применением вставки элементарных функций. </w:t>
            </w:r>
            <w:r w:rsidRPr="0077049D">
              <w:rPr>
                <w:rFonts w:ascii="Times New Roman" w:hAnsi="Times New Roman"/>
                <w:color w:val="000000"/>
                <w:sz w:val="24"/>
                <w:lang w:val="en-US" w:eastAsia="en-US"/>
              </w:rPr>
              <w:t xml:space="preserve">Возможности системы электронных таблиц для решения профессиональных задач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77049D" w:rsidRDefault="007614EA" w:rsidP="00173EED">
            <w:pPr>
              <w:spacing w:after="123" w:line="259" w:lineRule="auto"/>
              <w:rPr>
                <w:rFonts w:ascii="Times New Roman" w:hAnsi="Times New Roman"/>
                <w:color w:val="000000"/>
                <w:sz w:val="24"/>
                <w:lang w:val="en-US" w:eastAsia="en-US"/>
              </w:rPr>
            </w:pP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77049D" w:rsidRDefault="007614EA" w:rsidP="00173EED">
            <w:pPr>
              <w:spacing w:after="123" w:line="259" w:lineRule="auto"/>
              <w:rPr>
                <w:rFonts w:ascii="Times New Roman" w:hAnsi="Times New Roman"/>
                <w:color w:val="000000"/>
                <w:sz w:val="24"/>
                <w:lang w:val="en-US" w:eastAsia="en-US"/>
              </w:rPr>
            </w:pPr>
          </w:p>
        </w:tc>
      </w:tr>
      <w:tr w:rsidR="007614EA" w:rsidRPr="0077049D" w:rsidTr="00173EED">
        <w:trPr>
          <w:trHeight w:val="485"/>
        </w:trPr>
        <w:tc>
          <w:tcPr>
            <w:tcW w:w="314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ind w:right="563"/>
              <w:rPr>
                <w:rFonts w:ascii="Times New Roman" w:hAnsi="Times New Roman"/>
                <w:color w:val="000000"/>
                <w:sz w:val="24"/>
                <w:lang w:eastAsia="en-US"/>
              </w:rPr>
            </w:pPr>
            <w:r w:rsidRPr="0077049D">
              <w:rPr>
                <w:rFonts w:ascii="Times New Roman" w:hAnsi="Times New Roman"/>
                <w:b/>
                <w:color w:val="000000"/>
                <w:sz w:val="24"/>
                <w:lang w:eastAsia="en-US"/>
              </w:rPr>
              <w:lastRenderedPageBreak/>
              <w:t>Тема 2.3</w:t>
            </w:r>
            <w:r w:rsidRPr="0077049D">
              <w:rPr>
                <w:rFonts w:ascii="Times New Roman" w:hAnsi="Times New Roman"/>
                <w:color w:val="000000"/>
                <w:sz w:val="24"/>
                <w:lang w:eastAsia="en-US"/>
              </w:rPr>
              <w:t xml:space="preserve"> </w:t>
            </w:r>
            <w:r w:rsidRPr="0077049D">
              <w:rPr>
                <w:rFonts w:ascii="Times New Roman" w:hAnsi="Times New Roman"/>
                <w:b/>
                <w:color w:val="000000"/>
                <w:sz w:val="24"/>
                <w:lang w:eastAsia="en-US"/>
              </w:rPr>
              <w:t xml:space="preserve">Подготовка презентаций  в </w:t>
            </w:r>
            <w:r w:rsidRPr="0077049D">
              <w:rPr>
                <w:rFonts w:ascii="Times New Roman" w:hAnsi="Times New Roman"/>
                <w:b/>
                <w:color w:val="000000"/>
                <w:sz w:val="24"/>
                <w:lang w:val="en-US" w:eastAsia="en-US"/>
              </w:rPr>
              <w:t>MsPowerPoint</w:t>
            </w:r>
            <w:r w:rsidRPr="0077049D">
              <w:rPr>
                <w:rFonts w:ascii="Times New Roman" w:hAnsi="Times New Roman"/>
                <w:b/>
                <w:color w:val="000000"/>
                <w:sz w:val="24"/>
                <w:lang w:eastAsia="en-US"/>
              </w:rPr>
              <w:t xml:space="preserve">  </w:t>
            </w:r>
          </w:p>
        </w:tc>
        <w:tc>
          <w:tcPr>
            <w:tcW w:w="8560" w:type="dxa"/>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ind w:left="77"/>
              <w:rPr>
                <w:rFonts w:ascii="Times New Roman" w:hAnsi="Times New Roman"/>
                <w:color w:val="000000"/>
                <w:sz w:val="24"/>
                <w:lang w:val="en-US" w:eastAsia="en-US"/>
              </w:rPr>
            </w:pPr>
            <w:r w:rsidRPr="0077049D">
              <w:rPr>
                <w:rFonts w:ascii="Times New Roman" w:hAnsi="Times New Roman"/>
                <w:b/>
                <w:color w:val="000000"/>
                <w:sz w:val="24"/>
                <w:lang w:val="en-US" w:eastAsia="en-US"/>
              </w:rPr>
              <w:t xml:space="preserve">Содержание учебного материала </w:t>
            </w:r>
          </w:p>
        </w:tc>
        <w:tc>
          <w:tcPr>
            <w:tcW w:w="174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ind w:right="43"/>
              <w:jc w:val="center"/>
              <w:rPr>
                <w:rFonts w:ascii="Times New Roman" w:hAnsi="Times New Roman"/>
                <w:color w:val="000000"/>
                <w:sz w:val="24"/>
                <w:lang w:val="en-US" w:eastAsia="en-US"/>
              </w:rPr>
            </w:pPr>
            <w:r w:rsidRPr="0077049D">
              <w:rPr>
                <w:rFonts w:ascii="Times New Roman" w:hAnsi="Times New Roman"/>
                <w:b/>
                <w:color w:val="000000"/>
                <w:sz w:val="24"/>
                <w:lang w:val="en-US" w:eastAsia="en-US"/>
              </w:rPr>
              <w:t xml:space="preserve">10/10 </w:t>
            </w:r>
          </w:p>
        </w:tc>
        <w:tc>
          <w:tcPr>
            <w:tcW w:w="190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ind w:left="1" w:right="225"/>
              <w:rPr>
                <w:rFonts w:ascii="Times New Roman" w:hAnsi="Times New Roman"/>
                <w:color w:val="000000"/>
                <w:sz w:val="24"/>
                <w:lang w:val="en-US" w:eastAsia="en-US"/>
              </w:rPr>
            </w:pPr>
            <w:r w:rsidRPr="0077049D">
              <w:rPr>
                <w:rFonts w:ascii="Times New Roman" w:hAnsi="Times New Roman"/>
                <w:color w:val="000000"/>
                <w:sz w:val="24"/>
                <w:lang w:val="en-US" w:eastAsia="en-US"/>
              </w:rPr>
              <w:t>ОК 01–07, ОК 09</w:t>
            </w:r>
            <w:r w:rsidRPr="0077049D">
              <w:rPr>
                <w:rFonts w:ascii="Times New Roman" w:hAnsi="Times New Roman"/>
                <w:b/>
                <w:color w:val="000000"/>
                <w:sz w:val="24"/>
                <w:lang w:val="en-US" w:eastAsia="en-US"/>
              </w:rPr>
              <w:t xml:space="preserve"> </w:t>
            </w:r>
          </w:p>
        </w:tc>
      </w:tr>
      <w:tr w:rsidR="007614EA" w:rsidRPr="0077049D" w:rsidTr="00173EED">
        <w:trPr>
          <w:trHeight w:val="487"/>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77049D" w:rsidRDefault="007614EA" w:rsidP="00173EED">
            <w:pPr>
              <w:spacing w:after="123" w:line="259" w:lineRule="auto"/>
              <w:rPr>
                <w:rFonts w:ascii="Times New Roman" w:hAnsi="Times New Roman"/>
                <w:color w:val="000000"/>
                <w:sz w:val="24"/>
                <w:lang w:val="en-US" w:eastAsia="en-US"/>
              </w:rPr>
            </w:pPr>
          </w:p>
        </w:tc>
        <w:tc>
          <w:tcPr>
            <w:tcW w:w="8560" w:type="dxa"/>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ind w:left="77"/>
              <w:rPr>
                <w:rFonts w:ascii="Times New Roman" w:hAnsi="Times New Roman"/>
                <w:color w:val="000000"/>
                <w:sz w:val="24"/>
                <w:lang w:eastAsia="en-US"/>
              </w:rPr>
            </w:pPr>
            <w:r w:rsidRPr="0077049D">
              <w:rPr>
                <w:rFonts w:ascii="Times New Roman" w:hAnsi="Times New Roman"/>
                <w:b/>
                <w:color w:val="000000"/>
                <w:sz w:val="24"/>
                <w:lang w:eastAsia="en-US"/>
              </w:rPr>
              <w:t xml:space="preserve">В том числе практических занятий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77049D" w:rsidRDefault="007614EA" w:rsidP="00173EED">
            <w:pPr>
              <w:spacing w:after="123" w:line="259" w:lineRule="auto"/>
              <w:rPr>
                <w:rFonts w:ascii="Times New Roman" w:hAnsi="Times New Roman"/>
                <w:color w:val="000000"/>
                <w:sz w:val="24"/>
                <w:lang w:eastAsia="en-US"/>
              </w:rPr>
            </w:pP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77049D" w:rsidRDefault="007614EA" w:rsidP="00173EED">
            <w:pPr>
              <w:spacing w:after="123" w:line="259" w:lineRule="auto"/>
              <w:rPr>
                <w:rFonts w:ascii="Times New Roman" w:hAnsi="Times New Roman"/>
                <w:color w:val="000000"/>
                <w:sz w:val="24"/>
                <w:lang w:eastAsia="en-US"/>
              </w:rPr>
            </w:pPr>
          </w:p>
        </w:tc>
      </w:tr>
      <w:tr w:rsidR="007614EA" w:rsidRPr="0077049D" w:rsidTr="00173EED">
        <w:tblPrEx>
          <w:tblCellMar>
            <w:bottom w:w="4" w:type="dxa"/>
            <w:right w:w="138" w:type="dxa"/>
          </w:tblCellMar>
        </w:tblPrEx>
        <w:trPr>
          <w:trHeight w:val="838"/>
        </w:trPr>
        <w:tc>
          <w:tcPr>
            <w:tcW w:w="3147" w:type="dxa"/>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123" w:line="259" w:lineRule="auto"/>
              <w:rPr>
                <w:rFonts w:ascii="Times New Roman" w:hAnsi="Times New Roman"/>
                <w:color w:val="000000"/>
                <w:sz w:val="24"/>
                <w:lang w:eastAsia="en-US"/>
              </w:rPr>
            </w:pPr>
          </w:p>
        </w:tc>
        <w:tc>
          <w:tcPr>
            <w:tcW w:w="8560" w:type="dxa"/>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16" w:line="259" w:lineRule="auto"/>
              <w:ind w:left="1"/>
              <w:rPr>
                <w:rFonts w:ascii="Times New Roman" w:hAnsi="Times New Roman"/>
                <w:color w:val="000000"/>
                <w:sz w:val="24"/>
                <w:lang w:eastAsia="en-US"/>
              </w:rPr>
            </w:pPr>
            <w:r w:rsidRPr="0077049D">
              <w:rPr>
                <w:rFonts w:ascii="Times New Roman" w:hAnsi="Times New Roman"/>
                <w:color w:val="000000"/>
                <w:sz w:val="24"/>
                <w:lang w:eastAsia="en-US"/>
              </w:rPr>
              <w:t xml:space="preserve">Разработка структуры презентации. Подбор материала для презентации. </w:t>
            </w:r>
          </w:p>
          <w:p w:rsidR="007614EA" w:rsidRPr="0077049D" w:rsidRDefault="007614EA" w:rsidP="00173EED">
            <w:pPr>
              <w:spacing w:after="16" w:line="259" w:lineRule="auto"/>
              <w:ind w:left="1"/>
              <w:rPr>
                <w:rFonts w:ascii="Times New Roman" w:hAnsi="Times New Roman"/>
                <w:color w:val="000000"/>
                <w:sz w:val="24"/>
                <w:lang w:eastAsia="en-US"/>
              </w:rPr>
            </w:pPr>
            <w:r w:rsidRPr="0077049D">
              <w:rPr>
                <w:rFonts w:ascii="Times New Roman" w:hAnsi="Times New Roman"/>
                <w:color w:val="000000"/>
                <w:sz w:val="24"/>
                <w:lang w:eastAsia="en-US"/>
              </w:rPr>
              <w:t xml:space="preserve">Разработка дизайна презентации. Настройка управлением презентацией. </w:t>
            </w:r>
          </w:p>
          <w:p w:rsidR="007614EA" w:rsidRPr="0077049D" w:rsidRDefault="007614EA" w:rsidP="00173EED">
            <w:pPr>
              <w:spacing w:after="0" w:line="259" w:lineRule="auto"/>
              <w:ind w:left="1"/>
              <w:rPr>
                <w:rFonts w:ascii="Times New Roman" w:hAnsi="Times New Roman"/>
                <w:color w:val="000000"/>
                <w:sz w:val="24"/>
                <w:lang w:val="en-US" w:eastAsia="en-US"/>
              </w:rPr>
            </w:pPr>
            <w:r w:rsidRPr="0077049D">
              <w:rPr>
                <w:rFonts w:ascii="Times New Roman" w:hAnsi="Times New Roman"/>
                <w:color w:val="000000"/>
                <w:sz w:val="24"/>
                <w:lang w:val="en-US" w:eastAsia="en-US"/>
              </w:rPr>
              <w:t xml:space="preserve">Подготовка к публичным выступлениям </w:t>
            </w:r>
          </w:p>
        </w:tc>
        <w:tc>
          <w:tcPr>
            <w:tcW w:w="1747" w:type="dxa"/>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123" w:line="259" w:lineRule="auto"/>
              <w:rPr>
                <w:rFonts w:ascii="Times New Roman" w:hAnsi="Times New Roman"/>
                <w:color w:val="000000"/>
                <w:sz w:val="24"/>
                <w:lang w:val="en-US" w:eastAsia="en-US"/>
              </w:rPr>
            </w:pPr>
          </w:p>
        </w:tc>
        <w:tc>
          <w:tcPr>
            <w:tcW w:w="1904" w:type="dxa"/>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123" w:line="259" w:lineRule="auto"/>
              <w:rPr>
                <w:rFonts w:ascii="Times New Roman" w:hAnsi="Times New Roman"/>
                <w:color w:val="000000"/>
                <w:sz w:val="24"/>
                <w:lang w:val="en-US" w:eastAsia="en-US"/>
              </w:rPr>
            </w:pPr>
          </w:p>
        </w:tc>
      </w:tr>
      <w:tr w:rsidR="007614EA" w:rsidRPr="0077049D" w:rsidTr="00173EED">
        <w:tblPrEx>
          <w:tblCellMar>
            <w:bottom w:w="4" w:type="dxa"/>
            <w:right w:w="138" w:type="dxa"/>
          </w:tblCellMar>
        </w:tblPrEx>
        <w:trPr>
          <w:trHeight w:val="485"/>
        </w:trPr>
        <w:tc>
          <w:tcPr>
            <w:tcW w:w="11707"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ind w:left="75"/>
              <w:rPr>
                <w:rFonts w:ascii="Times New Roman" w:hAnsi="Times New Roman"/>
                <w:color w:val="000000"/>
                <w:sz w:val="24"/>
                <w:lang w:val="en-US" w:eastAsia="en-US"/>
              </w:rPr>
            </w:pPr>
            <w:r w:rsidRPr="0077049D">
              <w:rPr>
                <w:rFonts w:ascii="Times New Roman" w:hAnsi="Times New Roman"/>
                <w:b/>
                <w:color w:val="000000"/>
                <w:sz w:val="24"/>
                <w:lang w:val="en-US" w:eastAsia="en-US"/>
              </w:rPr>
              <w:t xml:space="preserve">Раздел 3. Основы компьютерной графики </w:t>
            </w:r>
          </w:p>
        </w:tc>
        <w:tc>
          <w:tcPr>
            <w:tcW w:w="1747" w:type="dxa"/>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ind w:left="55"/>
              <w:jc w:val="center"/>
              <w:rPr>
                <w:rFonts w:ascii="Times New Roman" w:hAnsi="Times New Roman"/>
                <w:color w:val="000000"/>
                <w:sz w:val="24"/>
                <w:lang w:val="en-US" w:eastAsia="en-US"/>
              </w:rPr>
            </w:pPr>
            <w:r w:rsidRPr="0077049D">
              <w:rPr>
                <w:rFonts w:ascii="Times New Roman" w:hAnsi="Times New Roman"/>
                <w:b/>
                <w:color w:val="000000"/>
                <w:sz w:val="24"/>
                <w:lang w:val="en-US" w:eastAsia="en-US"/>
              </w:rPr>
              <w:t xml:space="preserve">36/16 </w:t>
            </w:r>
          </w:p>
        </w:tc>
        <w:tc>
          <w:tcPr>
            <w:tcW w:w="1904" w:type="dxa"/>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ind w:left="1"/>
              <w:rPr>
                <w:rFonts w:ascii="Times New Roman" w:hAnsi="Times New Roman"/>
                <w:color w:val="000000"/>
                <w:sz w:val="24"/>
                <w:lang w:val="en-US" w:eastAsia="en-US"/>
              </w:rPr>
            </w:pPr>
            <w:r w:rsidRPr="0077049D">
              <w:rPr>
                <w:rFonts w:ascii="Times New Roman" w:hAnsi="Times New Roman"/>
                <w:b/>
                <w:color w:val="000000"/>
                <w:sz w:val="24"/>
                <w:lang w:val="en-US" w:eastAsia="en-US"/>
              </w:rPr>
              <w:t xml:space="preserve"> </w:t>
            </w:r>
          </w:p>
        </w:tc>
      </w:tr>
      <w:tr w:rsidR="007614EA" w:rsidRPr="0077049D" w:rsidTr="00173EED">
        <w:tblPrEx>
          <w:tblCellMar>
            <w:bottom w:w="4" w:type="dxa"/>
            <w:right w:w="138" w:type="dxa"/>
          </w:tblCellMar>
        </w:tblPrEx>
        <w:trPr>
          <w:trHeight w:val="487"/>
        </w:trPr>
        <w:tc>
          <w:tcPr>
            <w:tcW w:w="314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11" w:line="259" w:lineRule="auto"/>
              <w:rPr>
                <w:rFonts w:ascii="Times New Roman" w:hAnsi="Times New Roman"/>
                <w:color w:val="000000"/>
                <w:sz w:val="24"/>
                <w:lang w:val="en-US" w:eastAsia="en-US"/>
              </w:rPr>
            </w:pPr>
            <w:r w:rsidRPr="0077049D">
              <w:rPr>
                <w:rFonts w:ascii="Times New Roman" w:hAnsi="Times New Roman"/>
                <w:b/>
                <w:color w:val="000000"/>
                <w:sz w:val="24"/>
                <w:lang w:val="en-US" w:eastAsia="en-US"/>
              </w:rPr>
              <w:t xml:space="preserve">Тема 3.1. Графический </w:t>
            </w:r>
          </w:p>
          <w:p w:rsidR="007614EA" w:rsidRPr="0077049D" w:rsidRDefault="007614EA" w:rsidP="00173EED">
            <w:pPr>
              <w:spacing w:after="0" w:line="259" w:lineRule="auto"/>
              <w:rPr>
                <w:rFonts w:ascii="Times New Roman" w:hAnsi="Times New Roman"/>
                <w:color w:val="000000"/>
                <w:sz w:val="24"/>
                <w:lang w:val="en-US" w:eastAsia="en-US"/>
              </w:rPr>
            </w:pPr>
            <w:r w:rsidRPr="0077049D">
              <w:rPr>
                <w:rFonts w:ascii="Times New Roman" w:hAnsi="Times New Roman"/>
                <w:b/>
                <w:color w:val="000000"/>
                <w:sz w:val="24"/>
                <w:lang w:val="en-US" w:eastAsia="en-US"/>
              </w:rPr>
              <w:t xml:space="preserve">редактор AdobePhotoshop </w:t>
            </w:r>
          </w:p>
          <w:p w:rsidR="007614EA" w:rsidRPr="0077049D" w:rsidRDefault="007614EA" w:rsidP="00173EED">
            <w:pPr>
              <w:spacing w:after="0" w:line="259" w:lineRule="auto"/>
              <w:rPr>
                <w:rFonts w:ascii="Times New Roman" w:hAnsi="Times New Roman"/>
                <w:color w:val="000000"/>
                <w:sz w:val="24"/>
                <w:lang w:val="en-US" w:eastAsia="en-US"/>
              </w:rPr>
            </w:pPr>
            <w:r w:rsidRPr="0077049D">
              <w:rPr>
                <w:rFonts w:ascii="Times New Roman" w:hAnsi="Times New Roman"/>
                <w:b/>
                <w:color w:val="000000"/>
                <w:sz w:val="24"/>
                <w:lang w:val="en-US" w:eastAsia="en-US"/>
              </w:rPr>
              <w:t xml:space="preserve"> </w:t>
            </w:r>
          </w:p>
        </w:tc>
        <w:tc>
          <w:tcPr>
            <w:tcW w:w="8560" w:type="dxa"/>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ind w:left="77"/>
              <w:rPr>
                <w:rFonts w:ascii="Times New Roman" w:hAnsi="Times New Roman"/>
                <w:color w:val="000000"/>
                <w:sz w:val="24"/>
                <w:lang w:val="en-US" w:eastAsia="en-US"/>
              </w:rPr>
            </w:pPr>
            <w:r w:rsidRPr="0077049D">
              <w:rPr>
                <w:rFonts w:ascii="Times New Roman" w:hAnsi="Times New Roman"/>
                <w:b/>
                <w:color w:val="000000"/>
                <w:sz w:val="24"/>
                <w:lang w:val="en-US" w:eastAsia="en-US"/>
              </w:rPr>
              <w:t xml:space="preserve">Содержание учебного материала </w:t>
            </w:r>
          </w:p>
        </w:tc>
        <w:tc>
          <w:tcPr>
            <w:tcW w:w="174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ind w:left="55"/>
              <w:jc w:val="center"/>
              <w:rPr>
                <w:rFonts w:ascii="Times New Roman" w:hAnsi="Times New Roman"/>
                <w:color w:val="000000"/>
                <w:sz w:val="24"/>
                <w:lang w:val="en-US" w:eastAsia="en-US"/>
              </w:rPr>
            </w:pPr>
            <w:r w:rsidRPr="0077049D">
              <w:rPr>
                <w:rFonts w:ascii="Times New Roman" w:hAnsi="Times New Roman"/>
                <w:b/>
                <w:color w:val="000000"/>
                <w:sz w:val="24"/>
                <w:lang w:val="en-US" w:eastAsia="en-US"/>
              </w:rPr>
              <w:t xml:space="preserve">20 </w:t>
            </w:r>
          </w:p>
        </w:tc>
        <w:tc>
          <w:tcPr>
            <w:tcW w:w="190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ind w:left="1" w:right="127"/>
              <w:rPr>
                <w:rFonts w:ascii="Times New Roman" w:hAnsi="Times New Roman"/>
                <w:color w:val="000000"/>
                <w:sz w:val="24"/>
                <w:lang w:val="en-US" w:eastAsia="en-US"/>
              </w:rPr>
            </w:pPr>
            <w:r w:rsidRPr="0077049D">
              <w:rPr>
                <w:rFonts w:ascii="Times New Roman" w:hAnsi="Times New Roman"/>
                <w:color w:val="000000"/>
                <w:sz w:val="24"/>
                <w:lang w:val="en-US" w:eastAsia="en-US"/>
              </w:rPr>
              <w:t>ОК 01–07, ОК 09</w:t>
            </w:r>
            <w:r w:rsidRPr="0077049D">
              <w:rPr>
                <w:rFonts w:ascii="Times New Roman" w:hAnsi="Times New Roman"/>
                <w:b/>
                <w:color w:val="000000"/>
                <w:sz w:val="24"/>
                <w:lang w:val="en-US" w:eastAsia="en-US"/>
              </w:rPr>
              <w:t xml:space="preserve"> </w:t>
            </w:r>
          </w:p>
        </w:tc>
      </w:tr>
      <w:tr w:rsidR="007614EA" w:rsidRPr="0077049D" w:rsidTr="00173EED">
        <w:tblPrEx>
          <w:tblCellMar>
            <w:bottom w:w="4" w:type="dxa"/>
            <w:right w:w="138" w:type="dxa"/>
          </w:tblCellMar>
        </w:tblPrEx>
        <w:trPr>
          <w:trHeight w:val="485"/>
        </w:trPr>
        <w:tc>
          <w:tcPr>
            <w:tcW w:w="0" w:type="auto"/>
            <w:vMerge/>
            <w:tcBorders>
              <w:top w:val="nil"/>
              <w:left w:val="single" w:sz="3" w:space="0" w:color="000000"/>
              <w:bottom w:val="nil"/>
              <w:right w:val="single" w:sz="3" w:space="0" w:color="000000"/>
            </w:tcBorders>
            <w:shd w:val="clear" w:color="auto" w:fill="auto"/>
          </w:tcPr>
          <w:p w:rsidR="007614EA" w:rsidRPr="0077049D" w:rsidRDefault="007614EA" w:rsidP="00173EED">
            <w:pPr>
              <w:spacing w:after="123" w:line="259" w:lineRule="auto"/>
              <w:rPr>
                <w:rFonts w:ascii="Times New Roman" w:hAnsi="Times New Roman"/>
                <w:color w:val="000000"/>
                <w:sz w:val="24"/>
                <w:lang w:val="en-US" w:eastAsia="en-US"/>
              </w:rPr>
            </w:pPr>
          </w:p>
        </w:tc>
        <w:tc>
          <w:tcPr>
            <w:tcW w:w="8560" w:type="dxa"/>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ind w:left="77"/>
              <w:rPr>
                <w:rFonts w:ascii="Times New Roman" w:hAnsi="Times New Roman"/>
                <w:color w:val="000000"/>
                <w:sz w:val="24"/>
                <w:lang w:eastAsia="en-US"/>
              </w:rPr>
            </w:pPr>
            <w:r w:rsidRPr="0077049D">
              <w:rPr>
                <w:rFonts w:ascii="Times New Roman" w:hAnsi="Times New Roman"/>
                <w:b/>
                <w:color w:val="000000"/>
                <w:sz w:val="24"/>
                <w:lang w:eastAsia="en-US"/>
              </w:rPr>
              <w:t xml:space="preserve">В том числе практических занятий </w:t>
            </w:r>
          </w:p>
        </w:tc>
        <w:tc>
          <w:tcPr>
            <w:tcW w:w="0" w:type="auto"/>
            <w:vMerge/>
            <w:tcBorders>
              <w:top w:val="nil"/>
              <w:left w:val="single" w:sz="3" w:space="0" w:color="000000"/>
              <w:bottom w:val="nil"/>
              <w:right w:val="single" w:sz="3" w:space="0" w:color="000000"/>
            </w:tcBorders>
            <w:shd w:val="clear" w:color="auto" w:fill="auto"/>
          </w:tcPr>
          <w:p w:rsidR="007614EA" w:rsidRPr="0077049D" w:rsidRDefault="007614EA" w:rsidP="00173EED">
            <w:pPr>
              <w:spacing w:after="123" w:line="259" w:lineRule="auto"/>
              <w:rPr>
                <w:rFonts w:ascii="Times New Roman" w:hAnsi="Times New Roman"/>
                <w:color w:val="000000"/>
                <w:sz w:val="24"/>
                <w:lang w:eastAsia="en-US"/>
              </w:rPr>
            </w:pPr>
          </w:p>
        </w:tc>
        <w:tc>
          <w:tcPr>
            <w:tcW w:w="0" w:type="auto"/>
            <w:vMerge/>
            <w:tcBorders>
              <w:top w:val="nil"/>
              <w:left w:val="single" w:sz="3" w:space="0" w:color="000000"/>
              <w:bottom w:val="nil"/>
              <w:right w:val="single" w:sz="3" w:space="0" w:color="000000"/>
            </w:tcBorders>
            <w:shd w:val="clear" w:color="auto" w:fill="auto"/>
          </w:tcPr>
          <w:p w:rsidR="007614EA" w:rsidRPr="0077049D" w:rsidRDefault="007614EA" w:rsidP="00173EED">
            <w:pPr>
              <w:spacing w:after="123" w:line="259" w:lineRule="auto"/>
              <w:rPr>
                <w:rFonts w:ascii="Times New Roman" w:hAnsi="Times New Roman"/>
                <w:color w:val="000000"/>
                <w:sz w:val="24"/>
                <w:lang w:eastAsia="en-US"/>
              </w:rPr>
            </w:pPr>
          </w:p>
        </w:tc>
      </w:tr>
      <w:tr w:rsidR="007614EA" w:rsidRPr="0077049D" w:rsidTr="00173EED">
        <w:tblPrEx>
          <w:tblCellMar>
            <w:bottom w:w="4" w:type="dxa"/>
            <w:right w:w="138" w:type="dxa"/>
          </w:tblCellMar>
        </w:tblPrEx>
        <w:trPr>
          <w:trHeight w:val="1666"/>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77049D" w:rsidRDefault="007614EA" w:rsidP="00173EED">
            <w:pPr>
              <w:spacing w:after="123" w:line="259" w:lineRule="auto"/>
              <w:rPr>
                <w:rFonts w:ascii="Times New Roman" w:hAnsi="Times New Roman"/>
                <w:color w:val="000000"/>
                <w:sz w:val="24"/>
                <w:lang w:eastAsia="en-US"/>
              </w:rPr>
            </w:pPr>
          </w:p>
        </w:tc>
        <w:tc>
          <w:tcPr>
            <w:tcW w:w="8560" w:type="dxa"/>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ind w:left="1" w:right="212"/>
              <w:rPr>
                <w:rFonts w:ascii="Times New Roman" w:hAnsi="Times New Roman"/>
                <w:color w:val="000000"/>
                <w:sz w:val="24"/>
                <w:lang w:val="en-US" w:eastAsia="en-US"/>
              </w:rPr>
            </w:pPr>
            <w:r w:rsidRPr="0077049D">
              <w:rPr>
                <w:rFonts w:ascii="Times New Roman" w:hAnsi="Times New Roman"/>
                <w:color w:val="000000"/>
                <w:sz w:val="24"/>
                <w:lang w:eastAsia="en-US"/>
              </w:rPr>
              <w:t xml:space="preserve">Приемы создания изображений в </w:t>
            </w:r>
            <w:r w:rsidRPr="0077049D">
              <w:rPr>
                <w:rFonts w:ascii="Times New Roman" w:hAnsi="Times New Roman"/>
                <w:color w:val="000000"/>
                <w:sz w:val="24"/>
                <w:lang w:val="en-US" w:eastAsia="en-US"/>
              </w:rPr>
              <w:t>AdobePhotoshop</w:t>
            </w:r>
            <w:r w:rsidRPr="0077049D">
              <w:rPr>
                <w:rFonts w:ascii="Times New Roman" w:hAnsi="Times New Roman"/>
                <w:color w:val="000000"/>
                <w:sz w:val="24"/>
                <w:lang w:eastAsia="en-US"/>
              </w:rPr>
              <w:t xml:space="preserve">. Работа с инструментами выделения, операции с выделенными областями. Работа с инструментами рисования, кисти, параметры кисти. Сплошная заливка. Градиентная заливка. Редактирование и применение градиента. Работа со слоями. Работа  с применением эффектов. </w:t>
            </w:r>
            <w:r w:rsidRPr="0077049D">
              <w:rPr>
                <w:rFonts w:ascii="Times New Roman" w:hAnsi="Times New Roman"/>
                <w:color w:val="000000"/>
                <w:sz w:val="24"/>
                <w:lang w:val="en-US" w:eastAsia="en-US"/>
              </w:rPr>
              <w:t xml:space="preserve">Работа с применением фильтров. Создание изображений с элементами текста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77049D" w:rsidRDefault="007614EA" w:rsidP="00173EED">
            <w:pPr>
              <w:spacing w:after="123" w:line="259" w:lineRule="auto"/>
              <w:rPr>
                <w:rFonts w:ascii="Times New Roman" w:hAnsi="Times New Roman"/>
                <w:color w:val="000000"/>
                <w:sz w:val="24"/>
                <w:lang w:val="en-US" w:eastAsia="en-US"/>
              </w:rPr>
            </w:pP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77049D" w:rsidRDefault="007614EA" w:rsidP="00173EED">
            <w:pPr>
              <w:spacing w:after="123" w:line="259" w:lineRule="auto"/>
              <w:rPr>
                <w:rFonts w:ascii="Times New Roman" w:hAnsi="Times New Roman"/>
                <w:color w:val="000000"/>
                <w:sz w:val="24"/>
                <w:lang w:val="en-US" w:eastAsia="en-US"/>
              </w:rPr>
            </w:pPr>
          </w:p>
        </w:tc>
      </w:tr>
      <w:tr w:rsidR="007614EA" w:rsidRPr="0077049D" w:rsidTr="00173EED">
        <w:tblPrEx>
          <w:tblCellMar>
            <w:bottom w:w="4" w:type="dxa"/>
            <w:right w:w="138" w:type="dxa"/>
          </w:tblCellMar>
        </w:tblPrEx>
        <w:trPr>
          <w:trHeight w:val="286"/>
        </w:trPr>
        <w:tc>
          <w:tcPr>
            <w:tcW w:w="314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rPr>
                <w:rFonts w:ascii="Times New Roman" w:hAnsi="Times New Roman"/>
                <w:color w:val="000000"/>
                <w:sz w:val="24"/>
                <w:lang w:eastAsia="en-US"/>
              </w:rPr>
            </w:pPr>
            <w:r w:rsidRPr="0077049D">
              <w:rPr>
                <w:rFonts w:ascii="Times New Roman" w:hAnsi="Times New Roman"/>
                <w:b/>
                <w:color w:val="000000"/>
                <w:sz w:val="24"/>
                <w:lang w:eastAsia="en-US"/>
              </w:rPr>
              <w:t xml:space="preserve">Тема 3.2. </w:t>
            </w:r>
          </w:p>
          <w:p w:rsidR="007614EA" w:rsidRPr="0077049D" w:rsidRDefault="007614EA" w:rsidP="00173EED">
            <w:pPr>
              <w:spacing w:after="0" w:line="259" w:lineRule="auto"/>
              <w:rPr>
                <w:rFonts w:ascii="Times New Roman" w:hAnsi="Times New Roman"/>
                <w:color w:val="000000"/>
                <w:sz w:val="24"/>
                <w:lang w:eastAsia="en-US"/>
              </w:rPr>
            </w:pPr>
            <w:r w:rsidRPr="0077049D">
              <w:rPr>
                <w:rFonts w:ascii="Times New Roman" w:hAnsi="Times New Roman"/>
                <w:b/>
                <w:color w:val="000000"/>
                <w:sz w:val="24"/>
                <w:lang w:eastAsia="en-US"/>
              </w:rPr>
              <w:t xml:space="preserve">Основы компьютерного </w:t>
            </w:r>
          </w:p>
          <w:p w:rsidR="007614EA" w:rsidRPr="0077049D" w:rsidRDefault="007614EA" w:rsidP="00173EED">
            <w:pPr>
              <w:spacing w:after="0" w:line="259" w:lineRule="auto"/>
              <w:rPr>
                <w:rFonts w:ascii="Times New Roman" w:hAnsi="Times New Roman"/>
                <w:color w:val="000000"/>
                <w:sz w:val="24"/>
                <w:lang w:eastAsia="en-US"/>
              </w:rPr>
            </w:pPr>
            <w:r w:rsidRPr="0077049D">
              <w:rPr>
                <w:rFonts w:ascii="Times New Roman" w:hAnsi="Times New Roman"/>
                <w:b/>
                <w:color w:val="000000"/>
                <w:sz w:val="24"/>
                <w:lang w:eastAsia="en-US"/>
              </w:rPr>
              <w:t xml:space="preserve">дизайна в профессиональной деятельности </w:t>
            </w:r>
          </w:p>
        </w:tc>
        <w:tc>
          <w:tcPr>
            <w:tcW w:w="8560" w:type="dxa"/>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ind w:left="1"/>
              <w:rPr>
                <w:rFonts w:ascii="Times New Roman" w:hAnsi="Times New Roman"/>
                <w:color w:val="000000"/>
                <w:sz w:val="24"/>
                <w:lang w:val="en-US" w:eastAsia="en-US"/>
              </w:rPr>
            </w:pPr>
            <w:r w:rsidRPr="0077049D">
              <w:rPr>
                <w:rFonts w:ascii="Times New Roman" w:hAnsi="Times New Roman"/>
                <w:b/>
                <w:color w:val="000000"/>
                <w:sz w:val="24"/>
                <w:lang w:val="en-US" w:eastAsia="en-US"/>
              </w:rPr>
              <w:t xml:space="preserve">Содержание учебного материала </w:t>
            </w:r>
          </w:p>
        </w:tc>
        <w:tc>
          <w:tcPr>
            <w:tcW w:w="174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ind w:left="55"/>
              <w:jc w:val="center"/>
              <w:rPr>
                <w:rFonts w:ascii="Times New Roman" w:hAnsi="Times New Roman"/>
                <w:color w:val="000000"/>
                <w:sz w:val="24"/>
                <w:lang w:val="en-US" w:eastAsia="en-US"/>
              </w:rPr>
            </w:pPr>
            <w:r w:rsidRPr="0077049D">
              <w:rPr>
                <w:rFonts w:ascii="Times New Roman" w:hAnsi="Times New Roman"/>
                <w:b/>
                <w:color w:val="000000"/>
                <w:sz w:val="24"/>
                <w:lang w:val="en-US" w:eastAsia="en-US"/>
              </w:rPr>
              <w:t xml:space="preserve">16/16 </w:t>
            </w:r>
          </w:p>
        </w:tc>
        <w:tc>
          <w:tcPr>
            <w:tcW w:w="190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ind w:left="1" w:right="128"/>
              <w:rPr>
                <w:rFonts w:ascii="Times New Roman" w:hAnsi="Times New Roman"/>
                <w:color w:val="000000"/>
                <w:sz w:val="24"/>
                <w:lang w:val="en-US" w:eastAsia="en-US"/>
              </w:rPr>
            </w:pPr>
            <w:r w:rsidRPr="0077049D">
              <w:rPr>
                <w:rFonts w:ascii="Times New Roman" w:hAnsi="Times New Roman"/>
                <w:color w:val="000000"/>
                <w:sz w:val="24"/>
                <w:lang w:val="en-US" w:eastAsia="en-US"/>
              </w:rPr>
              <w:t>ОК 01–07, ОК 09</w:t>
            </w:r>
            <w:r w:rsidRPr="0077049D">
              <w:rPr>
                <w:rFonts w:ascii="Times New Roman" w:hAnsi="Times New Roman"/>
                <w:b/>
                <w:color w:val="000000"/>
                <w:sz w:val="24"/>
                <w:lang w:val="en-US" w:eastAsia="en-US"/>
              </w:rPr>
              <w:t xml:space="preserve"> </w:t>
            </w:r>
          </w:p>
        </w:tc>
      </w:tr>
      <w:tr w:rsidR="007614EA" w:rsidRPr="0077049D" w:rsidTr="00173EED">
        <w:tblPrEx>
          <w:tblCellMar>
            <w:bottom w:w="4" w:type="dxa"/>
            <w:right w:w="138" w:type="dxa"/>
          </w:tblCellMar>
        </w:tblPrEx>
        <w:trPr>
          <w:trHeight w:val="487"/>
        </w:trPr>
        <w:tc>
          <w:tcPr>
            <w:tcW w:w="0" w:type="auto"/>
            <w:vMerge/>
            <w:tcBorders>
              <w:top w:val="nil"/>
              <w:left w:val="single" w:sz="3" w:space="0" w:color="000000"/>
              <w:bottom w:val="nil"/>
              <w:right w:val="single" w:sz="3" w:space="0" w:color="000000"/>
            </w:tcBorders>
            <w:shd w:val="clear" w:color="auto" w:fill="auto"/>
          </w:tcPr>
          <w:p w:rsidR="007614EA" w:rsidRPr="0077049D" w:rsidRDefault="007614EA" w:rsidP="00173EED">
            <w:pPr>
              <w:spacing w:after="123" w:line="259" w:lineRule="auto"/>
              <w:rPr>
                <w:rFonts w:ascii="Times New Roman" w:hAnsi="Times New Roman"/>
                <w:color w:val="000000"/>
                <w:sz w:val="24"/>
                <w:lang w:val="en-US" w:eastAsia="en-US"/>
              </w:rPr>
            </w:pPr>
          </w:p>
        </w:tc>
        <w:tc>
          <w:tcPr>
            <w:tcW w:w="8560" w:type="dxa"/>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ind w:left="1"/>
              <w:rPr>
                <w:rFonts w:ascii="Times New Roman" w:hAnsi="Times New Roman"/>
                <w:color w:val="000000"/>
                <w:sz w:val="24"/>
                <w:lang w:eastAsia="en-US"/>
              </w:rPr>
            </w:pPr>
            <w:r w:rsidRPr="0077049D">
              <w:rPr>
                <w:rFonts w:ascii="Times New Roman" w:hAnsi="Times New Roman"/>
                <w:b/>
                <w:color w:val="000000"/>
                <w:sz w:val="24"/>
                <w:lang w:eastAsia="en-US"/>
              </w:rPr>
              <w:t xml:space="preserve">В том числе практических занятий </w:t>
            </w:r>
          </w:p>
        </w:tc>
        <w:tc>
          <w:tcPr>
            <w:tcW w:w="0" w:type="auto"/>
            <w:vMerge/>
            <w:tcBorders>
              <w:top w:val="nil"/>
              <w:left w:val="single" w:sz="3" w:space="0" w:color="000000"/>
              <w:bottom w:val="nil"/>
              <w:right w:val="single" w:sz="3" w:space="0" w:color="000000"/>
            </w:tcBorders>
            <w:shd w:val="clear" w:color="auto" w:fill="auto"/>
          </w:tcPr>
          <w:p w:rsidR="007614EA" w:rsidRPr="0077049D" w:rsidRDefault="007614EA" w:rsidP="00173EED">
            <w:pPr>
              <w:spacing w:after="123" w:line="259" w:lineRule="auto"/>
              <w:rPr>
                <w:rFonts w:ascii="Times New Roman" w:hAnsi="Times New Roman"/>
                <w:color w:val="000000"/>
                <w:sz w:val="24"/>
                <w:lang w:eastAsia="en-US"/>
              </w:rPr>
            </w:pPr>
          </w:p>
        </w:tc>
        <w:tc>
          <w:tcPr>
            <w:tcW w:w="0" w:type="auto"/>
            <w:vMerge/>
            <w:tcBorders>
              <w:top w:val="nil"/>
              <w:left w:val="single" w:sz="3" w:space="0" w:color="000000"/>
              <w:bottom w:val="nil"/>
              <w:right w:val="single" w:sz="3" w:space="0" w:color="000000"/>
            </w:tcBorders>
            <w:shd w:val="clear" w:color="auto" w:fill="auto"/>
          </w:tcPr>
          <w:p w:rsidR="007614EA" w:rsidRPr="0077049D" w:rsidRDefault="007614EA" w:rsidP="00173EED">
            <w:pPr>
              <w:spacing w:after="123" w:line="259" w:lineRule="auto"/>
              <w:rPr>
                <w:rFonts w:ascii="Times New Roman" w:hAnsi="Times New Roman"/>
                <w:color w:val="000000"/>
                <w:sz w:val="24"/>
                <w:lang w:eastAsia="en-US"/>
              </w:rPr>
            </w:pPr>
          </w:p>
        </w:tc>
      </w:tr>
      <w:tr w:rsidR="007614EA" w:rsidRPr="0077049D" w:rsidTr="00173EED">
        <w:tblPrEx>
          <w:tblCellMar>
            <w:bottom w:w="4" w:type="dxa"/>
            <w:right w:w="138" w:type="dxa"/>
          </w:tblCellMar>
        </w:tblPrEx>
        <w:trPr>
          <w:trHeight w:val="838"/>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77049D" w:rsidRDefault="007614EA" w:rsidP="00173EED">
            <w:pPr>
              <w:spacing w:after="123" w:line="259" w:lineRule="auto"/>
              <w:rPr>
                <w:rFonts w:ascii="Times New Roman" w:hAnsi="Times New Roman"/>
                <w:color w:val="000000"/>
                <w:sz w:val="24"/>
                <w:lang w:eastAsia="en-US"/>
              </w:rPr>
            </w:pPr>
          </w:p>
        </w:tc>
        <w:tc>
          <w:tcPr>
            <w:tcW w:w="8560" w:type="dxa"/>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8" w:line="259" w:lineRule="auto"/>
              <w:ind w:left="1"/>
              <w:rPr>
                <w:rFonts w:ascii="Times New Roman" w:hAnsi="Times New Roman"/>
                <w:color w:val="000000"/>
                <w:sz w:val="24"/>
                <w:lang w:eastAsia="en-US"/>
              </w:rPr>
            </w:pPr>
            <w:r w:rsidRPr="0077049D">
              <w:rPr>
                <w:rFonts w:ascii="Times New Roman" w:hAnsi="Times New Roman"/>
                <w:color w:val="000000"/>
                <w:sz w:val="24"/>
                <w:lang w:eastAsia="en-US"/>
              </w:rPr>
              <w:t xml:space="preserve">Создание  коллажа с применением слоя-маски. Разработка макияжа средствами </w:t>
            </w:r>
          </w:p>
          <w:p w:rsidR="007614EA" w:rsidRPr="0077049D" w:rsidRDefault="007614EA" w:rsidP="00173EED">
            <w:pPr>
              <w:spacing w:after="0" w:line="259" w:lineRule="auto"/>
              <w:ind w:left="1"/>
              <w:rPr>
                <w:rFonts w:ascii="Times New Roman" w:hAnsi="Times New Roman"/>
                <w:color w:val="000000"/>
                <w:sz w:val="24"/>
                <w:lang w:val="en-US" w:eastAsia="en-US"/>
              </w:rPr>
            </w:pPr>
            <w:r w:rsidRPr="0077049D">
              <w:rPr>
                <w:rFonts w:ascii="Times New Roman" w:hAnsi="Times New Roman"/>
                <w:color w:val="000000"/>
                <w:sz w:val="24"/>
                <w:lang w:val="en-US" w:eastAsia="en-US"/>
              </w:rPr>
              <w:t>AdobePhotoshop</w:t>
            </w:r>
            <w:r w:rsidRPr="0077049D">
              <w:rPr>
                <w:rFonts w:ascii="Times New Roman" w:hAnsi="Times New Roman"/>
                <w:color w:val="000000"/>
                <w:sz w:val="24"/>
                <w:lang w:eastAsia="en-US"/>
              </w:rPr>
              <w:t xml:space="preserve">. Разработка имиджа для модели-шаблона средствами </w:t>
            </w:r>
            <w:r w:rsidRPr="0077049D">
              <w:rPr>
                <w:rFonts w:ascii="Times New Roman" w:hAnsi="Times New Roman"/>
                <w:color w:val="000000"/>
                <w:sz w:val="24"/>
                <w:lang w:val="en-US" w:eastAsia="en-US"/>
              </w:rPr>
              <w:t>AdobePhotoshop</w:t>
            </w:r>
            <w:r w:rsidRPr="0077049D">
              <w:rPr>
                <w:rFonts w:ascii="Times New Roman" w:hAnsi="Times New Roman"/>
                <w:color w:val="000000"/>
                <w:sz w:val="24"/>
                <w:lang w:eastAsia="en-US"/>
              </w:rPr>
              <w:t xml:space="preserve">. </w:t>
            </w:r>
            <w:r w:rsidRPr="0077049D">
              <w:rPr>
                <w:rFonts w:ascii="Times New Roman" w:hAnsi="Times New Roman"/>
                <w:color w:val="000000"/>
                <w:sz w:val="24"/>
                <w:lang w:val="en-US" w:eastAsia="en-US"/>
              </w:rPr>
              <w:t xml:space="preserve">Ретушь цифрового фото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77049D" w:rsidRDefault="007614EA" w:rsidP="00173EED">
            <w:pPr>
              <w:spacing w:after="123" w:line="259" w:lineRule="auto"/>
              <w:rPr>
                <w:rFonts w:ascii="Times New Roman" w:hAnsi="Times New Roman"/>
                <w:color w:val="000000"/>
                <w:sz w:val="24"/>
                <w:lang w:val="en-US" w:eastAsia="en-US"/>
              </w:rPr>
            </w:pP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77049D" w:rsidRDefault="007614EA" w:rsidP="00173EED">
            <w:pPr>
              <w:spacing w:after="123" w:line="259" w:lineRule="auto"/>
              <w:rPr>
                <w:rFonts w:ascii="Times New Roman" w:hAnsi="Times New Roman"/>
                <w:color w:val="000000"/>
                <w:sz w:val="24"/>
                <w:lang w:val="en-US" w:eastAsia="en-US"/>
              </w:rPr>
            </w:pPr>
          </w:p>
        </w:tc>
      </w:tr>
      <w:tr w:rsidR="007614EA" w:rsidRPr="0077049D" w:rsidTr="00173EED">
        <w:tblPrEx>
          <w:tblCellMar>
            <w:bottom w:w="4" w:type="dxa"/>
            <w:right w:w="138" w:type="dxa"/>
          </w:tblCellMar>
        </w:tblPrEx>
        <w:trPr>
          <w:trHeight w:val="487"/>
        </w:trPr>
        <w:tc>
          <w:tcPr>
            <w:tcW w:w="11707" w:type="dxa"/>
            <w:gridSpan w:val="2"/>
            <w:tcBorders>
              <w:top w:val="single" w:sz="3" w:space="0" w:color="000000"/>
              <w:left w:val="single" w:sz="3" w:space="0" w:color="000000"/>
              <w:bottom w:val="single" w:sz="4" w:space="0" w:color="auto"/>
              <w:right w:val="single" w:sz="3" w:space="0" w:color="000000"/>
            </w:tcBorders>
            <w:shd w:val="clear" w:color="auto" w:fill="auto"/>
          </w:tcPr>
          <w:p w:rsidR="007614EA" w:rsidRPr="0077049D" w:rsidRDefault="007614EA" w:rsidP="00173EED">
            <w:pPr>
              <w:spacing w:after="0" w:line="259" w:lineRule="auto"/>
              <w:rPr>
                <w:rFonts w:ascii="Times New Roman" w:hAnsi="Times New Roman"/>
                <w:color w:val="000000"/>
                <w:sz w:val="24"/>
                <w:lang w:val="en-US" w:eastAsia="en-US"/>
              </w:rPr>
            </w:pPr>
            <w:r w:rsidRPr="0077049D">
              <w:rPr>
                <w:rFonts w:ascii="Times New Roman" w:hAnsi="Times New Roman"/>
                <w:b/>
                <w:color w:val="000000"/>
                <w:sz w:val="24"/>
                <w:lang w:eastAsia="en-US"/>
              </w:rPr>
              <w:t xml:space="preserve">Раздел 4. Основы фото и видео. </w:t>
            </w:r>
            <w:r w:rsidRPr="0077049D">
              <w:rPr>
                <w:rFonts w:ascii="Times New Roman" w:hAnsi="Times New Roman"/>
                <w:b/>
                <w:color w:val="000000"/>
                <w:sz w:val="24"/>
                <w:lang w:val="en-US" w:eastAsia="en-US"/>
              </w:rPr>
              <w:t xml:space="preserve">Мобильная фотография  </w:t>
            </w:r>
          </w:p>
        </w:tc>
        <w:tc>
          <w:tcPr>
            <w:tcW w:w="1747" w:type="dxa"/>
            <w:tcBorders>
              <w:top w:val="single" w:sz="3" w:space="0" w:color="000000"/>
              <w:left w:val="single" w:sz="3" w:space="0" w:color="000000"/>
              <w:bottom w:val="single" w:sz="4" w:space="0" w:color="auto"/>
              <w:right w:val="single" w:sz="3" w:space="0" w:color="000000"/>
            </w:tcBorders>
            <w:shd w:val="clear" w:color="auto" w:fill="auto"/>
          </w:tcPr>
          <w:p w:rsidR="007614EA" w:rsidRPr="0077049D" w:rsidRDefault="007614EA" w:rsidP="00173EED">
            <w:pPr>
              <w:spacing w:after="0" w:line="259" w:lineRule="auto"/>
              <w:ind w:left="55"/>
              <w:jc w:val="center"/>
              <w:rPr>
                <w:rFonts w:ascii="Times New Roman" w:hAnsi="Times New Roman"/>
                <w:color w:val="000000"/>
                <w:sz w:val="24"/>
                <w:lang w:val="en-US" w:eastAsia="en-US"/>
              </w:rPr>
            </w:pPr>
            <w:r w:rsidRPr="0077049D">
              <w:rPr>
                <w:rFonts w:ascii="Times New Roman" w:hAnsi="Times New Roman"/>
                <w:b/>
                <w:color w:val="000000"/>
                <w:sz w:val="24"/>
                <w:lang w:val="en-US" w:eastAsia="en-US"/>
              </w:rPr>
              <w:t xml:space="preserve">14/4 </w:t>
            </w:r>
          </w:p>
        </w:tc>
        <w:tc>
          <w:tcPr>
            <w:tcW w:w="1904" w:type="dxa"/>
            <w:tcBorders>
              <w:top w:val="single" w:sz="3" w:space="0" w:color="000000"/>
              <w:left w:val="single" w:sz="3" w:space="0" w:color="000000"/>
              <w:bottom w:val="single" w:sz="4" w:space="0" w:color="auto"/>
              <w:right w:val="single" w:sz="3" w:space="0" w:color="000000"/>
            </w:tcBorders>
            <w:shd w:val="clear" w:color="auto" w:fill="auto"/>
          </w:tcPr>
          <w:p w:rsidR="007614EA" w:rsidRPr="0077049D" w:rsidRDefault="007614EA" w:rsidP="00173EED">
            <w:pPr>
              <w:spacing w:after="0" w:line="259" w:lineRule="auto"/>
              <w:ind w:left="1"/>
              <w:rPr>
                <w:rFonts w:ascii="Times New Roman" w:hAnsi="Times New Roman"/>
                <w:color w:val="000000"/>
                <w:sz w:val="24"/>
                <w:lang w:val="en-US" w:eastAsia="en-US"/>
              </w:rPr>
            </w:pPr>
            <w:r w:rsidRPr="0077049D">
              <w:rPr>
                <w:rFonts w:ascii="Times New Roman" w:hAnsi="Times New Roman"/>
                <w:b/>
                <w:color w:val="000000"/>
                <w:sz w:val="24"/>
                <w:lang w:val="en-US" w:eastAsia="en-US"/>
              </w:rPr>
              <w:t xml:space="preserve"> </w:t>
            </w:r>
          </w:p>
        </w:tc>
      </w:tr>
      <w:tr w:rsidR="007614EA" w:rsidRPr="0077049D" w:rsidTr="00173EED">
        <w:tblPrEx>
          <w:tblCellMar>
            <w:bottom w:w="4" w:type="dxa"/>
            <w:right w:w="138" w:type="dxa"/>
          </w:tblCellMar>
        </w:tblPrEx>
        <w:trPr>
          <w:trHeight w:val="286"/>
        </w:trPr>
        <w:tc>
          <w:tcPr>
            <w:tcW w:w="3147" w:type="dxa"/>
            <w:vMerge w:val="restart"/>
            <w:tcBorders>
              <w:top w:val="single" w:sz="4" w:space="0" w:color="auto"/>
              <w:left w:val="single" w:sz="4" w:space="0" w:color="auto"/>
              <w:bottom w:val="single" w:sz="4" w:space="0" w:color="auto"/>
              <w:right w:val="single" w:sz="4" w:space="0" w:color="auto"/>
            </w:tcBorders>
            <w:shd w:val="clear" w:color="auto" w:fill="auto"/>
          </w:tcPr>
          <w:p w:rsidR="007614EA" w:rsidRPr="0077049D" w:rsidRDefault="007614EA" w:rsidP="00173EED">
            <w:pPr>
              <w:spacing w:after="0" w:line="259" w:lineRule="auto"/>
              <w:rPr>
                <w:rFonts w:ascii="Times New Roman" w:hAnsi="Times New Roman"/>
                <w:color w:val="000000"/>
                <w:sz w:val="24"/>
                <w:lang w:eastAsia="en-US"/>
              </w:rPr>
            </w:pPr>
            <w:r w:rsidRPr="0077049D">
              <w:rPr>
                <w:rFonts w:ascii="Times New Roman" w:hAnsi="Times New Roman"/>
                <w:b/>
                <w:color w:val="000000"/>
                <w:sz w:val="24"/>
                <w:lang w:eastAsia="en-US"/>
              </w:rPr>
              <w:t xml:space="preserve">Тема 4.1 </w:t>
            </w:r>
          </w:p>
          <w:p w:rsidR="007614EA" w:rsidRPr="0077049D" w:rsidRDefault="007614EA" w:rsidP="00173EED">
            <w:pPr>
              <w:spacing w:after="0" w:line="259" w:lineRule="auto"/>
              <w:rPr>
                <w:rFonts w:ascii="Times New Roman" w:hAnsi="Times New Roman"/>
                <w:color w:val="000000"/>
                <w:sz w:val="24"/>
                <w:lang w:eastAsia="en-US"/>
              </w:rPr>
            </w:pPr>
            <w:r w:rsidRPr="0077049D">
              <w:rPr>
                <w:rFonts w:ascii="Times New Roman" w:hAnsi="Times New Roman"/>
                <w:b/>
                <w:color w:val="000000"/>
                <w:sz w:val="24"/>
                <w:lang w:eastAsia="en-US"/>
              </w:rPr>
              <w:t xml:space="preserve">Композиция. Принципы построения кадра </w:t>
            </w:r>
          </w:p>
        </w:tc>
        <w:tc>
          <w:tcPr>
            <w:tcW w:w="8560" w:type="dxa"/>
            <w:tcBorders>
              <w:top w:val="single" w:sz="4" w:space="0" w:color="auto"/>
              <w:left w:val="single" w:sz="4" w:space="0" w:color="auto"/>
              <w:bottom w:val="single" w:sz="4" w:space="0" w:color="auto"/>
              <w:right w:val="single" w:sz="4" w:space="0" w:color="auto"/>
            </w:tcBorders>
            <w:shd w:val="clear" w:color="auto" w:fill="auto"/>
          </w:tcPr>
          <w:p w:rsidR="007614EA" w:rsidRPr="0077049D" w:rsidRDefault="007614EA" w:rsidP="00173EED">
            <w:pPr>
              <w:spacing w:after="0" w:line="259" w:lineRule="auto"/>
              <w:ind w:left="1"/>
              <w:rPr>
                <w:rFonts w:ascii="Times New Roman" w:hAnsi="Times New Roman"/>
                <w:color w:val="000000"/>
                <w:sz w:val="24"/>
                <w:lang w:val="en-US" w:eastAsia="en-US"/>
              </w:rPr>
            </w:pPr>
            <w:r w:rsidRPr="0077049D">
              <w:rPr>
                <w:rFonts w:ascii="Times New Roman" w:hAnsi="Times New Roman"/>
                <w:b/>
                <w:color w:val="000000"/>
                <w:sz w:val="24"/>
                <w:lang w:val="en-US" w:eastAsia="en-US"/>
              </w:rPr>
              <w:t xml:space="preserve">Содержание учебного материала </w:t>
            </w:r>
          </w:p>
        </w:tc>
        <w:tc>
          <w:tcPr>
            <w:tcW w:w="1747" w:type="dxa"/>
            <w:vMerge w:val="restart"/>
            <w:tcBorders>
              <w:top w:val="single" w:sz="4" w:space="0" w:color="auto"/>
              <w:left w:val="single" w:sz="4" w:space="0" w:color="auto"/>
              <w:bottom w:val="single" w:sz="4" w:space="0" w:color="auto"/>
              <w:right w:val="single" w:sz="4" w:space="0" w:color="auto"/>
            </w:tcBorders>
            <w:shd w:val="clear" w:color="auto" w:fill="auto"/>
          </w:tcPr>
          <w:p w:rsidR="007614EA" w:rsidRPr="0077049D" w:rsidRDefault="007614EA" w:rsidP="00173EED">
            <w:pPr>
              <w:spacing w:after="0" w:line="259" w:lineRule="auto"/>
              <w:ind w:left="55"/>
              <w:jc w:val="center"/>
              <w:rPr>
                <w:rFonts w:ascii="Times New Roman" w:hAnsi="Times New Roman"/>
                <w:color w:val="000000"/>
                <w:sz w:val="24"/>
                <w:lang w:val="en-US" w:eastAsia="en-US"/>
              </w:rPr>
            </w:pPr>
            <w:r w:rsidRPr="0077049D">
              <w:rPr>
                <w:rFonts w:ascii="Times New Roman" w:hAnsi="Times New Roman"/>
                <w:b/>
                <w:color w:val="000000"/>
                <w:sz w:val="24"/>
                <w:lang w:val="en-US" w:eastAsia="en-US"/>
              </w:rPr>
              <w:t xml:space="preserve">6 </w:t>
            </w:r>
          </w:p>
        </w:tc>
        <w:tc>
          <w:tcPr>
            <w:tcW w:w="1904" w:type="dxa"/>
            <w:vMerge w:val="restart"/>
            <w:tcBorders>
              <w:top w:val="single" w:sz="4" w:space="0" w:color="auto"/>
              <w:left w:val="single" w:sz="4" w:space="0" w:color="auto"/>
              <w:bottom w:val="single" w:sz="4" w:space="0" w:color="auto"/>
              <w:right w:val="single" w:sz="4" w:space="0" w:color="auto"/>
            </w:tcBorders>
            <w:shd w:val="clear" w:color="auto" w:fill="auto"/>
          </w:tcPr>
          <w:p w:rsidR="007614EA" w:rsidRPr="0077049D" w:rsidRDefault="007614EA" w:rsidP="00173EED">
            <w:pPr>
              <w:spacing w:after="0" w:line="259" w:lineRule="auto"/>
              <w:ind w:left="1" w:right="127"/>
              <w:rPr>
                <w:rFonts w:ascii="Times New Roman" w:hAnsi="Times New Roman"/>
                <w:color w:val="000000"/>
                <w:sz w:val="24"/>
                <w:lang w:val="en-US" w:eastAsia="en-US"/>
              </w:rPr>
            </w:pPr>
            <w:r w:rsidRPr="0077049D">
              <w:rPr>
                <w:rFonts w:ascii="Times New Roman" w:hAnsi="Times New Roman"/>
                <w:color w:val="000000"/>
                <w:sz w:val="24"/>
                <w:lang w:val="en-US" w:eastAsia="en-US"/>
              </w:rPr>
              <w:t xml:space="preserve">ОК 01–07, ОК 09 </w:t>
            </w:r>
          </w:p>
        </w:tc>
      </w:tr>
      <w:tr w:rsidR="007614EA" w:rsidRPr="0077049D" w:rsidTr="00173EED">
        <w:tblPrEx>
          <w:tblCellMar>
            <w:bottom w:w="4" w:type="dxa"/>
            <w:right w:w="138" w:type="dxa"/>
          </w:tblCellMar>
        </w:tblPrEx>
        <w:trPr>
          <w:trHeight w:val="286"/>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77049D" w:rsidRDefault="007614EA" w:rsidP="00173EED">
            <w:pPr>
              <w:spacing w:after="123" w:line="259" w:lineRule="auto"/>
              <w:rPr>
                <w:rFonts w:ascii="Times New Roman" w:hAnsi="Times New Roman"/>
                <w:color w:val="000000"/>
                <w:sz w:val="24"/>
                <w:lang w:val="en-US" w:eastAsia="en-US"/>
              </w:rPr>
            </w:pPr>
          </w:p>
        </w:tc>
        <w:tc>
          <w:tcPr>
            <w:tcW w:w="8560" w:type="dxa"/>
            <w:tcBorders>
              <w:top w:val="single" w:sz="4" w:space="0" w:color="auto"/>
              <w:left w:val="single" w:sz="4" w:space="0" w:color="auto"/>
              <w:bottom w:val="single" w:sz="4" w:space="0" w:color="auto"/>
              <w:right w:val="single" w:sz="4" w:space="0" w:color="auto"/>
            </w:tcBorders>
            <w:shd w:val="clear" w:color="auto" w:fill="auto"/>
          </w:tcPr>
          <w:p w:rsidR="007614EA" w:rsidRPr="0077049D" w:rsidRDefault="007614EA" w:rsidP="00173EED">
            <w:pPr>
              <w:spacing w:after="0" w:line="259" w:lineRule="auto"/>
              <w:ind w:left="1"/>
              <w:rPr>
                <w:rFonts w:ascii="Times New Roman" w:hAnsi="Times New Roman"/>
                <w:color w:val="000000"/>
                <w:sz w:val="24"/>
                <w:lang w:eastAsia="en-US"/>
              </w:rPr>
            </w:pPr>
            <w:r w:rsidRPr="0077049D">
              <w:rPr>
                <w:rFonts w:ascii="Times New Roman" w:hAnsi="Times New Roman"/>
                <w:b/>
                <w:color w:val="000000"/>
                <w:sz w:val="24"/>
                <w:lang w:eastAsia="en-US"/>
              </w:rPr>
              <w:t xml:space="preserve">В том числе практических занятий </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77049D" w:rsidRDefault="007614EA" w:rsidP="00173EED">
            <w:pPr>
              <w:spacing w:after="123" w:line="259" w:lineRule="auto"/>
              <w:rPr>
                <w:rFonts w:ascii="Times New Roman" w:hAnsi="Times New Roman"/>
                <w:color w:val="000000"/>
                <w:sz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77049D" w:rsidRDefault="007614EA" w:rsidP="00173EED">
            <w:pPr>
              <w:spacing w:after="123" w:line="259" w:lineRule="auto"/>
              <w:rPr>
                <w:rFonts w:ascii="Times New Roman" w:hAnsi="Times New Roman"/>
                <w:color w:val="000000"/>
                <w:sz w:val="24"/>
                <w:lang w:eastAsia="en-US"/>
              </w:rPr>
            </w:pPr>
          </w:p>
        </w:tc>
      </w:tr>
      <w:tr w:rsidR="007614EA" w:rsidRPr="0077049D" w:rsidTr="00173EED">
        <w:tblPrEx>
          <w:tblCellMar>
            <w:bottom w:w="4" w:type="dxa"/>
            <w:right w:w="138" w:type="dxa"/>
          </w:tblCellMar>
        </w:tblPrEx>
        <w:trPr>
          <w:trHeight w:val="562"/>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77049D" w:rsidRDefault="007614EA" w:rsidP="00173EED">
            <w:pPr>
              <w:spacing w:after="123" w:line="259" w:lineRule="auto"/>
              <w:rPr>
                <w:rFonts w:ascii="Times New Roman" w:hAnsi="Times New Roman"/>
                <w:color w:val="000000"/>
                <w:sz w:val="24"/>
                <w:lang w:eastAsia="en-US"/>
              </w:rPr>
            </w:pPr>
          </w:p>
        </w:tc>
        <w:tc>
          <w:tcPr>
            <w:tcW w:w="8560" w:type="dxa"/>
            <w:tcBorders>
              <w:top w:val="single" w:sz="4" w:space="0" w:color="auto"/>
              <w:left w:val="single" w:sz="4" w:space="0" w:color="auto"/>
              <w:bottom w:val="single" w:sz="4" w:space="0" w:color="auto"/>
              <w:right w:val="single" w:sz="4" w:space="0" w:color="auto"/>
            </w:tcBorders>
            <w:shd w:val="clear" w:color="auto" w:fill="auto"/>
          </w:tcPr>
          <w:p w:rsidR="007614EA" w:rsidRPr="0077049D" w:rsidRDefault="007614EA" w:rsidP="00173EED">
            <w:pPr>
              <w:spacing w:after="0" w:line="259" w:lineRule="auto"/>
              <w:ind w:left="1"/>
              <w:rPr>
                <w:rFonts w:ascii="Times New Roman" w:hAnsi="Times New Roman"/>
                <w:color w:val="000000"/>
                <w:sz w:val="24"/>
                <w:lang w:val="en-US" w:eastAsia="en-US"/>
              </w:rPr>
            </w:pPr>
            <w:r w:rsidRPr="0077049D">
              <w:rPr>
                <w:rFonts w:ascii="Times New Roman" w:hAnsi="Times New Roman"/>
                <w:color w:val="000000"/>
                <w:sz w:val="24"/>
                <w:lang w:eastAsia="en-US"/>
              </w:rPr>
              <w:t xml:space="preserve">Настройка камеры. Техника съемки. Композиция кадра. </w:t>
            </w:r>
            <w:r w:rsidRPr="0077049D">
              <w:rPr>
                <w:rFonts w:ascii="Times New Roman" w:hAnsi="Times New Roman"/>
                <w:color w:val="000000"/>
                <w:sz w:val="24"/>
                <w:lang w:val="en-US" w:eastAsia="en-US"/>
              </w:rPr>
              <w:t xml:space="preserve">Правила и средства композиции </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77049D" w:rsidRDefault="007614EA" w:rsidP="00173EED">
            <w:pPr>
              <w:spacing w:after="123" w:line="259" w:lineRule="auto"/>
              <w:rPr>
                <w:rFonts w:ascii="Times New Roman" w:hAnsi="Times New Roman"/>
                <w:color w:val="000000"/>
                <w:sz w:val="24"/>
                <w:lang w:val="en-US"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77049D" w:rsidRDefault="007614EA" w:rsidP="00173EED">
            <w:pPr>
              <w:spacing w:after="123" w:line="259" w:lineRule="auto"/>
              <w:rPr>
                <w:rFonts w:ascii="Times New Roman" w:hAnsi="Times New Roman"/>
                <w:color w:val="000000"/>
                <w:sz w:val="24"/>
                <w:lang w:val="en-US" w:eastAsia="en-US"/>
              </w:rPr>
            </w:pPr>
          </w:p>
        </w:tc>
      </w:tr>
      <w:tr w:rsidR="007614EA" w:rsidRPr="0077049D" w:rsidTr="00173EED">
        <w:tblPrEx>
          <w:tblCellMar>
            <w:bottom w:w="4" w:type="dxa"/>
            <w:right w:w="138" w:type="dxa"/>
          </w:tblCellMar>
        </w:tblPrEx>
        <w:trPr>
          <w:trHeight w:val="286"/>
        </w:trPr>
        <w:tc>
          <w:tcPr>
            <w:tcW w:w="3147" w:type="dxa"/>
            <w:vMerge w:val="restart"/>
            <w:tcBorders>
              <w:top w:val="single" w:sz="4" w:space="0" w:color="auto"/>
              <w:left w:val="single" w:sz="4" w:space="0" w:color="auto"/>
              <w:bottom w:val="single" w:sz="4" w:space="0" w:color="auto"/>
              <w:right w:val="single" w:sz="4" w:space="0" w:color="auto"/>
            </w:tcBorders>
            <w:shd w:val="clear" w:color="auto" w:fill="auto"/>
          </w:tcPr>
          <w:p w:rsidR="007614EA" w:rsidRPr="0077049D" w:rsidRDefault="007614EA" w:rsidP="00173EED">
            <w:pPr>
              <w:spacing w:after="0" w:line="259" w:lineRule="auto"/>
              <w:rPr>
                <w:rFonts w:ascii="Times New Roman" w:hAnsi="Times New Roman"/>
                <w:color w:val="000000"/>
                <w:sz w:val="24"/>
                <w:lang w:eastAsia="en-US"/>
              </w:rPr>
            </w:pPr>
            <w:r w:rsidRPr="0077049D">
              <w:rPr>
                <w:rFonts w:ascii="Times New Roman" w:hAnsi="Times New Roman"/>
                <w:b/>
                <w:color w:val="000000"/>
                <w:sz w:val="24"/>
                <w:lang w:eastAsia="en-US"/>
              </w:rPr>
              <w:t xml:space="preserve">Тема 4.2 </w:t>
            </w:r>
          </w:p>
          <w:p w:rsidR="007614EA" w:rsidRPr="0077049D" w:rsidRDefault="007614EA" w:rsidP="00173EED">
            <w:pPr>
              <w:spacing w:after="0" w:line="259" w:lineRule="auto"/>
              <w:rPr>
                <w:rFonts w:ascii="Times New Roman" w:hAnsi="Times New Roman"/>
                <w:color w:val="000000"/>
                <w:sz w:val="24"/>
                <w:lang w:eastAsia="en-US"/>
              </w:rPr>
            </w:pPr>
            <w:r w:rsidRPr="0077049D">
              <w:rPr>
                <w:rFonts w:ascii="Times New Roman" w:hAnsi="Times New Roman"/>
                <w:b/>
                <w:color w:val="000000"/>
                <w:sz w:val="24"/>
                <w:lang w:eastAsia="en-US"/>
              </w:rPr>
              <w:t xml:space="preserve">Направления, жанры и </w:t>
            </w:r>
            <w:r w:rsidRPr="0077049D">
              <w:rPr>
                <w:rFonts w:ascii="Times New Roman" w:hAnsi="Times New Roman"/>
                <w:b/>
                <w:color w:val="000000"/>
                <w:sz w:val="24"/>
                <w:lang w:eastAsia="en-US"/>
              </w:rPr>
              <w:lastRenderedPageBreak/>
              <w:t xml:space="preserve">стили сьемки </w:t>
            </w:r>
          </w:p>
        </w:tc>
        <w:tc>
          <w:tcPr>
            <w:tcW w:w="8560" w:type="dxa"/>
            <w:tcBorders>
              <w:top w:val="single" w:sz="4" w:space="0" w:color="auto"/>
              <w:left w:val="single" w:sz="4" w:space="0" w:color="auto"/>
              <w:bottom w:val="single" w:sz="4" w:space="0" w:color="auto"/>
              <w:right w:val="single" w:sz="4" w:space="0" w:color="auto"/>
            </w:tcBorders>
            <w:shd w:val="clear" w:color="auto" w:fill="auto"/>
          </w:tcPr>
          <w:p w:rsidR="007614EA" w:rsidRPr="0077049D" w:rsidRDefault="007614EA" w:rsidP="00173EED">
            <w:pPr>
              <w:spacing w:after="0" w:line="259" w:lineRule="auto"/>
              <w:ind w:left="1"/>
              <w:rPr>
                <w:rFonts w:ascii="Times New Roman" w:hAnsi="Times New Roman"/>
                <w:color w:val="000000"/>
                <w:sz w:val="24"/>
                <w:lang w:val="en-US" w:eastAsia="en-US"/>
              </w:rPr>
            </w:pPr>
            <w:r w:rsidRPr="0077049D">
              <w:rPr>
                <w:rFonts w:ascii="Times New Roman" w:hAnsi="Times New Roman"/>
                <w:b/>
                <w:color w:val="000000"/>
                <w:sz w:val="24"/>
                <w:lang w:val="en-US" w:eastAsia="en-US"/>
              </w:rPr>
              <w:lastRenderedPageBreak/>
              <w:t xml:space="preserve">Содержание учебного материала </w:t>
            </w:r>
          </w:p>
        </w:tc>
        <w:tc>
          <w:tcPr>
            <w:tcW w:w="1747" w:type="dxa"/>
            <w:vMerge w:val="restart"/>
            <w:tcBorders>
              <w:top w:val="single" w:sz="4" w:space="0" w:color="auto"/>
              <w:left w:val="single" w:sz="4" w:space="0" w:color="auto"/>
              <w:bottom w:val="single" w:sz="4" w:space="0" w:color="auto"/>
              <w:right w:val="single" w:sz="4" w:space="0" w:color="auto"/>
            </w:tcBorders>
            <w:shd w:val="clear" w:color="auto" w:fill="auto"/>
          </w:tcPr>
          <w:p w:rsidR="007614EA" w:rsidRPr="0077049D" w:rsidRDefault="007614EA" w:rsidP="00173EED">
            <w:pPr>
              <w:spacing w:after="0" w:line="259" w:lineRule="auto"/>
              <w:ind w:left="55"/>
              <w:jc w:val="center"/>
              <w:rPr>
                <w:rFonts w:ascii="Times New Roman" w:hAnsi="Times New Roman"/>
                <w:color w:val="000000"/>
                <w:sz w:val="24"/>
                <w:lang w:val="en-US" w:eastAsia="en-US"/>
              </w:rPr>
            </w:pPr>
            <w:r w:rsidRPr="0077049D">
              <w:rPr>
                <w:rFonts w:ascii="Times New Roman" w:hAnsi="Times New Roman"/>
                <w:b/>
                <w:color w:val="000000"/>
                <w:sz w:val="24"/>
                <w:lang w:val="en-US" w:eastAsia="en-US"/>
              </w:rPr>
              <w:t xml:space="preserve">4/4 </w:t>
            </w:r>
          </w:p>
        </w:tc>
        <w:tc>
          <w:tcPr>
            <w:tcW w:w="1904" w:type="dxa"/>
            <w:vMerge w:val="restart"/>
            <w:tcBorders>
              <w:top w:val="single" w:sz="4" w:space="0" w:color="auto"/>
              <w:left w:val="single" w:sz="4" w:space="0" w:color="auto"/>
              <w:bottom w:val="single" w:sz="4" w:space="0" w:color="auto"/>
              <w:right w:val="single" w:sz="4" w:space="0" w:color="auto"/>
            </w:tcBorders>
            <w:shd w:val="clear" w:color="auto" w:fill="auto"/>
          </w:tcPr>
          <w:p w:rsidR="007614EA" w:rsidRPr="0077049D" w:rsidRDefault="007614EA" w:rsidP="00173EED">
            <w:pPr>
              <w:spacing w:after="0" w:line="259" w:lineRule="auto"/>
              <w:ind w:left="1" w:right="127"/>
              <w:rPr>
                <w:rFonts w:ascii="Times New Roman" w:hAnsi="Times New Roman"/>
                <w:color w:val="000000"/>
                <w:sz w:val="24"/>
                <w:lang w:val="en-US" w:eastAsia="en-US"/>
              </w:rPr>
            </w:pPr>
            <w:r w:rsidRPr="0077049D">
              <w:rPr>
                <w:rFonts w:ascii="Times New Roman" w:hAnsi="Times New Roman"/>
                <w:color w:val="000000"/>
                <w:sz w:val="24"/>
                <w:lang w:val="en-US" w:eastAsia="en-US"/>
              </w:rPr>
              <w:t xml:space="preserve">ОК 01–07, ОК 09 </w:t>
            </w:r>
          </w:p>
        </w:tc>
      </w:tr>
      <w:tr w:rsidR="007614EA" w:rsidRPr="0077049D" w:rsidTr="00173EED">
        <w:tblPrEx>
          <w:tblCellMar>
            <w:bottom w:w="4" w:type="dxa"/>
            <w:right w:w="138" w:type="dxa"/>
          </w:tblCellMar>
        </w:tblPrEx>
        <w:trPr>
          <w:trHeight w:val="286"/>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77049D" w:rsidRDefault="007614EA" w:rsidP="00173EED">
            <w:pPr>
              <w:spacing w:after="123" w:line="259" w:lineRule="auto"/>
              <w:rPr>
                <w:rFonts w:ascii="Times New Roman" w:hAnsi="Times New Roman"/>
                <w:color w:val="000000"/>
                <w:sz w:val="24"/>
                <w:lang w:val="en-US" w:eastAsia="en-US"/>
              </w:rPr>
            </w:pPr>
          </w:p>
        </w:tc>
        <w:tc>
          <w:tcPr>
            <w:tcW w:w="8560" w:type="dxa"/>
            <w:tcBorders>
              <w:top w:val="single" w:sz="4" w:space="0" w:color="auto"/>
              <w:left w:val="single" w:sz="4" w:space="0" w:color="auto"/>
              <w:bottom w:val="single" w:sz="4" w:space="0" w:color="auto"/>
              <w:right w:val="single" w:sz="4" w:space="0" w:color="auto"/>
            </w:tcBorders>
            <w:shd w:val="clear" w:color="auto" w:fill="auto"/>
          </w:tcPr>
          <w:p w:rsidR="007614EA" w:rsidRPr="0077049D" w:rsidRDefault="007614EA" w:rsidP="00173EED">
            <w:pPr>
              <w:spacing w:after="0" w:line="259" w:lineRule="auto"/>
              <w:ind w:left="1"/>
              <w:rPr>
                <w:rFonts w:ascii="Times New Roman" w:hAnsi="Times New Roman"/>
                <w:color w:val="000000"/>
                <w:sz w:val="24"/>
                <w:lang w:eastAsia="en-US"/>
              </w:rPr>
            </w:pPr>
            <w:r w:rsidRPr="0077049D">
              <w:rPr>
                <w:rFonts w:ascii="Times New Roman" w:hAnsi="Times New Roman"/>
                <w:b/>
                <w:color w:val="000000"/>
                <w:sz w:val="24"/>
                <w:lang w:eastAsia="en-US"/>
              </w:rPr>
              <w:t xml:space="preserve">В том числе практических занятий </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77049D" w:rsidRDefault="007614EA" w:rsidP="00173EED">
            <w:pPr>
              <w:spacing w:after="123" w:line="259" w:lineRule="auto"/>
              <w:rPr>
                <w:rFonts w:ascii="Times New Roman" w:hAnsi="Times New Roman"/>
                <w:color w:val="000000"/>
                <w:sz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77049D" w:rsidRDefault="007614EA" w:rsidP="00173EED">
            <w:pPr>
              <w:spacing w:after="123" w:line="259" w:lineRule="auto"/>
              <w:rPr>
                <w:rFonts w:ascii="Times New Roman" w:hAnsi="Times New Roman"/>
                <w:color w:val="000000"/>
                <w:sz w:val="24"/>
                <w:lang w:eastAsia="en-US"/>
              </w:rPr>
            </w:pPr>
          </w:p>
        </w:tc>
      </w:tr>
      <w:tr w:rsidR="007614EA" w:rsidRPr="0077049D" w:rsidTr="00173EED">
        <w:tblPrEx>
          <w:tblCellMar>
            <w:bottom w:w="4" w:type="dxa"/>
            <w:right w:w="138" w:type="dxa"/>
          </w:tblCellMar>
        </w:tblPrEx>
        <w:trPr>
          <w:trHeight w:val="562"/>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77049D" w:rsidRDefault="007614EA" w:rsidP="00173EED">
            <w:pPr>
              <w:spacing w:after="123" w:line="259" w:lineRule="auto"/>
              <w:rPr>
                <w:rFonts w:ascii="Times New Roman" w:hAnsi="Times New Roman"/>
                <w:color w:val="000000"/>
                <w:sz w:val="24"/>
                <w:lang w:eastAsia="en-US"/>
              </w:rPr>
            </w:pPr>
          </w:p>
        </w:tc>
        <w:tc>
          <w:tcPr>
            <w:tcW w:w="8560" w:type="dxa"/>
            <w:tcBorders>
              <w:top w:val="single" w:sz="4" w:space="0" w:color="auto"/>
              <w:left w:val="single" w:sz="4" w:space="0" w:color="auto"/>
              <w:bottom w:val="single" w:sz="4" w:space="0" w:color="auto"/>
              <w:right w:val="single" w:sz="4" w:space="0" w:color="auto"/>
            </w:tcBorders>
            <w:shd w:val="clear" w:color="auto" w:fill="auto"/>
          </w:tcPr>
          <w:p w:rsidR="007614EA" w:rsidRPr="0077049D" w:rsidRDefault="007614EA" w:rsidP="00173EED">
            <w:pPr>
              <w:spacing w:after="0" w:line="259" w:lineRule="auto"/>
              <w:ind w:left="1"/>
              <w:jc w:val="both"/>
              <w:rPr>
                <w:rFonts w:ascii="Times New Roman" w:hAnsi="Times New Roman"/>
                <w:color w:val="000000"/>
                <w:sz w:val="24"/>
                <w:lang w:val="en-US" w:eastAsia="en-US"/>
              </w:rPr>
            </w:pPr>
            <w:r w:rsidRPr="0077049D">
              <w:rPr>
                <w:rFonts w:ascii="Times New Roman" w:hAnsi="Times New Roman"/>
                <w:color w:val="000000"/>
                <w:sz w:val="24"/>
                <w:lang w:eastAsia="en-US"/>
              </w:rPr>
              <w:t xml:space="preserve">Предметная фотография, </w:t>
            </w:r>
            <w:r w:rsidRPr="0077049D">
              <w:rPr>
                <w:rFonts w:ascii="Times New Roman" w:hAnsi="Times New Roman"/>
                <w:color w:val="000000"/>
                <w:sz w:val="24"/>
                <w:lang w:val="en-US" w:eastAsia="en-US"/>
              </w:rPr>
              <w:t>flat</w:t>
            </w:r>
            <w:r w:rsidRPr="0077049D">
              <w:rPr>
                <w:rFonts w:ascii="Times New Roman" w:hAnsi="Times New Roman"/>
                <w:color w:val="000000"/>
                <w:sz w:val="24"/>
                <w:lang w:eastAsia="en-US"/>
              </w:rPr>
              <w:t>-</w:t>
            </w:r>
            <w:r w:rsidRPr="0077049D">
              <w:rPr>
                <w:rFonts w:ascii="Times New Roman" w:hAnsi="Times New Roman"/>
                <w:color w:val="000000"/>
                <w:sz w:val="24"/>
                <w:lang w:val="en-US" w:eastAsia="en-US"/>
              </w:rPr>
              <w:t>lay</w:t>
            </w:r>
            <w:r w:rsidRPr="0077049D">
              <w:rPr>
                <w:rFonts w:ascii="Times New Roman" w:hAnsi="Times New Roman"/>
                <w:color w:val="000000"/>
                <w:sz w:val="24"/>
                <w:lang w:eastAsia="en-US"/>
              </w:rPr>
              <w:t xml:space="preserve">, </w:t>
            </w:r>
            <w:r w:rsidRPr="0077049D">
              <w:rPr>
                <w:rFonts w:ascii="Times New Roman" w:hAnsi="Times New Roman"/>
                <w:color w:val="000000"/>
                <w:sz w:val="24"/>
                <w:lang w:val="en-US" w:eastAsia="en-US"/>
              </w:rPr>
              <w:t>food</w:t>
            </w:r>
            <w:r w:rsidRPr="0077049D">
              <w:rPr>
                <w:rFonts w:ascii="Times New Roman" w:hAnsi="Times New Roman"/>
                <w:color w:val="000000"/>
                <w:sz w:val="24"/>
                <w:lang w:eastAsia="en-US"/>
              </w:rPr>
              <w:t xml:space="preserve">-фотография. </w:t>
            </w:r>
            <w:r w:rsidRPr="0077049D">
              <w:rPr>
                <w:rFonts w:ascii="Times New Roman" w:hAnsi="Times New Roman"/>
                <w:color w:val="000000"/>
                <w:sz w:val="24"/>
                <w:lang w:val="en-US" w:eastAsia="en-US"/>
              </w:rPr>
              <w:t xml:space="preserve">Портретная сьемка, beauty, selfie </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77049D" w:rsidRDefault="007614EA" w:rsidP="00173EED">
            <w:pPr>
              <w:spacing w:after="123" w:line="259" w:lineRule="auto"/>
              <w:rPr>
                <w:rFonts w:ascii="Times New Roman" w:hAnsi="Times New Roman"/>
                <w:color w:val="000000"/>
                <w:sz w:val="24"/>
                <w:lang w:val="en-US"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77049D" w:rsidRDefault="007614EA" w:rsidP="00173EED">
            <w:pPr>
              <w:spacing w:after="123" w:line="259" w:lineRule="auto"/>
              <w:rPr>
                <w:rFonts w:ascii="Times New Roman" w:hAnsi="Times New Roman"/>
                <w:color w:val="000000"/>
                <w:sz w:val="24"/>
                <w:lang w:val="en-US" w:eastAsia="en-US"/>
              </w:rPr>
            </w:pPr>
          </w:p>
        </w:tc>
      </w:tr>
      <w:tr w:rsidR="007614EA" w:rsidRPr="0077049D" w:rsidTr="00173EED">
        <w:tblPrEx>
          <w:tblCellMar>
            <w:bottom w:w="4" w:type="dxa"/>
            <w:right w:w="138" w:type="dxa"/>
          </w:tblCellMar>
        </w:tblPrEx>
        <w:trPr>
          <w:trHeight w:val="288"/>
        </w:trPr>
        <w:tc>
          <w:tcPr>
            <w:tcW w:w="3147" w:type="dxa"/>
            <w:vMerge w:val="restart"/>
            <w:tcBorders>
              <w:top w:val="single" w:sz="4" w:space="0" w:color="auto"/>
              <w:left w:val="single" w:sz="4" w:space="0" w:color="auto"/>
              <w:bottom w:val="single" w:sz="4" w:space="0" w:color="auto"/>
              <w:right w:val="single" w:sz="4" w:space="0" w:color="auto"/>
            </w:tcBorders>
            <w:shd w:val="clear" w:color="auto" w:fill="auto"/>
          </w:tcPr>
          <w:p w:rsidR="007614EA" w:rsidRPr="0077049D" w:rsidRDefault="007614EA" w:rsidP="00173EED">
            <w:pPr>
              <w:spacing w:after="0" w:line="259" w:lineRule="auto"/>
              <w:rPr>
                <w:rFonts w:ascii="Times New Roman" w:hAnsi="Times New Roman"/>
                <w:color w:val="000000"/>
                <w:sz w:val="24"/>
                <w:lang w:val="en-US" w:eastAsia="en-US"/>
              </w:rPr>
            </w:pPr>
            <w:r w:rsidRPr="0077049D">
              <w:rPr>
                <w:rFonts w:ascii="Times New Roman" w:hAnsi="Times New Roman"/>
                <w:b/>
                <w:color w:val="000000"/>
                <w:sz w:val="24"/>
                <w:lang w:val="en-US" w:eastAsia="en-US"/>
              </w:rPr>
              <w:lastRenderedPageBreak/>
              <w:t xml:space="preserve">Тема 4.3 </w:t>
            </w:r>
          </w:p>
          <w:p w:rsidR="007614EA" w:rsidRPr="0077049D" w:rsidRDefault="007614EA" w:rsidP="00173EED">
            <w:pPr>
              <w:spacing w:after="0" w:line="259" w:lineRule="auto"/>
              <w:rPr>
                <w:rFonts w:ascii="Times New Roman" w:hAnsi="Times New Roman"/>
                <w:color w:val="000000"/>
                <w:sz w:val="24"/>
                <w:lang w:val="en-US" w:eastAsia="en-US"/>
              </w:rPr>
            </w:pPr>
            <w:r w:rsidRPr="0077049D">
              <w:rPr>
                <w:rFonts w:ascii="Times New Roman" w:hAnsi="Times New Roman"/>
                <w:b/>
                <w:color w:val="000000"/>
                <w:sz w:val="24"/>
                <w:lang w:val="en-US" w:eastAsia="en-US"/>
              </w:rPr>
              <w:t xml:space="preserve">Обработка мобильной фотографии </w:t>
            </w:r>
          </w:p>
        </w:tc>
        <w:tc>
          <w:tcPr>
            <w:tcW w:w="8560" w:type="dxa"/>
            <w:tcBorders>
              <w:top w:val="single" w:sz="4" w:space="0" w:color="auto"/>
              <w:left w:val="single" w:sz="4" w:space="0" w:color="auto"/>
              <w:bottom w:val="single" w:sz="4" w:space="0" w:color="auto"/>
              <w:right w:val="single" w:sz="4" w:space="0" w:color="auto"/>
            </w:tcBorders>
            <w:shd w:val="clear" w:color="auto" w:fill="auto"/>
          </w:tcPr>
          <w:p w:rsidR="007614EA" w:rsidRPr="0077049D" w:rsidRDefault="007614EA" w:rsidP="00173EED">
            <w:pPr>
              <w:spacing w:after="0" w:line="259" w:lineRule="auto"/>
              <w:ind w:left="1"/>
              <w:rPr>
                <w:rFonts w:ascii="Times New Roman" w:hAnsi="Times New Roman"/>
                <w:color w:val="000000"/>
                <w:sz w:val="24"/>
                <w:lang w:val="en-US" w:eastAsia="en-US"/>
              </w:rPr>
            </w:pPr>
            <w:r w:rsidRPr="0077049D">
              <w:rPr>
                <w:rFonts w:ascii="Times New Roman" w:hAnsi="Times New Roman"/>
                <w:b/>
                <w:color w:val="000000"/>
                <w:sz w:val="24"/>
                <w:lang w:val="en-US" w:eastAsia="en-US"/>
              </w:rPr>
              <w:t xml:space="preserve">Содержание учебного материала </w:t>
            </w:r>
          </w:p>
        </w:tc>
        <w:tc>
          <w:tcPr>
            <w:tcW w:w="1747" w:type="dxa"/>
            <w:vMerge w:val="restart"/>
            <w:tcBorders>
              <w:top w:val="single" w:sz="4" w:space="0" w:color="auto"/>
              <w:left w:val="single" w:sz="4" w:space="0" w:color="auto"/>
              <w:bottom w:val="single" w:sz="4" w:space="0" w:color="auto"/>
              <w:right w:val="single" w:sz="4" w:space="0" w:color="auto"/>
            </w:tcBorders>
            <w:shd w:val="clear" w:color="auto" w:fill="auto"/>
          </w:tcPr>
          <w:p w:rsidR="007614EA" w:rsidRPr="0077049D" w:rsidRDefault="007614EA" w:rsidP="00173EED">
            <w:pPr>
              <w:spacing w:after="0" w:line="259" w:lineRule="auto"/>
              <w:ind w:left="55"/>
              <w:jc w:val="center"/>
              <w:rPr>
                <w:rFonts w:ascii="Times New Roman" w:hAnsi="Times New Roman"/>
                <w:color w:val="000000"/>
                <w:sz w:val="24"/>
                <w:lang w:val="en-US" w:eastAsia="en-US"/>
              </w:rPr>
            </w:pPr>
            <w:r w:rsidRPr="0077049D">
              <w:rPr>
                <w:rFonts w:ascii="Times New Roman" w:hAnsi="Times New Roman"/>
                <w:b/>
                <w:color w:val="000000"/>
                <w:sz w:val="24"/>
                <w:lang w:val="en-US" w:eastAsia="en-US"/>
              </w:rPr>
              <w:t xml:space="preserve">4 </w:t>
            </w:r>
          </w:p>
        </w:tc>
        <w:tc>
          <w:tcPr>
            <w:tcW w:w="1904" w:type="dxa"/>
            <w:vMerge w:val="restart"/>
            <w:tcBorders>
              <w:top w:val="single" w:sz="4" w:space="0" w:color="auto"/>
              <w:left w:val="single" w:sz="4" w:space="0" w:color="auto"/>
              <w:bottom w:val="single" w:sz="4" w:space="0" w:color="auto"/>
              <w:right w:val="single" w:sz="4" w:space="0" w:color="auto"/>
            </w:tcBorders>
            <w:shd w:val="clear" w:color="auto" w:fill="auto"/>
          </w:tcPr>
          <w:p w:rsidR="007614EA" w:rsidRPr="0077049D" w:rsidRDefault="007614EA" w:rsidP="00173EED">
            <w:pPr>
              <w:spacing w:after="0" w:line="259" w:lineRule="auto"/>
              <w:ind w:left="1" w:right="127"/>
              <w:rPr>
                <w:rFonts w:ascii="Times New Roman" w:hAnsi="Times New Roman"/>
                <w:color w:val="000000"/>
                <w:sz w:val="24"/>
                <w:lang w:val="en-US" w:eastAsia="en-US"/>
              </w:rPr>
            </w:pPr>
            <w:r w:rsidRPr="0077049D">
              <w:rPr>
                <w:rFonts w:ascii="Times New Roman" w:hAnsi="Times New Roman"/>
                <w:color w:val="000000"/>
                <w:sz w:val="24"/>
                <w:lang w:val="en-US" w:eastAsia="en-US"/>
              </w:rPr>
              <w:t xml:space="preserve">ОК 01–07, ОК 09 </w:t>
            </w:r>
          </w:p>
        </w:tc>
      </w:tr>
      <w:tr w:rsidR="007614EA" w:rsidRPr="0077049D" w:rsidTr="00173EED">
        <w:tblPrEx>
          <w:tblCellMar>
            <w:bottom w:w="4" w:type="dxa"/>
            <w:right w:w="138" w:type="dxa"/>
          </w:tblCellMar>
        </w:tblPrEx>
        <w:trPr>
          <w:trHeight w:val="286"/>
        </w:trPr>
        <w:tc>
          <w:tcPr>
            <w:tcW w:w="0" w:type="auto"/>
            <w:vMerge/>
            <w:tcBorders>
              <w:top w:val="single" w:sz="4" w:space="0" w:color="auto"/>
              <w:left w:val="single" w:sz="3" w:space="0" w:color="000000"/>
              <w:bottom w:val="nil"/>
              <w:right w:val="single" w:sz="3" w:space="0" w:color="000000"/>
            </w:tcBorders>
            <w:shd w:val="clear" w:color="auto" w:fill="auto"/>
          </w:tcPr>
          <w:p w:rsidR="007614EA" w:rsidRPr="0077049D" w:rsidRDefault="007614EA" w:rsidP="00173EED">
            <w:pPr>
              <w:spacing w:after="123" w:line="259" w:lineRule="auto"/>
              <w:rPr>
                <w:rFonts w:ascii="Times New Roman" w:hAnsi="Times New Roman"/>
                <w:color w:val="000000"/>
                <w:sz w:val="24"/>
                <w:lang w:val="en-US" w:eastAsia="en-US"/>
              </w:rPr>
            </w:pPr>
          </w:p>
        </w:tc>
        <w:tc>
          <w:tcPr>
            <w:tcW w:w="8560" w:type="dxa"/>
            <w:tcBorders>
              <w:top w:val="single" w:sz="4" w:space="0" w:color="auto"/>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ind w:left="1"/>
              <w:rPr>
                <w:rFonts w:ascii="Times New Roman" w:hAnsi="Times New Roman"/>
                <w:color w:val="000000"/>
                <w:sz w:val="24"/>
                <w:lang w:eastAsia="en-US"/>
              </w:rPr>
            </w:pPr>
            <w:r w:rsidRPr="0077049D">
              <w:rPr>
                <w:rFonts w:ascii="Times New Roman" w:hAnsi="Times New Roman"/>
                <w:b/>
                <w:color w:val="000000"/>
                <w:sz w:val="24"/>
                <w:lang w:eastAsia="en-US"/>
              </w:rPr>
              <w:t xml:space="preserve">В том числе практических занятий </w:t>
            </w:r>
          </w:p>
        </w:tc>
        <w:tc>
          <w:tcPr>
            <w:tcW w:w="0" w:type="auto"/>
            <w:vMerge/>
            <w:tcBorders>
              <w:top w:val="single" w:sz="4" w:space="0" w:color="auto"/>
              <w:left w:val="single" w:sz="3" w:space="0" w:color="000000"/>
              <w:bottom w:val="nil"/>
              <w:right w:val="single" w:sz="3" w:space="0" w:color="000000"/>
            </w:tcBorders>
            <w:shd w:val="clear" w:color="auto" w:fill="auto"/>
          </w:tcPr>
          <w:p w:rsidR="007614EA" w:rsidRPr="0077049D" w:rsidRDefault="007614EA" w:rsidP="00173EED">
            <w:pPr>
              <w:spacing w:after="123" w:line="259" w:lineRule="auto"/>
              <w:rPr>
                <w:rFonts w:ascii="Times New Roman" w:hAnsi="Times New Roman"/>
                <w:color w:val="000000"/>
                <w:sz w:val="24"/>
                <w:lang w:eastAsia="en-US"/>
              </w:rPr>
            </w:pPr>
          </w:p>
        </w:tc>
        <w:tc>
          <w:tcPr>
            <w:tcW w:w="0" w:type="auto"/>
            <w:vMerge/>
            <w:tcBorders>
              <w:top w:val="single" w:sz="4" w:space="0" w:color="auto"/>
              <w:left w:val="single" w:sz="3" w:space="0" w:color="000000"/>
              <w:bottom w:val="nil"/>
              <w:right w:val="single" w:sz="3" w:space="0" w:color="000000"/>
            </w:tcBorders>
            <w:shd w:val="clear" w:color="auto" w:fill="auto"/>
          </w:tcPr>
          <w:p w:rsidR="007614EA" w:rsidRPr="0077049D" w:rsidRDefault="007614EA" w:rsidP="00173EED">
            <w:pPr>
              <w:spacing w:after="123" w:line="259" w:lineRule="auto"/>
              <w:rPr>
                <w:rFonts w:ascii="Times New Roman" w:hAnsi="Times New Roman"/>
                <w:color w:val="000000"/>
                <w:sz w:val="24"/>
                <w:lang w:eastAsia="en-US"/>
              </w:rPr>
            </w:pPr>
          </w:p>
        </w:tc>
      </w:tr>
      <w:tr w:rsidR="007614EA" w:rsidRPr="0077049D" w:rsidTr="00173EED">
        <w:tblPrEx>
          <w:tblCellMar>
            <w:bottom w:w="4" w:type="dxa"/>
            <w:right w:w="138" w:type="dxa"/>
          </w:tblCellMar>
        </w:tblPrEx>
        <w:trPr>
          <w:trHeight w:val="466"/>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77049D" w:rsidRDefault="007614EA" w:rsidP="00173EED">
            <w:pPr>
              <w:spacing w:after="123" w:line="259" w:lineRule="auto"/>
              <w:rPr>
                <w:rFonts w:ascii="Times New Roman" w:hAnsi="Times New Roman"/>
                <w:color w:val="000000"/>
                <w:sz w:val="24"/>
                <w:lang w:eastAsia="en-US"/>
              </w:rPr>
            </w:pPr>
          </w:p>
        </w:tc>
        <w:tc>
          <w:tcPr>
            <w:tcW w:w="8560" w:type="dxa"/>
            <w:tcBorders>
              <w:top w:val="single" w:sz="3" w:space="0" w:color="000000"/>
              <w:left w:val="single" w:sz="3" w:space="0" w:color="000000"/>
              <w:bottom w:val="single" w:sz="3" w:space="0" w:color="000000"/>
              <w:right w:val="single" w:sz="3" w:space="0" w:color="000000"/>
            </w:tcBorders>
            <w:shd w:val="clear" w:color="auto" w:fill="auto"/>
            <w:vAlign w:val="bottom"/>
          </w:tcPr>
          <w:p w:rsidR="007614EA" w:rsidRPr="0077049D" w:rsidRDefault="007614EA" w:rsidP="00173EED">
            <w:pPr>
              <w:spacing w:after="0" w:line="259" w:lineRule="auto"/>
              <w:ind w:left="1"/>
              <w:rPr>
                <w:rFonts w:ascii="Times New Roman" w:hAnsi="Times New Roman"/>
                <w:color w:val="000000"/>
                <w:sz w:val="24"/>
                <w:lang w:eastAsia="en-US"/>
              </w:rPr>
            </w:pPr>
            <w:r w:rsidRPr="0077049D">
              <w:rPr>
                <w:rFonts w:ascii="Times New Roman" w:hAnsi="Times New Roman"/>
                <w:color w:val="000000"/>
                <w:sz w:val="24"/>
                <w:lang w:eastAsia="en-US"/>
              </w:rPr>
              <w:t xml:space="preserve">Обработка фотографии. Необходимые приложения. Создание контент-плана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77049D" w:rsidRDefault="007614EA" w:rsidP="00173EED">
            <w:pPr>
              <w:spacing w:after="123" w:line="259" w:lineRule="auto"/>
              <w:rPr>
                <w:rFonts w:ascii="Times New Roman" w:hAnsi="Times New Roman"/>
                <w:color w:val="000000"/>
                <w:sz w:val="24"/>
                <w:lang w:eastAsia="en-US"/>
              </w:rPr>
            </w:pP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77049D" w:rsidRDefault="007614EA" w:rsidP="00173EED">
            <w:pPr>
              <w:spacing w:after="123" w:line="259" w:lineRule="auto"/>
              <w:rPr>
                <w:rFonts w:ascii="Times New Roman" w:hAnsi="Times New Roman"/>
                <w:color w:val="000000"/>
                <w:sz w:val="24"/>
                <w:lang w:eastAsia="en-US"/>
              </w:rPr>
            </w:pPr>
          </w:p>
        </w:tc>
      </w:tr>
      <w:tr w:rsidR="007614EA" w:rsidRPr="0077049D" w:rsidTr="00173EED">
        <w:tblPrEx>
          <w:tblCellMar>
            <w:bottom w:w="4" w:type="dxa"/>
            <w:right w:w="138" w:type="dxa"/>
          </w:tblCellMar>
        </w:tblPrEx>
        <w:trPr>
          <w:trHeight w:val="286"/>
        </w:trPr>
        <w:tc>
          <w:tcPr>
            <w:tcW w:w="11707"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rPr>
                <w:rFonts w:ascii="Times New Roman" w:hAnsi="Times New Roman"/>
                <w:color w:val="000000"/>
                <w:sz w:val="24"/>
                <w:lang w:val="en-US" w:eastAsia="en-US"/>
              </w:rPr>
            </w:pPr>
            <w:r w:rsidRPr="0077049D">
              <w:rPr>
                <w:rFonts w:ascii="Times New Roman" w:hAnsi="Times New Roman"/>
                <w:b/>
                <w:color w:val="000000"/>
                <w:sz w:val="24"/>
                <w:lang w:val="en-US" w:eastAsia="en-US"/>
              </w:rPr>
              <w:t xml:space="preserve">Всего: </w:t>
            </w:r>
          </w:p>
        </w:tc>
        <w:tc>
          <w:tcPr>
            <w:tcW w:w="1747" w:type="dxa"/>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ind w:left="55"/>
              <w:jc w:val="center"/>
              <w:rPr>
                <w:rFonts w:ascii="Times New Roman" w:hAnsi="Times New Roman"/>
                <w:color w:val="000000"/>
                <w:sz w:val="24"/>
                <w:lang w:val="en-US" w:eastAsia="en-US"/>
              </w:rPr>
            </w:pPr>
            <w:r w:rsidRPr="0077049D">
              <w:rPr>
                <w:rFonts w:ascii="Times New Roman" w:hAnsi="Times New Roman"/>
                <w:b/>
                <w:color w:val="000000"/>
                <w:sz w:val="24"/>
                <w:lang w:val="en-US" w:eastAsia="en-US"/>
              </w:rPr>
              <w:t xml:space="preserve">98 </w:t>
            </w:r>
          </w:p>
        </w:tc>
        <w:tc>
          <w:tcPr>
            <w:tcW w:w="1904" w:type="dxa"/>
            <w:tcBorders>
              <w:top w:val="single" w:sz="3" w:space="0" w:color="000000"/>
              <w:left w:val="single" w:sz="3" w:space="0" w:color="000000"/>
              <w:bottom w:val="single" w:sz="3" w:space="0" w:color="000000"/>
              <w:right w:val="single" w:sz="3" w:space="0" w:color="000000"/>
            </w:tcBorders>
            <w:shd w:val="clear" w:color="auto" w:fill="auto"/>
          </w:tcPr>
          <w:p w:rsidR="007614EA" w:rsidRPr="0077049D" w:rsidRDefault="007614EA" w:rsidP="00173EED">
            <w:pPr>
              <w:spacing w:after="0" w:line="259" w:lineRule="auto"/>
              <w:ind w:left="1"/>
              <w:rPr>
                <w:rFonts w:ascii="Times New Roman" w:hAnsi="Times New Roman"/>
                <w:color w:val="000000"/>
                <w:sz w:val="24"/>
                <w:lang w:val="en-US" w:eastAsia="en-US"/>
              </w:rPr>
            </w:pPr>
            <w:r w:rsidRPr="0077049D">
              <w:rPr>
                <w:rFonts w:ascii="Times New Roman" w:hAnsi="Times New Roman"/>
                <w:color w:val="000000"/>
                <w:sz w:val="24"/>
                <w:lang w:val="en-US" w:eastAsia="en-US"/>
              </w:rPr>
              <w:t xml:space="preserve"> </w:t>
            </w:r>
          </w:p>
        </w:tc>
      </w:tr>
    </w:tbl>
    <w:p w:rsidR="007614EA" w:rsidRPr="0077049D" w:rsidRDefault="007614EA" w:rsidP="007614EA">
      <w:pPr>
        <w:spacing w:after="5" w:line="270" w:lineRule="auto"/>
        <w:ind w:left="10" w:right="6" w:hanging="10"/>
        <w:jc w:val="both"/>
        <w:rPr>
          <w:rFonts w:ascii="Times New Roman" w:hAnsi="Times New Roman"/>
          <w:color w:val="000000"/>
          <w:sz w:val="24"/>
          <w:lang w:val="en-US" w:eastAsia="en-US"/>
        </w:rPr>
        <w:sectPr w:rsidR="007614EA" w:rsidRPr="0077049D" w:rsidSect="0077049D">
          <w:footerReference w:type="even" r:id="rId176"/>
          <w:footerReference w:type="default" r:id="rId177"/>
          <w:footerReference w:type="first" r:id="rId178"/>
          <w:pgSz w:w="16841" w:h="11906" w:orient="landscape"/>
          <w:pgMar w:top="857" w:right="5784" w:bottom="1225" w:left="991" w:header="720" w:footer="827" w:gutter="0"/>
          <w:cols w:space="720"/>
        </w:sectPr>
      </w:pPr>
    </w:p>
    <w:p w:rsidR="007614EA" w:rsidRPr="0077049D" w:rsidRDefault="007614EA" w:rsidP="007614EA">
      <w:pPr>
        <w:spacing w:after="207" w:line="271" w:lineRule="auto"/>
        <w:ind w:left="574" w:right="569" w:hanging="10"/>
        <w:jc w:val="center"/>
        <w:rPr>
          <w:rFonts w:ascii="Times New Roman" w:hAnsi="Times New Roman"/>
          <w:color w:val="000000"/>
          <w:sz w:val="24"/>
          <w:lang w:val="en-US" w:eastAsia="en-US"/>
        </w:rPr>
      </w:pPr>
      <w:r w:rsidRPr="0077049D">
        <w:rPr>
          <w:rFonts w:ascii="Times New Roman" w:hAnsi="Times New Roman"/>
          <w:b/>
          <w:color w:val="000000"/>
          <w:sz w:val="24"/>
          <w:lang w:val="en-US" w:eastAsia="en-US"/>
        </w:rPr>
        <w:lastRenderedPageBreak/>
        <w:t xml:space="preserve">3. УСЛОВИЯ РЕАЛИЗАЦИИ УЧЕБНОЙ ДИСЦИПЛИНЫ </w:t>
      </w:r>
    </w:p>
    <w:p w:rsidR="007614EA" w:rsidRPr="0077049D" w:rsidRDefault="007614EA" w:rsidP="00491668">
      <w:pPr>
        <w:numPr>
          <w:ilvl w:val="1"/>
          <w:numId w:val="98"/>
        </w:numPr>
        <w:spacing w:after="48" w:line="269" w:lineRule="auto"/>
        <w:ind w:right="6"/>
        <w:jc w:val="both"/>
        <w:rPr>
          <w:rFonts w:ascii="Times New Roman" w:hAnsi="Times New Roman"/>
          <w:color w:val="000000"/>
          <w:sz w:val="24"/>
          <w:lang w:eastAsia="en-US"/>
        </w:rPr>
      </w:pPr>
      <w:r w:rsidRPr="0077049D">
        <w:rPr>
          <w:rFonts w:ascii="Times New Roman" w:hAnsi="Times New Roman"/>
          <w:b/>
          <w:color w:val="000000"/>
          <w:sz w:val="24"/>
          <w:lang w:eastAsia="en-US"/>
        </w:rPr>
        <w:t xml:space="preserve">Для реализации программы учебной дисциплины должны быть предусмотрены следующие специальные помещения: </w:t>
      </w:r>
    </w:p>
    <w:p w:rsidR="007614EA" w:rsidRPr="0077049D" w:rsidRDefault="007614EA" w:rsidP="007614EA">
      <w:pPr>
        <w:spacing w:after="42" w:line="270" w:lineRule="auto"/>
        <w:ind w:left="-15" w:firstLine="660"/>
        <w:jc w:val="both"/>
        <w:rPr>
          <w:rFonts w:ascii="Times New Roman" w:hAnsi="Times New Roman"/>
          <w:color w:val="000000"/>
          <w:sz w:val="24"/>
          <w:lang w:eastAsia="en-US"/>
        </w:rPr>
      </w:pPr>
      <w:r w:rsidRPr="0077049D">
        <w:rPr>
          <w:rFonts w:ascii="Times New Roman" w:hAnsi="Times New Roman"/>
          <w:color w:val="000000"/>
          <w:sz w:val="24"/>
          <w:lang w:eastAsia="en-US"/>
        </w:rPr>
        <w:t xml:space="preserve">Кабинет «Информационного обеспечения профессиональной деятельности», оснащенный в соответствии с п. 6.1.2.1 примерной образовательной программы по специальности. </w:t>
      </w:r>
    </w:p>
    <w:p w:rsidR="007614EA" w:rsidRPr="0077049D" w:rsidRDefault="007614EA" w:rsidP="007614EA">
      <w:pPr>
        <w:spacing w:after="69" w:line="259" w:lineRule="auto"/>
        <w:ind w:left="708"/>
        <w:rPr>
          <w:rFonts w:ascii="Times New Roman" w:hAnsi="Times New Roman"/>
          <w:color w:val="000000"/>
          <w:sz w:val="24"/>
          <w:lang w:eastAsia="en-US"/>
        </w:rPr>
      </w:pPr>
      <w:r w:rsidRPr="0077049D">
        <w:rPr>
          <w:rFonts w:ascii="Times New Roman" w:hAnsi="Times New Roman"/>
          <w:color w:val="000000"/>
          <w:sz w:val="24"/>
          <w:lang w:eastAsia="en-US"/>
        </w:rPr>
        <w:t xml:space="preserve"> </w:t>
      </w:r>
    </w:p>
    <w:p w:rsidR="007614EA" w:rsidRPr="0077049D" w:rsidRDefault="007614EA" w:rsidP="00491668">
      <w:pPr>
        <w:numPr>
          <w:ilvl w:val="1"/>
          <w:numId w:val="98"/>
        </w:numPr>
        <w:spacing w:after="5" w:line="269" w:lineRule="auto"/>
        <w:ind w:right="6"/>
        <w:jc w:val="both"/>
        <w:rPr>
          <w:rFonts w:ascii="Times New Roman" w:hAnsi="Times New Roman"/>
          <w:color w:val="000000"/>
          <w:sz w:val="24"/>
          <w:lang w:val="en-US" w:eastAsia="en-US"/>
        </w:rPr>
      </w:pPr>
      <w:r w:rsidRPr="0077049D">
        <w:rPr>
          <w:rFonts w:ascii="Times New Roman" w:hAnsi="Times New Roman"/>
          <w:b/>
          <w:color w:val="000000"/>
          <w:sz w:val="24"/>
          <w:lang w:val="en-US" w:eastAsia="en-US"/>
        </w:rPr>
        <w:t xml:space="preserve">Информационное обеспечение реализации программы </w:t>
      </w:r>
    </w:p>
    <w:p w:rsidR="007614EA" w:rsidRPr="0077049D" w:rsidRDefault="007614EA" w:rsidP="007614EA">
      <w:pPr>
        <w:spacing w:after="5" w:line="270" w:lineRule="auto"/>
        <w:ind w:left="-15" w:firstLine="708"/>
        <w:jc w:val="both"/>
        <w:rPr>
          <w:rFonts w:ascii="Times New Roman" w:hAnsi="Times New Roman"/>
          <w:color w:val="000000"/>
          <w:sz w:val="24"/>
          <w:lang w:eastAsia="en-US"/>
        </w:rPr>
      </w:pPr>
      <w:r w:rsidRPr="0077049D">
        <w:rPr>
          <w:rFonts w:ascii="Times New Roman" w:hAnsi="Times New Roman"/>
          <w:color w:val="000000"/>
          <w:sz w:val="24"/>
          <w:lang w:eastAsia="en-US"/>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 </w:t>
      </w:r>
    </w:p>
    <w:p w:rsidR="007614EA" w:rsidRPr="0077049D" w:rsidRDefault="007614EA" w:rsidP="007614EA">
      <w:pPr>
        <w:spacing w:after="66" w:line="259" w:lineRule="auto"/>
        <w:ind w:left="708"/>
        <w:rPr>
          <w:rFonts w:ascii="Times New Roman" w:hAnsi="Times New Roman"/>
          <w:color w:val="000000"/>
          <w:sz w:val="24"/>
          <w:lang w:eastAsia="en-US"/>
        </w:rPr>
      </w:pPr>
      <w:r w:rsidRPr="0077049D">
        <w:rPr>
          <w:rFonts w:ascii="Times New Roman" w:hAnsi="Times New Roman"/>
          <w:color w:val="000000"/>
          <w:sz w:val="24"/>
          <w:lang w:eastAsia="en-US"/>
        </w:rPr>
        <w:t xml:space="preserve"> </w:t>
      </w:r>
    </w:p>
    <w:p w:rsidR="007614EA" w:rsidRPr="0077049D" w:rsidRDefault="007614EA" w:rsidP="007614EA">
      <w:pPr>
        <w:spacing w:after="55" w:line="269" w:lineRule="auto"/>
        <w:ind w:left="715" w:hanging="10"/>
        <w:rPr>
          <w:rFonts w:ascii="Times New Roman" w:hAnsi="Times New Roman"/>
          <w:color w:val="000000"/>
          <w:sz w:val="24"/>
          <w:lang w:val="en-US" w:eastAsia="en-US"/>
        </w:rPr>
      </w:pPr>
      <w:r w:rsidRPr="0077049D">
        <w:rPr>
          <w:rFonts w:ascii="Times New Roman" w:hAnsi="Times New Roman"/>
          <w:b/>
          <w:color w:val="000000"/>
          <w:sz w:val="24"/>
          <w:lang w:val="en-US" w:eastAsia="en-US"/>
        </w:rPr>
        <w:t xml:space="preserve">3.2.1. Основные печатные издания </w:t>
      </w:r>
    </w:p>
    <w:p w:rsidR="007614EA" w:rsidRPr="0077049D" w:rsidRDefault="007614EA" w:rsidP="00491668">
      <w:pPr>
        <w:numPr>
          <w:ilvl w:val="3"/>
          <w:numId w:val="93"/>
        </w:numPr>
        <w:spacing w:after="5" w:line="270" w:lineRule="auto"/>
        <w:ind w:left="709" w:right="6"/>
        <w:jc w:val="both"/>
        <w:rPr>
          <w:rFonts w:ascii="Times New Roman" w:hAnsi="Times New Roman"/>
          <w:color w:val="000000"/>
          <w:sz w:val="24"/>
          <w:lang w:eastAsia="en-US"/>
        </w:rPr>
      </w:pPr>
      <w:r w:rsidRPr="0077049D">
        <w:rPr>
          <w:rFonts w:ascii="Times New Roman" w:hAnsi="Times New Roman"/>
          <w:color w:val="000000"/>
          <w:sz w:val="24"/>
          <w:lang w:eastAsia="en-US"/>
        </w:rPr>
        <w:t xml:space="preserve">Информационные технологии в профессиональной деятельности: учеб. пособие для студ. сред. проф. образования / Е.В. Михеева. – 14-е изд., стер. – М. Информационные технологии в профессиональной деятельности: учеб. пос. для студ. сред. проф. образования /Е.В. Михеева – 5-е изд., стер., Москва: Академия, 2018. – 384 с. </w:t>
      </w:r>
    </w:p>
    <w:p w:rsidR="007614EA" w:rsidRPr="0077049D" w:rsidRDefault="007614EA" w:rsidP="00491668">
      <w:pPr>
        <w:numPr>
          <w:ilvl w:val="3"/>
          <w:numId w:val="93"/>
        </w:numPr>
        <w:spacing w:after="5" w:line="270" w:lineRule="auto"/>
        <w:ind w:left="709" w:right="6"/>
        <w:jc w:val="both"/>
        <w:rPr>
          <w:rFonts w:ascii="Times New Roman" w:hAnsi="Times New Roman"/>
          <w:color w:val="000000"/>
          <w:sz w:val="24"/>
          <w:lang w:eastAsia="en-US"/>
        </w:rPr>
      </w:pPr>
      <w:r w:rsidRPr="0077049D">
        <w:rPr>
          <w:rFonts w:ascii="Times New Roman" w:hAnsi="Times New Roman"/>
          <w:color w:val="000000"/>
          <w:sz w:val="24"/>
          <w:lang w:eastAsia="en-US"/>
        </w:rPr>
        <w:t xml:space="preserve">Практикум по информационным технологиям в профессиональной деятельности: </w:t>
      </w:r>
    </w:p>
    <w:p w:rsidR="007614EA" w:rsidRPr="0077049D" w:rsidRDefault="007614EA" w:rsidP="007614EA">
      <w:pPr>
        <w:spacing w:after="5" w:line="270" w:lineRule="auto"/>
        <w:ind w:left="709"/>
        <w:jc w:val="both"/>
        <w:rPr>
          <w:rFonts w:ascii="Times New Roman" w:hAnsi="Times New Roman"/>
          <w:color w:val="000000"/>
          <w:sz w:val="24"/>
          <w:lang w:val="en-US" w:eastAsia="en-US"/>
        </w:rPr>
      </w:pPr>
      <w:r w:rsidRPr="0077049D">
        <w:rPr>
          <w:rFonts w:ascii="Times New Roman" w:hAnsi="Times New Roman"/>
          <w:color w:val="000000"/>
          <w:sz w:val="24"/>
          <w:lang w:eastAsia="en-US"/>
        </w:rPr>
        <w:t xml:space="preserve">учеб. пособие для студ. сред. проф. образования / Е.В. Михеева.  </w:t>
      </w:r>
      <w:r w:rsidRPr="0077049D">
        <w:rPr>
          <w:rFonts w:ascii="Times New Roman" w:hAnsi="Times New Roman"/>
          <w:color w:val="000000"/>
          <w:sz w:val="24"/>
          <w:lang w:val="en-US" w:eastAsia="en-US"/>
        </w:rPr>
        <w:t xml:space="preserve">– 15-е изд., стер. - Москва: Академия, 2018. – 256 с.  </w:t>
      </w:r>
    </w:p>
    <w:p w:rsidR="007614EA" w:rsidRPr="0077049D" w:rsidRDefault="007614EA" w:rsidP="00491668">
      <w:pPr>
        <w:numPr>
          <w:ilvl w:val="3"/>
          <w:numId w:val="93"/>
        </w:numPr>
        <w:spacing w:after="36" w:line="270" w:lineRule="auto"/>
        <w:ind w:left="709" w:right="6"/>
        <w:jc w:val="both"/>
        <w:rPr>
          <w:rFonts w:ascii="Times New Roman" w:hAnsi="Times New Roman"/>
          <w:color w:val="000000"/>
          <w:sz w:val="24"/>
          <w:lang w:eastAsia="en-US"/>
        </w:rPr>
      </w:pPr>
      <w:r w:rsidRPr="0077049D">
        <w:rPr>
          <w:rFonts w:ascii="Times New Roman" w:hAnsi="Times New Roman"/>
          <w:color w:val="000000"/>
          <w:sz w:val="24"/>
          <w:lang w:eastAsia="en-US"/>
        </w:rPr>
        <w:t xml:space="preserve">Куприянов, Д. В.  Информационное обеспечение профессиональной деятельности: учебник и практикум для среднего профессионального образования / Д. В. Куприянов. — Москва: Издательство Юрайт, 2022. — 255 с. — (Профессиональное образование). — </w:t>
      </w:r>
      <w:r w:rsidRPr="0077049D">
        <w:rPr>
          <w:rFonts w:ascii="Times New Roman" w:hAnsi="Times New Roman"/>
          <w:color w:val="000000"/>
          <w:sz w:val="24"/>
          <w:lang w:val="en-US" w:eastAsia="en-US"/>
        </w:rPr>
        <w:t>ISBN</w:t>
      </w:r>
      <w:r w:rsidRPr="0077049D">
        <w:rPr>
          <w:rFonts w:ascii="Times New Roman" w:hAnsi="Times New Roman"/>
          <w:color w:val="000000"/>
          <w:sz w:val="24"/>
          <w:lang w:eastAsia="en-US"/>
        </w:rPr>
        <w:t xml:space="preserve"> 978-5-534-00973-6. — Текс: непосредственный.  </w:t>
      </w:r>
    </w:p>
    <w:p w:rsidR="007614EA" w:rsidRPr="0077049D" w:rsidRDefault="007614EA" w:rsidP="007614EA">
      <w:pPr>
        <w:spacing w:after="67" w:line="259" w:lineRule="auto"/>
        <w:ind w:left="708"/>
        <w:rPr>
          <w:rFonts w:ascii="Times New Roman" w:hAnsi="Times New Roman"/>
          <w:color w:val="000000"/>
          <w:sz w:val="24"/>
          <w:lang w:eastAsia="en-US"/>
        </w:rPr>
      </w:pPr>
      <w:r w:rsidRPr="0077049D">
        <w:rPr>
          <w:rFonts w:ascii="Times New Roman" w:hAnsi="Times New Roman"/>
          <w:b/>
          <w:color w:val="000000"/>
          <w:sz w:val="24"/>
          <w:lang w:eastAsia="en-US"/>
        </w:rPr>
        <w:t xml:space="preserve"> </w:t>
      </w:r>
    </w:p>
    <w:p w:rsidR="007614EA" w:rsidRPr="0077049D" w:rsidRDefault="007614EA" w:rsidP="007614EA">
      <w:pPr>
        <w:spacing w:after="52" w:line="269" w:lineRule="auto"/>
        <w:ind w:left="715" w:hanging="10"/>
        <w:rPr>
          <w:rFonts w:ascii="Times New Roman" w:hAnsi="Times New Roman"/>
          <w:color w:val="000000"/>
          <w:sz w:val="24"/>
          <w:lang w:eastAsia="en-US"/>
        </w:rPr>
      </w:pPr>
      <w:r w:rsidRPr="0077049D">
        <w:rPr>
          <w:rFonts w:ascii="Times New Roman" w:hAnsi="Times New Roman"/>
          <w:b/>
          <w:color w:val="000000"/>
          <w:sz w:val="24"/>
          <w:lang w:eastAsia="en-US"/>
        </w:rPr>
        <w:t xml:space="preserve">3.2.2. Основные электронные издания  </w:t>
      </w:r>
    </w:p>
    <w:p w:rsidR="007614EA" w:rsidRPr="0077049D" w:rsidRDefault="007614EA" w:rsidP="007614EA">
      <w:pPr>
        <w:spacing w:after="35" w:line="270" w:lineRule="auto"/>
        <w:ind w:left="709" w:hanging="16"/>
        <w:jc w:val="both"/>
        <w:rPr>
          <w:rFonts w:ascii="Times New Roman" w:hAnsi="Times New Roman"/>
          <w:color w:val="000000"/>
          <w:sz w:val="24"/>
          <w:lang w:eastAsia="en-US"/>
        </w:rPr>
      </w:pPr>
      <w:r w:rsidRPr="0077049D">
        <w:rPr>
          <w:rFonts w:ascii="Times New Roman" w:hAnsi="Times New Roman"/>
          <w:color w:val="000000"/>
          <w:sz w:val="24"/>
          <w:lang w:eastAsia="en-US"/>
        </w:rPr>
        <w:t xml:space="preserve">1. Куприянов, Д. В.  Информационное обеспечение профессиональной деятельности: учебник и практикум для среднего профессионального образования / Д. В. Куприянов. — Москва: Издательство Юрайт, 2022. — 255 с. — (Профессиональное образование). — </w:t>
      </w:r>
      <w:r w:rsidRPr="0077049D">
        <w:rPr>
          <w:rFonts w:ascii="Times New Roman" w:hAnsi="Times New Roman"/>
          <w:color w:val="000000"/>
          <w:sz w:val="24"/>
          <w:lang w:val="en-US" w:eastAsia="en-US"/>
        </w:rPr>
        <w:t>ISBN</w:t>
      </w:r>
      <w:r w:rsidRPr="0077049D">
        <w:rPr>
          <w:rFonts w:ascii="Times New Roman" w:hAnsi="Times New Roman"/>
          <w:color w:val="000000"/>
          <w:sz w:val="24"/>
          <w:lang w:eastAsia="en-US"/>
        </w:rPr>
        <w:t xml:space="preserve"> 978-5-534-00973-6. — Текст: электронный // Образовательная платформа Юрайт [сайт]. — </w:t>
      </w:r>
      <w:r w:rsidRPr="0077049D">
        <w:rPr>
          <w:rFonts w:ascii="Times New Roman" w:hAnsi="Times New Roman"/>
          <w:color w:val="000000"/>
          <w:sz w:val="24"/>
          <w:lang w:val="en-US" w:eastAsia="en-US"/>
        </w:rPr>
        <w:t>URL</w:t>
      </w:r>
      <w:r w:rsidRPr="0077049D">
        <w:rPr>
          <w:rFonts w:ascii="Times New Roman" w:hAnsi="Times New Roman"/>
          <w:color w:val="000000"/>
          <w:sz w:val="24"/>
          <w:lang w:eastAsia="en-US"/>
        </w:rPr>
        <w:t xml:space="preserve">: </w:t>
      </w:r>
      <w:r w:rsidRPr="0077049D">
        <w:rPr>
          <w:rFonts w:ascii="Times New Roman" w:hAnsi="Times New Roman"/>
          <w:color w:val="000000"/>
          <w:sz w:val="24"/>
          <w:lang w:val="en-US" w:eastAsia="en-US"/>
        </w:rPr>
        <w:t>https</w:t>
      </w:r>
      <w:r w:rsidRPr="0077049D">
        <w:rPr>
          <w:rFonts w:ascii="Times New Roman" w:hAnsi="Times New Roman"/>
          <w:color w:val="000000"/>
          <w:sz w:val="24"/>
          <w:lang w:eastAsia="en-US"/>
        </w:rPr>
        <w:t>://</w:t>
      </w:r>
      <w:r w:rsidRPr="0077049D">
        <w:rPr>
          <w:rFonts w:ascii="Times New Roman" w:hAnsi="Times New Roman"/>
          <w:color w:val="000000"/>
          <w:sz w:val="24"/>
          <w:lang w:val="en-US" w:eastAsia="en-US"/>
        </w:rPr>
        <w:t>urait</w:t>
      </w:r>
      <w:r w:rsidRPr="0077049D">
        <w:rPr>
          <w:rFonts w:ascii="Times New Roman" w:hAnsi="Times New Roman"/>
          <w:color w:val="000000"/>
          <w:sz w:val="24"/>
          <w:lang w:eastAsia="en-US"/>
        </w:rPr>
        <w:t>.</w:t>
      </w:r>
      <w:r w:rsidRPr="0077049D">
        <w:rPr>
          <w:rFonts w:ascii="Times New Roman" w:hAnsi="Times New Roman"/>
          <w:color w:val="000000"/>
          <w:sz w:val="24"/>
          <w:lang w:val="en-US" w:eastAsia="en-US"/>
        </w:rPr>
        <w:t>ru</w:t>
      </w:r>
      <w:r w:rsidRPr="0077049D">
        <w:rPr>
          <w:rFonts w:ascii="Times New Roman" w:hAnsi="Times New Roman"/>
          <w:color w:val="000000"/>
          <w:sz w:val="24"/>
          <w:lang w:eastAsia="en-US"/>
        </w:rPr>
        <w:t>/</w:t>
      </w:r>
      <w:r w:rsidRPr="0077049D">
        <w:rPr>
          <w:rFonts w:ascii="Times New Roman" w:hAnsi="Times New Roman"/>
          <w:color w:val="000000"/>
          <w:sz w:val="24"/>
          <w:lang w:val="en-US" w:eastAsia="en-US"/>
        </w:rPr>
        <w:t>bcode</w:t>
      </w:r>
      <w:r w:rsidRPr="0077049D">
        <w:rPr>
          <w:rFonts w:ascii="Times New Roman" w:hAnsi="Times New Roman"/>
          <w:color w:val="000000"/>
          <w:sz w:val="24"/>
          <w:lang w:eastAsia="en-US"/>
        </w:rPr>
        <w:t xml:space="preserve">/490839 (дата обращения: </w:t>
      </w:r>
    </w:p>
    <w:p w:rsidR="007614EA" w:rsidRPr="0077049D" w:rsidRDefault="007614EA" w:rsidP="007614EA">
      <w:pPr>
        <w:spacing w:after="6" w:line="269" w:lineRule="auto"/>
        <w:ind w:left="709" w:hanging="16"/>
        <w:rPr>
          <w:rFonts w:ascii="Times New Roman" w:hAnsi="Times New Roman"/>
          <w:color w:val="000000"/>
          <w:sz w:val="24"/>
          <w:lang w:val="en-US" w:eastAsia="en-US"/>
        </w:rPr>
      </w:pPr>
      <w:r w:rsidRPr="0077049D">
        <w:rPr>
          <w:rFonts w:ascii="Times New Roman" w:hAnsi="Times New Roman"/>
          <w:color w:val="000000"/>
          <w:sz w:val="24"/>
          <w:lang w:val="en-US" w:eastAsia="en-US"/>
        </w:rPr>
        <w:t xml:space="preserve">03.04.2022). </w:t>
      </w:r>
    </w:p>
    <w:p w:rsidR="007614EA" w:rsidRPr="0077049D" w:rsidRDefault="007614EA" w:rsidP="00491668">
      <w:pPr>
        <w:numPr>
          <w:ilvl w:val="3"/>
          <w:numId w:val="97"/>
        </w:numPr>
        <w:spacing w:after="30" w:line="270" w:lineRule="auto"/>
        <w:ind w:left="709" w:right="6" w:firstLine="483"/>
        <w:jc w:val="both"/>
        <w:rPr>
          <w:rFonts w:ascii="Times New Roman" w:hAnsi="Times New Roman"/>
          <w:color w:val="000000"/>
          <w:sz w:val="24"/>
          <w:lang w:eastAsia="en-US"/>
        </w:rPr>
      </w:pPr>
      <w:r w:rsidRPr="0077049D">
        <w:rPr>
          <w:rFonts w:ascii="Times New Roman" w:hAnsi="Times New Roman"/>
          <w:color w:val="000000"/>
          <w:sz w:val="24"/>
          <w:lang w:eastAsia="en-US"/>
        </w:rPr>
        <w:t xml:space="preserve">Калмыкова, С. В. Работа с таблицами на примере </w:t>
      </w:r>
      <w:r w:rsidRPr="0077049D">
        <w:rPr>
          <w:rFonts w:ascii="Times New Roman" w:hAnsi="Times New Roman"/>
          <w:color w:val="000000"/>
          <w:sz w:val="24"/>
          <w:lang w:val="en-US" w:eastAsia="en-US"/>
        </w:rPr>
        <w:t>Microsoft</w:t>
      </w:r>
      <w:r w:rsidRPr="0077049D">
        <w:rPr>
          <w:rFonts w:ascii="Times New Roman" w:hAnsi="Times New Roman"/>
          <w:color w:val="000000"/>
          <w:sz w:val="24"/>
          <w:lang w:eastAsia="en-US"/>
        </w:rPr>
        <w:t xml:space="preserve"> </w:t>
      </w:r>
      <w:r w:rsidRPr="0077049D">
        <w:rPr>
          <w:rFonts w:ascii="Times New Roman" w:hAnsi="Times New Roman"/>
          <w:color w:val="000000"/>
          <w:sz w:val="24"/>
          <w:lang w:val="en-US" w:eastAsia="en-US"/>
        </w:rPr>
        <w:t>Excel</w:t>
      </w:r>
      <w:r w:rsidRPr="0077049D">
        <w:rPr>
          <w:rFonts w:ascii="Times New Roman" w:hAnsi="Times New Roman"/>
          <w:color w:val="000000"/>
          <w:sz w:val="24"/>
          <w:lang w:eastAsia="en-US"/>
        </w:rPr>
        <w:t xml:space="preserve"> / С. В. Калмыкова, Е. Ю. Ярошевская, И. А. Иванова. — 2-е изд., стер. — Санкт-Петербург: Лань, 2022. — 136 с. — </w:t>
      </w:r>
      <w:r w:rsidRPr="0077049D">
        <w:rPr>
          <w:rFonts w:ascii="Times New Roman" w:hAnsi="Times New Roman"/>
          <w:color w:val="000000"/>
          <w:sz w:val="24"/>
          <w:lang w:val="en-US" w:eastAsia="en-US"/>
        </w:rPr>
        <w:t>ISBN</w:t>
      </w:r>
      <w:r w:rsidRPr="0077049D">
        <w:rPr>
          <w:rFonts w:ascii="Times New Roman" w:hAnsi="Times New Roman"/>
          <w:color w:val="000000"/>
          <w:sz w:val="24"/>
          <w:lang w:eastAsia="en-US"/>
        </w:rPr>
        <w:t xml:space="preserve"> 978-5-507-44924-8. — Текст: электронный // Лань: электроннобиблиотечная система. — </w:t>
      </w:r>
      <w:r w:rsidRPr="0077049D">
        <w:rPr>
          <w:rFonts w:ascii="Times New Roman" w:hAnsi="Times New Roman"/>
          <w:color w:val="000000"/>
          <w:sz w:val="24"/>
          <w:lang w:val="en-US" w:eastAsia="en-US"/>
        </w:rPr>
        <w:t>URL</w:t>
      </w:r>
      <w:r w:rsidRPr="0077049D">
        <w:rPr>
          <w:rFonts w:ascii="Times New Roman" w:hAnsi="Times New Roman"/>
          <w:color w:val="000000"/>
          <w:sz w:val="24"/>
          <w:lang w:eastAsia="en-US"/>
        </w:rPr>
        <w:t xml:space="preserve">: </w:t>
      </w:r>
      <w:hyperlink r:id="rId179">
        <w:r w:rsidRPr="0077049D">
          <w:rPr>
            <w:rFonts w:ascii="Times New Roman" w:hAnsi="Times New Roman"/>
            <w:color w:val="0000FF"/>
            <w:sz w:val="24"/>
            <w:u w:val="single" w:color="0000FF"/>
            <w:lang w:val="en-US" w:eastAsia="en-US"/>
          </w:rPr>
          <w:t>https</w:t>
        </w:r>
        <w:r w:rsidRPr="0077049D">
          <w:rPr>
            <w:rFonts w:ascii="Times New Roman" w:hAnsi="Times New Roman"/>
            <w:color w:val="0000FF"/>
            <w:sz w:val="24"/>
            <w:u w:val="single" w:color="0000FF"/>
            <w:lang w:eastAsia="en-US"/>
          </w:rPr>
          <w:t>://</w:t>
        </w:r>
        <w:r w:rsidRPr="0077049D">
          <w:rPr>
            <w:rFonts w:ascii="Times New Roman" w:hAnsi="Times New Roman"/>
            <w:color w:val="0000FF"/>
            <w:sz w:val="24"/>
            <w:u w:val="single" w:color="0000FF"/>
            <w:lang w:val="en-US" w:eastAsia="en-US"/>
          </w:rPr>
          <w:t>e</w:t>
        </w:r>
        <w:r w:rsidRPr="0077049D">
          <w:rPr>
            <w:rFonts w:ascii="Times New Roman" w:hAnsi="Times New Roman"/>
            <w:color w:val="0000FF"/>
            <w:sz w:val="24"/>
            <w:u w:val="single" w:color="0000FF"/>
            <w:lang w:eastAsia="en-US"/>
          </w:rPr>
          <w:t>.</w:t>
        </w:r>
        <w:r w:rsidRPr="0077049D">
          <w:rPr>
            <w:rFonts w:ascii="Times New Roman" w:hAnsi="Times New Roman"/>
            <w:color w:val="0000FF"/>
            <w:sz w:val="24"/>
            <w:u w:val="single" w:color="0000FF"/>
            <w:lang w:val="en-US" w:eastAsia="en-US"/>
          </w:rPr>
          <w:t>lanbook</w:t>
        </w:r>
        <w:r w:rsidRPr="0077049D">
          <w:rPr>
            <w:rFonts w:ascii="Times New Roman" w:hAnsi="Times New Roman"/>
            <w:color w:val="0000FF"/>
            <w:sz w:val="24"/>
            <w:u w:val="single" w:color="0000FF"/>
            <w:lang w:eastAsia="en-US"/>
          </w:rPr>
          <w:t>.</w:t>
        </w:r>
        <w:r w:rsidRPr="0077049D">
          <w:rPr>
            <w:rFonts w:ascii="Times New Roman" w:hAnsi="Times New Roman"/>
            <w:color w:val="0000FF"/>
            <w:sz w:val="24"/>
            <w:u w:val="single" w:color="0000FF"/>
            <w:lang w:val="en-US" w:eastAsia="en-US"/>
          </w:rPr>
          <w:t>com</w:t>
        </w:r>
        <w:r w:rsidRPr="0077049D">
          <w:rPr>
            <w:rFonts w:ascii="Times New Roman" w:hAnsi="Times New Roman"/>
            <w:color w:val="0000FF"/>
            <w:sz w:val="24"/>
            <w:u w:val="single" w:color="0000FF"/>
            <w:lang w:eastAsia="en-US"/>
          </w:rPr>
          <w:t>/</w:t>
        </w:r>
        <w:r w:rsidRPr="0077049D">
          <w:rPr>
            <w:rFonts w:ascii="Times New Roman" w:hAnsi="Times New Roman"/>
            <w:color w:val="0000FF"/>
            <w:sz w:val="24"/>
            <w:u w:val="single" w:color="0000FF"/>
            <w:lang w:val="en-US" w:eastAsia="en-US"/>
          </w:rPr>
          <w:t>book</w:t>
        </w:r>
        <w:r w:rsidRPr="0077049D">
          <w:rPr>
            <w:rFonts w:ascii="Times New Roman" w:hAnsi="Times New Roman"/>
            <w:color w:val="0000FF"/>
            <w:sz w:val="24"/>
            <w:u w:val="single" w:color="0000FF"/>
            <w:lang w:eastAsia="en-US"/>
          </w:rPr>
          <w:t>/249632</w:t>
        </w:r>
      </w:hyperlink>
      <w:hyperlink r:id="rId180">
        <w:r w:rsidRPr="0077049D">
          <w:rPr>
            <w:rFonts w:ascii="Times New Roman" w:hAnsi="Times New Roman"/>
            <w:color w:val="000000"/>
            <w:sz w:val="24"/>
            <w:lang w:eastAsia="en-US"/>
          </w:rPr>
          <w:t xml:space="preserve"> </w:t>
        </w:r>
      </w:hyperlink>
      <w:r w:rsidRPr="0077049D">
        <w:rPr>
          <w:rFonts w:ascii="Times New Roman" w:hAnsi="Times New Roman"/>
          <w:color w:val="000000"/>
          <w:sz w:val="24"/>
          <w:lang w:eastAsia="en-US"/>
        </w:rPr>
        <w:t xml:space="preserve">. </w:t>
      </w:r>
    </w:p>
    <w:p w:rsidR="007614EA" w:rsidRPr="0077049D" w:rsidRDefault="007614EA" w:rsidP="00491668">
      <w:pPr>
        <w:numPr>
          <w:ilvl w:val="3"/>
          <w:numId w:val="97"/>
        </w:numPr>
        <w:spacing w:after="36" w:line="270" w:lineRule="auto"/>
        <w:ind w:left="709" w:right="6" w:firstLine="483"/>
        <w:jc w:val="both"/>
        <w:rPr>
          <w:rFonts w:ascii="Times New Roman" w:hAnsi="Times New Roman"/>
          <w:color w:val="000000"/>
          <w:sz w:val="24"/>
          <w:lang w:eastAsia="en-US"/>
        </w:rPr>
      </w:pPr>
      <w:r w:rsidRPr="0077049D">
        <w:rPr>
          <w:rFonts w:ascii="Times New Roman" w:hAnsi="Times New Roman"/>
          <w:color w:val="000000"/>
          <w:sz w:val="24"/>
          <w:lang w:eastAsia="en-US"/>
        </w:rPr>
        <w:lastRenderedPageBreak/>
        <w:t xml:space="preserve">Журавлев, А. Е. Информатика. Практикум в среде </w:t>
      </w:r>
      <w:r w:rsidRPr="0077049D">
        <w:rPr>
          <w:rFonts w:ascii="Times New Roman" w:hAnsi="Times New Roman"/>
          <w:color w:val="000000"/>
          <w:sz w:val="24"/>
          <w:lang w:val="en-US" w:eastAsia="en-US"/>
        </w:rPr>
        <w:t>Microsoft</w:t>
      </w:r>
      <w:r w:rsidRPr="0077049D">
        <w:rPr>
          <w:rFonts w:ascii="Times New Roman" w:hAnsi="Times New Roman"/>
          <w:color w:val="000000"/>
          <w:sz w:val="24"/>
          <w:lang w:eastAsia="en-US"/>
        </w:rPr>
        <w:t xml:space="preserve"> </w:t>
      </w:r>
      <w:r w:rsidRPr="0077049D">
        <w:rPr>
          <w:rFonts w:ascii="Times New Roman" w:hAnsi="Times New Roman"/>
          <w:color w:val="000000"/>
          <w:sz w:val="24"/>
          <w:lang w:val="en-US" w:eastAsia="en-US"/>
        </w:rPr>
        <w:t>Office</w:t>
      </w:r>
      <w:r w:rsidRPr="0077049D">
        <w:rPr>
          <w:rFonts w:ascii="Times New Roman" w:hAnsi="Times New Roman"/>
          <w:color w:val="000000"/>
          <w:sz w:val="24"/>
          <w:lang w:eastAsia="en-US"/>
        </w:rPr>
        <w:t xml:space="preserve"> 2016/2019 / А. Е. Журавлев. — 4-е изд., стер. — Санкт-Петербург: Лань, 2023. — 124 с. — </w:t>
      </w:r>
      <w:r w:rsidRPr="0077049D">
        <w:rPr>
          <w:rFonts w:ascii="Times New Roman" w:hAnsi="Times New Roman"/>
          <w:color w:val="000000"/>
          <w:sz w:val="24"/>
          <w:lang w:val="en-US" w:eastAsia="en-US"/>
        </w:rPr>
        <w:t>ISBN</w:t>
      </w:r>
      <w:r w:rsidRPr="0077049D">
        <w:rPr>
          <w:rFonts w:ascii="Times New Roman" w:hAnsi="Times New Roman"/>
          <w:color w:val="000000"/>
          <w:sz w:val="24"/>
          <w:lang w:eastAsia="en-US"/>
        </w:rPr>
        <w:t xml:space="preserve"> 978-5507-45697-0. — Текст: электронный // Лань: электронно-библиотечная система. — </w:t>
      </w:r>
      <w:r w:rsidRPr="0077049D">
        <w:rPr>
          <w:rFonts w:ascii="Times New Roman" w:hAnsi="Times New Roman"/>
          <w:color w:val="000000"/>
          <w:sz w:val="24"/>
          <w:lang w:val="en-US" w:eastAsia="en-US"/>
        </w:rPr>
        <w:t>URL</w:t>
      </w:r>
      <w:r w:rsidRPr="0077049D">
        <w:rPr>
          <w:rFonts w:ascii="Times New Roman" w:hAnsi="Times New Roman"/>
          <w:color w:val="000000"/>
          <w:sz w:val="24"/>
          <w:lang w:eastAsia="en-US"/>
        </w:rPr>
        <w:t xml:space="preserve">: </w:t>
      </w:r>
    </w:p>
    <w:p w:rsidR="007614EA" w:rsidRPr="0077049D" w:rsidRDefault="007614EA" w:rsidP="007614EA">
      <w:pPr>
        <w:spacing w:after="63" w:line="259" w:lineRule="auto"/>
        <w:ind w:left="-5" w:hanging="10"/>
        <w:rPr>
          <w:rFonts w:ascii="Times New Roman" w:hAnsi="Times New Roman"/>
          <w:color w:val="000000"/>
          <w:sz w:val="24"/>
          <w:lang w:eastAsia="en-US"/>
        </w:rPr>
      </w:pPr>
      <w:hyperlink r:id="rId181">
        <w:r w:rsidRPr="0077049D">
          <w:rPr>
            <w:rFonts w:ascii="Times New Roman" w:hAnsi="Times New Roman"/>
            <w:color w:val="0000FF"/>
            <w:sz w:val="24"/>
            <w:u w:val="single" w:color="0000FF"/>
            <w:lang w:val="en-US" w:eastAsia="en-US"/>
          </w:rPr>
          <w:t>https</w:t>
        </w:r>
        <w:r w:rsidRPr="0077049D">
          <w:rPr>
            <w:rFonts w:ascii="Times New Roman" w:hAnsi="Times New Roman"/>
            <w:color w:val="0000FF"/>
            <w:sz w:val="24"/>
            <w:u w:val="single" w:color="0000FF"/>
            <w:lang w:eastAsia="en-US"/>
          </w:rPr>
          <w:t>://</w:t>
        </w:r>
        <w:r w:rsidRPr="0077049D">
          <w:rPr>
            <w:rFonts w:ascii="Times New Roman" w:hAnsi="Times New Roman"/>
            <w:color w:val="0000FF"/>
            <w:sz w:val="24"/>
            <w:u w:val="single" w:color="0000FF"/>
            <w:lang w:val="en-US" w:eastAsia="en-US"/>
          </w:rPr>
          <w:t>e</w:t>
        </w:r>
        <w:r w:rsidRPr="0077049D">
          <w:rPr>
            <w:rFonts w:ascii="Times New Roman" w:hAnsi="Times New Roman"/>
            <w:color w:val="0000FF"/>
            <w:sz w:val="24"/>
            <w:u w:val="single" w:color="0000FF"/>
            <w:lang w:eastAsia="en-US"/>
          </w:rPr>
          <w:t>.</w:t>
        </w:r>
        <w:r w:rsidRPr="0077049D">
          <w:rPr>
            <w:rFonts w:ascii="Times New Roman" w:hAnsi="Times New Roman"/>
            <w:color w:val="0000FF"/>
            <w:sz w:val="24"/>
            <w:u w:val="single" w:color="0000FF"/>
            <w:lang w:val="en-US" w:eastAsia="en-US"/>
          </w:rPr>
          <w:t>lanbook</w:t>
        </w:r>
        <w:r w:rsidRPr="0077049D">
          <w:rPr>
            <w:rFonts w:ascii="Times New Roman" w:hAnsi="Times New Roman"/>
            <w:color w:val="0000FF"/>
            <w:sz w:val="24"/>
            <w:u w:val="single" w:color="0000FF"/>
            <w:lang w:eastAsia="en-US"/>
          </w:rPr>
          <w:t>.</w:t>
        </w:r>
        <w:r w:rsidRPr="0077049D">
          <w:rPr>
            <w:rFonts w:ascii="Times New Roman" w:hAnsi="Times New Roman"/>
            <w:color w:val="0000FF"/>
            <w:sz w:val="24"/>
            <w:u w:val="single" w:color="0000FF"/>
            <w:lang w:val="en-US" w:eastAsia="en-US"/>
          </w:rPr>
          <w:t>com</w:t>
        </w:r>
        <w:r w:rsidRPr="0077049D">
          <w:rPr>
            <w:rFonts w:ascii="Times New Roman" w:hAnsi="Times New Roman"/>
            <w:color w:val="0000FF"/>
            <w:sz w:val="24"/>
            <w:u w:val="single" w:color="0000FF"/>
            <w:lang w:eastAsia="en-US"/>
          </w:rPr>
          <w:t>/</w:t>
        </w:r>
        <w:r w:rsidRPr="0077049D">
          <w:rPr>
            <w:rFonts w:ascii="Times New Roman" w:hAnsi="Times New Roman"/>
            <w:color w:val="0000FF"/>
            <w:sz w:val="24"/>
            <w:u w:val="single" w:color="0000FF"/>
            <w:lang w:val="en-US" w:eastAsia="en-US"/>
          </w:rPr>
          <w:t>book</w:t>
        </w:r>
        <w:r w:rsidRPr="0077049D">
          <w:rPr>
            <w:rFonts w:ascii="Times New Roman" w:hAnsi="Times New Roman"/>
            <w:color w:val="0000FF"/>
            <w:sz w:val="24"/>
            <w:u w:val="single" w:color="0000FF"/>
            <w:lang w:eastAsia="en-US"/>
          </w:rPr>
          <w:t>/279833</w:t>
        </w:r>
      </w:hyperlink>
      <w:hyperlink r:id="rId182">
        <w:r w:rsidRPr="0077049D">
          <w:rPr>
            <w:rFonts w:ascii="Times New Roman" w:hAnsi="Times New Roman"/>
            <w:color w:val="000000"/>
            <w:sz w:val="24"/>
            <w:lang w:eastAsia="en-US"/>
          </w:rPr>
          <w:t xml:space="preserve"> </w:t>
        </w:r>
      </w:hyperlink>
      <w:r w:rsidRPr="0077049D">
        <w:rPr>
          <w:rFonts w:ascii="Times New Roman" w:hAnsi="Times New Roman"/>
          <w:color w:val="000000"/>
          <w:sz w:val="24"/>
          <w:lang w:eastAsia="en-US"/>
        </w:rPr>
        <w:t xml:space="preserve">. </w:t>
      </w:r>
    </w:p>
    <w:p w:rsidR="007614EA" w:rsidRPr="0077049D" w:rsidRDefault="007614EA" w:rsidP="00491668">
      <w:pPr>
        <w:numPr>
          <w:ilvl w:val="3"/>
          <w:numId w:val="97"/>
        </w:numPr>
        <w:spacing w:after="51" w:line="270" w:lineRule="auto"/>
        <w:ind w:right="6"/>
        <w:jc w:val="both"/>
        <w:rPr>
          <w:rFonts w:ascii="Times New Roman" w:hAnsi="Times New Roman"/>
          <w:color w:val="000000"/>
          <w:sz w:val="24"/>
          <w:lang w:eastAsia="en-US"/>
        </w:rPr>
      </w:pPr>
      <w:r w:rsidRPr="0077049D">
        <w:rPr>
          <w:rFonts w:ascii="Times New Roman" w:hAnsi="Times New Roman"/>
          <w:color w:val="000000"/>
          <w:sz w:val="24"/>
          <w:lang w:eastAsia="en-US"/>
        </w:rPr>
        <w:t xml:space="preserve">Зубова, Е. Д. Информационные технологии в профессиональной деятельности: </w:t>
      </w:r>
    </w:p>
    <w:p w:rsidR="007614EA" w:rsidRPr="0077049D" w:rsidRDefault="007614EA" w:rsidP="007614EA">
      <w:pPr>
        <w:spacing w:after="5" w:line="270" w:lineRule="auto"/>
        <w:ind w:left="-5" w:hanging="10"/>
        <w:jc w:val="both"/>
        <w:rPr>
          <w:rFonts w:ascii="Times New Roman" w:hAnsi="Times New Roman"/>
          <w:color w:val="000000"/>
          <w:sz w:val="24"/>
          <w:lang w:eastAsia="en-US"/>
        </w:rPr>
      </w:pPr>
      <w:r w:rsidRPr="0077049D">
        <w:rPr>
          <w:rFonts w:ascii="Times New Roman" w:hAnsi="Times New Roman"/>
          <w:color w:val="000000"/>
          <w:sz w:val="24"/>
          <w:lang w:eastAsia="en-US"/>
        </w:rPr>
        <w:t xml:space="preserve">учебное пособие для спо / Е. Д. Зубова. — Санкт-Петербург: Лань, 2022. — 212 с. — </w:t>
      </w:r>
      <w:r w:rsidRPr="0077049D">
        <w:rPr>
          <w:rFonts w:ascii="Times New Roman" w:hAnsi="Times New Roman"/>
          <w:color w:val="000000"/>
          <w:sz w:val="24"/>
          <w:lang w:val="en-US" w:eastAsia="en-US"/>
        </w:rPr>
        <w:t>ISBN</w:t>
      </w:r>
      <w:r w:rsidRPr="0077049D">
        <w:rPr>
          <w:rFonts w:ascii="Times New Roman" w:hAnsi="Times New Roman"/>
          <w:color w:val="000000"/>
          <w:sz w:val="24"/>
          <w:lang w:eastAsia="en-US"/>
        </w:rPr>
        <w:t xml:space="preserve"> 978-5-8114-9348-7. — Текст: электронный // Лань: электронно-библиотечная система. — </w:t>
      </w:r>
      <w:r w:rsidRPr="0077049D">
        <w:rPr>
          <w:rFonts w:ascii="Times New Roman" w:hAnsi="Times New Roman"/>
          <w:color w:val="000000"/>
          <w:sz w:val="24"/>
          <w:lang w:val="en-US" w:eastAsia="en-US"/>
        </w:rPr>
        <w:t>URL</w:t>
      </w:r>
      <w:r w:rsidRPr="0077049D">
        <w:rPr>
          <w:rFonts w:ascii="Times New Roman" w:hAnsi="Times New Roman"/>
          <w:color w:val="000000"/>
          <w:sz w:val="24"/>
          <w:lang w:eastAsia="en-US"/>
        </w:rPr>
        <w:t xml:space="preserve">: </w:t>
      </w:r>
      <w:hyperlink r:id="rId183">
        <w:r w:rsidRPr="0077049D">
          <w:rPr>
            <w:rFonts w:ascii="Times New Roman" w:hAnsi="Times New Roman"/>
            <w:color w:val="0000FF"/>
            <w:sz w:val="24"/>
            <w:u w:val="single" w:color="0000FF"/>
            <w:lang w:val="en-US" w:eastAsia="en-US"/>
          </w:rPr>
          <w:t>https</w:t>
        </w:r>
        <w:r w:rsidRPr="0077049D">
          <w:rPr>
            <w:rFonts w:ascii="Times New Roman" w:hAnsi="Times New Roman"/>
            <w:color w:val="0000FF"/>
            <w:sz w:val="24"/>
            <w:u w:val="single" w:color="0000FF"/>
            <w:lang w:eastAsia="en-US"/>
          </w:rPr>
          <w:t>://</w:t>
        </w:r>
        <w:r w:rsidRPr="0077049D">
          <w:rPr>
            <w:rFonts w:ascii="Times New Roman" w:hAnsi="Times New Roman"/>
            <w:color w:val="0000FF"/>
            <w:sz w:val="24"/>
            <w:u w:val="single" w:color="0000FF"/>
            <w:lang w:val="en-US" w:eastAsia="en-US"/>
          </w:rPr>
          <w:t>e</w:t>
        </w:r>
        <w:r w:rsidRPr="0077049D">
          <w:rPr>
            <w:rFonts w:ascii="Times New Roman" w:hAnsi="Times New Roman"/>
            <w:color w:val="0000FF"/>
            <w:sz w:val="24"/>
            <w:u w:val="single" w:color="0000FF"/>
            <w:lang w:eastAsia="en-US"/>
          </w:rPr>
          <w:t>.</w:t>
        </w:r>
        <w:r w:rsidRPr="0077049D">
          <w:rPr>
            <w:rFonts w:ascii="Times New Roman" w:hAnsi="Times New Roman"/>
            <w:color w:val="0000FF"/>
            <w:sz w:val="24"/>
            <w:u w:val="single" w:color="0000FF"/>
            <w:lang w:val="en-US" w:eastAsia="en-US"/>
          </w:rPr>
          <w:t>lanbook</w:t>
        </w:r>
        <w:r w:rsidRPr="0077049D">
          <w:rPr>
            <w:rFonts w:ascii="Times New Roman" w:hAnsi="Times New Roman"/>
            <w:color w:val="0000FF"/>
            <w:sz w:val="24"/>
            <w:u w:val="single" w:color="0000FF"/>
            <w:lang w:eastAsia="en-US"/>
          </w:rPr>
          <w:t>.</w:t>
        </w:r>
        <w:r w:rsidRPr="0077049D">
          <w:rPr>
            <w:rFonts w:ascii="Times New Roman" w:hAnsi="Times New Roman"/>
            <w:color w:val="0000FF"/>
            <w:sz w:val="24"/>
            <w:u w:val="single" w:color="0000FF"/>
            <w:lang w:val="en-US" w:eastAsia="en-US"/>
          </w:rPr>
          <w:t>com</w:t>
        </w:r>
        <w:r w:rsidRPr="0077049D">
          <w:rPr>
            <w:rFonts w:ascii="Times New Roman" w:hAnsi="Times New Roman"/>
            <w:color w:val="0000FF"/>
            <w:sz w:val="24"/>
            <w:u w:val="single" w:color="0000FF"/>
            <w:lang w:eastAsia="en-US"/>
          </w:rPr>
          <w:t>/</w:t>
        </w:r>
        <w:r w:rsidRPr="0077049D">
          <w:rPr>
            <w:rFonts w:ascii="Times New Roman" w:hAnsi="Times New Roman"/>
            <w:color w:val="0000FF"/>
            <w:sz w:val="24"/>
            <w:u w:val="single" w:color="0000FF"/>
            <w:lang w:val="en-US" w:eastAsia="en-US"/>
          </w:rPr>
          <w:t>book</w:t>
        </w:r>
        <w:r w:rsidRPr="0077049D">
          <w:rPr>
            <w:rFonts w:ascii="Times New Roman" w:hAnsi="Times New Roman"/>
            <w:color w:val="0000FF"/>
            <w:sz w:val="24"/>
            <w:u w:val="single" w:color="0000FF"/>
            <w:lang w:eastAsia="en-US"/>
          </w:rPr>
          <w:t>/254684</w:t>
        </w:r>
      </w:hyperlink>
      <w:hyperlink r:id="rId184">
        <w:r w:rsidRPr="0077049D">
          <w:rPr>
            <w:rFonts w:ascii="Times New Roman" w:hAnsi="Times New Roman"/>
            <w:color w:val="000000"/>
            <w:sz w:val="24"/>
            <w:lang w:eastAsia="en-US"/>
          </w:rPr>
          <w:t xml:space="preserve"> </w:t>
        </w:r>
      </w:hyperlink>
      <w:r w:rsidRPr="0077049D">
        <w:rPr>
          <w:rFonts w:ascii="Times New Roman" w:hAnsi="Times New Roman"/>
          <w:color w:val="000000"/>
          <w:sz w:val="24"/>
          <w:lang w:eastAsia="en-US"/>
        </w:rPr>
        <w:t xml:space="preserve">. </w:t>
      </w:r>
    </w:p>
    <w:p w:rsidR="007614EA" w:rsidRPr="0077049D" w:rsidRDefault="007614EA" w:rsidP="00491668">
      <w:pPr>
        <w:numPr>
          <w:ilvl w:val="3"/>
          <w:numId w:val="97"/>
        </w:numPr>
        <w:spacing w:after="41" w:line="270" w:lineRule="auto"/>
        <w:ind w:right="6"/>
        <w:jc w:val="both"/>
        <w:rPr>
          <w:rFonts w:ascii="Times New Roman" w:hAnsi="Times New Roman"/>
          <w:color w:val="000000"/>
          <w:sz w:val="24"/>
          <w:lang w:eastAsia="en-US"/>
        </w:rPr>
      </w:pPr>
      <w:r w:rsidRPr="0077049D">
        <w:rPr>
          <w:rFonts w:ascii="Times New Roman" w:hAnsi="Times New Roman"/>
          <w:color w:val="000000"/>
          <w:sz w:val="24"/>
          <w:lang w:eastAsia="en-US"/>
        </w:rPr>
        <w:t xml:space="preserve">Жук, Ю. А. Информационные технологии: мультимедиа: учебное пособие для спо / Ю. А. Жук. — Санкт-Петербург Лань, 2021. — 208 с. — </w:t>
      </w:r>
      <w:r w:rsidRPr="0077049D">
        <w:rPr>
          <w:rFonts w:ascii="Times New Roman" w:hAnsi="Times New Roman"/>
          <w:color w:val="000000"/>
          <w:sz w:val="24"/>
          <w:lang w:val="en-US" w:eastAsia="en-US"/>
        </w:rPr>
        <w:t>ISBN</w:t>
      </w:r>
      <w:r w:rsidRPr="0077049D">
        <w:rPr>
          <w:rFonts w:ascii="Times New Roman" w:hAnsi="Times New Roman"/>
          <w:color w:val="000000"/>
          <w:sz w:val="24"/>
          <w:lang w:eastAsia="en-US"/>
        </w:rPr>
        <w:t xml:space="preserve"> 978-5-8114-6829-4. — </w:t>
      </w:r>
    </w:p>
    <w:p w:rsidR="007614EA" w:rsidRPr="0077049D" w:rsidRDefault="007614EA" w:rsidP="007614EA">
      <w:pPr>
        <w:spacing w:after="5" w:line="270" w:lineRule="auto"/>
        <w:ind w:left="-5" w:hanging="10"/>
        <w:jc w:val="both"/>
        <w:rPr>
          <w:rFonts w:ascii="Times New Roman" w:hAnsi="Times New Roman"/>
          <w:color w:val="000000"/>
          <w:sz w:val="24"/>
          <w:lang w:eastAsia="en-US"/>
        </w:rPr>
      </w:pPr>
      <w:r w:rsidRPr="0077049D">
        <w:rPr>
          <w:rFonts w:ascii="Times New Roman" w:hAnsi="Times New Roman"/>
          <w:color w:val="000000"/>
          <w:sz w:val="24"/>
          <w:lang w:eastAsia="en-US"/>
        </w:rPr>
        <w:t xml:space="preserve">Текст : электронный // Лань: электронно-библиотечная система. — </w:t>
      </w:r>
      <w:r w:rsidRPr="0077049D">
        <w:rPr>
          <w:rFonts w:ascii="Times New Roman" w:hAnsi="Times New Roman"/>
          <w:color w:val="000000"/>
          <w:sz w:val="24"/>
          <w:lang w:val="en-US" w:eastAsia="en-US"/>
        </w:rPr>
        <w:t>URL</w:t>
      </w:r>
      <w:r w:rsidRPr="0077049D">
        <w:rPr>
          <w:rFonts w:ascii="Times New Roman" w:hAnsi="Times New Roman"/>
          <w:color w:val="000000"/>
          <w:sz w:val="24"/>
          <w:lang w:eastAsia="en-US"/>
        </w:rPr>
        <w:t xml:space="preserve">: </w:t>
      </w:r>
      <w:hyperlink r:id="rId185">
        <w:r w:rsidRPr="0077049D">
          <w:rPr>
            <w:rFonts w:ascii="Times New Roman" w:hAnsi="Times New Roman"/>
            <w:color w:val="0000FF"/>
            <w:sz w:val="24"/>
            <w:u w:val="single" w:color="0000FF"/>
            <w:lang w:val="en-US" w:eastAsia="en-US"/>
          </w:rPr>
          <w:t>https</w:t>
        </w:r>
        <w:r w:rsidRPr="0077049D">
          <w:rPr>
            <w:rFonts w:ascii="Times New Roman" w:hAnsi="Times New Roman"/>
            <w:color w:val="0000FF"/>
            <w:sz w:val="24"/>
            <w:u w:val="single" w:color="0000FF"/>
            <w:lang w:eastAsia="en-US"/>
          </w:rPr>
          <w:t>://</w:t>
        </w:r>
        <w:r w:rsidRPr="0077049D">
          <w:rPr>
            <w:rFonts w:ascii="Times New Roman" w:hAnsi="Times New Roman"/>
            <w:color w:val="0000FF"/>
            <w:sz w:val="24"/>
            <w:u w:val="single" w:color="0000FF"/>
            <w:lang w:val="en-US" w:eastAsia="en-US"/>
          </w:rPr>
          <w:t>e</w:t>
        </w:r>
        <w:r w:rsidRPr="0077049D">
          <w:rPr>
            <w:rFonts w:ascii="Times New Roman" w:hAnsi="Times New Roman"/>
            <w:color w:val="0000FF"/>
            <w:sz w:val="24"/>
            <w:u w:val="single" w:color="0000FF"/>
            <w:lang w:eastAsia="en-US"/>
          </w:rPr>
          <w:t>.</w:t>
        </w:r>
        <w:r w:rsidRPr="0077049D">
          <w:rPr>
            <w:rFonts w:ascii="Times New Roman" w:hAnsi="Times New Roman"/>
            <w:color w:val="0000FF"/>
            <w:sz w:val="24"/>
            <w:u w:val="single" w:color="0000FF"/>
            <w:lang w:val="en-US" w:eastAsia="en-US"/>
          </w:rPr>
          <w:t>lanbook</w:t>
        </w:r>
        <w:r w:rsidRPr="0077049D">
          <w:rPr>
            <w:rFonts w:ascii="Times New Roman" w:hAnsi="Times New Roman"/>
            <w:color w:val="0000FF"/>
            <w:sz w:val="24"/>
            <w:u w:val="single" w:color="0000FF"/>
            <w:lang w:eastAsia="en-US"/>
          </w:rPr>
          <w:t>.</w:t>
        </w:r>
        <w:r w:rsidRPr="0077049D">
          <w:rPr>
            <w:rFonts w:ascii="Times New Roman" w:hAnsi="Times New Roman"/>
            <w:color w:val="0000FF"/>
            <w:sz w:val="24"/>
            <w:u w:val="single" w:color="0000FF"/>
            <w:lang w:val="en-US" w:eastAsia="en-US"/>
          </w:rPr>
          <w:t>com</w:t>
        </w:r>
        <w:r w:rsidRPr="0077049D">
          <w:rPr>
            <w:rFonts w:ascii="Times New Roman" w:hAnsi="Times New Roman"/>
            <w:color w:val="0000FF"/>
            <w:sz w:val="24"/>
            <w:u w:val="single" w:color="0000FF"/>
            <w:lang w:eastAsia="en-US"/>
          </w:rPr>
          <w:t>/</w:t>
        </w:r>
        <w:r w:rsidRPr="0077049D">
          <w:rPr>
            <w:rFonts w:ascii="Times New Roman" w:hAnsi="Times New Roman"/>
            <w:color w:val="0000FF"/>
            <w:sz w:val="24"/>
            <w:u w:val="single" w:color="0000FF"/>
            <w:lang w:val="en-US" w:eastAsia="en-US"/>
          </w:rPr>
          <w:t>book</w:t>
        </w:r>
        <w:r w:rsidRPr="0077049D">
          <w:rPr>
            <w:rFonts w:ascii="Times New Roman" w:hAnsi="Times New Roman"/>
            <w:color w:val="0000FF"/>
            <w:sz w:val="24"/>
            <w:u w:val="single" w:color="0000FF"/>
            <w:lang w:eastAsia="en-US"/>
          </w:rPr>
          <w:t>/153641</w:t>
        </w:r>
      </w:hyperlink>
      <w:hyperlink r:id="rId186">
        <w:r w:rsidRPr="0077049D">
          <w:rPr>
            <w:rFonts w:ascii="Times New Roman" w:hAnsi="Times New Roman"/>
            <w:color w:val="000000"/>
            <w:sz w:val="24"/>
            <w:lang w:eastAsia="en-US"/>
          </w:rPr>
          <w:t xml:space="preserve"> </w:t>
        </w:r>
      </w:hyperlink>
      <w:r w:rsidRPr="0077049D">
        <w:rPr>
          <w:rFonts w:ascii="Times New Roman" w:hAnsi="Times New Roman"/>
          <w:color w:val="000000"/>
          <w:sz w:val="24"/>
          <w:lang w:eastAsia="en-US"/>
        </w:rPr>
        <w:t xml:space="preserve">. </w:t>
      </w:r>
    </w:p>
    <w:p w:rsidR="007614EA" w:rsidRPr="0077049D" w:rsidRDefault="007614EA" w:rsidP="007614EA">
      <w:pPr>
        <w:spacing w:after="67" w:line="259" w:lineRule="auto"/>
        <w:ind w:left="708"/>
        <w:rPr>
          <w:rFonts w:ascii="Times New Roman" w:hAnsi="Times New Roman"/>
          <w:color w:val="000000"/>
          <w:sz w:val="24"/>
          <w:lang w:eastAsia="en-US"/>
        </w:rPr>
      </w:pPr>
      <w:r w:rsidRPr="0077049D">
        <w:rPr>
          <w:rFonts w:ascii="Times New Roman" w:hAnsi="Times New Roman"/>
          <w:b/>
          <w:color w:val="000000"/>
          <w:sz w:val="24"/>
          <w:lang w:eastAsia="en-US"/>
        </w:rPr>
        <w:t xml:space="preserve"> </w:t>
      </w:r>
    </w:p>
    <w:p w:rsidR="007614EA" w:rsidRPr="0077049D" w:rsidRDefault="007614EA" w:rsidP="007614EA">
      <w:pPr>
        <w:spacing w:after="51" w:line="269" w:lineRule="auto"/>
        <w:ind w:left="715" w:hanging="10"/>
        <w:rPr>
          <w:rFonts w:ascii="Times New Roman" w:hAnsi="Times New Roman"/>
          <w:color w:val="000000"/>
          <w:sz w:val="24"/>
          <w:lang w:val="en-US" w:eastAsia="en-US"/>
        </w:rPr>
      </w:pPr>
      <w:r w:rsidRPr="0077049D">
        <w:rPr>
          <w:rFonts w:ascii="Times New Roman" w:hAnsi="Times New Roman"/>
          <w:b/>
          <w:color w:val="000000"/>
          <w:sz w:val="24"/>
          <w:lang w:val="en-US" w:eastAsia="en-US"/>
        </w:rPr>
        <w:t xml:space="preserve">3.2.3. Дополнительные источники </w:t>
      </w:r>
      <w:r w:rsidRPr="0077049D">
        <w:rPr>
          <w:rFonts w:ascii="Times New Roman" w:hAnsi="Times New Roman"/>
          <w:color w:val="000000"/>
          <w:sz w:val="24"/>
          <w:lang w:val="en-US" w:eastAsia="en-US"/>
        </w:rPr>
        <w:t xml:space="preserve"> </w:t>
      </w:r>
    </w:p>
    <w:p w:rsidR="007614EA" w:rsidRPr="0077049D" w:rsidRDefault="007614EA" w:rsidP="00491668">
      <w:pPr>
        <w:numPr>
          <w:ilvl w:val="3"/>
          <w:numId w:val="94"/>
        </w:numPr>
        <w:spacing w:after="4" w:line="259" w:lineRule="auto"/>
        <w:ind w:right="24"/>
        <w:jc w:val="both"/>
        <w:rPr>
          <w:rFonts w:ascii="Times New Roman" w:hAnsi="Times New Roman"/>
          <w:color w:val="000000"/>
          <w:sz w:val="24"/>
          <w:lang w:eastAsia="en-US"/>
        </w:rPr>
      </w:pPr>
      <w:r w:rsidRPr="0077049D">
        <w:rPr>
          <w:rFonts w:ascii="Times New Roman" w:hAnsi="Times New Roman"/>
          <w:color w:val="000000"/>
          <w:sz w:val="24"/>
          <w:lang w:eastAsia="en-US"/>
        </w:rPr>
        <w:t xml:space="preserve">Топорков С. </w:t>
      </w:r>
      <w:r w:rsidRPr="0077049D">
        <w:rPr>
          <w:rFonts w:ascii="Times New Roman" w:hAnsi="Times New Roman"/>
          <w:color w:val="000000"/>
          <w:sz w:val="24"/>
          <w:lang w:val="en-US" w:eastAsia="en-US"/>
        </w:rPr>
        <w:t>Adobe</w:t>
      </w:r>
      <w:r w:rsidRPr="0077049D">
        <w:rPr>
          <w:rFonts w:ascii="Times New Roman" w:hAnsi="Times New Roman"/>
          <w:color w:val="000000"/>
          <w:sz w:val="24"/>
          <w:lang w:eastAsia="en-US"/>
        </w:rPr>
        <w:t xml:space="preserve"> </w:t>
      </w:r>
      <w:r w:rsidRPr="0077049D">
        <w:rPr>
          <w:rFonts w:ascii="Times New Roman" w:hAnsi="Times New Roman"/>
          <w:color w:val="000000"/>
          <w:sz w:val="24"/>
          <w:lang w:val="en-US" w:eastAsia="en-US"/>
        </w:rPr>
        <w:t>Photoshop</w:t>
      </w:r>
      <w:r w:rsidRPr="0077049D">
        <w:rPr>
          <w:rFonts w:ascii="Times New Roman" w:hAnsi="Times New Roman"/>
          <w:color w:val="000000"/>
          <w:sz w:val="24"/>
          <w:lang w:eastAsia="en-US"/>
        </w:rPr>
        <w:t xml:space="preserve"> </w:t>
      </w:r>
      <w:r w:rsidRPr="0077049D">
        <w:rPr>
          <w:rFonts w:ascii="Times New Roman" w:hAnsi="Times New Roman"/>
          <w:color w:val="000000"/>
          <w:sz w:val="24"/>
          <w:lang w:val="en-US" w:eastAsia="en-US"/>
        </w:rPr>
        <w:t>CS</w:t>
      </w:r>
      <w:r w:rsidRPr="0077049D">
        <w:rPr>
          <w:rFonts w:ascii="Times New Roman" w:hAnsi="Times New Roman"/>
          <w:color w:val="000000"/>
          <w:sz w:val="24"/>
          <w:lang w:eastAsia="en-US"/>
        </w:rPr>
        <w:t xml:space="preserve"> в примерах. – Санкт-Петербург: БХВ – </w:t>
      </w:r>
    </w:p>
    <w:p w:rsidR="007614EA" w:rsidRPr="0077049D" w:rsidRDefault="007614EA" w:rsidP="007614EA">
      <w:pPr>
        <w:spacing w:after="5" w:line="270" w:lineRule="auto"/>
        <w:ind w:left="-5" w:hanging="10"/>
        <w:jc w:val="both"/>
        <w:rPr>
          <w:rFonts w:ascii="Times New Roman" w:hAnsi="Times New Roman"/>
          <w:color w:val="000000"/>
          <w:sz w:val="24"/>
          <w:lang w:val="en-US" w:eastAsia="en-US"/>
        </w:rPr>
      </w:pPr>
      <w:r w:rsidRPr="0077049D">
        <w:rPr>
          <w:rFonts w:ascii="Times New Roman" w:hAnsi="Times New Roman"/>
          <w:color w:val="000000"/>
          <w:sz w:val="24"/>
          <w:lang w:val="en-US" w:eastAsia="en-US"/>
        </w:rPr>
        <w:t xml:space="preserve">Петербург, 2019. – 384 с.  </w:t>
      </w:r>
    </w:p>
    <w:p w:rsidR="007614EA" w:rsidRPr="0077049D" w:rsidRDefault="007614EA" w:rsidP="00491668">
      <w:pPr>
        <w:numPr>
          <w:ilvl w:val="3"/>
          <w:numId w:val="94"/>
        </w:numPr>
        <w:spacing w:after="5" w:line="270" w:lineRule="auto"/>
        <w:ind w:right="24"/>
        <w:jc w:val="both"/>
        <w:rPr>
          <w:rFonts w:ascii="Times New Roman" w:hAnsi="Times New Roman"/>
          <w:color w:val="000000"/>
          <w:sz w:val="24"/>
          <w:lang w:val="en-US" w:eastAsia="en-US"/>
        </w:rPr>
      </w:pPr>
      <w:r w:rsidRPr="0077049D">
        <w:rPr>
          <w:rFonts w:ascii="Times New Roman" w:hAnsi="Times New Roman"/>
          <w:color w:val="000000"/>
          <w:sz w:val="24"/>
          <w:lang w:eastAsia="en-US"/>
        </w:rPr>
        <w:t xml:space="preserve">Образовательные ресурсы сети Интернет по информатике [Электронный ресурс]. </w:t>
      </w:r>
      <w:r w:rsidRPr="0077049D">
        <w:rPr>
          <w:rFonts w:ascii="Times New Roman" w:hAnsi="Times New Roman"/>
          <w:color w:val="000000"/>
          <w:sz w:val="24"/>
          <w:lang w:val="en-US" w:eastAsia="en-US"/>
        </w:rPr>
        <w:t xml:space="preserve">URL:  </w:t>
      </w:r>
      <w:hyperlink r:id="rId187">
        <w:r w:rsidRPr="0077049D">
          <w:rPr>
            <w:rFonts w:ascii="Times New Roman" w:hAnsi="Times New Roman"/>
            <w:color w:val="0000FF"/>
            <w:sz w:val="24"/>
            <w:lang w:val="en-US" w:eastAsia="en-US"/>
          </w:rPr>
          <w:t>http://vlad</w:t>
        </w:r>
      </w:hyperlink>
      <w:hyperlink r:id="rId188">
        <w:r w:rsidRPr="0077049D">
          <w:rPr>
            <w:rFonts w:ascii="Times New Roman" w:hAnsi="Times New Roman"/>
            <w:color w:val="0000FF"/>
            <w:sz w:val="24"/>
            <w:lang w:val="en-US" w:eastAsia="en-US"/>
          </w:rPr>
          <w:t>-</w:t>
        </w:r>
      </w:hyperlink>
      <w:hyperlink r:id="rId189">
        <w:r w:rsidRPr="0077049D">
          <w:rPr>
            <w:rFonts w:ascii="Times New Roman" w:hAnsi="Times New Roman"/>
            <w:color w:val="0000FF"/>
            <w:sz w:val="24"/>
            <w:lang w:val="en-US" w:eastAsia="en-US"/>
          </w:rPr>
          <w:t>ezhov.narod.ru/zor/p6aa1.html</w:t>
        </w:r>
      </w:hyperlink>
      <w:hyperlink r:id="rId190">
        <w:r w:rsidRPr="0077049D">
          <w:rPr>
            <w:rFonts w:ascii="Times New Roman" w:hAnsi="Times New Roman"/>
            <w:color w:val="000000"/>
            <w:sz w:val="24"/>
            <w:lang w:val="en-US" w:eastAsia="en-US"/>
          </w:rPr>
          <w:t xml:space="preserve"> </w:t>
        </w:r>
      </w:hyperlink>
    </w:p>
    <w:p w:rsidR="007614EA" w:rsidRPr="0077049D" w:rsidRDefault="007614EA" w:rsidP="00491668">
      <w:pPr>
        <w:numPr>
          <w:ilvl w:val="3"/>
          <w:numId w:val="95"/>
        </w:numPr>
        <w:spacing w:after="5" w:line="270" w:lineRule="auto"/>
        <w:ind w:right="6"/>
        <w:jc w:val="both"/>
        <w:rPr>
          <w:rFonts w:ascii="Times New Roman" w:hAnsi="Times New Roman"/>
          <w:color w:val="000000"/>
          <w:sz w:val="24"/>
          <w:lang w:val="en-US" w:eastAsia="en-US"/>
        </w:rPr>
      </w:pPr>
      <w:r w:rsidRPr="0077049D">
        <w:rPr>
          <w:rFonts w:ascii="Times New Roman" w:hAnsi="Times New Roman"/>
          <w:color w:val="000000"/>
          <w:sz w:val="24"/>
          <w:lang w:eastAsia="en-US"/>
        </w:rPr>
        <w:t xml:space="preserve">Информатика - и информационные технологии: </w:t>
      </w:r>
      <w:r w:rsidRPr="0077049D">
        <w:rPr>
          <w:rFonts w:ascii="Times New Roman" w:hAnsi="Times New Roman"/>
          <w:color w:val="000000"/>
          <w:sz w:val="24"/>
          <w:lang w:val="en-US" w:eastAsia="en-US"/>
        </w:rPr>
        <w:t>c</w:t>
      </w:r>
      <w:r w:rsidRPr="0077049D">
        <w:rPr>
          <w:rFonts w:ascii="Times New Roman" w:hAnsi="Times New Roman"/>
          <w:color w:val="000000"/>
          <w:sz w:val="24"/>
          <w:lang w:eastAsia="en-US"/>
        </w:rPr>
        <w:t xml:space="preserve">айт лаборатории информатики МИОО [Электронный ресурс]. </w:t>
      </w:r>
      <w:r w:rsidRPr="0077049D">
        <w:rPr>
          <w:rFonts w:ascii="Times New Roman" w:hAnsi="Times New Roman"/>
          <w:color w:val="000000"/>
          <w:sz w:val="24"/>
          <w:lang w:val="en-US" w:eastAsia="en-US"/>
        </w:rPr>
        <w:t xml:space="preserve">URL: </w:t>
      </w:r>
      <w:hyperlink r:id="rId191">
        <w:r w:rsidRPr="0077049D">
          <w:rPr>
            <w:rFonts w:ascii="Times New Roman" w:hAnsi="Times New Roman"/>
            <w:color w:val="0000FF"/>
            <w:sz w:val="24"/>
            <w:lang w:val="en-US" w:eastAsia="en-US"/>
          </w:rPr>
          <w:t>http://iit.metodist.ru</w:t>
        </w:r>
      </w:hyperlink>
      <w:hyperlink r:id="rId192">
        <w:r w:rsidRPr="0077049D">
          <w:rPr>
            <w:rFonts w:ascii="Times New Roman" w:hAnsi="Times New Roman"/>
            <w:color w:val="000000"/>
            <w:sz w:val="24"/>
            <w:lang w:val="en-US" w:eastAsia="en-US"/>
          </w:rPr>
          <w:t xml:space="preserve"> </w:t>
        </w:r>
      </w:hyperlink>
    </w:p>
    <w:p w:rsidR="007614EA" w:rsidRPr="0077049D" w:rsidRDefault="007614EA" w:rsidP="00491668">
      <w:pPr>
        <w:numPr>
          <w:ilvl w:val="3"/>
          <w:numId w:val="95"/>
        </w:numPr>
        <w:spacing w:after="4" w:line="259" w:lineRule="auto"/>
        <w:ind w:right="6"/>
        <w:jc w:val="both"/>
        <w:rPr>
          <w:rFonts w:ascii="Times New Roman" w:hAnsi="Times New Roman"/>
          <w:color w:val="000000"/>
          <w:sz w:val="24"/>
          <w:lang w:eastAsia="en-US"/>
        </w:rPr>
      </w:pPr>
      <w:r w:rsidRPr="0077049D">
        <w:rPr>
          <w:rFonts w:ascii="Times New Roman" w:hAnsi="Times New Roman"/>
          <w:color w:val="000000"/>
          <w:sz w:val="24"/>
          <w:lang w:eastAsia="en-US"/>
        </w:rPr>
        <w:t xml:space="preserve">Интернет-университет </w:t>
      </w:r>
      <w:r w:rsidRPr="0077049D">
        <w:rPr>
          <w:rFonts w:ascii="Times New Roman" w:hAnsi="Times New Roman"/>
          <w:color w:val="000000"/>
          <w:sz w:val="24"/>
          <w:lang w:eastAsia="en-US"/>
        </w:rPr>
        <w:tab/>
        <w:t xml:space="preserve">информационных </w:t>
      </w:r>
      <w:r w:rsidRPr="0077049D">
        <w:rPr>
          <w:rFonts w:ascii="Times New Roman" w:hAnsi="Times New Roman"/>
          <w:color w:val="000000"/>
          <w:sz w:val="24"/>
          <w:lang w:eastAsia="en-US"/>
        </w:rPr>
        <w:tab/>
        <w:t xml:space="preserve">технологий </w:t>
      </w:r>
      <w:r w:rsidRPr="0077049D">
        <w:rPr>
          <w:rFonts w:ascii="Times New Roman" w:hAnsi="Times New Roman"/>
          <w:color w:val="000000"/>
          <w:sz w:val="24"/>
          <w:lang w:eastAsia="en-US"/>
        </w:rPr>
        <w:tab/>
        <w:t xml:space="preserve">(ИНТУИТ.ру) </w:t>
      </w:r>
    </w:p>
    <w:p w:rsidR="007614EA" w:rsidRPr="0077049D" w:rsidRDefault="007614EA" w:rsidP="007614EA">
      <w:pPr>
        <w:spacing w:after="5" w:line="270" w:lineRule="auto"/>
        <w:ind w:left="-5" w:hanging="10"/>
        <w:jc w:val="both"/>
        <w:rPr>
          <w:rFonts w:ascii="Times New Roman" w:hAnsi="Times New Roman"/>
          <w:color w:val="000000"/>
          <w:sz w:val="24"/>
          <w:lang w:eastAsia="en-US"/>
        </w:rPr>
      </w:pPr>
      <w:r w:rsidRPr="0077049D">
        <w:rPr>
          <w:rFonts w:ascii="Times New Roman" w:hAnsi="Times New Roman"/>
          <w:color w:val="000000"/>
          <w:sz w:val="24"/>
          <w:lang w:eastAsia="en-US"/>
        </w:rPr>
        <w:t xml:space="preserve">[Электронный ресурс]. </w:t>
      </w:r>
      <w:r w:rsidRPr="0077049D">
        <w:rPr>
          <w:rFonts w:ascii="Times New Roman" w:hAnsi="Times New Roman"/>
          <w:color w:val="000000"/>
          <w:sz w:val="24"/>
          <w:lang w:val="en-US" w:eastAsia="en-US"/>
        </w:rPr>
        <w:t>URL</w:t>
      </w:r>
      <w:r w:rsidRPr="0077049D">
        <w:rPr>
          <w:rFonts w:ascii="Times New Roman" w:hAnsi="Times New Roman"/>
          <w:color w:val="000000"/>
          <w:sz w:val="24"/>
          <w:lang w:eastAsia="en-US"/>
        </w:rPr>
        <w:t xml:space="preserve">:  </w:t>
      </w:r>
      <w:hyperlink r:id="rId193">
        <w:r w:rsidRPr="0077049D">
          <w:rPr>
            <w:rFonts w:ascii="Times New Roman" w:hAnsi="Times New Roman"/>
            <w:color w:val="0000FF"/>
            <w:sz w:val="24"/>
            <w:lang w:val="en-US" w:eastAsia="en-US"/>
          </w:rPr>
          <w:t>http</w:t>
        </w:r>
        <w:r w:rsidRPr="0077049D">
          <w:rPr>
            <w:rFonts w:ascii="Times New Roman" w:hAnsi="Times New Roman"/>
            <w:color w:val="0000FF"/>
            <w:sz w:val="24"/>
            <w:lang w:eastAsia="en-US"/>
          </w:rPr>
          <w:t>://</w:t>
        </w:r>
        <w:r w:rsidRPr="0077049D">
          <w:rPr>
            <w:rFonts w:ascii="Times New Roman" w:hAnsi="Times New Roman"/>
            <w:color w:val="0000FF"/>
            <w:sz w:val="24"/>
            <w:lang w:val="en-US" w:eastAsia="en-US"/>
          </w:rPr>
          <w:t>www</w:t>
        </w:r>
        <w:r w:rsidRPr="0077049D">
          <w:rPr>
            <w:rFonts w:ascii="Times New Roman" w:hAnsi="Times New Roman"/>
            <w:color w:val="0000FF"/>
            <w:sz w:val="24"/>
            <w:lang w:eastAsia="en-US"/>
          </w:rPr>
          <w:t>.</w:t>
        </w:r>
        <w:r w:rsidRPr="0077049D">
          <w:rPr>
            <w:rFonts w:ascii="Times New Roman" w:hAnsi="Times New Roman"/>
            <w:color w:val="0000FF"/>
            <w:sz w:val="24"/>
            <w:lang w:val="en-US" w:eastAsia="en-US"/>
          </w:rPr>
          <w:t>intuit</w:t>
        </w:r>
        <w:r w:rsidRPr="0077049D">
          <w:rPr>
            <w:rFonts w:ascii="Times New Roman" w:hAnsi="Times New Roman"/>
            <w:color w:val="0000FF"/>
            <w:sz w:val="24"/>
            <w:lang w:eastAsia="en-US"/>
          </w:rPr>
          <w:t>.</w:t>
        </w:r>
        <w:r w:rsidRPr="0077049D">
          <w:rPr>
            <w:rFonts w:ascii="Times New Roman" w:hAnsi="Times New Roman"/>
            <w:color w:val="0000FF"/>
            <w:sz w:val="24"/>
            <w:lang w:val="en-US" w:eastAsia="en-US"/>
          </w:rPr>
          <w:t>ru</w:t>
        </w:r>
      </w:hyperlink>
      <w:hyperlink r:id="rId194">
        <w:r w:rsidRPr="0077049D">
          <w:rPr>
            <w:rFonts w:ascii="Times New Roman" w:hAnsi="Times New Roman"/>
            <w:color w:val="000000"/>
            <w:sz w:val="24"/>
            <w:lang w:eastAsia="en-US"/>
          </w:rPr>
          <w:t xml:space="preserve"> </w:t>
        </w:r>
      </w:hyperlink>
    </w:p>
    <w:p w:rsidR="007614EA" w:rsidRDefault="007614EA" w:rsidP="00491668">
      <w:pPr>
        <w:numPr>
          <w:ilvl w:val="3"/>
          <w:numId w:val="95"/>
        </w:numPr>
        <w:spacing w:after="5" w:line="270" w:lineRule="auto"/>
        <w:ind w:right="6"/>
        <w:jc w:val="both"/>
        <w:rPr>
          <w:rFonts w:ascii="Times New Roman" w:hAnsi="Times New Roman"/>
          <w:color w:val="000000"/>
          <w:sz w:val="24"/>
          <w:lang w:val="en-US" w:eastAsia="en-US"/>
        </w:rPr>
      </w:pPr>
      <w:r w:rsidRPr="0077049D">
        <w:rPr>
          <w:rFonts w:ascii="Times New Roman" w:hAnsi="Times New Roman"/>
          <w:color w:val="000000"/>
          <w:sz w:val="24"/>
          <w:lang w:eastAsia="en-US"/>
        </w:rPr>
        <w:t xml:space="preserve">Открытые системы: издания по информационным технологиям [Электронный ресурс]. </w:t>
      </w:r>
      <w:r w:rsidRPr="0077049D">
        <w:rPr>
          <w:rFonts w:ascii="Times New Roman" w:hAnsi="Times New Roman"/>
          <w:color w:val="000000"/>
          <w:sz w:val="24"/>
          <w:lang w:val="en-US" w:eastAsia="en-US"/>
        </w:rPr>
        <w:t xml:space="preserve">URL:  </w:t>
      </w:r>
      <w:hyperlink r:id="rId195">
        <w:r w:rsidRPr="0077049D">
          <w:rPr>
            <w:rFonts w:ascii="Times New Roman" w:hAnsi="Times New Roman"/>
            <w:color w:val="0000FF"/>
            <w:sz w:val="24"/>
            <w:lang w:val="en-US" w:eastAsia="en-US"/>
          </w:rPr>
          <w:t>http://www.osp.ru</w:t>
        </w:r>
      </w:hyperlink>
      <w:hyperlink r:id="rId196">
        <w:r w:rsidRPr="0077049D">
          <w:rPr>
            <w:rFonts w:ascii="Times New Roman" w:hAnsi="Times New Roman"/>
            <w:color w:val="000000"/>
            <w:sz w:val="24"/>
            <w:lang w:val="en-US" w:eastAsia="en-US"/>
          </w:rPr>
          <w:t>.</w:t>
        </w:r>
      </w:hyperlink>
      <w:r w:rsidRPr="0077049D">
        <w:rPr>
          <w:rFonts w:ascii="Times New Roman" w:hAnsi="Times New Roman"/>
          <w:color w:val="000000"/>
          <w:sz w:val="24"/>
          <w:lang w:val="en-US" w:eastAsia="en-US"/>
        </w:rPr>
        <w:t xml:space="preserve"> </w:t>
      </w:r>
    </w:p>
    <w:p w:rsidR="007614EA" w:rsidRDefault="007614EA" w:rsidP="007614EA">
      <w:pPr>
        <w:spacing w:after="5" w:line="270" w:lineRule="auto"/>
        <w:ind w:right="6"/>
        <w:jc w:val="both"/>
        <w:rPr>
          <w:rFonts w:ascii="Times New Roman" w:hAnsi="Times New Roman"/>
          <w:color w:val="000000"/>
          <w:sz w:val="24"/>
          <w:lang w:val="en-US" w:eastAsia="en-US"/>
        </w:rPr>
      </w:pPr>
    </w:p>
    <w:p w:rsidR="007614EA" w:rsidRDefault="007614EA" w:rsidP="007614EA">
      <w:pPr>
        <w:spacing w:after="5" w:line="270" w:lineRule="auto"/>
        <w:ind w:right="6"/>
        <w:jc w:val="both"/>
        <w:rPr>
          <w:rFonts w:ascii="Times New Roman" w:hAnsi="Times New Roman"/>
          <w:color w:val="000000"/>
          <w:sz w:val="24"/>
          <w:lang w:val="en-US" w:eastAsia="en-US"/>
        </w:rPr>
      </w:pPr>
    </w:p>
    <w:p w:rsidR="007614EA" w:rsidRDefault="007614EA" w:rsidP="007614EA">
      <w:pPr>
        <w:spacing w:after="5" w:line="270" w:lineRule="auto"/>
        <w:ind w:right="6"/>
        <w:jc w:val="both"/>
        <w:rPr>
          <w:rFonts w:ascii="Times New Roman" w:hAnsi="Times New Roman"/>
          <w:color w:val="000000"/>
          <w:sz w:val="24"/>
          <w:lang w:val="en-US" w:eastAsia="en-US"/>
        </w:rPr>
      </w:pPr>
    </w:p>
    <w:p w:rsidR="007614EA" w:rsidRDefault="007614EA" w:rsidP="007614EA">
      <w:pPr>
        <w:spacing w:after="5" w:line="270" w:lineRule="auto"/>
        <w:ind w:right="6"/>
        <w:jc w:val="both"/>
        <w:rPr>
          <w:rFonts w:ascii="Times New Roman" w:hAnsi="Times New Roman"/>
          <w:color w:val="000000"/>
          <w:sz w:val="24"/>
          <w:lang w:val="en-US" w:eastAsia="en-US"/>
        </w:rPr>
      </w:pPr>
    </w:p>
    <w:p w:rsidR="007614EA" w:rsidRDefault="007614EA" w:rsidP="007614EA">
      <w:pPr>
        <w:spacing w:after="5" w:line="270" w:lineRule="auto"/>
        <w:ind w:right="6"/>
        <w:jc w:val="both"/>
        <w:rPr>
          <w:rFonts w:ascii="Times New Roman" w:hAnsi="Times New Roman"/>
          <w:color w:val="000000"/>
          <w:sz w:val="24"/>
          <w:lang w:val="en-US" w:eastAsia="en-US"/>
        </w:rPr>
      </w:pPr>
    </w:p>
    <w:p w:rsidR="007614EA" w:rsidRDefault="007614EA" w:rsidP="007614EA">
      <w:pPr>
        <w:spacing w:after="5" w:line="270" w:lineRule="auto"/>
        <w:ind w:right="6"/>
        <w:jc w:val="both"/>
        <w:rPr>
          <w:rFonts w:ascii="Times New Roman" w:hAnsi="Times New Roman"/>
          <w:color w:val="000000"/>
          <w:sz w:val="24"/>
          <w:lang w:val="en-US" w:eastAsia="en-US"/>
        </w:rPr>
      </w:pPr>
    </w:p>
    <w:p w:rsidR="007614EA" w:rsidRDefault="007614EA" w:rsidP="007614EA">
      <w:pPr>
        <w:spacing w:after="5" w:line="270" w:lineRule="auto"/>
        <w:ind w:right="6"/>
        <w:jc w:val="both"/>
        <w:rPr>
          <w:rFonts w:ascii="Times New Roman" w:hAnsi="Times New Roman"/>
          <w:color w:val="000000"/>
          <w:sz w:val="24"/>
          <w:lang w:val="en-US" w:eastAsia="en-US"/>
        </w:rPr>
      </w:pPr>
    </w:p>
    <w:p w:rsidR="007614EA" w:rsidRDefault="007614EA" w:rsidP="007614EA">
      <w:pPr>
        <w:spacing w:after="5" w:line="270" w:lineRule="auto"/>
        <w:ind w:right="6"/>
        <w:jc w:val="both"/>
        <w:rPr>
          <w:rFonts w:ascii="Times New Roman" w:hAnsi="Times New Roman"/>
          <w:color w:val="000000"/>
          <w:sz w:val="24"/>
          <w:lang w:val="en-US" w:eastAsia="en-US"/>
        </w:rPr>
      </w:pPr>
    </w:p>
    <w:p w:rsidR="007614EA" w:rsidRDefault="007614EA" w:rsidP="007614EA">
      <w:pPr>
        <w:spacing w:after="5" w:line="270" w:lineRule="auto"/>
        <w:ind w:right="6"/>
        <w:jc w:val="both"/>
        <w:rPr>
          <w:rFonts w:ascii="Times New Roman" w:hAnsi="Times New Roman"/>
          <w:color w:val="000000"/>
          <w:sz w:val="24"/>
          <w:lang w:val="en-US" w:eastAsia="en-US"/>
        </w:rPr>
      </w:pPr>
    </w:p>
    <w:p w:rsidR="007614EA" w:rsidRDefault="007614EA" w:rsidP="007614EA">
      <w:pPr>
        <w:spacing w:after="5" w:line="270" w:lineRule="auto"/>
        <w:ind w:right="6"/>
        <w:jc w:val="both"/>
        <w:rPr>
          <w:rFonts w:ascii="Times New Roman" w:hAnsi="Times New Roman"/>
          <w:color w:val="000000"/>
          <w:sz w:val="24"/>
          <w:lang w:val="en-US" w:eastAsia="en-US"/>
        </w:rPr>
      </w:pPr>
    </w:p>
    <w:p w:rsidR="007614EA" w:rsidRDefault="007614EA" w:rsidP="007614EA">
      <w:pPr>
        <w:spacing w:after="5" w:line="270" w:lineRule="auto"/>
        <w:ind w:right="6"/>
        <w:jc w:val="both"/>
        <w:rPr>
          <w:rFonts w:ascii="Times New Roman" w:hAnsi="Times New Roman"/>
          <w:color w:val="000000"/>
          <w:sz w:val="24"/>
          <w:lang w:val="en-US" w:eastAsia="en-US"/>
        </w:rPr>
      </w:pPr>
    </w:p>
    <w:p w:rsidR="007614EA" w:rsidRDefault="007614EA" w:rsidP="007614EA">
      <w:pPr>
        <w:spacing w:after="5" w:line="270" w:lineRule="auto"/>
        <w:ind w:right="6"/>
        <w:jc w:val="both"/>
        <w:rPr>
          <w:rFonts w:ascii="Times New Roman" w:hAnsi="Times New Roman"/>
          <w:color w:val="000000"/>
          <w:sz w:val="24"/>
          <w:lang w:val="en-US" w:eastAsia="en-US"/>
        </w:rPr>
      </w:pPr>
    </w:p>
    <w:p w:rsidR="007614EA" w:rsidRDefault="007614EA" w:rsidP="007614EA">
      <w:pPr>
        <w:spacing w:after="5" w:line="270" w:lineRule="auto"/>
        <w:ind w:right="6"/>
        <w:jc w:val="both"/>
        <w:rPr>
          <w:rFonts w:ascii="Times New Roman" w:hAnsi="Times New Roman"/>
          <w:color w:val="000000"/>
          <w:sz w:val="24"/>
          <w:lang w:val="en-US" w:eastAsia="en-US"/>
        </w:rPr>
      </w:pPr>
    </w:p>
    <w:p w:rsidR="007614EA" w:rsidRDefault="007614EA" w:rsidP="007614EA">
      <w:pPr>
        <w:spacing w:after="5" w:line="270" w:lineRule="auto"/>
        <w:ind w:right="6"/>
        <w:jc w:val="both"/>
        <w:rPr>
          <w:rFonts w:ascii="Times New Roman" w:hAnsi="Times New Roman"/>
          <w:color w:val="000000"/>
          <w:sz w:val="24"/>
          <w:lang w:val="en-US" w:eastAsia="en-US"/>
        </w:rPr>
      </w:pPr>
    </w:p>
    <w:p w:rsidR="007614EA" w:rsidRDefault="007614EA" w:rsidP="007614EA">
      <w:pPr>
        <w:spacing w:after="5" w:line="270" w:lineRule="auto"/>
        <w:ind w:right="6"/>
        <w:jc w:val="both"/>
        <w:rPr>
          <w:rFonts w:ascii="Times New Roman" w:hAnsi="Times New Roman"/>
          <w:color w:val="000000"/>
          <w:sz w:val="24"/>
          <w:lang w:val="en-US" w:eastAsia="en-US"/>
        </w:rPr>
      </w:pPr>
    </w:p>
    <w:p w:rsidR="007614EA" w:rsidRDefault="007614EA" w:rsidP="007614EA">
      <w:pPr>
        <w:spacing w:after="5" w:line="270" w:lineRule="auto"/>
        <w:ind w:right="6"/>
        <w:jc w:val="both"/>
        <w:rPr>
          <w:rFonts w:ascii="Times New Roman" w:hAnsi="Times New Roman"/>
          <w:color w:val="000000"/>
          <w:sz w:val="24"/>
          <w:lang w:val="en-US" w:eastAsia="en-US"/>
        </w:rPr>
      </w:pPr>
    </w:p>
    <w:p w:rsidR="007614EA" w:rsidRDefault="007614EA" w:rsidP="007614EA">
      <w:pPr>
        <w:spacing w:after="5" w:line="270" w:lineRule="auto"/>
        <w:ind w:right="6"/>
        <w:jc w:val="both"/>
        <w:rPr>
          <w:rFonts w:ascii="Times New Roman" w:hAnsi="Times New Roman"/>
          <w:color w:val="000000"/>
          <w:sz w:val="24"/>
          <w:lang w:val="en-US" w:eastAsia="en-US"/>
        </w:rPr>
      </w:pPr>
    </w:p>
    <w:p w:rsidR="007614EA" w:rsidRDefault="007614EA" w:rsidP="007614EA">
      <w:pPr>
        <w:spacing w:after="5" w:line="270" w:lineRule="auto"/>
        <w:ind w:right="6"/>
        <w:jc w:val="both"/>
        <w:rPr>
          <w:rFonts w:ascii="Times New Roman" w:hAnsi="Times New Roman"/>
          <w:color w:val="000000"/>
          <w:sz w:val="24"/>
          <w:lang w:val="en-US" w:eastAsia="en-US"/>
        </w:rPr>
      </w:pPr>
    </w:p>
    <w:p w:rsidR="007614EA" w:rsidRPr="0077049D" w:rsidRDefault="007614EA" w:rsidP="007614EA">
      <w:pPr>
        <w:spacing w:after="5" w:line="271" w:lineRule="auto"/>
        <w:ind w:left="914" w:right="730" w:hanging="10"/>
        <w:jc w:val="center"/>
        <w:rPr>
          <w:rFonts w:ascii="Times New Roman" w:hAnsi="Times New Roman"/>
          <w:color w:val="000000"/>
          <w:sz w:val="24"/>
          <w:lang w:eastAsia="en-US"/>
        </w:rPr>
      </w:pPr>
      <w:r w:rsidRPr="0077049D">
        <w:rPr>
          <w:rFonts w:ascii="Times New Roman" w:hAnsi="Times New Roman"/>
          <w:b/>
          <w:color w:val="000000"/>
          <w:sz w:val="24"/>
          <w:lang w:eastAsia="en-US"/>
        </w:rPr>
        <w:lastRenderedPageBreak/>
        <w:t xml:space="preserve">4. КОНТРОЛЬ И ОЦЕНКА РЕЗУЛЬТАТОВ ОСВОЕНИЯ   УЧЕБНОЙ ДИСЦИПЛИНЫ </w:t>
      </w:r>
    </w:p>
    <w:tbl>
      <w:tblPr>
        <w:tblW w:w="9573" w:type="dxa"/>
        <w:tblInd w:w="-108" w:type="dxa"/>
        <w:tblCellMar>
          <w:top w:w="60" w:type="dxa"/>
          <w:right w:w="96" w:type="dxa"/>
        </w:tblCellMar>
        <w:tblLook w:val="04A0" w:firstRow="1" w:lastRow="0" w:firstColumn="1" w:lastColumn="0" w:noHBand="0" w:noVBand="1"/>
      </w:tblPr>
      <w:tblGrid>
        <w:gridCol w:w="4503"/>
        <w:gridCol w:w="2410"/>
        <w:gridCol w:w="2660"/>
      </w:tblGrid>
      <w:tr w:rsidR="007614EA" w:rsidRPr="0077049D" w:rsidTr="00173EED">
        <w:trPr>
          <w:trHeight w:val="286"/>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7614EA" w:rsidRPr="0077049D" w:rsidRDefault="007614EA" w:rsidP="00173EED">
            <w:pPr>
              <w:spacing w:after="0" w:line="259" w:lineRule="auto"/>
              <w:ind w:right="13"/>
              <w:jc w:val="center"/>
              <w:rPr>
                <w:rFonts w:ascii="Times New Roman" w:hAnsi="Times New Roman"/>
                <w:color w:val="000000"/>
                <w:sz w:val="24"/>
                <w:lang w:val="en-US" w:eastAsia="en-US"/>
              </w:rPr>
            </w:pPr>
            <w:r w:rsidRPr="0077049D">
              <w:rPr>
                <w:rFonts w:ascii="Times New Roman" w:hAnsi="Times New Roman"/>
                <w:b/>
                <w:color w:val="000000"/>
                <w:sz w:val="24"/>
                <w:lang w:val="en-US" w:eastAsia="en-US"/>
              </w:rPr>
              <w:t>Результаты обучения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614EA" w:rsidRPr="0077049D" w:rsidRDefault="007614EA" w:rsidP="00173EED">
            <w:pPr>
              <w:spacing w:after="0" w:line="259" w:lineRule="auto"/>
              <w:ind w:left="137"/>
              <w:rPr>
                <w:rFonts w:ascii="Times New Roman" w:hAnsi="Times New Roman"/>
                <w:color w:val="000000"/>
                <w:sz w:val="24"/>
                <w:lang w:val="en-US" w:eastAsia="en-US"/>
              </w:rPr>
            </w:pPr>
            <w:r w:rsidRPr="0077049D">
              <w:rPr>
                <w:rFonts w:ascii="Times New Roman" w:hAnsi="Times New Roman"/>
                <w:b/>
                <w:color w:val="000000"/>
                <w:sz w:val="24"/>
                <w:lang w:val="en-US" w:eastAsia="en-US"/>
              </w:rPr>
              <w:t xml:space="preserve">Критерии оценки </w:t>
            </w:r>
          </w:p>
        </w:tc>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7614EA" w:rsidRPr="0077049D" w:rsidRDefault="007614EA" w:rsidP="00173EED">
            <w:pPr>
              <w:spacing w:after="0" w:line="259" w:lineRule="auto"/>
              <w:ind w:right="11"/>
              <w:jc w:val="center"/>
              <w:rPr>
                <w:rFonts w:ascii="Times New Roman" w:hAnsi="Times New Roman"/>
                <w:color w:val="000000"/>
                <w:sz w:val="24"/>
                <w:lang w:val="en-US" w:eastAsia="en-US"/>
              </w:rPr>
            </w:pPr>
            <w:r w:rsidRPr="0077049D">
              <w:rPr>
                <w:rFonts w:ascii="Times New Roman" w:hAnsi="Times New Roman"/>
                <w:b/>
                <w:color w:val="000000"/>
                <w:sz w:val="24"/>
                <w:lang w:val="en-US" w:eastAsia="en-US"/>
              </w:rPr>
              <w:t xml:space="preserve">Методы оценки </w:t>
            </w:r>
          </w:p>
        </w:tc>
      </w:tr>
      <w:tr w:rsidR="007614EA" w:rsidRPr="0077049D" w:rsidTr="00173EED">
        <w:trPr>
          <w:trHeight w:val="5531"/>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7614EA" w:rsidRPr="0077049D" w:rsidRDefault="007614EA" w:rsidP="00173EED">
            <w:pPr>
              <w:spacing w:after="0" w:line="277" w:lineRule="auto"/>
              <w:ind w:right="113"/>
              <w:rPr>
                <w:rFonts w:ascii="Times New Roman" w:hAnsi="Times New Roman"/>
                <w:color w:val="000000"/>
                <w:sz w:val="24"/>
                <w:lang w:eastAsia="en-US"/>
              </w:rPr>
            </w:pPr>
            <w:r w:rsidRPr="0077049D">
              <w:rPr>
                <w:rFonts w:ascii="Times New Roman" w:hAnsi="Times New Roman"/>
                <w:b/>
                <w:color w:val="000000"/>
                <w:sz w:val="24"/>
                <w:lang w:eastAsia="en-US"/>
              </w:rPr>
              <w:t>Перечень знаний, осваиваемых  в рамках дисциплины:</w:t>
            </w:r>
            <w:r w:rsidRPr="0077049D">
              <w:rPr>
                <w:rFonts w:ascii="Times New Roman" w:hAnsi="Times New Roman"/>
                <w:color w:val="000000"/>
                <w:sz w:val="24"/>
                <w:lang w:eastAsia="en-US"/>
              </w:rPr>
              <w:t xml:space="preserve"> основные понятия автоматизированной обработки информации;  общий состав и структура персональных компьютеров и вычислительных систем;  базовые системные программные продукты  </w:t>
            </w:r>
          </w:p>
          <w:p w:rsidR="007614EA" w:rsidRPr="0077049D" w:rsidRDefault="007614EA" w:rsidP="00173EED">
            <w:pPr>
              <w:spacing w:after="2" w:line="277" w:lineRule="auto"/>
              <w:ind w:right="1322"/>
              <w:rPr>
                <w:rFonts w:ascii="Times New Roman" w:hAnsi="Times New Roman"/>
                <w:color w:val="000000"/>
                <w:sz w:val="24"/>
                <w:lang w:eastAsia="en-US"/>
              </w:rPr>
            </w:pPr>
            <w:r w:rsidRPr="0077049D">
              <w:rPr>
                <w:rFonts w:ascii="Times New Roman" w:hAnsi="Times New Roman"/>
                <w:color w:val="000000"/>
                <w:sz w:val="24"/>
                <w:lang w:eastAsia="en-US"/>
              </w:rPr>
              <w:t xml:space="preserve">в области профессиональной деятельности; состав, функции  </w:t>
            </w:r>
          </w:p>
          <w:p w:rsidR="007614EA" w:rsidRPr="0077049D" w:rsidRDefault="007614EA" w:rsidP="00173EED">
            <w:pPr>
              <w:spacing w:after="0" w:line="259" w:lineRule="auto"/>
              <w:rPr>
                <w:rFonts w:ascii="Times New Roman" w:hAnsi="Times New Roman"/>
                <w:color w:val="000000"/>
                <w:sz w:val="24"/>
                <w:lang w:eastAsia="en-US"/>
              </w:rPr>
            </w:pPr>
            <w:r w:rsidRPr="0077049D">
              <w:rPr>
                <w:rFonts w:ascii="Times New Roman" w:hAnsi="Times New Roman"/>
                <w:color w:val="000000"/>
                <w:sz w:val="24"/>
                <w:lang w:eastAsia="en-US"/>
              </w:rPr>
              <w:t xml:space="preserve">и возможности использования </w:t>
            </w:r>
          </w:p>
          <w:p w:rsidR="007614EA" w:rsidRPr="0077049D" w:rsidRDefault="007614EA" w:rsidP="00173EED">
            <w:pPr>
              <w:spacing w:after="18" w:line="262" w:lineRule="auto"/>
              <w:rPr>
                <w:rFonts w:ascii="Times New Roman" w:hAnsi="Times New Roman"/>
                <w:color w:val="000000"/>
                <w:sz w:val="24"/>
                <w:lang w:eastAsia="en-US"/>
              </w:rPr>
            </w:pPr>
            <w:r w:rsidRPr="0077049D">
              <w:rPr>
                <w:rFonts w:ascii="Times New Roman" w:hAnsi="Times New Roman"/>
                <w:color w:val="000000"/>
                <w:sz w:val="24"/>
                <w:lang w:eastAsia="en-US"/>
              </w:rPr>
              <w:t xml:space="preserve">информационных и телекоммуникационных технологий в профессиональной деятельности;  методы и средства сбора, обработки, хранения, передачи и накопления информации;  </w:t>
            </w:r>
          </w:p>
          <w:p w:rsidR="007614EA" w:rsidRPr="0077049D" w:rsidRDefault="007614EA" w:rsidP="00173EED">
            <w:pPr>
              <w:spacing w:after="0" w:line="259" w:lineRule="auto"/>
              <w:rPr>
                <w:rFonts w:ascii="Times New Roman" w:hAnsi="Times New Roman"/>
                <w:color w:val="000000"/>
                <w:sz w:val="24"/>
                <w:lang w:eastAsia="en-US"/>
              </w:rPr>
            </w:pPr>
            <w:r w:rsidRPr="0077049D">
              <w:rPr>
                <w:rFonts w:ascii="Times New Roman" w:hAnsi="Times New Roman"/>
                <w:color w:val="000000"/>
                <w:sz w:val="24"/>
                <w:lang w:eastAsia="en-US"/>
              </w:rPr>
              <w:t xml:space="preserve">основные методы и приемы обеспечения информационной безопасности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614EA" w:rsidRPr="0077049D" w:rsidRDefault="007614EA" w:rsidP="00173EED">
            <w:pPr>
              <w:spacing w:after="35" w:line="247" w:lineRule="auto"/>
              <w:ind w:right="65"/>
              <w:rPr>
                <w:rFonts w:ascii="Times New Roman" w:hAnsi="Times New Roman"/>
                <w:color w:val="000000"/>
                <w:sz w:val="24"/>
                <w:lang w:eastAsia="en-US"/>
              </w:rPr>
            </w:pPr>
            <w:r w:rsidRPr="0077049D">
              <w:rPr>
                <w:rFonts w:ascii="Times New Roman" w:hAnsi="Times New Roman"/>
                <w:color w:val="000000"/>
                <w:sz w:val="24"/>
                <w:lang w:eastAsia="en-US"/>
              </w:rPr>
              <w:t xml:space="preserve">Полнота ответов, точность формулировок, не менее 75% правильных ответов. Не менее 75% правильных ответов. Актуальность темы, адекватность результатов поставленным целям,  полнота ответов, точность формулировок, адекватность применения профессиональной </w:t>
            </w:r>
          </w:p>
          <w:p w:rsidR="007614EA" w:rsidRPr="0077049D" w:rsidRDefault="007614EA" w:rsidP="00173EED">
            <w:pPr>
              <w:spacing w:after="0" w:line="259" w:lineRule="auto"/>
              <w:rPr>
                <w:rFonts w:ascii="Times New Roman" w:hAnsi="Times New Roman"/>
                <w:color w:val="000000"/>
                <w:sz w:val="24"/>
                <w:lang w:val="en-US" w:eastAsia="en-US"/>
              </w:rPr>
            </w:pPr>
            <w:r w:rsidRPr="0077049D">
              <w:rPr>
                <w:rFonts w:ascii="Times New Roman" w:hAnsi="Times New Roman"/>
                <w:color w:val="000000"/>
                <w:sz w:val="24"/>
                <w:lang w:val="en-US" w:eastAsia="en-US"/>
              </w:rPr>
              <w:t xml:space="preserve">терминологии </w:t>
            </w:r>
          </w:p>
          <w:p w:rsidR="007614EA" w:rsidRPr="0077049D" w:rsidRDefault="007614EA" w:rsidP="00173EED">
            <w:pPr>
              <w:spacing w:after="0" w:line="259" w:lineRule="auto"/>
              <w:rPr>
                <w:rFonts w:ascii="Times New Roman" w:hAnsi="Times New Roman"/>
                <w:color w:val="000000"/>
                <w:sz w:val="24"/>
                <w:lang w:val="en-US" w:eastAsia="en-US"/>
              </w:rPr>
            </w:pPr>
            <w:r w:rsidRPr="0077049D">
              <w:rPr>
                <w:rFonts w:ascii="Times New Roman" w:hAnsi="Times New Roman"/>
                <w:color w:val="000000"/>
                <w:sz w:val="24"/>
                <w:lang w:val="en-US" w:eastAsia="en-US"/>
              </w:rPr>
              <w:t xml:space="preserve"> </w:t>
            </w:r>
          </w:p>
        </w:tc>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7614EA" w:rsidRPr="0077049D" w:rsidRDefault="007614EA" w:rsidP="00173EED">
            <w:pPr>
              <w:spacing w:after="0" w:line="260" w:lineRule="auto"/>
              <w:ind w:right="101"/>
              <w:rPr>
                <w:rFonts w:ascii="Times New Roman" w:hAnsi="Times New Roman"/>
                <w:color w:val="000000"/>
                <w:sz w:val="24"/>
                <w:lang w:eastAsia="en-US"/>
              </w:rPr>
            </w:pPr>
            <w:r w:rsidRPr="0077049D">
              <w:rPr>
                <w:rFonts w:ascii="Times New Roman" w:hAnsi="Times New Roman"/>
                <w:b/>
                <w:color w:val="000000"/>
                <w:sz w:val="24"/>
                <w:lang w:eastAsia="en-US"/>
              </w:rPr>
              <w:t xml:space="preserve">Текущий контроль при проведении: </w:t>
            </w:r>
            <w:r w:rsidRPr="0077049D">
              <w:rPr>
                <w:rFonts w:ascii="Times New Roman" w:hAnsi="Times New Roman"/>
                <w:color w:val="000000"/>
                <w:sz w:val="24"/>
                <w:lang w:eastAsia="en-US"/>
              </w:rPr>
              <w:t xml:space="preserve">-письменного, устного опроса; -тестирования; -оценки результатов самостоятельной работы (докладов, рефератов, теоретической части проектов, учебных исследований и т.д.) </w:t>
            </w:r>
          </w:p>
          <w:p w:rsidR="007614EA" w:rsidRPr="0077049D" w:rsidRDefault="007614EA" w:rsidP="00173EED">
            <w:pPr>
              <w:spacing w:after="22" w:line="259" w:lineRule="auto"/>
              <w:ind w:right="118"/>
              <w:rPr>
                <w:rFonts w:ascii="Times New Roman" w:hAnsi="Times New Roman"/>
                <w:color w:val="000000"/>
                <w:sz w:val="24"/>
                <w:lang w:eastAsia="en-US"/>
              </w:rPr>
            </w:pPr>
            <w:r w:rsidRPr="0077049D">
              <w:rPr>
                <w:rFonts w:ascii="Times New Roman" w:hAnsi="Times New Roman"/>
                <w:b/>
                <w:color w:val="000000"/>
                <w:sz w:val="24"/>
                <w:lang w:eastAsia="en-US"/>
              </w:rPr>
              <w:t>Промежуточная аттестация</w:t>
            </w:r>
            <w:r w:rsidRPr="0077049D">
              <w:rPr>
                <w:rFonts w:ascii="Times New Roman" w:hAnsi="Times New Roman"/>
                <w:color w:val="000000"/>
                <w:sz w:val="24"/>
                <w:lang w:eastAsia="en-US"/>
              </w:rPr>
              <w:t xml:space="preserve"> в форме дифференцированного зачета в виде:  </w:t>
            </w:r>
          </w:p>
          <w:p w:rsidR="007614EA" w:rsidRPr="0077049D" w:rsidRDefault="007614EA" w:rsidP="00173EED">
            <w:pPr>
              <w:spacing w:after="20" w:line="259" w:lineRule="auto"/>
              <w:rPr>
                <w:rFonts w:ascii="Times New Roman" w:hAnsi="Times New Roman"/>
                <w:color w:val="000000"/>
                <w:sz w:val="24"/>
                <w:lang w:val="en-US" w:eastAsia="en-US"/>
              </w:rPr>
            </w:pPr>
            <w:r w:rsidRPr="0077049D">
              <w:rPr>
                <w:rFonts w:ascii="Times New Roman" w:hAnsi="Times New Roman"/>
                <w:color w:val="000000"/>
                <w:sz w:val="24"/>
                <w:lang w:val="en-US" w:eastAsia="en-US"/>
              </w:rPr>
              <w:t xml:space="preserve">-письменных/ устных </w:t>
            </w:r>
          </w:p>
          <w:p w:rsidR="007614EA" w:rsidRPr="0077049D" w:rsidRDefault="007614EA" w:rsidP="00173EED">
            <w:pPr>
              <w:spacing w:after="19" w:line="259" w:lineRule="auto"/>
              <w:rPr>
                <w:rFonts w:ascii="Times New Roman" w:hAnsi="Times New Roman"/>
                <w:color w:val="000000"/>
                <w:sz w:val="24"/>
                <w:lang w:val="en-US" w:eastAsia="en-US"/>
              </w:rPr>
            </w:pPr>
            <w:r w:rsidRPr="0077049D">
              <w:rPr>
                <w:rFonts w:ascii="Times New Roman" w:hAnsi="Times New Roman"/>
                <w:color w:val="000000"/>
                <w:sz w:val="24"/>
                <w:lang w:val="en-US" w:eastAsia="en-US"/>
              </w:rPr>
              <w:t xml:space="preserve">ответов,  </w:t>
            </w:r>
          </w:p>
          <w:p w:rsidR="007614EA" w:rsidRPr="0077049D" w:rsidRDefault="007614EA" w:rsidP="00173EED">
            <w:pPr>
              <w:spacing w:after="0" w:line="259" w:lineRule="auto"/>
              <w:rPr>
                <w:rFonts w:ascii="Times New Roman" w:hAnsi="Times New Roman"/>
                <w:color w:val="000000"/>
                <w:sz w:val="24"/>
                <w:lang w:val="en-US" w:eastAsia="en-US"/>
              </w:rPr>
            </w:pPr>
            <w:r w:rsidRPr="0077049D">
              <w:rPr>
                <w:rFonts w:ascii="Times New Roman" w:hAnsi="Times New Roman"/>
                <w:color w:val="000000"/>
                <w:sz w:val="24"/>
                <w:lang w:val="en-US" w:eastAsia="en-US"/>
              </w:rPr>
              <w:t xml:space="preserve">-тестирования </w:t>
            </w:r>
          </w:p>
        </w:tc>
      </w:tr>
      <w:tr w:rsidR="007614EA" w:rsidRPr="0077049D" w:rsidTr="00173EED">
        <w:trPr>
          <w:trHeight w:val="1666"/>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7614EA" w:rsidRPr="0077049D" w:rsidRDefault="007614EA" w:rsidP="00173EED">
            <w:pPr>
              <w:spacing w:after="0" w:line="279" w:lineRule="auto"/>
              <w:ind w:right="682"/>
              <w:rPr>
                <w:rFonts w:ascii="Times New Roman" w:hAnsi="Times New Roman"/>
                <w:color w:val="000000"/>
                <w:sz w:val="24"/>
                <w:lang w:eastAsia="en-US"/>
              </w:rPr>
            </w:pPr>
            <w:r w:rsidRPr="0077049D">
              <w:rPr>
                <w:rFonts w:ascii="Times New Roman" w:hAnsi="Times New Roman"/>
                <w:b/>
                <w:color w:val="000000"/>
                <w:sz w:val="24"/>
                <w:lang w:eastAsia="en-US"/>
              </w:rPr>
              <w:t xml:space="preserve">Перечень знаний, осваиваемых  в рамках дисциплины: </w:t>
            </w:r>
          </w:p>
          <w:p w:rsidR="007614EA" w:rsidRPr="0077049D" w:rsidRDefault="007614EA" w:rsidP="00173EED">
            <w:pPr>
              <w:spacing w:after="0" w:line="259" w:lineRule="auto"/>
              <w:rPr>
                <w:rFonts w:ascii="Times New Roman" w:hAnsi="Times New Roman"/>
                <w:color w:val="000000"/>
                <w:sz w:val="24"/>
                <w:lang w:eastAsia="en-US"/>
              </w:rPr>
            </w:pPr>
            <w:r w:rsidRPr="0077049D">
              <w:rPr>
                <w:rFonts w:ascii="Times New Roman" w:hAnsi="Times New Roman"/>
                <w:color w:val="000000"/>
                <w:sz w:val="24"/>
                <w:lang w:eastAsia="en-US"/>
              </w:rPr>
              <w:t xml:space="preserve">пользоваться современными средствами связи и оргтехникой; обрабатывать текстовую и табличную информацию; использовать технологии сбора,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614EA" w:rsidRPr="0077049D" w:rsidRDefault="007614EA" w:rsidP="00173EED">
            <w:pPr>
              <w:spacing w:after="0" w:line="259" w:lineRule="auto"/>
              <w:rPr>
                <w:rFonts w:ascii="Times New Roman" w:hAnsi="Times New Roman"/>
                <w:color w:val="000000"/>
                <w:sz w:val="24"/>
                <w:lang w:eastAsia="en-US"/>
              </w:rPr>
            </w:pPr>
            <w:r w:rsidRPr="0077049D">
              <w:rPr>
                <w:rFonts w:ascii="Times New Roman" w:hAnsi="Times New Roman"/>
                <w:color w:val="000000"/>
                <w:sz w:val="24"/>
                <w:lang w:eastAsia="en-US"/>
              </w:rPr>
              <w:t xml:space="preserve">Правильность, полнота выполнения заданий, точность формулировок, точность расчетов, соответствие </w:t>
            </w:r>
          </w:p>
        </w:tc>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7614EA" w:rsidRPr="0077049D" w:rsidRDefault="007614EA" w:rsidP="00173EED">
            <w:pPr>
              <w:spacing w:after="0" w:line="259" w:lineRule="auto"/>
              <w:ind w:right="141"/>
              <w:rPr>
                <w:rFonts w:ascii="Times New Roman" w:hAnsi="Times New Roman"/>
                <w:color w:val="000000"/>
                <w:sz w:val="24"/>
                <w:lang w:eastAsia="en-US"/>
              </w:rPr>
            </w:pPr>
            <w:r w:rsidRPr="0077049D">
              <w:rPr>
                <w:rFonts w:ascii="Times New Roman" w:hAnsi="Times New Roman"/>
                <w:b/>
                <w:color w:val="000000"/>
                <w:sz w:val="24"/>
                <w:lang w:eastAsia="en-US"/>
              </w:rPr>
              <w:t>Текущий контроль:</w:t>
            </w:r>
            <w:r w:rsidRPr="0077049D">
              <w:rPr>
                <w:rFonts w:ascii="Times New Roman" w:hAnsi="Times New Roman"/>
                <w:color w:val="000000"/>
                <w:sz w:val="24"/>
                <w:lang w:eastAsia="en-US"/>
              </w:rPr>
              <w:t xml:space="preserve"> - экспертная оценка демонстрируемых умений, выполняемых действий, защите отчетов по </w:t>
            </w:r>
          </w:p>
        </w:tc>
      </w:tr>
      <w:tr w:rsidR="007614EA" w:rsidRPr="0077049D" w:rsidTr="007614EA">
        <w:tblPrEx>
          <w:tblCellMar>
            <w:top w:w="62" w:type="dxa"/>
            <w:right w:w="63" w:type="dxa"/>
          </w:tblCellMar>
        </w:tblPrEx>
        <w:trPr>
          <w:trHeight w:val="489"/>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7614EA" w:rsidRPr="0077049D" w:rsidRDefault="007614EA" w:rsidP="00173EED">
            <w:pPr>
              <w:spacing w:after="0" w:line="253" w:lineRule="auto"/>
              <w:ind w:right="69"/>
              <w:rPr>
                <w:rFonts w:ascii="Times New Roman" w:hAnsi="Times New Roman"/>
                <w:color w:val="000000"/>
                <w:sz w:val="24"/>
                <w:lang w:eastAsia="en-US"/>
              </w:rPr>
            </w:pPr>
            <w:r w:rsidRPr="0077049D">
              <w:rPr>
                <w:rFonts w:ascii="Times New Roman" w:hAnsi="Times New Roman"/>
                <w:color w:val="000000"/>
                <w:sz w:val="24"/>
                <w:lang w:eastAsia="en-US"/>
              </w:rPr>
              <w:t xml:space="preserve">размещения, хранения, накопления, преобразования и передачи данных  в профессионально ориентированных информационных системах; использовать в профессиональной деятельности различные виды программного обеспечения, применять компьютерные и телекоммуникационные средства; </w:t>
            </w:r>
          </w:p>
          <w:p w:rsidR="007614EA" w:rsidRPr="0077049D" w:rsidRDefault="007614EA" w:rsidP="00173EED">
            <w:pPr>
              <w:spacing w:after="0" w:line="277" w:lineRule="auto"/>
              <w:rPr>
                <w:rFonts w:ascii="Times New Roman" w:hAnsi="Times New Roman"/>
                <w:color w:val="000000"/>
                <w:sz w:val="24"/>
                <w:lang w:eastAsia="en-US"/>
              </w:rPr>
            </w:pPr>
            <w:r w:rsidRPr="0077049D">
              <w:rPr>
                <w:rFonts w:ascii="Times New Roman" w:hAnsi="Times New Roman"/>
                <w:color w:val="000000"/>
                <w:sz w:val="24"/>
                <w:lang w:eastAsia="en-US"/>
              </w:rPr>
              <w:t xml:space="preserve">обеспечивать информационную безопасность; </w:t>
            </w:r>
          </w:p>
          <w:p w:rsidR="007614EA" w:rsidRPr="0077049D" w:rsidRDefault="007614EA" w:rsidP="00173EED">
            <w:pPr>
              <w:spacing w:after="0" w:line="278" w:lineRule="auto"/>
              <w:rPr>
                <w:rFonts w:ascii="Times New Roman" w:hAnsi="Times New Roman"/>
                <w:color w:val="000000"/>
                <w:sz w:val="24"/>
                <w:lang w:eastAsia="en-US"/>
              </w:rPr>
            </w:pPr>
            <w:r w:rsidRPr="0077049D">
              <w:rPr>
                <w:rFonts w:ascii="Times New Roman" w:hAnsi="Times New Roman"/>
                <w:color w:val="000000"/>
                <w:sz w:val="24"/>
                <w:lang w:eastAsia="en-US"/>
              </w:rPr>
              <w:t xml:space="preserve">применять антивирусные средства защиты информации; </w:t>
            </w:r>
          </w:p>
          <w:p w:rsidR="007614EA" w:rsidRPr="0077049D" w:rsidRDefault="007614EA" w:rsidP="00173EED">
            <w:pPr>
              <w:spacing w:after="0" w:line="259" w:lineRule="auto"/>
              <w:rPr>
                <w:rFonts w:ascii="Times New Roman" w:hAnsi="Times New Roman"/>
                <w:color w:val="000000"/>
                <w:sz w:val="24"/>
                <w:lang w:val="en-US" w:eastAsia="en-US"/>
              </w:rPr>
            </w:pPr>
            <w:r w:rsidRPr="0077049D">
              <w:rPr>
                <w:rFonts w:ascii="Times New Roman" w:hAnsi="Times New Roman"/>
                <w:color w:val="000000"/>
                <w:sz w:val="24"/>
                <w:lang w:val="en-US" w:eastAsia="en-US"/>
              </w:rPr>
              <w:t xml:space="preserve">осуществлять поиск необходимой информации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614EA" w:rsidRPr="0077049D" w:rsidRDefault="007614EA" w:rsidP="00173EED">
            <w:pPr>
              <w:spacing w:after="0" w:line="259" w:lineRule="auto"/>
              <w:rPr>
                <w:rFonts w:ascii="Times New Roman" w:hAnsi="Times New Roman"/>
                <w:color w:val="000000"/>
                <w:sz w:val="24"/>
                <w:lang w:eastAsia="en-US"/>
              </w:rPr>
            </w:pPr>
            <w:r w:rsidRPr="0077049D">
              <w:rPr>
                <w:rFonts w:ascii="Times New Roman" w:hAnsi="Times New Roman"/>
                <w:color w:val="000000"/>
                <w:sz w:val="24"/>
                <w:lang w:eastAsia="en-US"/>
              </w:rPr>
              <w:t xml:space="preserve">требованиям Адекватность, оптимальность выбора способов действий, методов, техник, последовательностей действий и т.д.  Точность оценки, самооценки выполнения Соответствие требованиям инструкций, регламентов  Рациональность действий и т.д. </w:t>
            </w:r>
          </w:p>
        </w:tc>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7614EA" w:rsidRPr="0077049D" w:rsidRDefault="007614EA" w:rsidP="00173EED">
            <w:pPr>
              <w:spacing w:after="0" w:line="277" w:lineRule="auto"/>
              <w:rPr>
                <w:rFonts w:ascii="Times New Roman" w:hAnsi="Times New Roman"/>
                <w:color w:val="000000"/>
                <w:sz w:val="24"/>
                <w:lang w:val="en-US" w:eastAsia="en-US"/>
              </w:rPr>
            </w:pPr>
            <w:r w:rsidRPr="0077049D">
              <w:rPr>
                <w:rFonts w:ascii="Times New Roman" w:hAnsi="Times New Roman"/>
                <w:color w:val="000000"/>
                <w:sz w:val="24"/>
                <w:lang w:val="en-US" w:eastAsia="en-US"/>
              </w:rPr>
              <w:t xml:space="preserve">практическим занятиям; </w:t>
            </w:r>
          </w:p>
          <w:p w:rsidR="007614EA" w:rsidRPr="0077049D" w:rsidRDefault="007614EA" w:rsidP="00491668">
            <w:pPr>
              <w:numPr>
                <w:ilvl w:val="0"/>
                <w:numId w:val="99"/>
              </w:numPr>
              <w:spacing w:after="0" w:line="257" w:lineRule="auto"/>
              <w:ind w:right="6" w:hanging="10"/>
              <w:jc w:val="both"/>
              <w:rPr>
                <w:rFonts w:ascii="Times New Roman" w:hAnsi="Times New Roman"/>
                <w:color w:val="000000"/>
                <w:sz w:val="24"/>
                <w:lang w:eastAsia="en-US"/>
              </w:rPr>
            </w:pPr>
            <w:r w:rsidRPr="0077049D">
              <w:rPr>
                <w:rFonts w:ascii="Times New Roman" w:hAnsi="Times New Roman"/>
                <w:color w:val="000000"/>
                <w:sz w:val="24"/>
                <w:lang w:eastAsia="en-US"/>
              </w:rPr>
              <w:t xml:space="preserve">оценка заданий для самостоятельной работы,  </w:t>
            </w:r>
          </w:p>
          <w:p w:rsidR="007614EA" w:rsidRPr="0077049D" w:rsidRDefault="007614EA" w:rsidP="00173EED">
            <w:pPr>
              <w:spacing w:after="0" w:line="278" w:lineRule="auto"/>
              <w:rPr>
                <w:rFonts w:ascii="Times New Roman" w:hAnsi="Times New Roman"/>
                <w:color w:val="000000"/>
                <w:sz w:val="24"/>
                <w:lang w:val="en-US" w:eastAsia="en-US"/>
              </w:rPr>
            </w:pPr>
            <w:r w:rsidRPr="0077049D">
              <w:rPr>
                <w:rFonts w:ascii="Times New Roman" w:hAnsi="Times New Roman"/>
                <w:b/>
                <w:color w:val="000000"/>
                <w:sz w:val="24"/>
                <w:lang w:val="en-US" w:eastAsia="en-US"/>
              </w:rPr>
              <w:t>Промежуточная аттестация</w:t>
            </w:r>
            <w:r w:rsidRPr="0077049D">
              <w:rPr>
                <w:rFonts w:ascii="Times New Roman" w:hAnsi="Times New Roman"/>
                <w:color w:val="000000"/>
                <w:sz w:val="24"/>
                <w:lang w:val="en-US" w:eastAsia="en-US"/>
              </w:rPr>
              <w:t xml:space="preserve">: </w:t>
            </w:r>
          </w:p>
          <w:p w:rsidR="007614EA" w:rsidRPr="0077049D" w:rsidRDefault="007614EA" w:rsidP="00491668">
            <w:pPr>
              <w:numPr>
                <w:ilvl w:val="0"/>
                <w:numId w:val="99"/>
              </w:numPr>
              <w:spacing w:after="0" w:line="259" w:lineRule="auto"/>
              <w:ind w:right="6" w:hanging="10"/>
              <w:jc w:val="both"/>
              <w:rPr>
                <w:rFonts w:ascii="Times New Roman" w:hAnsi="Times New Roman"/>
                <w:color w:val="000000"/>
                <w:sz w:val="24"/>
                <w:lang w:eastAsia="en-US"/>
              </w:rPr>
            </w:pPr>
            <w:r w:rsidRPr="0077049D">
              <w:rPr>
                <w:rFonts w:ascii="Times New Roman" w:hAnsi="Times New Roman"/>
                <w:color w:val="000000"/>
                <w:sz w:val="24"/>
                <w:lang w:eastAsia="en-US"/>
              </w:rPr>
              <w:t xml:space="preserve">экспертная оценка выполнения практических заданий на зачете  </w:t>
            </w:r>
          </w:p>
        </w:tc>
      </w:tr>
    </w:tbl>
    <w:p w:rsidR="007614EA" w:rsidRDefault="007614EA" w:rsidP="007614EA">
      <w:pPr>
        <w:spacing w:after="3439" w:line="259" w:lineRule="auto"/>
        <w:rPr>
          <w:rFonts w:ascii="Times New Roman" w:hAnsi="Times New Roman"/>
          <w:color w:val="000000"/>
          <w:sz w:val="24"/>
          <w:lang w:eastAsia="en-US"/>
        </w:rPr>
      </w:pPr>
    </w:p>
    <w:p w:rsidR="007614EA" w:rsidRPr="00C1361C" w:rsidRDefault="007614EA" w:rsidP="007614EA">
      <w:pPr>
        <w:spacing w:after="124" w:line="259" w:lineRule="auto"/>
        <w:ind w:right="-10"/>
        <w:jc w:val="right"/>
        <w:rPr>
          <w:rFonts w:ascii="Times New Roman" w:hAnsi="Times New Roman"/>
          <w:color w:val="000000"/>
          <w:sz w:val="24"/>
          <w:lang w:eastAsia="en-US"/>
        </w:rPr>
      </w:pPr>
      <w:r w:rsidRPr="00C1361C">
        <w:rPr>
          <w:rFonts w:ascii="Times New Roman" w:hAnsi="Times New Roman"/>
          <w:b/>
          <w:color w:val="000000"/>
          <w:sz w:val="24"/>
          <w:lang w:eastAsia="en-US"/>
        </w:rPr>
        <w:lastRenderedPageBreak/>
        <w:t xml:space="preserve">Приложение 2.6 </w:t>
      </w:r>
    </w:p>
    <w:p w:rsidR="007614EA" w:rsidRPr="00C1361C" w:rsidRDefault="007614EA" w:rsidP="007614EA">
      <w:pPr>
        <w:spacing w:after="177" w:line="259" w:lineRule="auto"/>
        <w:ind w:right="-10"/>
        <w:jc w:val="right"/>
        <w:rPr>
          <w:rFonts w:ascii="Times New Roman" w:hAnsi="Times New Roman"/>
          <w:color w:val="000000"/>
          <w:sz w:val="24"/>
          <w:lang w:eastAsia="en-US"/>
        </w:rPr>
      </w:pPr>
      <w:r w:rsidRPr="00C1361C">
        <w:rPr>
          <w:rFonts w:ascii="Times New Roman" w:hAnsi="Times New Roman"/>
          <w:b/>
          <w:color w:val="000000"/>
          <w:sz w:val="24"/>
          <w:lang w:eastAsia="en-US"/>
        </w:rPr>
        <w:t xml:space="preserve">к ПОП по специальности  </w:t>
      </w:r>
    </w:p>
    <w:p w:rsidR="007614EA" w:rsidRPr="00C1361C" w:rsidRDefault="007614EA" w:rsidP="007614EA">
      <w:pPr>
        <w:spacing w:after="124" w:line="259" w:lineRule="auto"/>
        <w:ind w:right="-10"/>
        <w:jc w:val="right"/>
        <w:rPr>
          <w:rFonts w:ascii="Times New Roman" w:hAnsi="Times New Roman"/>
          <w:color w:val="000000"/>
          <w:sz w:val="24"/>
          <w:lang w:eastAsia="en-US"/>
        </w:rPr>
      </w:pPr>
      <w:r w:rsidRPr="00C1361C">
        <w:rPr>
          <w:rFonts w:ascii="Times New Roman" w:hAnsi="Times New Roman"/>
          <w:b/>
          <w:color w:val="000000"/>
          <w:sz w:val="24"/>
          <w:lang w:eastAsia="en-US"/>
        </w:rPr>
        <w:t>43.02.17 Технологии индустрии красоты</w:t>
      </w:r>
      <w:r w:rsidRPr="00C1361C">
        <w:rPr>
          <w:rFonts w:ascii="Times New Roman" w:hAnsi="Times New Roman"/>
          <w:b/>
          <w:color w:val="000000"/>
          <w:sz w:val="24"/>
          <w:vertAlign w:val="superscript"/>
          <w:lang w:eastAsia="en-US"/>
        </w:rPr>
        <w:t xml:space="preserve"> </w:t>
      </w:r>
    </w:p>
    <w:p w:rsidR="007614EA" w:rsidRPr="00C1361C" w:rsidRDefault="007614EA" w:rsidP="007614EA">
      <w:pPr>
        <w:spacing w:after="213" w:line="259" w:lineRule="auto"/>
        <w:jc w:val="center"/>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16" w:line="259" w:lineRule="auto"/>
        <w:jc w:val="center"/>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13" w:line="259" w:lineRule="auto"/>
        <w:jc w:val="center"/>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16" w:line="259" w:lineRule="auto"/>
        <w:jc w:val="center"/>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13" w:line="259" w:lineRule="auto"/>
        <w:jc w:val="center"/>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16" w:line="259" w:lineRule="auto"/>
        <w:jc w:val="center"/>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84" w:line="259" w:lineRule="auto"/>
        <w:jc w:val="center"/>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65" w:line="271" w:lineRule="auto"/>
        <w:ind w:right="570"/>
        <w:jc w:val="center"/>
        <w:rPr>
          <w:rFonts w:ascii="Times New Roman" w:hAnsi="Times New Roman"/>
          <w:color w:val="000000"/>
          <w:sz w:val="24"/>
          <w:lang w:eastAsia="en-US"/>
        </w:rPr>
      </w:pPr>
      <w:r w:rsidRPr="00C1361C">
        <w:rPr>
          <w:rFonts w:ascii="Times New Roman" w:hAnsi="Times New Roman"/>
          <w:b/>
          <w:color w:val="000000"/>
          <w:sz w:val="24"/>
          <w:lang w:eastAsia="en-US"/>
        </w:rPr>
        <w:t xml:space="preserve">РАБОЧАЯ ПРОГРАММА УЧЕБНОЙ ДИСЦИПЛИНЫ </w:t>
      </w:r>
    </w:p>
    <w:p w:rsidR="007614EA" w:rsidRPr="00C1361C" w:rsidRDefault="007614EA" w:rsidP="007614EA">
      <w:pPr>
        <w:spacing w:after="266" w:line="259" w:lineRule="auto"/>
        <w:jc w:val="center"/>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p w:rsidR="007614EA" w:rsidRPr="00C1361C" w:rsidRDefault="007614EA" w:rsidP="007614EA">
      <w:pPr>
        <w:spacing w:after="51" w:line="271" w:lineRule="auto"/>
        <w:ind w:right="570"/>
        <w:jc w:val="center"/>
        <w:rPr>
          <w:rFonts w:ascii="Times New Roman" w:hAnsi="Times New Roman"/>
          <w:color w:val="000000"/>
          <w:sz w:val="24"/>
          <w:lang w:eastAsia="en-US"/>
        </w:rPr>
      </w:pPr>
      <w:r w:rsidRPr="00C1361C">
        <w:rPr>
          <w:rFonts w:ascii="Times New Roman" w:hAnsi="Times New Roman"/>
          <w:b/>
          <w:color w:val="000000"/>
          <w:sz w:val="24"/>
          <w:lang w:eastAsia="en-US"/>
        </w:rPr>
        <w:t xml:space="preserve">ОП.02 АНАТОМИЯ И ФИЗИОЛОГИЯ ЧЕЛОВЕКА </w:t>
      </w:r>
    </w:p>
    <w:p w:rsidR="007614EA" w:rsidRPr="00C1361C" w:rsidRDefault="007614EA" w:rsidP="007614EA">
      <w:pPr>
        <w:spacing w:after="213" w:line="259" w:lineRule="auto"/>
        <w:jc w:val="center"/>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16" w:line="259" w:lineRule="auto"/>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13" w:line="259" w:lineRule="auto"/>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16" w:line="259" w:lineRule="auto"/>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14" w:line="259" w:lineRule="auto"/>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16" w:line="259" w:lineRule="auto"/>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16" w:line="259" w:lineRule="auto"/>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13" w:line="259" w:lineRule="auto"/>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16" w:line="259" w:lineRule="auto"/>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13" w:line="259" w:lineRule="auto"/>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16" w:line="259" w:lineRule="auto"/>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14" w:line="259" w:lineRule="auto"/>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16" w:line="259" w:lineRule="auto"/>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42" w:line="259" w:lineRule="auto"/>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Default="007614EA" w:rsidP="007614EA">
      <w:pPr>
        <w:spacing w:after="88" w:line="265" w:lineRule="auto"/>
        <w:ind w:right="567"/>
        <w:jc w:val="center"/>
        <w:rPr>
          <w:rFonts w:ascii="Times New Roman" w:hAnsi="Times New Roman"/>
          <w:b/>
          <w:color w:val="000000"/>
          <w:sz w:val="24"/>
          <w:lang w:val="en-US" w:eastAsia="en-US"/>
        </w:rPr>
      </w:pPr>
      <w:r w:rsidRPr="00C1361C">
        <w:rPr>
          <w:rFonts w:ascii="Times New Roman" w:hAnsi="Times New Roman"/>
          <w:b/>
          <w:color w:val="000000"/>
          <w:sz w:val="24"/>
          <w:lang w:val="en-US" w:eastAsia="en-US"/>
        </w:rPr>
        <w:t>202</w:t>
      </w:r>
      <w:r>
        <w:rPr>
          <w:rFonts w:ascii="Times New Roman" w:hAnsi="Times New Roman"/>
          <w:b/>
          <w:color w:val="000000"/>
          <w:sz w:val="24"/>
          <w:lang w:eastAsia="en-US"/>
        </w:rPr>
        <w:t>5</w:t>
      </w:r>
      <w:r w:rsidRPr="00C1361C">
        <w:rPr>
          <w:rFonts w:ascii="Times New Roman" w:hAnsi="Times New Roman"/>
          <w:b/>
          <w:color w:val="000000"/>
          <w:sz w:val="24"/>
          <w:lang w:val="en-US" w:eastAsia="en-US"/>
        </w:rPr>
        <w:t xml:space="preserve"> г.</w:t>
      </w:r>
    </w:p>
    <w:p w:rsidR="007614EA" w:rsidRPr="00C1361C" w:rsidRDefault="007614EA" w:rsidP="007614EA">
      <w:pPr>
        <w:spacing w:after="88" w:line="265" w:lineRule="auto"/>
        <w:ind w:right="567"/>
        <w:jc w:val="center"/>
        <w:rPr>
          <w:rFonts w:ascii="Times New Roman" w:hAnsi="Times New Roman"/>
          <w:color w:val="000000"/>
          <w:sz w:val="24"/>
          <w:lang w:val="en-US" w:eastAsia="en-US"/>
        </w:rPr>
      </w:pPr>
    </w:p>
    <w:p w:rsidR="007614EA" w:rsidRPr="00C1361C" w:rsidRDefault="007614EA" w:rsidP="007614EA">
      <w:pPr>
        <w:spacing w:after="207" w:line="271" w:lineRule="auto"/>
        <w:ind w:right="567"/>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lastRenderedPageBreak/>
        <w:t xml:space="preserve">СОДЕРЖАНИЕ </w:t>
      </w:r>
    </w:p>
    <w:p w:rsidR="007614EA" w:rsidRPr="00C1361C" w:rsidRDefault="007614EA" w:rsidP="007614EA">
      <w:pPr>
        <w:spacing w:after="27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 </w:t>
      </w:r>
    </w:p>
    <w:p w:rsidR="007614EA" w:rsidRPr="00C1361C" w:rsidRDefault="007614EA" w:rsidP="00491668">
      <w:pPr>
        <w:numPr>
          <w:ilvl w:val="0"/>
          <w:numId w:val="100"/>
        </w:numPr>
        <w:spacing w:after="63" w:line="269" w:lineRule="auto"/>
        <w:ind w:right="6" w:hanging="360"/>
        <w:jc w:val="both"/>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ОБЩАЯ ХАРАКТЕРИСТИКА РАБОЧЕЙ </w:t>
      </w:r>
      <w:r w:rsidRPr="00C1361C">
        <w:rPr>
          <w:rFonts w:ascii="Times New Roman" w:hAnsi="Times New Roman"/>
          <w:b/>
          <w:color w:val="000000"/>
          <w:sz w:val="24"/>
          <w:lang w:val="en-US" w:eastAsia="en-US"/>
        </w:rPr>
        <w:tab/>
        <w:t xml:space="preserve"> </w:t>
      </w:r>
    </w:p>
    <w:p w:rsidR="007614EA" w:rsidRPr="00C1361C" w:rsidRDefault="007614EA" w:rsidP="007614EA">
      <w:pPr>
        <w:spacing w:after="258" w:line="269" w:lineRule="auto"/>
        <w:rPr>
          <w:rFonts w:ascii="Times New Roman" w:hAnsi="Times New Roman"/>
          <w:color w:val="000000"/>
          <w:sz w:val="24"/>
          <w:lang w:val="en-US" w:eastAsia="en-US"/>
        </w:rPr>
      </w:pPr>
      <w:r>
        <w:rPr>
          <w:rFonts w:ascii="Times New Roman" w:hAnsi="Times New Roman"/>
          <w:b/>
          <w:color w:val="000000"/>
          <w:sz w:val="24"/>
          <w:lang w:eastAsia="en-US"/>
        </w:rPr>
        <w:t xml:space="preserve">           </w:t>
      </w:r>
      <w:r w:rsidRPr="00C1361C">
        <w:rPr>
          <w:rFonts w:ascii="Times New Roman" w:hAnsi="Times New Roman"/>
          <w:b/>
          <w:color w:val="000000"/>
          <w:sz w:val="24"/>
          <w:lang w:val="en-US" w:eastAsia="en-US"/>
        </w:rPr>
        <w:t xml:space="preserve">ПРОГРАММЫ УЧЕБНОЙ ДИСЦИПЛИНЫ </w:t>
      </w:r>
    </w:p>
    <w:p w:rsidR="007614EA" w:rsidRPr="00C1361C" w:rsidRDefault="007614EA" w:rsidP="00491668">
      <w:pPr>
        <w:numPr>
          <w:ilvl w:val="0"/>
          <w:numId w:val="100"/>
        </w:numPr>
        <w:spacing w:after="65" w:line="269" w:lineRule="auto"/>
        <w:ind w:right="6" w:hanging="360"/>
        <w:jc w:val="both"/>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СТРУКТУРА И СОДЕРЖАНИЕ УЧЕБНОЙ </w:t>
      </w:r>
      <w:r w:rsidRPr="00C1361C">
        <w:rPr>
          <w:rFonts w:ascii="Times New Roman" w:hAnsi="Times New Roman"/>
          <w:b/>
          <w:color w:val="000000"/>
          <w:sz w:val="24"/>
          <w:lang w:val="en-US" w:eastAsia="en-US"/>
        </w:rPr>
        <w:tab/>
        <w:t xml:space="preserve"> </w:t>
      </w:r>
    </w:p>
    <w:p w:rsidR="007614EA" w:rsidRPr="00C1361C" w:rsidRDefault="007614EA" w:rsidP="007614EA">
      <w:pPr>
        <w:spacing w:after="258" w:line="269" w:lineRule="auto"/>
        <w:rPr>
          <w:rFonts w:ascii="Times New Roman" w:hAnsi="Times New Roman"/>
          <w:color w:val="000000"/>
          <w:sz w:val="24"/>
          <w:lang w:val="en-US" w:eastAsia="en-US"/>
        </w:rPr>
      </w:pPr>
      <w:r>
        <w:rPr>
          <w:rFonts w:ascii="Times New Roman" w:hAnsi="Times New Roman"/>
          <w:b/>
          <w:color w:val="000000"/>
          <w:sz w:val="24"/>
          <w:lang w:eastAsia="en-US"/>
        </w:rPr>
        <w:t xml:space="preserve">           Д</w:t>
      </w:r>
      <w:r w:rsidRPr="00C1361C">
        <w:rPr>
          <w:rFonts w:ascii="Times New Roman" w:hAnsi="Times New Roman"/>
          <w:b/>
          <w:color w:val="000000"/>
          <w:sz w:val="24"/>
          <w:lang w:val="en-US" w:eastAsia="en-US"/>
        </w:rPr>
        <w:t xml:space="preserve">ИСЦИПЛИНЫ </w:t>
      </w:r>
    </w:p>
    <w:p w:rsidR="007614EA" w:rsidRPr="00C1361C" w:rsidRDefault="007614EA" w:rsidP="00491668">
      <w:pPr>
        <w:numPr>
          <w:ilvl w:val="0"/>
          <w:numId w:val="100"/>
        </w:numPr>
        <w:spacing w:after="261" w:line="269" w:lineRule="auto"/>
        <w:ind w:right="6" w:hanging="360"/>
        <w:jc w:val="both"/>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УСЛОВИЯ РЕАЛИЗАЦИИ УЧЕБНОЙ ДИСЦИПЛИНЫ </w:t>
      </w:r>
    </w:p>
    <w:p w:rsidR="007614EA" w:rsidRPr="00B13DB6" w:rsidRDefault="007614EA" w:rsidP="00491668">
      <w:pPr>
        <w:numPr>
          <w:ilvl w:val="0"/>
          <w:numId w:val="100"/>
        </w:numPr>
        <w:spacing w:after="145" w:line="322" w:lineRule="auto"/>
        <w:ind w:right="6" w:hanging="360"/>
        <w:jc w:val="both"/>
        <w:rPr>
          <w:rFonts w:ascii="Times New Roman" w:hAnsi="Times New Roman"/>
          <w:color w:val="000000"/>
          <w:sz w:val="24"/>
          <w:lang w:eastAsia="en-US"/>
        </w:rPr>
      </w:pPr>
      <w:r w:rsidRPr="00C1361C">
        <w:rPr>
          <w:rFonts w:ascii="Times New Roman" w:hAnsi="Times New Roman"/>
          <w:b/>
          <w:color w:val="000000"/>
          <w:sz w:val="24"/>
          <w:lang w:eastAsia="en-US"/>
        </w:rPr>
        <w:t xml:space="preserve">КОНТРОЛЬ И ОЦЕНКА РЕЗУЛЬТАТОВ ОСВОЕНИЯ </w:t>
      </w:r>
      <w:r w:rsidRPr="00C1361C">
        <w:rPr>
          <w:rFonts w:ascii="Times New Roman" w:hAnsi="Times New Roman"/>
          <w:b/>
          <w:color w:val="000000"/>
          <w:sz w:val="24"/>
          <w:lang w:eastAsia="en-US"/>
        </w:rPr>
        <w:tab/>
      </w:r>
    </w:p>
    <w:p w:rsidR="007614EA" w:rsidRPr="00C1361C" w:rsidRDefault="007614EA" w:rsidP="007614EA">
      <w:pPr>
        <w:spacing w:after="145" w:line="322" w:lineRule="auto"/>
        <w:ind w:left="643" w:right="6"/>
        <w:jc w:val="both"/>
        <w:rPr>
          <w:rFonts w:ascii="Times New Roman" w:hAnsi="Times New Roman"/>
          <w:color w:val="000000"/>
          <w:sz w:val="24"/>
          <w:lang w:eastAsia="en-US"/>
        </w:rPr>
      </w:pPr>
      <w:r w:rsidRPr="00C1361C">
        <w:rPr>
          <w:rFonts w:ascii="Times New Roman" w:hAnsi="Times New Roman"/>
          <w:b/>
          <w:color w:val="000000"/>
          <w:sz w:val="24"/>
          <w:lang w:eastAsia="en-US"/>
        </w:rPr>
        <w:t xml:space="preserve"> УЧЕБНОЙ ДИСЦИПЛИНЫ </w:t>
      </w:r>
    </w:p>
    <w:p w:rsidR="007614EA" w:rsidRPr="00C1361C" w:rsidRDefault="007614EA" w:rsidP="007614EA">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r w:rsidRPr="00C1361C">
        <w:rPr>
          <w:rFonts w:ascii="Times New Roman" w:hAnsi="Times New Roman"/>
          <w:color w:val="000000"/>
          <w:sz w:val="24"/>
          <w:lang w:eastAsia="en-US"/>
        </w:rPr>
        <w:br w:type="page"/>
      </w:r>
    </w:p>
    <w:p w:rsidR="007614EA" w:rsidRPr="00C1361C" w:rsidRDefault="007614EA" w:rsidP="007614EA">
      <w:pPr>
        <w:spacing w:after="5" w:line="318" w:lineRule="auto"/>
        <w:rPr>
          <w:rFonts w:ascii="Times New Roman" w:hAnsi="Times New Roman"/>
          <w:color w:val="000000"/>
          <w:sz w:val="24"/>
          <w:lang w:eastAsia="en-US"/>
        </w:rPr>
      </w:pPr>
      <w:r w:rsidRPr="00C1361C">
        <w:rPr>
          <w:rFonts w:ascii="Times New Roman" w:hAnsi="Times New Roman"/>
          <w:b/>
          <w:color w:val="000000"/>
          <w:lang w:eastAsia="en-US"/>
        </w:rPr>
        <w:lastRenderedPageBreak/>
        <w:t xml:space="preserve">1. </w:t>
      </w:r>
      <w:r w:rsidRPr="00C1361C">
        <w:rPr>
          <w:rFonts w:ascii="Times New Roman" w:hAnsi="Times New Roman"/>
          <w:b/>
          <w:color w:val="000000"/>
          <w:sz w:val="24"/>
          <w:lang w:eastAsia="en-US"/>
        </w:rPr>
        <w:t xml:space="preserve">ОБЩАЯ ХАРАКТЕРИСТИКА ПРОГРАММЫ  УЧЕБНОЙ ДИСЦИПЛИНЫ  </w:t>
      </w:r>
    </w:p>
    <w:p w:rsidR="007614EA" w:rsidRPr="00FF78D3" w:rsidRDefault="007614EA" w:rsidP="007614EA">
      <w:pPr>
        <w:spacing w:after="273" w:line="271" w:lineRule="auto"/>
        <w:ind w:right="567"/>
        <w:jc w:val="center"/>
        <w:rPr>
          <w:rFonts w:ascii="Times New Roman" w:hAnsi="Times New Roman"/>
          <w:color w:val="000000"/>
          <w:sz w:val="24"/>
          <w:lang w:eastAsia="en-US"/>
        </w:rPr>
      </w:pPr>
      <w:r w:rsidRPr="00FF78D3">
        <w:rPr>
          <w:rFonts w:ascii="Times New Roman" w:hAnsi="Times New Roman"/>
          <w:b/>
          <w:color w:val="000000"/>
          <w:sz w:val="24"/>
          <w:lang w:eastAsia="en-US"/>
        </w:rPr>
        <w:t>ОП.02 АНАТОМИЯ И ФИЗИОЛОГИЯ ЧЕЛОВЕКА</w:t>
      </w:r>
      <w:r w:rsidRPr="00FF78D3">
        <w:rPr>
          <w:rFonts w:ascii="Times New Roman" w:hAnsi="Times New Roman"/>
          <w:b/>
          <w:color w:val="000000"/>
          <w:sz w:val="24"/>
          <w:vertAlign w:val="superscript"/>
          <w:lang w:eastAsia="en-US"/>
        </w:rPr>
        <w:t xml:space="preserve"> </w:t>
      </w:r>
    </w:p>
    <w:p w:rsidR="007614EA" w:rsidRPr="00C1361C" w:rsidRDefault="007614EA" w:rsidP="00491668">
      <w:pPr>
        <w:numPr>
          <w:ilvl w:val="1"/>
          <w:numId w:val="103"/>
        </w:numPr>
        <w:spacing w:after="5" w:line="269" w:lineRule="auto"/>
        <w:ind w:right="6" w:hanging="420"/>
        <w:jc w:val="both"/>
        <w:rPr>
          <w:rFonts w:ascii="Times New Roman" w:hAnsi="Times New Roman"/>
          <w:color w:val="000000"/>
          <w:sz w:val="24"/>
          <w:lang w:eastAsia="en-US"/>
        </w:rPr>
      </w:pPr>
      <w:r w:rsidRPr="00C1361C">
        <w:rPr>
          <w:rFonts w:ascii="Times New Roman" w:hAnsi="Times New Roman"/>
          <w:b/>
          <w:color w:val="000000"/>
          <w:sz w:val="24"/>
          <w:lang w:eastAsia="en-US"/>
        </w:rPr>
        <w:t xml:space="preserve">Место дисциплины в структуре основной образовательной программы: </w:t>
      </w:r>
      <w:r w:rsidRPr="00C1361C">
        <w:rPr>
          <w:rFonts w:ascii="Times New Roman" w:hAnsi="Times New Roman"/>
          <w:color w:val="000000"/>
          <w:sz w:val="24"/>
          <w:lang w:eastAsia="en-US"/>
        </w:rPr>
        <w:t xml:space="preserve"> </w:t>
      </w:r>
    </w:p>
    <w:p w:rsidR="007614EA" w:rsidRPr="00C1361C" w:rsidRDefault="007614EA" w:rsidP="007614EA">
      <w:pPr>
        <w:spacing w:after="5" w:line="270" w:lineRule="auto"/>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Учебная дисциплина «Анатомия и физиология человека» является обязательной частью общепрофессионального цикла образовательной программы  в соответствии с ФГОС СПО по специальности. 43.02.17 Технологии индустрии красоты. </w:t>
      </w:r>
    </w:p>
    <w:p w:rsidR="007614EA" w:rsidRPr="00C1361C" w:rsidRDefault="007614EA" w:rsidP="007614EA">
      <w:pPr>
        <w:spacing w:after="5" w:line="270" w:lineRule="auto"/>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Особое значение дисциплина имеет при формировании и развитии ОК 01, ОК 02, ОК 03, ОК 04, ОК 05, ОК 06, ОК 07. </w:t>
      </w:r>
    </w:p>
    <w:p w:rsidR="007614EA" w:rsidRPr="00C1361C" w:rsidRDefault="007614EA" w:rsidP="00491668">
      <w:pPr>
        <w:numPr>
          <w:ilvl w:val="1"/>
          <w:numId w:val="103"/>
        </w:numPr>
        <w:spacing w:after="54" w:line="269" w:lineRule="auto"/>
        <w:ind w:right="6" w:hanging="420"/>
        <w:jc w:val="both"/>
        <w:rPr>
          <w:rFonts w:ascii="Times New Roman" w:hAnsi="Times New Roman"/>
          <w:color w:val="000000"/>
          <w:sz w:val="24"/>
          <w:lang w:eastAsia="en-US"/>
        </w:rPr>
      </w:pPr>
      <w:r w:rsidRPr="00C1361C">
        <w:rPr>
          <w:rFonts w:ascii="Times New Roman" w:hAnsi="Times New Roman"/>
          <w:b/>
          <w:color w:val="000000"/>
          <w:sz w:val="24"/>
          <w:lang w:eastAsia="en-US"/>
        </w:rPr>
        <w:t xml:space="preserve">Цель и планируемые результаты освоения дисциплины: </w:t>
      </w:r>
    </w:p>
    <w:p w:rsidR="007614EA" w:rsidRPr="00C1361C" w:rsidRDefault="007614EA" w:rsidP="007614EA">
      <w:pPr>
        <w:spacing w:after="5" w:line="270" w:lineRule="auto"/>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В рамках программы учебной дисциплины обучающимися осваиваются умения и знания </w:t>
      </w:r>
    </w:p>
    <w:tbl>
      <w:tblPr>
        <w:tblW w:w="9249" w:type="dxa"/>
        <w:tblInd w:w="-108" w:type="dxa"/>
        <w:tblCellMar>
          <w:top w:w="35" w:type="dxa"/>
          <w:right w:w="115" w:type="dxa"/>
        </w:tblCellMar>
        <w:tblLook w:val="04A0" w:firstRow="1" w:lastRow="0" w:firstColumn="1" w:lastColumn="0" w:noHBand="0" w:noVBand="1"/>
      </w:tblPr>
      <w:tblGrid>
        <w:gridCol w:w="1589"/>
        <w:gridCol w:w="3764"/>
        <w:gridCol w:w="3896"/>
      </w:tblGrid>
      <w:tr w:rsidR="007614EA" w:rsidRPr="00C1361C" w:rsidTr="00173EED">
        <w:trPr>
          <w:trHeight w:val="660"/>
        </w:trPr>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0" w:line="259" w:lineRule="auto"/>
              <w:ind w:right="202"/>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Код ПК, ОК</w:t>
            </w:r>
            <w:r w:rsidRPr="00C1361C">
              <w:rPr>
                <w:rFonts w:ascii="Times New Roman" w:hAnsi="Times New Roman"/>
                <w:color w:val="000000"/>
                <w:sz w:val="24"/>
                <w:lang w:val="en-US" w:eastAsia="en-US"/>
              </w:rPr>
              <w:t xml:space="preserve"> </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Умения </w:t>
            </w:r>
          </w:p>
        </w:tc>
        <w:tc>
          <w:tcPr>
            <w:tcW w:w="3896"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Знания </w:t>
            </w:r>
          </w:p>
        </w:tc>
      </w:tr>
      <w:tr w:rsidR="007614EA" w:rsidRPr="00C1361C" w:rsidTr="00173EED">
        <w:trPr>
          <w:trHeight w:val="1390"/>
        </w:trPr>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ОК 01–07 </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0" w:line="259" w:lineRule="auto"/>
              <w:ind w:right="89"/>
              <w:rPr>
                <w:rFonts w:ascii="Times New Roman" w:hAnsi="Times New Roman"/>
                <w:color w:val="000000"/>
                <w:sz w:val="24"/>
                <w:lang w:eastAsia="en-US"/>
              </w:rPr>
            </w:pPr>
            <w:r w:rsidRPr="00C1361C">
              <w:rPr>
                <w:rFonts w:ascii="Times New Roman" w:hAnsi="Times New Roman"/>
                <w:color w:val="000000"/>
                <w:sz w:val="24"/>
                <w:lang w:eastAsia="en-US"/>
              </w:rPr>
              <w:t xml:space="preserve">Применять знания о строении  и функциях органов и систем организма человека при оказании услуг в сфере индустрии красоты </w:t>
            </w:r>
          </w:p>
        </w:tc>
        <w:tc>
          <w:tcPr>
            <w:tcW w:w="3896"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16" w:line="265" w:lineRule="auto"/>
              <w:ind w:right="666"/>
              <w:rPr>
                <w:rFonts w:ascii="Times New Roman" w:hAnsi="Times New Roman"/>
                <w:color w:val="000000"/>
                <w:sz w:val="24"/>
                <w:lang w:val="en-US" w:eastAsia="en-US"/>
              </w:rPr>
            </w:pPr>
            <w:r w:rsidRPr="00C1361C">
              <w:rPr>
                <w:rFonts w:ascii="Times New Roman" w:hAnsi="Times New Roman"/>
                <w:color w:val="000000"/>
                <w:sz w:val="24"/>
                <w:lang w:eastAsia="en-US"/>
              </w:rPr>
              <w:t xml:space="preserve">Строение человеческого тела  и функциональные системы человека, их регуляцию  </w:t>
            </w:r>
            <w:r w:rsidRPr="00C1361C">
              <w:rPr>
                <w:rFonts w:ascii="Times New Roman" w:hAnsi="Times New Roman"/>
                <w:color w:val="000000"/>
                <w:sz w:val="24"/>
                <w:lang w:val="en-US" w:eastAsia="en-US"/>
              </w:rPr>
              <w:t xml:space="preserve">и саморегуляцию при </w:t>
            </w:r>
          </w:p>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взаимодействии с внешней средой </w:t>
            </w:r>
          </w:p>
        </w:tc>
      </w:tr>
    </w:tbl>
    <w:p w:rsidR="007614EA" w:rsidRPr="00C1361C" w:rsidRDefault="007614EA" w:rsidP="007614EA">
      <w:pPr>
        <w:spacing w:after="283" w:line="259" w:lineRule="auto"/>
        <w:rPr>
          <w:rFonts w:ascii="Times New Roman" w:hAnsi="Times New Roman"/>
          <w:color w:val="000000"/>
          <w:sz w:val="24"/>
          <w:lang w:val="en-US" w:eastAsia="en-US"/>
        </w:rPr>
      </w:pPr>
      <w:r w:rsidRPr="00C1361C">
        <w:rPr>
          <w:rFonts w:ascii="Times New Roman" w:hAnsi="Times New Roman"/>
          <w:b/>
          <w:color w:val="000000"/>
          <w:lang w:val="en-US" w:eastAsia="en-US"/>
        </w:rPr>
        <w:t xml:space="preserve"> </w:t>
      </w:r>
    </w:p>
    <w:p w:rsidR="007614EA" w:rsidRPr="00C1361C" w:rsidRDefault="007614EA" w:rsidP="007614EA">
      <w:pPr>
        <w:spacing w:after="255" w:line="271" w:lineRule="auto"/>
        <w:ind w:right="566"/>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2. СТРУКТУРА И СОДЕРЖАНИЕ УЧЕБНОЙ ДИСЦИПЛИНЫ </w:t>
      </w:r>
    </w:p>
    <w:p w:rsidR="007614EA" w:rsidRPr="00C1361C" w:rsidRDefault="007614EA" w:rsidP="00491668">
      <w:pPr>
        <w:numPr>
          <w:ilvl w:val="1"/>
          <w:numId w:val="101"/>
        </w:numPr>
        <w:spacing w:after="5" w:line="269" w:lineRule="auto"/>
        <w:ind w:right="-8" w:hanging="420"/>
        <w:jc w:val="both"/>
        <w:rPr>
          <w:rFonts w:ascii="Times New Roman" w:hAnsi="Times New Roman"/>
          <w:color w:val="000000"/>
          <w:sz w:val="24"/>
          <w:lang w:eastAsia="en-US"/>
        </w:rPr>
      </w:pPr>
      <w:r w:rsidRPr="00C1361C">
        <w:rPr>
          <w:rFonts w:ascii="Times New Roman" w:hAnsi="Times New Roman"/>
          <w:b/>
          <w:color w:val="000000"/>
          <w:sz w:val="24"/>
          <w:lang w:eastAsia="en-US"/>
        </w:rPr>
        <w:t xml:space="preserve">Объем учебной дисциплины и виды учебной работы </w:t>
      </w:r>
    </w:p>
    <w:tbl>
      <w:tblPr>
        <w:tblW w:w="9573" w:type="dxa"/>
        <w:tblInd w:w="-108" w:type="dxa"/>
        <w:tblCellMar>
          <w:top w:w="19" w:type="dxa"/>
          <w:right w:w="115" w:type="dxa"/>
        </w:tblCellMar>
        <w:tblLook w:val="04A0" w:firstRow="1" w:lastRow="0" w:firstColumn="1" w:lastColumn="0" w:noHBand="0" w:noVBand="1"/>
      </w:tblPr>
      <w:tblGrid>
        <w:gridCol w:w="7055"/>
        <w:gridCol w:w="2518"/>
      </w:tblGrid>
      <w:tr w:rsidR="007614EA" w:rsidRPr="00C1361C" w:rsidTr="00173EED">
        <w:trPr>
          <w:trHeight w:val="506"/>
        </w:trPr>
        <w:tc>
          <w:tcPr>
            <w:tcW w:w="7055" w:type="dxa"/>
            <w:tcBorders>
              <w:top w:val="single" w:sz="6" w:space="0" w:color="000000"/>
              <w:left w:val="single" w:sz="6" w:space="0" w:color="000000"/>
              <w:bottom w:val="single" w:sz="6" w:space="0" w:color="000000"/>
              <w:right w:val="single" w:sz="6" w:space="0" w:color="000000"/>
            </w:tcBorders>
            <w:shd w:val="clear" w:color="auto" w:fill="auto"/>
          </w:tcPr>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b/>
                <w:color w:val="000000"/>
                <w:lang w:val="en-US" w:eastAsia="en-US"/>
              </w:rPr>
              <w:t xml:space="preserve">Вид учебной работы </w:t>
            </w:r>
          </w:p>
        </w:tc>
        <w:tc>
          <w:tcPr>
            <w:tcW w:w="2518" w:type="dxa"/>
            <w:tcBorders>
              <w:top w:val="single" w:sz="6" w:space="0" w:color="000000"/>
              <w:left w:val="single" w:sz="6" w:space="0" w:color="000000"/>
              <w:bottom w:val="single" w:sz="6" w:space="0" w:color="000000"/>
              <w:right w:val="single" w:sz="6" w:space="0" w:color="000000"/>
            </w:tcBorders>
            <w:shd w:val="clear" w:color="auto" w:fill="auto"/>
          </w:tcPr>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b/>
                <w:color w:val="000000"/>
                <w:lang w:val="en-US" w:eastAsia="en-US"/>
              </w:rPr>
              <w:t xml:space="preserve">Объем в часах </w:t>
            </w:r>
          </w:p>
        </w:tc>
      </w:tr>
      <w:tr w:rsidR="007614EA" w:rsidRPr="00C1361C" w:rsidTr="00173EED">
        <w:trPr>
          <w:trHeight w:val="504"/>
        </w:trPr>
        <w:tc>
          <w:tcPr>
            <w:tcW w:w="70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lang w:eastAsia="en-US"/>
              </w:rPr>
              <w:t xml:space="preserve">Объем образовательной программы учебной дисциплины </w:t>
            </w:r>
          </w:p>
        </w:tc>
        <w:tc>
          <w:tcPr>
            <w:tcW w:w="25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lang w:val="en-US" w:eastAsia="en-US"/>
              </w:rPr>
              <w:t xml:space="preserve">32 </w:t>
            </w:r>
          </w:p>
        </w:tc>
      </w:tr>
      <w:tr w:rsidR="007614EA" w:rsidRPr="00C1361C" w:rsidTr="00173EED">
        <w:trPr>
          <w:trHeight w:val="506"/>
        </w:trPr>
        <w:tc>
          <w:tcPr>
            <w:tcW w:w="70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color w:val="000000"/>
                <w:lang w:eastAsia="en-US"/>
              </w:rPr>
              <w:t xml:space="preserve">в т.ч. в форме практической подготовки </w:t>
            </w:r>
          </w:p>
        </w:tc>
        <w:tc>
          <w:tcPr>
            <w:tcW w:w="25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lang w:val="en-US" w:eastAsia="en-US"/>
              </w:rPr>
              <w:t xml:space="preserve">- </w:t>
            </w:r>
          </w:p>
        </w:tc>
      </w:tr>
      <w:tr w:rsidR="007614EA" w:rsidRPr="00C1361C" w:rsidTr="00173EED">
        <w:trPr>
          <w:trHeight w:val="504"/>
        </w:trPr>
        <w:tc>
          <w:tcPr>
            <w:tcW w:w="70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lang w:val="en-US" w:eastAsia="en-US"/>
              </w:rPr>
              <w:t xml:space="preserve">теоретические занятия  </w:t>
            </w:r>
          </w:p>
        </w:tc>
        <w:tc>
          <w:tcPr>
            <w:tcW w:w="25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lang w:val="en-US" w:eastAsia="en-US"/>
              </w:rPr>
              <w:t xml:space="preserve">32 </w:t>
            </w:r>
          </w:p>
        </w:tc>
      </w:tr>
      <w:tr w:rsidR="007614EA" w:rsidRPr="00C1361C" w:rsidTr="00173EED">
        <w:trPr>
          <w:trHeight w:val="307"/>
        </w:trPr>
        <w:tc>
          <w:tcPr>
            <w:tcW w:w="7055" w:type="dxa"/>
            <w:tcBorders>
              <w:top w:val="single" w:sz="6" w:space="0" w:color="000000"/>
              <w:left w:val="single" w:sz="6" w:space="0" w:color="000000"/>
              <w:bottom w:val="single" w:sz="6" w:space="0" w:color="000000"/>
              <w:right w:val="single" w:sz="6"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i/>
                <w:color w:val="000000"/>
                <w:lang w:val="en-US" w:eastAsia="en-US"/>
              </w:rPr>
              <w:t xml:space="preserve">Самостоятельная работа </w:t>
            </w:r>
          </w:p>
        </w:tc>
        <w:tc>
          <w:tcPr>
            <w:tcW w:w="2518" w:type="dxa"/>
            <w:tcBorders>
              <w:top w:val="single" w:sz="6" w:space="0" w:color="000000"/>
              <w:left w:val="single" w:sz="6" w:space="0" w:color="000000"/>
              <w:bottom w:val="single" w:sz="6" w:space="0" w:color="000000"/>
              <w:right w:val="single" w:sz="6"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lang w:val="en-US" w:eastAsia="en-US"/>
              </w:rPr>
              <w:t xml:space="preserve">- </w:t>
            </w:r>
          </w:p>
        </w:tc>
      </w:tr>
      <w:tr w:rsidR="007614EA" w:rsidRPr="00C1361C" w:rsidTr="00173EED">
        <w:trPr>
          <w:trHeight w:val="346"/>
        </w:trPr>
        <w:tc>
          <w:tcPr>
            <w:tcW w:w="7055" w:type="dxa"/>
            <w:tcBorders>
              <w:top w:val="single" w:sz="6" w:space="0" w:color="000000"/>
              <w:left w:val="single" w:sz="6" w:space="0" w:color="000000"/>
              <w:bottom w:val="single" w:sz="6" w:space="0" w:color="000000"/>
              <w:right w:val="single" w:sz="6"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lang w:val="en-US" w:eastAsia="en-US"/>
              </w:rPr>
              <w:t>Промежуточная аттестация</w:t>
            </w:r>
            <w:r w:rsidRPr="00C1361C">
              <w:rPr>
                <w:rFonts w:ascii="Times New Roman" w:hAnsi="Times New Roman"/>
                <w:color w:val="000000"/>
                <w:lang w:val="en-US" w:eastAsia="en-US"/>
              </w:rPr>
              <w:t xml:space="preserve"> </w:t>
            </w:r>
          </w:p>
        </w:tc>
        <w:tc>
          <w:tcPr>
            <w:tcW w:w="2518" w:type="dxa"/>
            <w:tcBorders>
              <w:top w:val="single" w:sz="6" w:space="0" w:color="000000"/>
              <w:left w:val="single" w:sz="6" w:space="0" w:color="000000"/>
              <w:bottom w:val="single" w:sz="6" w:space="0" w:color="000000"/>
              <w:right w:val="single" w:sz="6"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lang w:val="en-US" w:eastAsia="en-US"/>
              </w:rPr>
              <w:t xml:space="preserve"> </w:t>
            </w:r>
          </w:p>
        </w:tc>
      </w:tr>
    </w:tbl>
    <w:p w:rsidR="007614EA" w:rsidRPr="00C1361C" w:rsidRDefault="007614EA" w:rsidP="007614EA">
      <w:pPr>
        <w:spacing w:after="0" w:line="259" w:lineRule="auto"/>
        <w:rPr>
          <w:rFonts w:ascii="Times New Roman" w:hAnsi="Times New Roman"/>
          <w:color w:val="000000"/>
          <w:sz w:val="24"/>
          <w:lang w:val="en-US" w:eastAsia="en-US"/>
        </w:rPr>
      </w:pPr>
      <w:r>
        <w:rPr>
          <w:rFonts w:ascii="Times New Roman" w:hAnsi="Times New Roman"/>
          <w:noProof/>
          <w:color w:val="000000"/>
          <w:sz w:val="24"/>
        </w:rPr>
        <mc:AlternateContent>
          <mc:Choice Requires="wpg">
            <w:drawing>
              <wp:inline distT="0" distB="0" distL="0" distR="0">
                <wp:extent cx="1828800" cy="8890"/>
                <wp:effectExtent l="4445" t="0" r="0" b="3175"/>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8890"/>
                          <a:chOff x="0" y="0"/>
                          <a:chExt cx="18290" cy="91"/>
                        </a:xfrm>
                      </wpg:grpSpPr>
                      <wps:wsp>
                        <wps:cNvPr id="8" name="Shape 1014559"/>
                        <wps:cNvSpPr>
                          <a:spLocks/>
                        </wps:cNvSpPr>
                        <wps:spPr bwMode="auto">
                          <a:xfrm>
                            <a:off x="0" y="0"/>
                            <a:ext cx="18290" cy="91"/>
                          </a:xfrm>
                          <a:custGeom>
                            <a:avLst/>
                            <a:gdLst>
                              <a:gd name="T0" fmla="*/ 0 w 1829054"/>
                              <a:gd name="T1" fmla="*/ 0 h 9144"/>
                              <a:gd name="T2" fmla="*/ 1829054 w 1829054"/>
                              <a:gd name="T3" fmla="*/ 0 h 9144"/>
                              <a:gd name="T4" fmla="*/ 1829054 w 1829054"/>
                              <a:gd name="T5" fmla="*/ 9144 h 9144"/>
                              <a:gd name="T6" fmla="*/ 0 w 1829054"/>
                              <a:gd name="T7" fmla="*/ 9144 h 9144"/>
                              <a:gd name="T8" fmla="*/ 0 w 1829054"/>
                              <a:gd name="T9" fmla="*/ 0 h 9144"/>
                              <a:gd name="T10" fmla="*/ 0 w 1829054"/>
                              <a:gd name="T11" fmla="*/ 0 h 9144"/>
                              <a:gd name="T12" fmla="*/ 1829054 w 1829054"/>
                              <a:gd name="T13" fmla="*/ 9144 h 9144"/>
                            </a:gdLst>
                            <a:ahLst/>
                            <a:cxnLst>
                              <a:cxn ang="0">
                                <a:pos x="T0" y="T1"/>
                              </a:cxn>
                              <a:cxn ang="0">
                                <a:pos x="T2" y="T3"/>
                              </a:cxn>
                              <a:cxn ang="0">
                                <a:pos x="T4" y="T5"/>
                              </a:cxn>
                              <a:cxn ang="0">
                                <a:pos x="T6" y="T7"/>
                              </a:cxn>
                              <a:cxn ang="0">
                                <a:pos x="T8" y="T9"/>
                              </a:cxn>
                            </a:cxnLst>
                            <a:rect l="T10" t="T11" r="T12" b="T13"/>
                            <a:pathLst>
                              <a:path w="1829054" h="9144">
                                <a:moveTo>
                                  <a:pt x="0" y="0"/>
                                </a:moveTo>
                                <a:lnTo>
                                  <a:pt x="1829054" y="0"/>
                                </a:lnTo>
                                <a:lnTo>
                                  <a:pt x="182905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7"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">
                <v:shape id="Shape 1014559"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ucbcEA&#10;AADaAAAADwAAAGRycy9kb3ducmV2LnhtbESPwU7DMAyG75N4h8hI3La0HNAoyyaERLXDLnT07jWm&#10;rUicKglb9/b4MGlH6/f/2d9mN3unzhTTGNhAuSpAEXfBjtwb+D5+LtegUka26AKTgSsl2G0fFhus&#10;bLjwF52b3CuBcKrQwJDzVGmduoE8plWYiCX7CdFjljH22ka8CNw7/VwUL9rjyHJhwIk+Bup+mz8v&#10;FFeuW27q1+spHpuD02Vb186Yp8f5/Q1Upjnfl2/tvTUgv4qKaID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bnG3BAAAA2gAAAA8AAAAAAAAAAAAAAAAAmAIAAGRycy9kb3du&#10;cmV2LnhtbFBLBQYAAAAABAAEAPUAAACGAwAAAAA=&#10;" path="m,l1829054,r,9144l,9144,,e" fillcolor="black" stroked="f" strokeweight="0">
                  <v:stroke miterlimit="83231f" joinstyle="miter"/>
                  <v:path arrowok="t" o:connecttype="custom" o:connectlocs="0,0;18290,0;18290,91;0,91;0,0" o:connectangles="0,0,0,0,0" textboxrect="0,0,1829054,9144"/>
                </v:shape>
                <w10:anchorlock/>
              </v:group>
            </w:pict>
          </mc:Fallback>
        </mc:AlternateContent>
      </w:r>
      <w:r w:rsidRPr="00C1361C">
        <w:rPr>
          <w:rFonts w:eastAsia="Calibri" w:cs="Calibri"/>
          <w:color w:val="000000"/>
          <w:lang w:val="en-US" w:eastAsia="en-US"/>
        </w:rPr>
        <w:t xml:space="preserve"> </w:t>
      </w:r>
    </w:p>
    <w:p w:rsidR="007614EA" w:rsidRPr="00C1361C" w:rsidRDefault="007614EA" w:rsidP="007614EA">
      <w:pPr>
        <w:spacing w:after="5" w:line="270" w:lineRule="auto"/>
        <w:ind w:right="6"/>
        <w:jc w:val="both"/>
        <w:rPr>
          <w:rFonts w:ascii="Times New Roman" w:hAnsi="Times New Roman"/>
          <w:color w:val="000000"/>
          <w:sz w:val="24"/>
          <w:lang w:val="en-US" w:eastAsia="en-US"/>
        </w:rPr>
        <w:sectPr w:rsidR="007614EA" w:rsidRPr="00C1361C">
          <w:footerReference w:type="even" r:id="rId197"/>
          <w:footerReference w:type="default" r:id="rId198"/>
          <w:footerReference w:type="first" r:id="rId199"/>
          <w:pgSz w:w="11906" w:h="16838"/>
          <w:pgMar w:top="1138" w:right="844" w:bottom="1222" w:left="1702" w:header="720" w:footer="827" w:gutter="0"/>
          <w:cols w:space="720"/>
        </w:sectPr>
      </w:pPr>
    </w:p>
    <w:p w:rsidR="007614EA" w:rsidRPr="00C1361C" w:rsidRDefault="007614EA" w:rsidP="00491668">
      <w:pPr>
        <w:numPr>
          <w:ilvl w:val="1"/>
          <w:numId w:val="101"/>
        </w:numPr>
        <w:spacing w:after="0" w:line="259" w:lineRule="auto"/>
        <w:ind w:right="-8" w:hanging="420"/>
        <w:jc w:val="both"/>
        <w:rPr>
          <w:rFonts w:ascii="Times New Roman" w:hAnsi="Times New Roman"/>
          <w:color w:val="000000"/>
          <w:sz w:val="24"/>
          <w:lang w:eastAsia="en-US"/>
        </w:rPr>
      </w:pPr>
      <w:r w:rsidRPr="00C1361C">
        <w:rPr>
          <w:rFonts w:ascii="Times New Roman" w:hAnsi="Times New Roman"/>
          <w:b/>
          <w:color w:val="000000"/>
          <w:lang w:eastAsia="en-US"/>
        </w:rPr>
        <w:lastRenderedPageBreak/>
        <w:t xml:space="preserve">Тематический план и содержание учебной дисциплины  </w:t>
      </w:r>
    </w:p>
    <w:tbl>
      <w:tblPr>
        <w:tblW w:w="15254" w:type="dxa"/>
        <w:tblInd w:w="-108" w:type="dxa"/>
        <w:tblCellMar>
          <w:top w:w="10" w:type="dxa"/>
          <w:left w:w="83" w:type="dxa"/>
          <w:right w:w="36" w:type="dxa"/>
        </w:tblCellMar>
        <w:tblLook w:val="04A0" w:firstRow="1" w:lastRow="0" w:firstColumn="1" w:lastColumn="0" w:noHBand="0" w:noVBand="1"/>
      </w:tblPr>
      <w:tblGrid>
        <w:gridCol w:w="2895"/>
        <w:gridCol w:w="8415"/>
        <w:gridCol w:w="1700"/>
        <w:gridCol w:w="2244"/>
      </w:tblGrid>
      <w:tr w:rsidR="007614EA" w:rsidRPr="00C1361C" w:rsidTr="00173EED">
        <w:trPr>
          <w:trHeight w:val="2246"/>
        </w:trPr>
        <w:tc>
          <w:tcPr>
            <w:tcW w:w="2895"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b/>
                <w:color w:val="000000"/>
                <w:lang w:val="en-US" w:eastAsia="en-US"/>
              </w:rPr>
              <w:t xml:space="preserve">Наименование разделов и тем </w:t>
            </w:r>
          </w:p>
        </w:tc>
        <w:tc>
          <w:tcPr>
            <w:tcW w:w="8415"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jc w:val="center"/>
              <w:rPr>
                <w:rFonts w:ascii="Times New Roman" w:hAnsi="Times New Roman"/>
                <w:color w:val="000000"/>
                <w:sz w:val="24"/>
                <w:lang w:eastAsia="en-US"/>
              </w:rPr>
            </w:pPr>
            <w:r w:rsidRPr="00C1361C">
              <w:rPr>
                <w:rFonts w:ascii="Times New Roman" w:hAnsi="Times New Roman"/>
                <w:b/>
                <w:color w:val="000000"/>
                <w:lang w:eastAsia="en-US"/>
              </w:rPr>
              <w:t xml:space="preserve">Содержание учебного материала и формы организации деятельности обучающихся </w:t>
            </w:r>
          </w:p>
        </w:tc>
        <w:tc>
          <w:tcPr>
            <w:tcW w:w="1700"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C1361C" w:rsidRDefault="007614EA" w:rsidP="00173EED">
            <w:pPr>
              <w:spacing w:after="0" w:line="238" w:lineRule="auto"/>
              <w:jc w:val="center"/>
              <w:rPr>
                <w:rFonts w:ascii="Times New Roman" w:hAnsi="Times New Roman"/>
                <w:color w:val="000000"/>
                <w:sz w:val="24"/>
                <w:lang w:eastAsia="en-US"/>
              </w:rPr>
            </w:pPr>
            <w:r w:rsidRPr="00C1361C">
              <w:rPr>
                <w:rFonts w:ascii="Times New Roman" w:hAnsi="Times New Roman"/>
                <w:b/>
                <w:color w:val="000000"/>
                <w:lang w:eastAsia="en-US"/>
              </w:rPr>
              <w:t xml:space="preserve">Объем, ак. ч. / в том числе в форме </w:t>
            </w:r>
          </w:p>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b/>
                <w:color w:val="000000"/>
                <w:lang w:val="en-US" w:eastAsia="en-US"/>
              </w:rPr>
              <w:t xml:space="preserve">практической подготовки, ак. ч. </w:t>
            </w:r>
          </w:p>
        </w:tc>
        <w:tc>
          <w:tcPr>
            <w:tcW w:w="2244"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19" w:line="282" w:lineRule="auto"/>
              <w:jc w:val="center"/>
              <w:rPr>
                <w:rFonts w:ascii="Times New Roman" w:hAnsi="Times New Roman"/>
                <w:color w:val="000000"/>
                <w:sz w:val="24"/>
                <w:lang w:eastAsia="en-US"/>
              </w:rPr>
            </w:pPr>
            <w:r w:rsidRPr="00C1361C">
              <w:rPr>
                <w:rFonts w:ascii="Times New Roman" w:hAnsi="Times New Roman"/>
                <w:b/>
                <w:color w:val="000000"/>
                <w:lang w:eastAsia="en-US"/>
              </w:rPr>
              <w:t xml:space="preserve">Коды компетенций и личностных результатов, </w:t>
            </w:r>
          </w:p>
          <w:p w:rsidR="007614EA" w:rsidRPr="00C1361C" w:rsidRDefault="007614EA" w:rsidP="00173EED">
            <w:pPr>
              <w:spacing w:after="0" w:line="272" w:lineRule="auto"/>
              <w:jc w:val="center"/>
              <w:rPr>
                <w:rFonts w:ascii="Times New Roman" w:hAnsi="Times New Roman"/>
                <w:color w:val="000000"/>
                <w:sz w:val="24"/>
                <w:lang w:eastAsia="en-US"/>
              </w:rPr>
            </w:pPr>
            <w:r w:rsidRPr="00C1361C">
              <w:rPr>
                <w:rFonts w:ascii="Times New Roman" w:hAnsi="Times New Roman"/>
                <w:b/>
                <w:color w:val="000000"/>
                <w:lang w:eastAsia="en-US"/>
              </w:rPr>
              <w:t xml:space="preserve">формированию которых </w:t>
            </w:r>
          </w:p>
          <w:p w:rsidR="007614EA" w:rsidRPr="00C1361C" w:rsidRDefault="007614EA" w:rsidP="00173EED">
            <w:pPr>
              <w:spacing w:after="0" w:line="259" w:lineRule="auto"/>
              <w:jc w:val="center"/>
              <w:rPr>
                <w:rFonts w:ascii="Times New Roman" w:hAnsi="Times New Roman"/>
                <w:color w:val="000000"/>
                <w:sz w:val="24"/>
                <w:lang w:eastAsia="en-US"/>
              </w:rPr>
            </w:pPr>
            <w:r w:rsidRPr="00C1361C">
              <w:rPr>
                <w:rFonts w:ascii="Times New Roman" w:hAnsi="Times New Roman"/>
                <w:b/>
                <w:color w:val="000000"/>
                <w:lang w:eastAsia="en-US"/>
              </w:rPr>
              <w:t xml:space="preserve">способствует элемент программы </w:t>
            </w:r>
          </w:p>
        </w:tc>
      </w:tr>
      <w:tr w:rsidR="007614EA" w:rsidRPr="00C1361C" w:rsidTr="00173EED">
        <w:trPr>
          <w:trHeight w:val="265"/>
        </w:trPr>
        <w:tc>
          <w:tcPr>
            <w:tcW w:w="2895"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6"/>
              <w:jc w:val="center"/>
              <w:rPr>
                <w:rFonts w:ascii="Times New Roman" w:hAnsi="Times New Roman"/>
                <w:color w:val="000000"/>
                <w:sz w:val="24"/>
                <w:lang w:val="en-US" w:eastAsia="en-US"/>
              </w:rPr>
            </w:pPr>
            <w:r w:rsidRPr="00C1361C">
              <w:rPr>
                <w:rFonts w:ascii="Times New Roman" w:hAnsi="Times New Roman"/>
                <w:b/>
                <w:color w:val="000000"/>
                <w:lang w:val="en-US" w:eastAsia="en-US"/>
              </w:rPr>
              <w:t xml:space="preserve">1 </w:t>
            </w:r>
          </w:p>
        </w:tc>
        <w:tc>
          <w:tcPr>
            <w:tcW w:w="8415"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6"/>
              <w:jc w:val="center"/>
              <w:rPr>
                <w:rFonts w:ascii="Times New Roman" w:hAnsi="Times New Roman"/>
                <w:color w:val="000000"/>
                <w:sz w:val="24"/>
                <w:lang w:val="en-US" w:eastAsia="en-US"/>
              </w:rPr>
            </w:pPr>
            <w:r w:rsidRPr="00C1361C">
              <w:rPr>
                <w:rFonts w:ascii="Times New Roman" w:hAnsi="Times New Roman"/>
                <w:b/>
                <w:color w:val="000000"/>
                <w:lang w:val="en-US" w:eastAsia="en-US"/>
              </w:rPr>
              <w:t xml:space="preserve">2 </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5"/>
              <w:jc w:val="center"/>
              <w:rPr>
                <w:rFonts w:ascii="Times New Roman" w:hAnsi="Times New Roman"/>
                <w:color w:val="000000"/>
                <w:sz w:val="24"/>
                <w:lang w:val="en-US" w:eastAsia="en-US"/>
              </w:rPr>
            </w:pPr>
            <w:r w:rsidRPr="00C1361C">
              <w:rPr>
                <w:rFonts w:ascii="Times New Roman" w:hAnsi="Times New Roman"/>
                <w:b/>
                <w:color w:val="000000"/>
                <w:lang w:val="en-US" w:eastAsia="en-US"/>
              </w:rPr>
              <w:t xml:space="preserve">3 </w:t>
            </w:r>
          </w:p>
        </w:tc>
        <w:tc>
          <w:tcPr>
            <w:tcW w:w="2244"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8"/>
              <w:jc w:val="center"/>
              <w:rPr>
                <w:rFonts w:ascii="Times New Roman" w:hAnsi="Times New Roman"/>
                <w:color w:val="000000"/>
                <w:sz w:val="24"/>
                <w:lang w:val="en-US" w:eastAsia="en-US"/>
              </w:rPr>
            </w:pPr>
            <w:r w:rsidRPr="00C1361C">
              <w:rPr>
                <w:rFonts w:ascii="Times New Roman" w:hAnsi="Times New Roman"/>
                <w:b/>
                <w:color w:val="000000"/>
                <w:lang w:val="en-US" w:eastAsia="en-US"/>
              </w:rPr>
              <w:t xml:space="preserve">4 </w:t>
            </w:r>
          </w:p>
        </w:tc>
      </w:tr>
      <w:tr w:rsidR="007614EA" w:rsidRPr="00C1361C" w:rsidTr="00173EED">
        <w:trPr>
          <w:trHeight w:val="526"/>
        </w:trPr>
        <w:tc>
          <w:tcPr>
            <w:tcW w:w="11310"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Раздел 1. Анатомия и физиология как науки </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5"/>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2 </w:t>
            </w:r>
          </w:p>
        </w:tc>
        <w:tc>
          <w:tcPr>
            <w:tcW w:w="2244"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2"/>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 </w:t>
            </w:r>
          </w:p>
        </w:tc>
      </w:tr>
      <w:tr w:rsidR="007614EA" w:rsidRPr="00C1361C" w:rsidTr="00173EED">
        <w:trPr>
          <w:trHeight w:val="528"/>
        </w:trPr>
        <w:tc>
          <w:tcPr>
            <w:tcW w:w="289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Тема 1. 1. Анатомия и физиология как науки </w:t>
            </w:r>
          </w:p>
        </w:tc>
        <w:tc>
          <w:tcPr>
            <w:tcW w:w="8415"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Содержание учебного материала </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5"/>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2 </w:t>
            </w:r>
          </w:p>
        </w:tc>
        <w:tc>
          <w:tcPr>
            <w:tcW w:w="224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t>ОК 01–07</w:t>
            </w:r>
            <w:r w:rsidRPr="00C1361C">
              <w:rPr>
                <w:rFonts w:ascii="Times New Roman" w:hAnsi="Times New Roman"/>
                <w:b/>
                <w:color w:val="000000"/>
                <w:sz w:val="24"/>
                <w:lang w:val="en-US" w:eastAsia="en-US"/>
              </w:rPr>
              <w:t xml:space="preserve"> </w:t>
            </w:r>
          </w:p>
        </w:tc>
      </w:tr>
      <w:tr w:rsidR="007614EA" w:rsidRPr="00C1361C" w:rsidTr="00173EED">
        <w:trPr>
          <w:trHeight w:val="1114"/>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8415"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17" w:line="259" w:lineRule="auto"/>
              <w:ind w:right="45"/>
              <w:jc w:val="both"/>
              <w:rPr>
                <w:rFonts w:ascii="Times New Roman" w:hAnsi="Times New Roman"/>
                <w:color w:val="000000"/>
                <w:sz w:val="24"/>
                <w:lang w:val="en-US" w:eastAsia="en-US"/>
              </w:rPr>
            </w:pPr>
            <w:r w:rsidRPr="00C1361C">
              <w:rPr>
                <w:rFonts w:ascii="Times New Roman" w:hAnsi="Times New Roman"/>
                <w:color w:val="000000"/>
                <w:sz w:val="24"/>
                <w:lang w:eastAsia="en-US"/>
              </w:rPr>
              <w:t xml:space="preserve">Анатомия и физиология как науки. Человек – предмет изучения анатомии и физиологии. Положение человека в природе. Методы изучения организма человека. Части тела человека. </w:t>
            </w:r>
            <w:r w:rsidRPr="00C1361C">
              <w:rPr>
                <w:rFonts w:ascii="Times New Roman" w:hAnsi="Times New Roman"/>
                <w:color w:val="000000"/>
                <w:sz w:val="24"/>
                <w:lang w:val="en-US" w:eastAsia="en-US"/>
              </w:rPr>
              <w:t xml:space="preserve">Оси и плоскости. Анатомическая номенклатура. </w:t>
            </w:r>
          </w:p>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Конституция. Морфологические типы конституции </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rPr>
          <w:trHeight w:val="528"/>
        </w:trPr>
        <w:tc>
          <w:tcPr>
            <w:tcW w:w="11310"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Раздел 2.</w:t>
            </w:r>
            <w:r w:rsidRPr="00C1361C">
              <w:rPr>
                <w:rFonts w:ascii="Times New Roman" w:hAnsi="Times New Roman"/>
                <w:color w:val="000000"/>
                <w:sz w:val="24"/>
                <w:lang w:val="en-US" w:eastAsia="en-US"/>
              </w:rPr>
              <w:t xml:space="preserve"> </w:t>
            </w:r>
            <w:r w:rsidRPr="00C1361C">
              <w:rPr>
                <w:rFonts w:ascii="Times New Roman" w:hAnsi="Times New Roman"/>
                <w:b/>
                <w:color w:val="000000"/>
                <w:sz w:val="24"/>
                <w:lang w:val="en-US" w:eastAsia="en-US"/>
              </w:rPr>
              <w:t>Отдельные вопросы гистологии</w:t>
            </w:r>
            <w:r w:rsidRPr="00C1361C">
              <w:rPr>
                <w:rFonts w:ascii="Times New Roman" w:hAnsi="Times New Roman"/>
                <w:color w:val="000000"/>
                <w:sz w:val="24"/>
                <w:lang w:val="en-US" w:eastAsia="en-US"/>
              </w:rPr>
              <w:t xml:space="preserve"> </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5"/>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4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rPr>
          <w:trHeight w:val="528"/>
        </w:trPr>
        <w:tc>
          <w:tcPr>
            <w:tcW w:w="289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Тема 2.1. </w:t>
            </w:r>
          </w:p>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Эпителиальная и соединительная ткани </w:t>
            </w:r>
          </w:p>
        </w:tc>
        <w:tc>
          <w:tcPr>
            <w:tcW w:w="8415"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Содержание учебного материала  </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5"/>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2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rPr>
          <w:trHeight w:val="1942"/>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8415"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4"/>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Ткань – определение, классификация, функциональные различия. Эпителиальная ткань – расположение в организме, виды, функции, строение. Соединительная ткань – расположение в организме, функции, классификация. Строение соединительной ткани. Хрящевая ткань – строение, виды, расположение в организме. Костная ткань, расположение, строение, функции. Кровь – разновидность соединительной ткани. Функции крови. Плазма и форменные элементы крови </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jc w:val="center"/>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r>
      <w:tr w:rsidR="007614EA" w:rsidRPr="00C1361C" w:rsidTr="00173EED">
        <w:trPr>
          <w:trHeight w:val="528"/>
        </w:trPr>
        <w:tc>
          <w:tcPr>
            <w:tcW w:w="289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Тема 2.2. Мышечная ткань. Нервная ткань </w:t>
            </w:r>
          </w:p>
        </w:tc>
        <w:tc>
          <w:tcPr>
            <w:tcW w:w="8415"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Содержание учебного материала</w:t>
            </w:r>
            <w:r w:rsidRPr="00C1361C">
              <w:rPr>
                <w:rFonts w:ascii="Times New Roman" w:hAnsi="Times New Roman"/>
                <w:color w:val="000000"/>
                <w:sz w:val="24"/>
                <w:lang w:val="en-US" w:eastAsia="en-US"/>
              </w:rPr>
              <w:t xml:space="preserve"> </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5"/>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2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rPr>
          <w:trHeight w:val="562"/>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8415"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jc w:val="both"/>
              <w:rPr>
                <w:rFonts w:ascii="Times New Roman" w:hAnsi="Times New Roman"/>
                <w:color w:val="000000"/>
                <w:sz w:val="24"/>
                <w:lang w:val="en-US" w:eastAsia="en-US"/>
              </w:rPr>
            </w:pPr>
            <w:r w:rsidRPr="00C1361C">
              <w:rPr>
                <w:rFonts w:ascii="Times New Roman" w:hAnsi="Times New Roman"/>
                <w:color w:val="000000"/>
                <w:sz w:val="24"/>
                <w:lang w:eastAsia="en-US"/>
              </w:rPr>
              <w:t xml:space="preserve">Мышечная ткань – сократимость, функции, виды – гладкая, исчерченная скелетная и сердечная.  </w:t>
            </w:r>
            <w:r w:rsidRPr="00C1361C">
              <w:rPr>
                <w:rFonts w:ascii="Times New Roman" w:hAnsi="Times New Roman"/>
                <w:color w:val="000000"/>
                <w:sz w:val="24"/>
                <w:lang w:val="en-US" w:eastAsia="en-US"/>
              </w:rPr>
              <w:t xml:space="preserve">Нервная ткань – расположение, строение. Строение </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bl>
    <w:p w:rsidR="007614EA" w:rsidRPr="00C1361C" w:rsidRDefault="007614EA" w:rsidP="007614EA">
      <w:pPr>
        <w:spacing w:after="0" w:line="259" w:lineRule="auto"/>
        <w:rPr>
          <w:rFonts w:ascii="Times New Roman" w:hAnsi="Times New Roman"/>
          <w:color w:val="000000"/>
          <w:sz w:val="24"/>
          <w:lang w:val="en-US" w:eastAsia="en-US"/>
        </w:rPr>
      </w:pPr>
      <w:r>
        <w:rPr>
          <w:rFonts w:ascii="Times New Roman" w:hAnsi="Times New Roman"/>
          <w:noProof/>
          <w:color w:val="000000"/>
          <w:sz w:val="24"/>
        </w:rPr>
        <mc:AlternateContent>
          <mc:Choice Requires="wpg">
            <w:drawing>
              <wp:inline distT="0" distB="0" distL="0" distR="0">
                <wp:extent cx="1828800" cy="8890"/>
                <wp:effectExtent l="635" t="0" r="0" b="2540"/>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8890"/>
                          <a:chOff x="0" y="0"/>
                          <a:chExt cx="18290" cy="91"/>
                        </a:xfrm>
                      </wpg:grpSpPr>
                      <wps:wsp>
                        <wps:cNvPr id="6" name="Shape 1014563"/>
                        <wps:cNvSpPr>
                          <a:spLocks/>
                        </wps:cNvSpPr>
                        <wps:spPr bwMode="auto">
                          <a:xfrm>
                            <a:off x="0" y="0"/>
                            <a:ext cx="18290" cy="91"/>
                          </a:xfrm>
                          <a:custGeom>
                            <a:avLst/>
                            <a:gdLst>
                              <a:gd name="T0" fmla="*/ 0 w 1829054"/>
                              <a:gd name="T1" fmla="*/ 0 h 9144"/>
                              <a:gd name="T2" fmla="*/ 1829054 w 1829054"/>
                              <a:gd name="T3" fmla="*/ 0 h 9144"/>
                              <a:gd name="T4" fmla="*/ 1829054 w 1829054"/>
                              <a:gd name="T5" fmla="*/ 9144 h 9144"/>
                              <a:gd name="T6" fmla="*/ 0 w 1829054"/>
                              <a:gd name="T7" fmla="*/ 9144 h 9144"/>
                              <a:gd name="T8" fmla="*/ 0 w 1829054"/>
                              <a:gd name="T9" fmla="*/ 0 h 9144"/>
                              <a:gd name="T10" fmla="*/ 0 w 1829054"/>
                              <a:gd name="T11" fmla="*/ 0 h 9144"/>
                              <a:gd name="T12" fmla="*/ 1829054 w 1829054"/>
                              <a:gd name="T13" fmla="*/ 9144 h 9144"/>
                            </a:gdLst>
                            <a:ahLst/>
                            <a:cxnLst>
                              <a:cxn ang="0">
                                <a:pos x="T0" y="T1"/>
                              </a:cxn>
                              <a:cxn ang="0">
                                <a:pos x="T2" y="T3"/>
                              </a:cxn>
                              <a:cxn ang="0">
                                <a:pos x="T4" y="T5"/>
                              </a:cxn>
                              <a:cxn ang="0">
                                <a:pos x="T6" y="T7"/>
                              </a:cxn>
                              <a:cxn ang="0">
                                <a:pos x="T8" y="T9"/>
                              </a:cxn>
                            </a:cxnLst>
                            <a:rect l="T10" t="T11" r="T12" b="T13"/>
                            <a:pathLst>
                              <a:path w="1829054" h="9144">
                                <a:moveTo>
                                  <a:pt x="0" y="0"/>
                                </a:moveTo>
                                <a:lnTo>
                                  <a:pt x="1829054" y="0"/>
                                </a:lnTo>
                                <a:lnTo>
                                  <a:pt x="182905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5"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">
                <v:shape id="Shape 1014563"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ithMAA&#10;AADaAAAADwAAAGRycy9kb3ducmV2LnhtbESPQYvCMBSE7wv+h/AEb2vaPYhbjSKCxYMX63p/Ns+2&#10;mLyUJKv13xthYY/DzHzDLNeDNeJOPnSOFeTTDARx7XTHjYKf0+5zDiJEZI3GMSl4UoD1avSxxEK7&#10;Bx/pXsVGJAiHAhW0MfaFlKFuyWKYup44eVfnLcYkfSO1x0eCWyO/smwmLXacFlrsadtSfat+baKY&#10;fH7mqvx+XvypOhiZn8vSKDUZD5sFiEhD/A//tfdawQzeV9INkK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oithMAAAADaAAAADwAAAAAAAAAAAAAAAACYAgAAZHJzL2Rvd25y&#10;ZXYueG1sUEsFBgAAAAAEAAQA9QAAAIUDAAAAAA==&#10;" path="m,l1829054,r,9144l,9144,,e" fillcolor="black" stroked="f" strokeweight="0">
                  <v:stroke miterlimit="83231f" joinstyle="miter"/>
                  <v:path arrowok="t" o:connecttype="custom" o:connectlocs="0,0;18290,0;18290,91;0,91;0,0" o:connectangles="0,0,0,0,0" textboxrect="0,0,1829054,9144"/>
                </v:shape>
                <w10:anchorlock/>
              </v:group>
            </w:pict>
          </mc:Fallback>
        </mc:AlternateContent>
      </w:r>
      <w:r w:rsidRPr="00C1361C">
        <w:rPr>
          <w:rFonts w:eastAsia="Calibri" w:cs="Calibri"/>
          <w:color w:val="000000"/>
          <w:lang w:val="en-US" w:eastAsia="en-US"/>
        </w:rPr>
        <w:t xml:space="preserve"> </w:t>
      </w:r>
    </w:p>
    <w:p w:rsidR="007614EA" w:rsidRPr="00C1361C" w:rsidRDefault="007614EA" w:rsidP="007614EA">
      <w:pPr>
        <w:spacing w:after="0" w:line="259" w:lineRule="auto"/>
        <w:ind w:right="7647"/>
        <w:rPr>
          <w:rFonts w:ascii="Times New Roman" w:hAnsi="Times New Roman"/>
          <w:color w:val="000000"/>
          <w:sz w:val="24"/>
          <w:lang w:val="en-US" w:eastAsia="en-US"/>
        </w:rPr>
      </w:pPr>
    </w:p>
    <w:tbl>
      <w:tblPr>
        <w:tblW w:w="15254" w:type="dxa"/>
        <w:tblInd w:w="-108" w:type="dxa"/>
        <w:tblCellMar>
          <w:top w:w="10" w:type="dxa"/>
          <w:left w:w="83" w:type="dxa"/>
          <w:right w:w="0" w:type="dxa"/>
        </w:tblCellMar>
        <w:tblLook w:val="04A0" w:firstRow="1" w:lastRow="0" w:firstColumn="1" w:lastColumn="0" w:noHBand="0" w:noVBand="1"/>
      </w:tblPr>
      <w:tblGrid>
        <w:gridCol w:w="2895"/>
        <w:gridCol w:w="8415"/>
        <w:gridCol w:w="1700"/>
        <w:gridCol w:w="2244"/>
      </w:tblGrid>
      <w:tr w:rsidR="007614EA" w:rsidRPr="00C1361C" w:rsidTr="00173EED">
        <w:trPr>
          <w:trHeight w:val="562"/>
        </w:trPr>
        <w:tc>
          <w:tcPr>
            <w:tcW w:w="2895"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8415"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jc w:val="both"/>
              <w:rPr>
                <w:rFonts w:ascii="Times New Roman" w:hAnsi="Times New Roman"/>
                <w:color w:val="000000"/>
                <w:sz w:val="24"/>
                <w:lang w:val="en-US" w:eastAsia="en-US"/>
              </w:rPr>
            </w:pPr>
            <w:r w:rsidRPr="00C1361C">
              <w:rPr>
                <w:rFonts w:ascii="Times New Roman" w:hAnsi="Times New Roman"/>
                <w:color w:val="000000"/>
                <w:sz w:val="24"/>
                <w:lang w:eastAsia="en-US"/>
              </w:rPr>
              <w:t xml:space="preserve">нейрона. Виды нейронов. Нервное волокно, строение, виды. </w:t>
            </w:r>
            <w:r w:rsidRPr="00C1361C">
              <w:rPr>
                <w:rFonts w:ascii="Times New Roman" w:hAnsi="Times New Roman"/>
                <w:color w:val="000000"/>
                <w:sz w:val="24"/>
                <w:lang w:val="en-US" w:eastAsia="en-US"/>
              </w:rPr>
              <w:t xml:space="preserve">Нервные окончания: рецепторы, эффекторы </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224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rPr>
          <w:trHeight w:val="526"/>
        </w:trPr>
        <w:tc>
          <w:tcPr>
            <w:tcW w:w="11310"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Раздел 3. Обзор органов и систем организма человека</w:t>
            </w:r>
            <w:r w:rsidRPr="00C1361C">
              <w:rPr>
                <w:rFonts w:ascii="Times New Roman" w:hAnsi="Times New Roman"/>
                <w:color w:val="000000"/>
                <w:sz w:val="24"/>
                <w:lang w:eastAsia="en-US"/>
              </w:rPr>
              <w:t xml:space="preserve"> </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82"/>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8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rPr>
          <w:trHeight w:val="528"/>
        </w:trPr>
        <w:tc>
          <w:tcPr>
            <w:tcW w:w="289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Тема 3.1. Общая характеристика дыхательной и сердечно-сосудистой систем </w:t>
            </w:r>
          </w:p>
        </w:tc>
        <w:tc>
          <w:tcPr>
            <w:tcW w:w="8415"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Содержание учебного материала</w:t>
            </w:r>
            <w:r w:rsidRPr="00C1361C">
              <w:rPr>
                <w:rFonts w:ascii="Times New Roman" w:hAnsi="Times New Roman"/>
                <w:color w:val="000000"/>
                <w:sz w:val="24"/>
                <w:lang w:val="en-US" w:eastAsia="en-US"/>
              </w:rPr>
              <w:t xml:space="preserve"> </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82"/>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2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rPr>
          <w:trHeight w:val="1390"/>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8415"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18" w:line="258" w:lineRule="auto"/>
              <w:ind w:right="81"/>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Определение органа. Системы органов. Анатомия и физиология органов дыхания. Органы дыхательной системы: верхние дыхательные пути, нижние дыхательные пути, их функции. </w:t>
            </w:r>
          </w:p>
          <w:p w:rsidR="007614EA" w:rsidRPr="00C1361C" w:rsidRDefault="007614EA" w:rsidP="00173EED">
            <w:pPr>
              <w:spacing w:after="0" w:line="259" w:lineRule="auto"/>
              <w:jc w:val="both"/>
              <w:rPr>
                <w:rFonts w:ascii="Times New Roman" w:hAnsi="Times New Roman"/>
                <w:color w:val="000000"/>
                <w:sz w:val="24"/>
                <w:lang w:val="en-US" w:eastAsia="en-US"/>
              </w:rPr>
            </w:pPr>
            <w:r w:rsidRPr="00C1361C">
              <w:rPr>
                <w:rFonts w:ascii="Times New Roman" w:hAnsi="Times New Roman"/>
                <w:color w:val="000000"/>
                <w:sz w:val="24"/>
                <w:lang w:eastAsia="en-US"/>
              </w:rPr>
              <w:t xml:space="preserve">Анатомия и физиология органов сердечно-сосудистой системы. </w:t>
            </w:r>
            <w:r w:rsidRPr="00C1361C">
              <w:rPr>
                <w:rFonts w:ascii="Times New Roman" w:hAnsi="Times New Roman"/>
                <w:color w:val="000000"/>
                <w:sz w:val="24"/>
                <w:lang w:val="en-US" w:eastAsia="en-US"/>
              </w:rPr>
              <w:t xml:space="preserve">Сердце, строение, функции </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36"/>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rPr>
          <w:trHeight w:val="528"/>
        </w:trPr>
        <w:tc>
          <w:tcPr>
            <w:tcW w:w="289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36" w:line="275"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Тема 3.2. Кровеносные сосуды. </w:t>
            </w:r>
          </w:p>
          <w:p w:rsidR="007614EA" w:rsidRPr="00C1361C" w:rsidRDefault="007614EA" w:rsidP="00173EED">
            <w:pPr>
              <w:spacing w:after="0" w:line="259" w:lineRule="auto"/>
              <w:ind w:right="61"/>
              <w:rPr>
                <w:rFonts w:ascii="Times New Roman" w:hAnsi="Times New Roman"/>
                <w:color w:val="000000"/>
                <w:sz w:val="24"/>
                <w:lang w:eastAsia="en-US"/>
              </w:rPr>
            </w:pPr>
            <w:r w:rsidRPr="00C1361C">
              <w:rPr>
                <w:rFonts w:ascii="Times New Roman" w:hAnsi="Times New Roman"/>
                <w:b/>
                <w:color w:val="000000"/>
                <w:sz w:val="24"/>
                <w:lang w:eastAsia="en-US"/>
              </w:rPr>
              <w:t xml:space="preserve">Функциональная анатомия лимфатической системы </w:t>
            </w:r>
          </w:p>
        </w:tc>
        <w:tc>
          <w:tcPr>
            <w:tcW w:w="8415"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Содержание учебного материала </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82"/>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2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rPr>
          <w:trHeight w:val="1666"/>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8415"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Артерии, вены. Процесс кровообращения.  </w:t>
            </w:r>
          </w:p>
          <w:p w:rsidR="007614EA" w:rsidRPr="00C1361C" w:rsidRDefault="007614EA" w:rsidP="00173EED">
            <w:pPr>
              <w:spacing w:after="0" w:line="259" w:lineRule="auto"/>
              <w:ind w:right="83"/>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Строение системы лимфообращения. Отличие строения лимфатического капилляра от кровеносного. Основные лимфатические сосуды, стволы и протоки. Причины движения лимфы по лимфососудам. Функции лимфатической системы. Строение и функции лимфоузла. Связь лимфатической системы с иммунной системой </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36"/>
              <w:jc w:val="center"/>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r>
      <w:tr w:rsidR="007614EA" w:rsidRPr="00C1361C" w:rsidTr="00173EED">
        <w:trPr>
          <w:trHeight w:val="528"/>
        </w:trPr>
        <w:tc>
          <w:tcPr>
            <w:tcW w:w="289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Тема 3.3. Общая характеристика пищеварительной и мочевыделительной систем </w:t>
            </w:r>
          </w:p>
        </w:tc>
        <w:tc>
          <w:tcPr>
            <w:tcW w:w="8415"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Содержание учебного материала</w:t>
            </w:r>
            <w:r w:rsidRPr="00C1361C">
              <w:rPr>
                <w:rFonts w:ascii="Times New Roman" w:hAnsi="Times New Roman"/>
                <w:color w:val="000000"/>
                <w:sz w:val="24"/>
                <w:lang w:val="en-US" w:eastAsia="en-US"/>
              </w:rPr>
              <w:t xml:space="preserve"> </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82"/>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2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rPr>
          <w:trHeight w:val="1390"/>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8415"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79" w:lineRule="auto"/>
              <w:ind w:right="80"/>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Анатомия и физиология органов пищеварительной системы. Структуры пищеварительной системы – пищеварительный канал, большие пищеварительные железы. Отделы пищеварительного канала. </w:t>
            </w:r>
          </w:p>
          <w:p w:rsidR="007614EA" w:rsidRPr="00C1361C" w:rsidRDefault="007614EA" w:rsidP="00173EED">
            <w:pPr>
              <w:spacing w:after="17" w:line="259" w:lineRule="auto"/>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Анатомия и физиология мочевыделительной системы. Процесс выделения. </w:t>
            </w:r>
          </w:p>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Структуры организма, участвующие в выделении </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36"/>
              <w:jc w:val="center"/>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r>
      <w:tr w:rsidR="007614EA" w:rsidRPr="00C1361C" w:rsidTr="00173EED">
        <w:trPr>
          <w:trHeight w:val="528"/>
        </w:trPr>
        <w:tc>
          <w:tcPr>
            <w:tcW w:w="289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53"/>
              <w:rPr>
                <w:rFonts w:ascii="Times New Roman" w:hAnsi="Times New Roman"/>
                <w:color w:val="000000"/>
                <w:sz w:val="24"/>
                <w:lang w:eastAsia="en-US"/>
              </w:rPr>
            </w:pPr>
            <w:r w:rsidRPr="00C1361C">
              <w:rPr>
                <w:rFonts w:ascii="Times New Roman" w:hAnsi="Times New Roman"/>
                <w:b/>
                <w:color w:val="000000"/>
                <w:sz w:val="24"/>
                <w:lang w:eastAsia="en-US"/>
              </w:rPr>
              <w:t xml:space="preserve">Тема 3.4. Общая </w:t>
            </w:r>
            <w:r w:rsidRPr="00C1361C">
              <w:rPr>
                <w:rFonts w:ascii="Times New Roman" w:hAnsi="Times New Roman"/>
                <w:b/>
                <w:color w:val="000000"/>
                <w:sz w:val="24"/>
                <w:lang w:eastAsia="en-US"/>
              </w:rPr>
              <w:lastRenderedPageBreak/>
              <w:t xml:space="preserve">характеристика нервной и эндокринной систем </w:t>
            </w:r>
          </w:p>
        </w:tc>
        <w:tc>
          <w:tcPr>
            <w:tcW w:w="8415"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lastRenderedPageBreak/>
              <w:t xml:space="preserve">Содержание учебного материала </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82"/>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2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rPr>
          <w:trHeight w:val="1666"/>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8415"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16" w:line="259" w:lineRule="auto"/>
              <w:ind w:right="83"/>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Классификация нервной системы.  Спинной мозг. Головной мозг. Общие принципы строения центральной нервной системы – серое вещество, белое вещество. Спинномозговые нервы. Вегетативная нервная система.  </w:t>
            </w:r>
          </w:p>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Классификация вегетативной нервной системы. </w:t>
            </w:r>
          </w:p>
          <w:p w:rsidR="007614EA" w:rsidRPr="00C1361C" w:rsidRDefault="007614EA" w:rsidP="00173EED">
            <w:pPr>
              <w:spacing w:after="0" w:line="259" w:lineRule="auto"/>
              <w:jc w:val="both"/>
              <w:rPr>
                <w:rFonts w:ascii="Times New Roman" w:hAnsi="Times New Roman"/>
                <w:color w:val="000000"/>
                <w:sz w:val="24"/>
                <w:lang w:val="en-US" w:eastAsia="en-US"/>
              </w:rPr>
            </w:pPr>
            <w:r w:rsidRPr="00C1361C">
              <w:rPr>
                <w:rFonts w:ascii="Times New Roman" w:hAnsi="Times New Roman"/>
                <w:color w:val="000000"/>
                <w:sz w:val="24"/>
                <w:lang w:eastAsia="en-US"/>
              </w:rPr>
              <w:t xml:space="preserve">Гуморальная регуляция процессов жизнедеятельности. Железы внешней, внутренней и смешанной секреции. </w:t>
            </w:r>
            <w:r w:rsidRPr="00C1361C">
              <w:rPr>
                <w:rFonts w:ascii="Times New Roman" w:hAnsi="Times New Roman"/>
                <w:color w:val="000000"/>
                <w:sz w:val="24"/>
                <w:lang w:val="en-US" w:eastAsia="en-US"/>
              </w:rPr>
              <w:t xml:space="preserve">Виды гормонов, их характеристика </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36"/>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blPrEx>
          <w:tblCellMar>
            <w:right w:w="36" w:type="dxa"/>
          </w:tblCellMar>
        </w:tblPrEx>
        <w:trPr>
          <w:trHeight w:val="526"/>
        </w:trPr>
        <w:tc>
          <w:tcPr>
            <w:tcW w:w="11310"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lastRenderedPageBreak/>
              <w:t xml:space="preserve">Раздел 4. Общие вопросы анатомии и физиологии опорно-двигательного аппарата. </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5"/>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10 </w:t>
            </w:r>
          </w:p>
        </w:tc>
        <w:tc>
          <w:tcPr>
            <w:tcW w:w="224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blPrEx>
          <w:tblCellMar>
            <w:right w:w="36" w:type="dxa"/>
          </w:tblCellMar>
        </w:tblPrEx>
        <w:trPr>
          <w:trHeight w:val="528"/>
        </w:trPr>
        <w:tc>
          <w:tcPr>
            <w:tcW w:w="289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14"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Тема 4.1. </w:t>
            </w:r>
          </w:p>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Морфофункциональная характеристика аппарата движения </w:t>
            </w:r>
          </w:p>
        </w:tc>
        <w:tc>
          <w:tcPr>
            <w:tcW w:w="8415"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Содержание учебного материала</w:t>
            </w:r>
            <w:r w:rsidRPr="00C1361C">
              <w:rPr>
                <w:rFonts w:ascii="Times New Roman" w:hAnsi="Times New Roman"/>
                <w:color w:val="000000"/>
                <w:sz w:val="24"/>
                <w:lang w:val="en-US" w:eastAsia="en-US"/>
              </w:rPr>
              <w:t xml:space="preserve"> </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5"/>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2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blPrEx>
          <w:tblCellMar>
            <w:right w:w="36" w:type="dxa"/>
          </w:tblCellMar>
        </w:tblPrEx>
        <w:trPr>
          <w:trHeight w:val="1942"/>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8415"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29" w:line="246" w:lineRule="auto"/>
              <w:ind w:right="44"/>
              <w:jc w:val="both"/>
              <w:rPr>
                <w:rFonts w:ascii="Times New Roman" w:hAnsi="Times New Roman"/>
                <w:color w:val="000000"/>
                <w:sz w:val="24"/>
                <w:lang w:val="en-US" w:eastAsia="en-US"/>
              </w:rPr>
            </w:pPr>
            <w:r w:rsidRPr="00C1361C">
              <w:rPr>
                <w:rFonts w:ascii="Times New Roman" w:hAnsi="Times New Roman"/>
                <w:color w:val="000000"/>
                <w:sz w:val="24"/>
                <w:lang w:eastAsia="en-US"/>
              </w:rPr>
              <w:t xml:space="preserve">Понятие «опорно-двигательный аппарат». Скелет – понятие, функции. Кость как орган, химический состав. Виды костей, строение. Надкостница. Соединения костей. Строение сустава. Вспомогательный аппарат суставов. Классификация суставов. Виды движений в суставах. Расположение, значение скелетных мышц. Мышечные группы. Мышца как орган. Строение и работа мионеврального синапса. </w:t>
            </w:r>
            <w:r w:rsidRPr="00C1361C">
              <w:rPr>
                <w:rFonts w:ascii="Times New Roman" w:hAnsi="Times New Roman"/>
                <w:color w:val="000000"/>
                <w:sz w:val="24"/>
                <w:lang w:val="en-US" w:eastAsia="en-US"/>
              </w:rPr>
              <w:t xml:space="preserve">Виды мышц. Вспомогательный аппарат мышц. </w:t>
            </w:r>
          </w:p>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Основные физиологические свойства мышц </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blPrEx>
          <w:tblCellMar>
            <w:right w:w="36" w:type="dxa"/>
          </w:tblCellMar>
        </w:tblPrEx>
        <w:trPr>
          <w:trHeight w:val="528"/>
        </w:trPr>
        <w:tc>
          <w:tcPr>
            <w:tcW w:w="289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Тема 4.2. Кости, их соединения и мышцы головы </w:t>
            </w:r>
          </w:p>
        </w:tc>
        <w:tc>
          <w:tcPr>
            <w:tcW w:w="8415"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Содержание учебного материала</w:t>
            </w:r>
            <w:r w:rsidRPr="00C1361C">
              <w:rPr>
                <w:rFonts w:ascii="Times New Roman" w:hAnsi="Times New Roman"/>
                <w:color w:val="000000"/>
                <w:sz w:val="24"/>
                <w:lang w:val="en-US" w:eastAsia="en-US"/>
              </w:rPr>
              <w:t xml:space="preserve"> </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5"/>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2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blPrEx>
          <w:tblCellMar>
            <w:right w:w="36" w:type="dxa"/>
          </w:tblCellMar>
        </w:tblPrEx>
        <w:trPr>
          <w:trHeight w:val="1390"/>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8415"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3"/>
              <w:jc w:val="both"/>
              <w:rPr>
                <w:rFonts w:ascii="Times New Roman" w:hAnsi="Times New Roman"/>
                <w:color w:val="000000"/>
                <w:sz w:val="24"/>
                <w:lang w:val="en-US" w:eastAsia="en-US"/>
              </w:rPr>
            </w:pPr>
            <w:r w:rsidRPr="00C1361C">
              <w:rPr>
                <w:rFonts w:ascii="Times New Roman" w:hAnsi="Times New Roman"/>
                <w:color w:val="000000"/>
                <w:sz w:val="24"/>
                <w:lang w:eastAsia="en-US"/>
              </w:rPr>
              <w:t xml:space="preserve">Череп в целом – свод, основание, черепные ямки, глазница, полость носа, полость рта. Возрастные особенности черепа. Мозговой и лицевой отделы черепа. Соединение костей. Височно-нижнечелюстной сустав, движения в нем. Мышцы головы, расположение и функции. </w:t>
            </w:r>
            <w:r w:rsidRPr="00C1361C">
              <w:rPr>
                <w:rFonts w:ascii="Times New Roman" w:hAnsi="Times New Roman"/>
                <w:color w:val="000000"/>
                <w:sz w:val="24"/>
                <w:lang w:val="en-US" w:eastAsia="en-US"/>
              </w:rPr>
              <w:t xml:space="preserve">Фасции головы. Топографические образования головы </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blPrEx>
          <w:tblCellMar>
            <w:right w:w="36" w:type="dxa"/>
          </w:tblCellMar>
        </w:tblPrEx>
        <w:trPr>
          <w:trHeight w:val="528"/>
        </w:trPr>
        <w:tc>
          <w:tcPr>
            <w:tcW w:w="289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Тема 4.3.</w:t>
            </w:r>
            <w:r w:rsidRPr="00C1361C">
              <w:rPr>
                <w:rFonts w:ascii="Times New Roman" w:hAnsi="Times New Roman"/>
                <w:color w:val="000000"/>
                <w:sz w:val="24"/>
                <w:lang w:eastAsia="en-US"/>
              </w:rPr>
              <w:t xml:space="preserve"> </w:t>
            </w:r>
            <w:r w:rsidRPr="00C1361C">
              <w:rPr>
                <w:rFonts w:ascii="Times New Roman" w:hAnsi="Times New Roman"/>
                <w:b/>
                <w:color w:val="000000"/>
                <w:sz w:val="24"/>
                <w:lang w:eastAsia="en-US"/>
              </w:rPr>
              <w:t xml:space="preserve">Скелет и аппарат движения туловища </w:t>
            </w:r>
          </w:p>
        </w:tc>
        <w:tc>
          <w:tcPr>
            <w:tcW w:w="8415"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Содержание учебного материала</w:t>
            </w:r>
            <w:r w:rsidRPr="00C1361C">
              <w:rPr>
                <w:rFonts w:ascii="Times New Roman" w:hAnsi="Times New Roman"/>
                <w:color w:val="000000"/>
                <w:sz w:val="24"/>
                <w:lang w:val="en-US" w:eastAsia="en-US"/>
              </w:rPr>
              <w:t xml:space="preserve"> </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5"/>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2</w:t>
            </w:r>
            <w:r w:rsidRPr="00C1361C">
              <w:rPr>
                <w:rFonts w:ascii="Times New Roman" w:hAnsi="Times New Roman"/>
                <w:b/>
                <w:color w:val="000000"/>
                <w:sz w:val="24"/>
                <w:lang w:val="en-US" w:eastAsia="en-US"/>
              </w:rPr>
              <w:t xml:space="preserve">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7614EA">
        <w:tblPrEx>
          <w:tblCellMar>
            <w:right w:w="36" w:type="dxa"/>
          </w:tblCellMar>
        </w:tblPrEx>
        <w:trPr>
          <w:trHeight w:val="277"/>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8415"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5"/>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Скелет туловища, структуры его составляющие. Позвоночный столб, отделы. Строение позвонков, крестца, копчика. Соединения позвоночного столба. Грудная клетка, грудная полость, апертуры, реберные дуги, подгрудинный угол. Формы грудной клетки Строение грудины. Ребра: истинные, ложные, колеблющиеся. Соединение ребер с позвоночником. Группы мышц шеи. Фасции шеи. Мышцы спины. Мышцы груди. Мышцы живота – расположение, функции </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jc w:val="center"/>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r>
      <w:tr w:rsidR="007614EA" w:rsidRPr="00C1361C" w:rsidTr="00173EED">
        <w:tblPrEx>
          <w:tblCellMar>
            <w:right w:w="36" w:type="dxa"/>
          </w:tblCellMar>
        </w:tblPrEx>
        <w:trPr>
          <w:trHeight w:val="405"/>
        </w:trPr>
        <w:tc>
          <w:tcPr>
            <w:tcW w:w="289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lastRenderedPageBreak/>
              <w:t>Тема 4.4.</w:t>
            </w:r>
            <w:r w:rsidRPr="00C1361C">
              <w:rPr>
                <w:rFonts w:ascii="Times New Roman" w:hAnsi="Times New Roman"/>
                <w:color w:val="000000"/>
                <w:sz w:val="24"/>
                <w:lang w:eastAsia="en-US"/>
              </w:rPr>
              <w:t xml:space="preserve"> </w:t>
            </w:r>
            <w:r w:rsidRPr="00C1361C">
              <w:rPr>
                <w:rFonts w:ascii="Times New Roman" w:hAnsi="Times New Roman"/>
                <w:b/>
                <w:color w:val="000000"/>
                <w:sz w:val="24"/>
                <w:lang w:eastAsia="en-US"/>
              </w:rPr>
              <w:t xml:space="preserve">Скелет и аппарат движения верхних конечностей </w:t>
            </w:r>
          </w:p>
        </w:tc>
        <w:tc>
          <w:tcPr>
            <w:tcW w:w="8415"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Содержание учебного материала</w:t>
            </w:r>
            <w:r w:rsidRPr="00C1361C">
              <w:rPr>
                <w:rFonts w:ascii="Times New Roman" w:hAnsi="Times New Roman"/>
                <w:color w:val="000000"/>
                <w:sz w:val="24"/>
                <w:lang w:val="en-US" w:eastAsia="en-US"/>
              </w:rPr>
              <w:t xml:space="preserve"> </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5"/>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2</w:t>
            </w:r>
            <w:r w:rsidRPr="00C1361C">
              <w:rPr>
                <w:rFonts w:ascii="Times New Roman" w:hAnsi="Times New Roman"/>
                <w:b/>
                <w:color w:val="000000"/>
                <w:sz w:val="24"/>
                <w:lang w:val="en-US" w:eastAsia="en-US"/>
              </w:rPr>
              <w:t xml:space="preserve">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blPrEx>
          <w:tblCellMar>
            <w:right w:w="36" w:type="dxa"/>
          </w:tblCellMar>
        </w:tblPrEx>
        <w:trPr>
          <w:trHeight w:val="1666"/>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8415"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4"/>
              <w:jc w:val="both"/>
              <w:rPr>
                <w:rFonts w:ascii="Times New Roman" w:hAnsi="Times New Roman"/>
                <w:color w:val="000000"/>
                <w:sz w:val="24"/>
                <w:lang w:val="en-US" w:eastAsia="en-US"/>
              </w:rPr>
            </w:pPr>
            <w:r w:rsidRPr="00C1361C">
              <w:rPr>
                <w:rFonts w:ascii="Times New Roman" w:hAnsi="Times New Roman"/>
                <w:color w:val="000000"/>
                <w:sz w:val="24"/>
                <w:lang w:eastAsia="en-US"/>
              </w:rPr>
              <w:t xml:space="preserve">Скелет верхней конечности, отделы. Скелет плечевого пояса – кости его образующие. Строение и соединения костей свободной верхней конечности. Движения в суставах верхней конечности. Мышцы верхней конечности: мышцы плечевого пояса, передняя и задняя группы мышц плеча, мышцы предплечья: передняя группа – поверхностные и глубокие, задняя группа – поверхностные и глубокие. </w:t>
            </w:r>
            <w:r w:rsidRPr="00C1361C">
              <w:rPr>
                <w:rFonts w:ascii="Times New Roman" w:hAnsi="Times New Roman"/>
                <w:color w:val="000000"/>
                <w:sz w:val="24"/>
                <w:lang w:val="en-US" w:eastAsia="en-US"/>
              </w:rPr>
              <w:t xml:space="preserve">Мышцы кисти, расположение, функции </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blPrEx>
          <w:tblCellMar>
            <w:right w:w="36" w:type="dxa"/>
          </w:tblCellMar>
        </w:tblPrEx>
        <w:trPr>
          <w:trHeight w:val="308"/>
        </w:trPr>
        <w:tc>
          <w:tcPr>
            <w:tcW w:w="289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Тема 4.5. Скелет и аппарат движения нижних конечностей </w:t>
            </w:r>
          </w:p>
        </w:tc>
        <w:tc>
          <w:tcPr>
            <w:tcW w:w="8415"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Содержание учебного материала</w:t>
            </w:r>
            <w:r w:rsidRPr="00C1361C">
              <w:rPr>
                <w:rFonts w:ascii="Times New Roman" w:hAnsi="Times New Roman"/>
                <w:color w:val="000000"/>
                <w:sz w:val="24"/>
                <w:lang w:val="en-US" w:eastAsia="en-US"/>
              </w:rPr>
              <w:t xml:space="preserve"> </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5"/>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2 </w:t>
            </w:r>
          </w:p>
        </w:tc>
        <w:tc>
          <w:tcPr>
            <w:tcW w:w="224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blPrEx>
          <w:tblCellMar>
            <w:right w:w="36" w:type="dxa"/>
          </w:tblCellMar>
        </w:tblPrEx>
        <w:trPr>
          <w:trHeight w:val="1114"/>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8415"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3"/>
              <w:jc w:val="both"/>
              <w:rPr>
                <w:rFonts w:ascii="Times New Roman" w:hAnsi="Times New Roman"/>
                <w:color w:val="000000"/>
                <w:sz w:val="24"/>
                <w:lang w:val="en-US" w:eastAsia="en-US"/>
              </w:rPr>
            </w:pPr>
            <w:r w:rsidRPr="00C1361C">
              <w:rPr>
                <w:rFonts w:ascii="Times New Roman" w:hAnsi="Times New Roman"/>
                <w:color w:val="000000"/>
                <w:sz w:val="24"/>
                <w:lang w:eastAsia="en-US"/>
              </w:rPr>
              <w:t xml:space="preserve">Скелет нижней конечности – отделы. Скелет тазового пояса. Большой и малый таз – кости их образующие. Скелет свободной нижней конечности – кости его образующие, их строение, соединения. </w:t>
            </w:r>
            <w:r w:rsidRPr="00C1361C">
              <w:rPr>
                <w:rFonts w:ascii="Times New Roman" w:hAnsi="Times New Roman"/>
                <w:color w:val="000000"/>
                <w:sz w:val="24"/>
                <w:lang w:val="en-US" w:eastAsia="en-US"/>
              </w:rPr>
              <w:t xml:space="preserve">Мышцы нижней конечности. Мышцы таза. Мышцы бедра. Мышцы стопы </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blPrEx>
          <w:tblCellMar>
            <w:right w:w="36" w:type="dxa"/>
          </w:tblCellMar>
        </w:tblPrEx>
        <w:trPr>
          <w:trHeight w:val="528"/>
        </w:trPr>
        <w:tc>
          <w:tcPr>
            <w:tcW w:w="11310"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Раздел 5. Общие вопросы анатомии и физиологии сенсорных систем </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5"/>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8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blPrEx>
          <w:tblCellMar>
            <w:right w:w="36" w:type="dxa"/>
          </w:tblCellMar>
        </w:tblPrEx>
        <w:trPr>
          <w:trHeight w:val="352"/>
        </w:trPr>
        <w:tc>
          <w:tcPr>
            <w:tcW w:w="289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Тема 5.1. Обонятельная, вкусовая, зрительная сенсорные системы </w:t>
            </w:r>
          </w:p>
        </w:tc>
        <w:tc>
          <w:tcPr>
            <w:tcW w:w="8415"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Содержание учебного материала </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5"/>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2</w:t>
            </w:r>
            <w:r w:rsidRPr="00C1361C">
              <w:rPr>
                <w:rFonts w:ascii="Times New Roman" w:hAnsi="Times New Roman"/>
                <w:b/>
                <w:color w:val="000000"/>
                <w:sz w:val="24"/>
                <w:lang w:val="en-US" w:eastAsia="en-US"/>
              </w:rPr>
              <w:t xml:space="preserve">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blPrEx>
          <w:tblCellMar>
            <w:right w:w="36" w:type="dxa"/>
          </w:tblCellMar>
        </w:tblPrEx>
        <w:trPr>
          <w:trHeight w:val="1114"/>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8415"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79" w:lineRule="auto"/>
              <w:ind w:right="45"/>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Отделы сенсорной системы: периферический, проводниковый, центральный. Обонятельная сенсорная система. Вкусовая сенсорная. Зрительная сенсорная система. Оптическая система глаза – структуры к ней относящиеся. </w:t>
            </w:r>
          </w:p>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Аккомодация, аккомодационный аппарат </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blPrEx>
          <w:tblCellMar>
            <w:right w:w="36" w:type="dxa"/>
          </w:tblCellMar>
        </w:tblPrEx>
        <w:trPr>
          <w:trHeight w:val="528"/>
        </w:trPr>
        <w:tc>
          <w:tcPr>
            <w:tcW w:w="289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9"/>
              <w:rPr>
                <w:rFonts w:ascii="Times New Roman" w:hAnsi="Times New Roman"/>
                <w:color w:val="000000"/>
                <w:sz w:val="24"/>
                <w:lang w:eastAsia="en-US"/>
              </w:rPr>
            </w:pPr>
            <w:r w:rsidRPr="00C1361C">
              <w:rPr>
                <w:rFonts w:ascii="Times New Roman" w:hAnsi="Times New Roman"/>
                <w:b/>
                <w:color w:val="000000"/>
                <w:sz w:val="24"/>
                <w:lang w:eastAsia="en-US"/>
              </w:rPr>
              <w:t>Тема 5.2.</w:t>
            </w:r>
            <w:r w:rsidRPr="00C1361C">
              <w:rPr>
                <w:rFonts w:ascii="Times New Roman" w:hAnsi="Times New Roman"/>
                <w:color w:val="000000"/>
                <w:sz w:val="24"/>
                <w:lang w:eastAsia="en-US"/>
              </w:rPr>
              <w:t xml:space="preserve"> </w:t>
            </w:r>
            <w:r w:rsidRPr="00C1361C">
              <w:rPr>
                <w:rFonts w:ascii="Times New Roman" w:hAnsi="Times New Roman"/>
                <w:b/>
                <w:color w:val="000000"/>
                <w:sz w:val="24"/>
                <w:lang w:eastAsia="en-US"/>
              </w:rPr>
              <w:t xml:space="preserve">Слуховая, вестибулярная, ноцицептивная, висцеральная сенсорные системы  </w:t>
            </w:r>
          </w:p>
        </w:tc>
        <w:tc>
          <w:tcPr>
            <w:tcW w:w="8415"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Содержание учебного материала </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5"/>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2</w:t>
            </w:r>
            <w:r w:rsidRPr="00C1361C">
              <w:rPr>
                <w:rFonts w:ascii="Times New Roman" w:hAnsi="Times New Roman"/>
                <w:b/>
                <w:color w:val="000000"/>
                <w:sz w:val="24"/>
                <w:lang w:val="en-US" w:eastAsia="en-US"/>
              </w:rPr>
              <w:t xml:space="preserve">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blPrEx>
          <w:tblCellMar>
            <w:right w:w="36" w:type="dxa"/>
          </w:tblCellMar>
        </w:tblPrEx>
        <w:trPr>
          <w:trHeight w:val="891"/>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8415"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4"/>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Слуховая сенсорная система. Строение наружного, среднего, внутреннего уха. Кортиев орган. Вестибулярная сенсорная система. Ноцицептивная (болевая) сенсорная система. Висцеральная сенсорные системы </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jc w:val="center"/>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r>
      <w:tr w:rsidR="007614EA" w:rsidRPr="00C1361C" w:rsidTr="00173EED">
        <w:tblPrEx>
          <w:tblCellMar>
            <w:right w:w="36" w:type="dxa"/>
          </w:tblCellMar>
        </w:tblPrEx>
        <w:trPr>
          <w:trHeight w:val="526"/>
        </w:trPr>
        <w:tc>
          <w:tcPr>
            <w:tcW w:w="289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Тема 5.3. Кожа, производные кожи </w:t>
            </w:r>
          </w:p>
        </w:tc>
        <w:tc>
          <w:tcPr>
            <w:tcW w:w="8415"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Содержание учебного материала</w:t>
            </w:r>
            <w:r w:rsidRPr="00C1361C">
              <w:rPr>
                <w:rFonts w:ascii="Times New Roman" w:hAnsi="Times New Roman"/>
                <w:color w:val="000000"/>
                <w:sz w:val="24"/>
                <w:lang w:val="en-US" w:eastAsia="en-US"/>
              </w:rPr>
              <w:t xml:space="preserve"> </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5"/>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4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blPrEx>
          <w:tblCellMar>
            <w:right w:w="36" w:type="dxa"/>
          </w:tblCellMar>
        </w:tblPrEx>
        <w:trPr>
          <w:trHeight w:val="840"/>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8415"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36" w:line="238" w:lineRule="auto"/>
              <w:jc w:val="both"/>
              <w:rPr>
                <w:rFonts w:ascii="Times New Roman" w:hAnsi="Times New Roman"/>
                <w:color w:val="000000"/>
                <w:sz w:val="24"/>
                <w:lang w:val="en-US" w:eastAsia="en-US"/>
              </w:rPr>
            </w:pPr>
            <w:r w:rsidRPr="00C1361C">
              <w:rPr>
                <w:rFonts w:ascii="Times New Roman" w:hAnsi="Times New Roman"/>
                <w:color w:val="000000"/>
                <w:sz w:val="24"/>
                <w:lang w:eastAsia="en-US"/>
              </w:rPr>
              <w:t xml:space="preserve">Соматическая сенсорная система, виды кожных рецепторов. Проприорецепторы. Строение кожи, функции кожи. </w:t>
            </w:r>
            <w:r w:rsidRPr="00C1361C">
              <w:rPr>
                <w:rFonts w:ascii="Times New Roman" w:hAnsi="Times New Roman"/>
                <w:color w:val="000000"/>
                <w:sz w:val="24"/>
                <w:lang w:val="en-US" w:eastAsia="en-US"/>
              </w:rPr>
              <w:t xml:space="preserve">Производные кожи: </w:t>
            </w:r>
          </w:p>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волосы, ногти, сальные и потовые железы </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blPrEx>
          <w:tblCellMar>
            <w:right w:w="36" w:type="dxa"/>
          </w:tblCellMar>
        </w:tblPrEx>
        <w:trPr>
          <w:trHeight w:val="528"/>
        </w:trPr>
        <w:tc>
          <w:tcPr>
            <w:tcW w:w="11310"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Всего </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5"/>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32 </w:t>
            </w:r>
          </w:p>
        </w:tc>
        <w:tc>
          <w:tcPr>
            <w:tcW w:w="2244"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 </w:t>
            </w:r>
          </w:p>
        </w:tc>
      </w:tr>
    </w:tbl>
    <w:p w:rsidR="007614EA" w:rsidRPr="00C1361C" w:rsidRDefault="007614EA" w:rsidP="007614EA">
      <w:pPr>
        <w:spacing w:after="5" w:line="270" w:lineRule="auto"/>
        <w:ind w:right="6"/>
        <w:jc w:val="both"/>
        <w:rPr>
          <w:rFonts w:ascii="Times New Roman" w:hAnsi="Times New Roman"/>
          <w:color w:val="000000"/>
          <w:sz w:val="24"/>
          <w:lang w:val="en-US" w:eastAsia="en-US"/>
        </w:rPr>
        <w:sectPr w:rsidR="007614EA" w:rsidRPr="00C1361C">
          <w:footerReference w:type="even" r:id="rId200"/>
          <w:footerReference w:type="default" r:id="rId201"/>
          <w:footerReference w:type="first" r:id="rId202"/>
          <w:pgSz w:w="16841" w:h="11906" w:orient="landscape"/>
          <w:pgMar w:top="857" w:right="9194" w:bottom="1225" w:left="991" w:header="720" w:footer="827" w:gutter="0"/>
          <w:cols w:space="720"/>
        </w:sectPr>
      </w:pPr>
    </w:p>
    <w:p w:rsidR="007614EA" w:rsidRPr="00C1361C" w:rsidRDefault="007614EA" w:rsidP="007614EA">
      <w:pPr>
        <w:spacing w:after="258" w:line="271" w:lineRule="auto"/>
        <w:ind w:right="572"/>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lastRenderedPageBreak/>
        <w:t xml:space="preserve">3. УСЛОВИЯ РЕАЛИЗАЦИИ УЧЕБНОЙ ДИСЦИПЛИНЫ </w:t>
      </w:r>
    </w:p>
    <w:p w:rsidR="007614EA" w:rsidRPr="00C1361C" w:rsidRDefault="007614EA" w:rsidP="00491668">
      <w:pPr>
        <w:numPr>
          <w:ilvl w:val="1"/>
          <w:numId w:val="102"/>
        </w:numPr>
        <w:spacing w:after="48" w:line="269" w:lineRule="auto"/>
        <w:ind w:right="6" w:firstLine="708"/>
        <w:jc w:val="both"/>
        <w:rPr>
          <w:rFonts w:ascii="Times New Roman" w:hAnsi="Times New Roman"/>
          <w:color w:val="000000"/>
          <w:sz w:val="24"/>
          <w:lang w:eastAsia="en-US"/>
        </w:rPr>
      </w:pPr>
      <w:r w:rsidRPr="00C1361C">
        <w:rPr>
          <w:rFonts w:ascii="Times New Roman" w:hAnsi="Times New Roman"/>
          <w:b/>
          <w:color w:val="000000"/>
          <w:sz w:val="24"/>
          <w:lang w:eastAsia="en-US"/>
        </w:rPr>
        <w:t xml:space="preserve">Для реализации программы учебной дисциплины должны быть предусмотрены следующие специальные помещения: </w:t>
      </w:r>
    </w:p>
    <w:p w:rsidR="007614EA" w:rsidRPr="00C1361C" w:rsidRDefault="007614EA" w:rsidP="007614EA">
      <w:pPr>
        <w:spacing w:after="43" w:line="270" w:lineRule="auto"/>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Кабинет «Медико-биологических дисциплин», оснащенный в соответствии с п. 6.1.2.1 примерной образовательной программы по специальности. </w:t>
      </w:r>
    </w:p>
    <w:p w:rsidR="007614EA" w:rsidRPr="00C1361C" w:rsidRDefault="007614EA" w:rsidP="007614EA">
      <w:pPr>
        <w:spacing w:after="64"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p w:rsidR="007614EA" w:rsidRPr="00C1361C" w:rsidRDefault="007614EA" w:rsidP="00491668">
      <w:pPr>
        <w:numPr>
          <w:ilvl w:val="1"/>
          <w:numId w:val="102"/>
        </w:numPr>
        <w:spacing w:after="56" w:line="269" w:lineRule="auto"/>
        <w:ind w:right="6" w:firstLine="708"/>
        <w:jc w:val="both"/>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Информационное обеспечение реализации программы </w:t>
      </w:r>
    </w:p>
    <w:p w:rsidR="007614EA" w:rsidRPr="00C1361C" w:rsidRDefault="007614EA" w:rsidP="007614EA">
      <w:pPr>
        <w:spacing w:after="5" w:line="270" w:lineRule="auto"/>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 </w:t>
      </w:r>
    </w:p>
    <w:p w:rsidR="007614EA" w:rsidRPr="00C1361C" w:rsidRDefault="007614EA" w:rsidP="007614EA">
      <w:pPr>
        <w:spacing w:after="66"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 </w:t>
      </w:r>
    </w:p>
    <w:p w:rsidR="007614EA" w:rsidRPr="00C1361C" w:rsidRDefault="007614EA" w:rsidP="007614EA">
      <w:pPr>
        <w:spacing w:after="52" w:line="26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3.2.1. Основные печатные и электронные издания </w:t>
      </w:r>
    </w:p>
    <w:p w:rsidR="007614EA" w:rsidRPr="00C1361C" w:rsidRDefault="007614EA" w:rsidP="00491668">
      <w:pPr>
        <w:numPr>
          <w:ilvl w:val="3"/>
          <w:numId w:val="104"/>
        </w:numPr>
        <w:spacing w:after="47" w:line="270" w:lineRule="auto"/>
        <w:ind w:left="0" w:right="6" w:firstLine="660"/>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Дробинская, А. О.  Анатомия и физиология человека: учебник для среднего профессионального образования / А. О. Дробинская. — 2-е изд., перераб. и доп. — Москва: Издательство Юрайт, 2022. — 414 с. — (Профессиональное образование). — </w:t>
      </w:r>
      <w:r w:rsidRPr="00C1361C">
        <w:rPr>
          <w:rFonts w:ascii="Times New Roman" w:hAnsi="Times New Roman"/>
          <w:color w:val="000000"/>
          <w:sz w:val="24"/>
          <w:lang w:val="en-US" w:eastAsia="en-US"/>
        </w:rPr>
        <w:t>ISBN</w:t>
      </w:r>
      <w:r w:rsidRPr="00C1361C">
        <w:rPr>
          <w:rFonts w:ascii="Times New Roman" w:hAnsi="Times New Roman"/>
          <w:color w:val="000000"/>
          <w:sz w:val="24"/>
          <w:lang w:eastAsia="en-US"/>
        </w:rPr>
        <w:t xml:space="preserve"> 978-5-53400684-1. — Текст: электронный // Образовательная платформа Юрайт [сайт]. — </w:t>
      </w:r>
      <w:r w:rsidRPr="00C1361C">
        <w:rPr>
          <w:rFonts w:ascii="Times New Roman" w:hAnsi="Times New Roman"/>
          <w:color w:val="000000"/>
          <w:sz w:val="24"/>
          <w:lang w:val="en-US" w:eastAsia="en-US"/>
        </w:rPr>
        <w:t>URL</w:t>
      </w:r>
      <w:r w:rsidRPr="00C1361C">
        <w:rPr>
          <w:rFonts w:ascii="Times New Roman" w:hAnsi="Times New Roman"/>
          <w:color w:val="000000"/>
          <w:sz w:val="24"/>
          <w:lang w:eastAsia="en-US"/>
        </w:rPr>
        <w:t xml:space="preserve">: </w:t>
      </w:r>
      <w:r w:rsidRPr="00C1361C">
        <w:rPr>
          <w:rFonts w:ascii="Times New Roman" w:hAnsi="Times New Roman"/>
          <w:color w:val="000000"/>
          <w:sz w:val="24"/>
          <w:lang w:val="en-US" w:eastAsia="en-US"/>
        </w:rPr>
        <w:t>https</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urait</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ru</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bcode</w:t>
      </w:r>
      <w:r w:rsidRPr="00C1361C">
        <w:rPr>
          <w:rFonts w:ascii="Times New Roman" w:hAnsi="Times New Roman"/>
          <w:color w:val="000000"/>
          <w:sz w:val="24"/>
          <w:lang w:eastAsia="en-US"/>
        </w:rPr>
        <w:t xml:space="preserve">/491232 (дата обращения: 03.04.2022). </w:t>
      </w:r>
    </w:p>
    <w:p w:rsidR="007614EA" w:rsidRPr="00C1361C" w:rsidRDefault="007614EA" w:rsidP="00491668">
      <w:pPr>
        <w:numPr>
          <w:ilvl w:val="3"/>
          <w:numId w:val="104"/>
        </w:numPr>
        <w:spacing w:after="39" w:line="270" w:lineRule="auto"/>
        <w:ind w:left="0" w:right="6" w:firstLine="660"/>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Механик, Н. С. Основы пластической анатомии: учебное пособие / Н. С. Механик. — 3-е изд., стер. — Санкт-Петербург: Планета музыки, 2022. — 352 с. — </w:t>
      </w:r>
      <w:r w:rsidRPr="00C1361C">
        <w:rPr>
          <w:rFonts w:ascii="Times New Roman" w:hAnsi="Times New Roman"/>
          <w:color w:val="000000"/>
          <w:sz w:val="24"/>
          <w:lang w:val="en-US" w:eastAsia="en-US"/>
        </w:rPr>
        <w:t>ISBN</w:t>
      </w:r>
      <w:r w:rsidRPr="00C1361C">
        <w:rPr>
          <w:rFonts w:ascii="Times New Roman" w:hAnsi="Times New Roman"/>
          <w:color w:val="000000"/>
          <w:sz w:val="24"/>
          <w:lang w:eastAsia="en-US"/>
        </w:rPr>
        <w:t xml:space="preserve"> 978-5-8114-3833-</w:t>
      </w:r>
    </w:p>
    <w:p w:rsidR="007614EA" w:rsidRPr="00C1361C" w:rsidRDefault="007614EA" w:rsidP="007614EA">
      <w:pPr>
        <w:spacing w:after="5" w:line="270" w:lineRule="auto"/>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4. — Текст: электронный // Лань: электронно-библиотечная система. — </w:t>
      </w:r>
      <w:r w:rsidRPr="00C1361C">
        <w:rPr>
          <w:rFonts w:ascii="Times New Roman" w:hAnsi="Times New Roman"/>
          <w:color w:val="000000"/>
          <w:sz w:val="24"/>
          <w:lang w:val="en-US" w:eastAsia="en-US"/>
        </w:rPr>
        <w:t>URL</w:t>
      </w:r>
      <w:r w:rsidRPr="00C1361C">
        <w:rPr>
          <w:rFonts w:ascii="Times New Roman" w:hAnsi="Times New Roman"/>
          <w:color w:val="000000"/>
          <w:sz w:val="24"/>
          <w:lang w:eastAsia="en-US"/>
        </w:rPr>
        <w:t xml:space="preserve">: </w:t>
      </w:r>
      <w:hyperlink r:id="rId203">
        <w:r w:rsidRPr="00C1361C">
          <w:rPr>
            <w:rFonts w:ascii="Times New Roman" w:hAnsi="Times New Roman"/>
            <w:color w:val="0000FF"/>
            <w:sz w:val="24"/>
            <w:u w:val="single" w:color="0000FF"/>
            <w:lang w:val="en-US" w:eastAsia="en-US"/>
          </w:rPr>
          <w:t>https</w:t>
        </w:r>
        <w:r w:rsidRPr="00C1361C">
          <w:rPr>
            <w:rFonts w:ascii="Times New Roman" w:hAnsi="Times New Roman"/>
            <w:color w:val="0000FF"/>
            <w:sz w:val="24"/>
            <w:u w:val="single" w:color="0000FF"/>
            <w:lang w:eastAsia="en-US"/>
          </w:rPr>
          <w:t>://</w:t>
        </w:r>
        <w:r w:rsidRPr="00C1361C">
          <w:rPr>
            <w:rFonts w:ascii="Times New Roman" w:hAnsi="Times New Roman"/>
            <w:color w:val="0000FF"/>
            <w:sz w:val="24"/>
            <w:u w:val="single" w:color="0000FF"/>
            <w:lang w:val="en-US" w:eastAsia="en-US"/>
          </w:rPr>
          <w:t>e</w:t>
        </w:r>
        <w:r w:rsidRPr="00C1361C">
          <w:rPr>
            <w:rFonts w:ascii="Times New Roman" w:hAnsi="Times New Roman"/>
            <w:color w:val="0000FF"/>
            <w:sz w:val="24"/>
            <w:u w:val="single" w:color="0000FF"/>
            <w:lang w:eastAsia="en-US"/>
          </w:rPr>
          <w:t>.</w:t>
        </w:r>
        <w:r w:rsidRPr="00C1361C">
          <w:rPr>
            <w:rFonts w:ascii="Times New Roman" w:hAnsi="Times New Roman"/>
            <w:color w:val="0000FF"/>
            <w:sz w:val="24"/>
            <w:u w:val="single" w:color="0000FF"/>
            <w:lang w:val="en-US" w:eastAsia="en-US"/>
          </w:rPr>
          <w:t>lanbook</w:t>
        </w:r>
        <w:r w:rsidRPr="00C1361C">
          <w:rPr>
            <w:rFonts w:ascii="Times New Roman" w:hAnsi="Times New Roman"/>
            <w:color w:val="0000FF"/>
            <w:sz w:val="24"/>
            <w:u w:val="single" w:color="0000FF"/>
            <w:lang w:eastAsia="en-US"/>
          </w:rPr>
          <w:t>.</w:t>
        </w:r>
        <w:r w:rsidRPr="00C1361C">
          <w:rPr>
            <w:rFonts w:ascii="Times New Roman" w:hAnsi="Times New Roman"/>
            <w:color w:val="0000FF"/>
            <w:sz w:val="24"/>
            <w:u w:val="single" w:color="0000FF"/>
            <w:lang w:val="en-US" w:eastAsia="en-US"/>
          </w:rPr>
          <w:t>com</w:t>
        </w:r>
        <w:r w:rsidRPr="00C1361C">
          <w:rPr>
            <w:rFonts w:ascii="Times New Roman" w:hAnsi="Times New Roman"/>
            <w:color w:val="0000FF"/>
            <w:sz w:val="24"/>
            <w:u w:val="single" w:color="0000FF"/>
            <w:lang w:eastAsia="en-US"/>
          </w:rPr>
          <w:t>/</w:t>
        </w:r>
        <w:r w:rsidRPr="00C1361C">
          <w:rPr>
            <w:rFonts w:ascii="Times New Roman" w:hAnsi="Times New Roman"/>
            <w:color w:val="0000FF"/>
            <w:sz w:val="24"/>
            <w:u w:val="single" w:color="0000FF"/>
            <w:lang w:val="en-US" w:eastAsia="en-US"/>
          </w:rPr>
          <w:t>book</w:t>
        </w:r>
        <w:r w:rsidRPr="00C1361C">
          <w:rPr>
            <w:rFonts w:ascii="Times New Roman" w:hAnsi="Times New Roman"/>
            <w:color w:val="0000FF"/>
            <w:sz w:val="24"/>
            <w:u w:val="single" w:color="0000FF"/>
            <w:lang w:eastAsia="en-US"/>
          </w:rPr>
          <w:t>/263213</w:t>
        </w:r>
      </w:hyperlink>
      <w:hyperlink r:id="rId204">
        <w:r w:rsidRPr="00C1361C">
          <w:rPr>
            <w:rFonts w:ascii="Times New Roman" w:hAnsi="Times New Roman"/>
            <w:color w:val="000000"/>
            <w:sz w:val="24"/>
            <w:lang w:eastAsia="en-US"/>
          </w:rPr>
          <w:t xml:space="preserve"> </w:t>
        </w:r>
      </w:hyperlink>
      <w:r w:rsidRPr="00C1361C">
        <w:rPr>
          <w:rFonts w:ascii="Times New Roman" w:hAnsi="Times New Roman"/>
          <w:color w:val="000000"/>
          <w:sz w:val="24"/>
          <w:lang w:eastAsia="en-US"/>
        </w:rPr>
        <w:t xml:space="preserve">. </w:t>
      </w:r>
    </w:p>
    <w:p w:rsidR="007614EA" w:rsidRPr="00C1361C" w:rsidRDefault="007614EA" w:rsidP="007614EA">
      <w:pPr>
        <w:spacing w:after="44" w:line="270" w:lineRule="auto"/>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3. Савушкин, А. В. Анатомия и физиология человека: основные положения физиологии </w:t>
      </w:r>
    </w:p>
    <w:p w:rsidR="007614EA" w:rsidRPr="00C1361C" w:rsidRDefault="007614EA" w:rsidP="007614EA">
      <w:pPr>
        <w:spacing w:after="42" w:line="270" w:lineRule="auto"/>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 А. В. Савушкин. — 2-е изд., испр. — Санкт-Петербург: Лань, 2023. — 132 с. — </w:t>
      </w:r>
      <w:r w:rsidRPr="00C1361C">
        <w:rPr>
          <w:rFonts w:ascii="Times New Roman" w:hAnsi="Times New Roman"/>
          <w:color w:val="000000"/>
          <w:sz w:val="24"/>
          <w:lang w:val="en-US" w:eastAsia="en-US"/>
        </w:rPr>
        <w:t>ISBN</w:t>
      </w:r>
      <w:r w:rsidRPr="00C1361C">
        <w:rPr>
          <w:rFonts w:ascii="Times New Roman" w:hAnsi="Times New Roman"/>
          <w:color w:val="000000"/>
          <w:sz w:val="24"/>
          <w:lang w:eastAsia="en-US"/>
        </w:rPr>
        <w:t xml:space="preserve"> 978-5-</w:t>
      </w:r>
    </w:p>
    <w:p w:rsidR="007614EA" w:rsidRPr="00C1361C" w:rsidRDefault="007614EA" w:rsidP="007614EA">
      <w:pPr>
        <w:spacing w:after="5" w:line="270" w:lineRule="auto"/>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507-46433-3. — Текст: электронный // Лань: электронно-библиотечная система. — </w:t>
      </w:r>
      <w:r w:rsidRPr="00C1361C">
        <w:rPr>
          <w:rFonts w:ascii="Times New Roman" w:hAnsi="Times New Roman"/>
          <w:color w:val="000000"/>
          <w:sz w:val="24"/>
          <w:lang w:val="en-US" w:eastAsia="en-US"/>
        </w:rPr>
        <w:t>URL</w:t>
      </w:r>
      <w:r w:rsidRPr="00C1361C">
        <w:rPr>
          <w:rFonts w:ascii="Times New Roman" w:hAnsi="Times New Roman"/>
          <w:color w:val="000000"/>
          <w:sz w:val="24"/>
          <w:lang w:eastAsia="en-US"/>
        </w:rPr>
        <w:t xml:space="preserve">: </w:t>
      </w:r>
    </w:p>
    <w:p w:rsidR="007614EA" w:rsidRPr="00C1361C" w:rsidRDefault="007614EA" w:rsidP="007614EA">
      <w:pPr>
        <w:spacing w:after="18" w:line="259" w:lineRule="auto"/>
        <w:rPr>
          <w:rFonts w:ascii="Times New Roman" w:hAnsi="Times New Roman"/>
          <w:color w:val="000000"/>
          <w:sz w:val="24"/>
          <w:lang w:eastAsia="en-US"/>
        </w:rPr>
      </w:pPr>
      <w:hyperlink r:id="rId205">
        <w:r w:rsidRPr="00C1361C">
          <w:rPr>
            <w:rFonts w:ascii="Times New Roman" w:hAnsi="Times New Roman"/>
            <w:color w:val="0000FF"/>
            <w:sz w:val="24"/>
            <w:u w:val="single" w:color="0000FF"/>
            <w:lang w:val="en-US" w:eastAsia="en-US"/>
          </w:rPr>
          <w:t>https</w:t>
        </w:r>
        <w:r w:rsidRPr="00C1361C">
          <w:rPr>
            <w:rFonts w:ascii="Times New Roman" w:hAnsi="Times New Roman"/>
            <w:color w:val="0000FF"/>
            <w:sz w:val="24"/>
            <w:u w:val="single" w:color="0000FF"/>
            <w:lang w:eastAsia="en-US"/>
          </w:rPr>
          <w:t>://</w:t>
        </w:r>
        <w:r w:rsidRPr="00C1361C">
          <w:rPr>
            <w:rFonts w:ascii="Times New Roman" w:hAnsi="Times New Roman"/>
            <w:color w:val="0000FF"/>
            <w:sz w:val="24"/>
            <w:u w:val="single" w:color="0000FF"/>
            <w:lang w:val="en-US" w:eastAsia="en-US"/>
          </w:rPr>
          <w:t>e</w:t>
        </w:r>
        <w:r w:rsidRPr="00C1361C">
          <w:rPr>
            <w:rFonts w:ascii="Times New Roman" w:hAnsi="Times New Roman"/>
            <w:color w:val="0000FF"/>
            <w:sz w:val="24"/>
            <w:u w:val="single" w:color="0000FF"/>
            <w:lang w:eastAsia="en-US"/>
          </w:rPr>
          <w:t>.</w:t>
        </w:r>
        <w:r w:rsidRPr="00C1361C">
          <w:rPr>
            <w:rFonts w:ascii="Times New Roman" w:hAnsi="Times New Roman"/>
            <w:color w:val="0000FF"/>
            <w:sz w:val="24"/>
            <w:u w:val="single" w:color="0000FF"/>
            <w:lang w:val="en-US" w:eastAsia="en-US"/>
          </w:rPr>
          <w:t>lanbook</w:t>
        </w:r>
        <w:r w:rsidRPr="00C1361C">
          <w:rPr>
            <w:rFonts w:ascii="Times New Roman" w:hAnsi="Times New Roman"/>
            <w:color w:val="0000FF"/>
            <w:sz w:val="24"/>
            <w:u w:val="single" w:color="0000FF"/>
            <w:lang w:eastAsia="en-US"/>
          </w:rPr>
          <w:t>.</w:t>
        </w:r>
        <w:r w:rsidRPr="00C1361C">
          <w:rPr>
            <w:rFonts w:ascii="Times New Roman" w:hAnsi="Times New Roman"/>
            <w:color w:val="0000FF"/>
            <w:sz w:val="24"/>
            <w:u w:val="single" w:color="0000FF"/>
            <w:lang w:val="en-US" w:eastAsia="en-US"/>
          </w:rPr>
          <w:t>com</w:t>
        </w:r>
        <w:r w:rsidRPr="00C1361C">
          <w:rPr>
            <w:rFonts w:ascii="Times New Roman" w:hAnsi="Times New Roman"/>
            <w:color w:val="0000FF"/>
            <w:sz w:val="24"/>
            <w:u w:val="single" w:color="0000FF"/>
            <w:lang w:eastAsia="en-US"/>
          </w:rPr>
          <w:t>/</w:t>
        </w:r>
        <w:r w:rsidRPr="00C1361C">
          <w:rPr>
            <w:rFonts w:ascii="Times New Roman" w:hAnsi="Times New Roman"/>
            <w:color w:val="0000FF"/>
            <w:sz w:val="24"/>
            <w:u w:val="single" w:color="0000FF"/>
            <w:lang w:val="en-US" w:eastAsia="en-US"/>
          </w:rPr>
          <w:t>book</w:t>
        </w:r>
        <w:r w:rsidRPr="00C1361C">
          <w:rPr>
            <w:rFonts w:ascii="Times New Roman" w:hAnsi="Times New Roman"/>
            <w:color w:val="0000FF"/>
            <w:sz w:val="24"/>
            <w:u w:val="single" w:color="0000FF"/>
            <w:lang w:eastAsia="en-US"/>
          </w:rPr>
          <w:t>/308762</w:t>
        </w:r>
      </w:hyperlink>
      <w:hyperlink r:id="rId206">
        <w:r w:rsidRPr="00C1361C">
          <w:rPr>
            <w:rFonts w:ascii="Times New Roman" w:hAnsi="Times New Roman"/>
            <w:color w:val="000000"/>
            <w:sz w:val="24"/>
            <w:lang w:eastAsia="en-US"/>
          </w:rPr>
          <w:t xml:space="preserve"> </w:t>
        </w:r>
      </w:hyperlink>
      <w:r w:rsidRPr="00C1361C">
        <w:rPr>
          <w:rFonts w:ascii="Times New Roman" w:hAnsi="Times New Roman"/>
          <w:color w:val="000000"/>
          <w:sz w:val="24"/>
          <w:lang w:eastAsia="en-US"/>
        </w:rPr>
        <w:t xml:space="preserve">. </w:t>
      </w:r>
    </w:p>
    <w:p w:rsidR="007614EA" w:rsidRPr="00C1361C" w:rsidRDefault="007614EA" w:rsidP="007614EA">
      <w:pPr>
        <w:spacing w:after="61"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p w:rsidR="007614EA" w:rsidRPr="00C1361C" w:rsidRDefault="007614EA" w:rsidP="007614EA">
      <w:pPr>
        <w:spacing w:after="53" w:line="26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3.2.2. Дополнительные источники </w:t>
      </w:r>
      <w:r w:rsidRPr="00C1361C">
        <w:rPr>
          <w:rFonts w:ascii="Times New Roman" w:hAnsi="Times New Roman"/>
          <w:color w:val="000000"/>
          <w:sz w:val="24"/>
          <w:lang w:val="en-US" w:eastAsia="en-US"/>
        </w:rPr>
        <w:t xml:space="preserve"> </w:t>
      </w:r>
    </w:p>
    <w:p w:rsidR="007614EA" w:rsidRPr="00C1361C" w:rsidRDefault="007614EA" w:rsidP="00491668">
      <w:pPr>
        <w:numPr>
          <w:ilvl w:val="4"/>
          <w:numId w:val="106"/>
        </w:numPr>
        <w:spacing w:after="5" w:line="270" w:lineRule="auto"/>
        <w:ind w:left="0" w:right="6" w:firstLine="660"/>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Мисюк, М.Н., Пластическая анатомия: учебник / М.Н. Мисюк. - Москва: КноРус, 2020. - 185 с. - </w:t>
      </w:r>
      <w:r w:rsidRPr="00C1361C">
        <w:rPr>
          <w:rFonts w:ascii="Times New Roman" w:hAnsi="Times New Roman"/>
          <w:color w:val="000000"/>
          <w:sz w:val="24"/>
          <w:lang w:val="en-US" w:eastAsia="en-US"/>
        </w:rPr>
        <w:t>ISBN</w:t>
      </w:r>
      <w:r w:rsidRPr="00C1361C">
        <w:rPr>
          <w:rFonts w:ascii="Times New Roman" w:hAnsi="Times New Roman"/>
          <w:color w:val="000000"/>
          <w:sz w:val="24"/>
          <w:lang w:eastAsia="en-US"/>
        </w:rPr>
        <w:t xml:space="preserve"> 978-5-406-07751-1. - </w:t>
      </w:r>
      <w:r w:rsidRPr="00C1361C">
        <w:rPr>
          <w:rFonts w:ascii="Times New Roman" w:hAnsi="Times New Roman"/>
          <w:color w:val="000000"/>
          <w:sz w:val="24"/>
          <w:lang w:val="en-US" w:eastAsia="en-US"/>
        </w:rPr>
        <w:t>URL</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https</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book</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ru</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book</w:t>
      </w:r>
      <w:r w:rsidRPr="00C1361C">
        <w:rPr>
          <w:rFonts w:ascii="Times New Roman" w:hAnsi="Times New Roman"/>
          <w:color w:val="000000"/>
          <w:sz w:val="24"/>
          <w:lang w:eastAsia="en-US"/>
        </w:rPr>
        <w:t xml:space="preserve">/933590 </w:t>
      </w:r>
    </w:p>
    <w:p w:rsidR="007614EA" w:rsidRPr="00C1361C" w:rsidRDefault="007614EA" w:rsidP="00491668">
      <w:pPr>
        <w:numPr>
          <w:ilvl w:val="4"/>
          <w:numId w:val="106"/>
        </w:numPr>
        <w:spacing w:after="46" w:line="270" w:lineRule="auto"/>
        <w:ind w:left="0" w:right="6" w:firstLine="660"/>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Добротворская, С.Г. Анатомия и физиология основных систем и органов человека / С.Г. Добротворская, И.В. Жукова; Министерство образования и науки РФ, Казанский национальный исследовательский технологический университет. – Казань: КНИТУ, 2017. – 96 с.– </w:t>
      </w:r>
      <w:r w:rsidRPr="00C1361C">
        <w:rPr>
          <w:rFonts w:ascii="Times New Roman" w:hAnsi="Times New Roman"/>
          <w:color w:val="000000"/>
          <w:sz w:val="24"/>
          <w:lang w:val="en-US" w:eastAsia="en-US"/>
        </w:rPr>
        <w:t>URL</w:t>
      </w:r>
      <w:r w:rsidRPr="00C1361C">
        <w:rPr>
          <w:rFonts w:ascii="Times New Roman" w:hAnsi="Times New Roman"/>
          <w:color w:val="000000"/>
          <w:sz w:val="24"/>
          <w:lang w:eastAsia="en-US"/>
        </w:rPr>
        <w:t xml:space="preserve">: </w:t>
      </w:r>
      <w:r w:rsidRPr="00C1361C">
        <w:rPr>
          <w:rFonts w:ascii="Times New Roman" w:hAnsi="Times New Roman"/>
          <w:color w:val="000000"/>
          <w:sz w:val="24"/>
          <w:lang w:val="en-US" w:eastAsia="en-US"/>
        </w:rPr>
        <w:t>http</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biblioclub</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ru</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index</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php</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page</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book</w:t>
      </w:r>
      <w:r w:rsidRPr="00C1361C">
        <w:rPr>
          <w:rFonts w:ascii="Times New Roman" w:hAnsi="Times New Roman"/>
          <w:color w:val="000000"/>
          <w:sz w:val="24"/>
          <w:lang w:eastAsia="en-US"/>
        </w:rPr>
        <w:t>&amp;</w:t>
      </w:r>
      <w:r w:rsidRPr="00C1361C">
        <w:rPr>
          <w:rFonts w:ascii="Times New Roman" w:hAnsi="Times New Roman"/>
          <w:color w:val="000000"/>
          <w:sz w:val="24"/>
          <w:lang w:val="en-US" w:eastAsia="en-US"/>
        </w:rPr>
        <w:t>id</w:t>
      </w:r>
      <w:r w:rsidRPr="00C1361C">
        <w:rPr>
          <w:rFonts w:ascii="Times New Roman" w:hAnsi="Times New Roman"/>
          <w:color w:val="000000"/>
          <w:sz w:val="24"/>
          <w:lang w:eastAsia="en-US"/>
        </w:rPr>
        <w:t xml:space="preserve">=500679  </w:t>
      </w:r>
    </w:p>
    <w:p w:rsidR="007614EA" w:rsidRPr="00B13DB6" w:rsidRDefault="007614EA" w:rsidP="00491668">
      <w:pPr>
        <w:numPr>
          <w:ilvl w:val="4"/>
          <w:numId w:val="106"/>
        </w:numPr>
        <w:spacing w:after="5" w:line="270" w:lineRule="auto"/>
        <w:ind w:left="0" w:right="6"/>
        <w:jc w:val="both"/>
        <w:rPr>
          <w:rFonts w:ascii="Times New Roman" w:hAnsi="Times New Roman"/>
          <w:color w:val="000000"/>
          <w:sz w:val="24"/>
          <w:lang w:eastAsia="en-US"/>
        </w:rPr>
      </w:pPr>
      <w:r w:rsidRPr="00B13DB6">
        <w:rPr>
          <w:rFonts w:ascii="Times New Roman" w:hAnsi="Times New Roman"/>
          <w:color w:val="000000"/>
          <w:sz w:val="24"/>
          <w:lang w:eastAsia="en-US"/>
        </w:rPr>
        <w:t xml:space="preserve">Соколова Е.А. Основы анатомии и физиологии кожи и волос / Е.А. Соколова. – Москва: Академия, 2015 </w:t>
      </w:r>
    </w:p>
    <w:p w:rsidR="007614EA" w:rsidRPr="00B13DB6" w:rsidRDefault="007614EA" w:rsidP="007614EA">
      <w:pPr>
        <w:spacing w:after="16" w:line="259" w:lineRule="auto"/>
        <w:jc w:val="center"/>
        <w:rPr>
          <w:rFonts w:ascii="Times New Roman" w:hAnsi="Times New Roman"/>
          <w:color w:val="000000"/>
          <w:sz w:val="24"/>
          <w:lang w:eastAsia="en-US"/>
        </w:rPr>
      </w:pPr>
      <w:r w:rsidRPr="00B13DB6">
        <w:rPr>
          <w:rFonts w:ascii="Times New Roman" w:hAnsi="Times New Roman"/>
          <w:color w:val="000000"/>
          <w:sz w:val="24"/>
          <w:lang w:eastAsia="en-US"/>
        </w:rPr>
        <w:t xml:space="preserve"> </w:t>
      </w:r>
    </w:p>
    <w:p w:rsidR="007614EA" w:rsidRPr="00B13DB6" w:rsidRDefault="007614EA" w:rsidP="007614EA">
      <w:pPr>
        <w:spacing w:after="16" w:line="259" w:lineRule="auto"/>
        <w:jc w:val="center"/>
        <w:rPr>
          <w:rFonts w:ascii="Times New Roman" w:hAnsi="Times New Roman"/>
          <w:color w:val="000000"/>
          <w:sz w:val="24"/>
          <w:lang w:eastAsia="en-US"/>
        </w:rPr>
      </w:pPr>
      <w:r w:rsidRPr="00B13DB6">
        <w:rPr>
          <w:rFonts w:ascii="Times New Roman" w:hAnsi="Times New Roman"/>
          <w:color w:val="000000"/>
          <w:sz w:val="24"/>
          <w:lang w:eastAsia="en-US"/>
        </w:rPr>
        <w:t xml:space="preserve"> </w:t>
      </w:r>
    </w:p>
    <w:p w:rsidR="007614EA" w:rsidRPr="00B13DB6" w:rsidRDefault="007614EA" w:rsidP="007614EA">
      <w:pPr>
        <w:spacing w:after="19" w:line="259" w:lineRule="auto"/>
        <w:jc w:val="center"/>
        <w:rPr>
          <w:rFonts w:ascii="Times New Roman" w:hAnsi="Times New Roman"/>
          <w:color w:val="000000"/>
          <w:sz w:val="24"/>
          <w:lang w:eastAsia="en-US"/>
        </w:rPr>
      </w:pPr>
      <w:r w:rsidRPr="00B13DB6">
        <w:rPr>
          <w:rFonts w:ascii="Times New Roman" w:hAnsi="Times New Roman"/>
          <w:color w:val="000000"/>
          <w:sz w:val="24"/>
          <w:lang w:eastAsia="en-US"/>
        </w:rPr>
        <w:t xml:space="preserve"> </w:t>
      </w:r>
    </w:p>
    <w:p w:rsidR="007614EA" w:rsidRPr="00B13DB6" w:rsidRDefault="007614EA" w:rsidP="007614EA">
      <w:pPr>
        <w:spacing w:after="16" w:line="259" w:lineRule="auto"/>
        <w:jc w:val="center"/>
        <w:rPr>
          <w:rFonts w:ascii="Times New Roman" w:hAnsi="Times New Roman"/>
          <w:color w:val="000000"/>
          <w:sz w:val="24"/>
          <w:lang w:eastAsia="en-US"/>
        </w:rPr>
      </w:pPr>
      <w:r w:rsidRPr="00B13DB6">
        <w:rPr>
          <w:rFonts w:ascii="Times New Roman" w:hAnsi="Times New Roman"/>
          <w:color w:val="000000"/>
          <w:sz w:val="24"/>
          <w:lang w:eastAsia="en-US"/>
        </w:rPr>
        <w:t xml:space="preserve"> </w:t>
      </w:r>
    </w:p>
    <w:p w:rsidR="007614EA" w:rsidRPr="00B13DB6" w:rsidRDefault="007614EA" w:rsidP="007614EA">
      <w:pPr>
        <w:spacing w:after="16" w:line="259" w:lineRule="auto"/>
        <w:jc w:val="center"/>
        <w:rPr>
          <w:rFonts w:ascii="Times New Roman" w:hAnsi="Times New Roman"/>
          <w:color w:val="000000"/>
          <w:sz w:val="24"/>
          <w:lang w:eastAsia="en-US"/>
        </w:rPr>
      </w:pPr>
      <w:r w:rsidRPr="00B13DB6">
        <w:rPr>
          <w:rFonts w:ascii="Times New Roman" w:hAnsi="Times New Roman"/>
          <w:color w:val="000000"/>
          <w:sz w:val="24"/>
          <w:lang w:eastAsia="en-US"/>
        </w:rPr>
        <w:lastRenderedPageBreak/>
        <w:t xml:space="preserve"> </w:t>
      </w:r>
    </w:p>
    <w:p w:rsidR="007614EA" w:rsidRPr="00C1361C" w:rsidRDefault="007614EA" w:rsidP="007614EA">
      <w:pPr>
        <w:spacing w:after="48" w:line="271" w:lineRule="auto"/>
        <w:ind w:right="6"/>
        <w:jc w:val="both"/>
        <w:rPr>
          <w:rFonts w:ascii="Times New Roman" w:hAnsi="Times New Roman"/>
          <w:color w:val="000000"/>
          <w:sz w:val="24"/>
          <w:lang w:eastAsia="en-US"/>
        </w:rPr>
      </w:pPr>
      <w:r>
        <w:rPr>
          <w:rFonts w:ascii="Times New Roman" w:hAnsi="Times New Roman"/>
          <w:color w:val="000000"/>
          <w:sz w:val="24"/>
          <w:lang w:eastAsia="en-US"/>
        </w:rPr>
        <w:t>4.</w:t>
      </w:r>
      <w:r w:rsidRPr="00C1361C">
        <w:rPr>
          <w:rFonts w:ascii="Times New Roman" w:hAnsi="Times New Roman"/>
          <w:b/>
          <w:color w:val="000000"/>
          <w:sz w:val="24"/>
          <w:lang w:eastAsia="en-US"/>
        </w:rPr>
        <w:t xml:space="preserve">КОНТРОЛЬ И ОЦЕНКА РЕЗУЛЬТАТОВ ОСВОЕНИЯ УЧЕБНОЙ ДИСЦИПЛИНЫ </w:t>
      </w:r>
    </w:p>
    <w:p w:rsidR="007614EA" w:rsidRPr="00C1361C" w:rsidRDefault="007614EA" w:rsidP="007614EA">
      <w:pPr>
        <w:spacing w:after="0" w:line="259" w:lineRule="auto"/>
        <w:jc w:val="center"/>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tbl>
      <w:tblPr>
        <w:tblW w:w="9998" w:type="dxa"/>
        <w:tblInd w:w="-108" w:type="dxa"/>
        <w:tblCellMar>
          <w:top w:w="29" w:type="dxa"/>
          <w:left w:w="106" w:type="dxa"/>
          <w:right w:w="50" w:type="dxa"/>
        </w:tblCellMar>
        <w:tblLook w:val="04A0" w:firstRow="1" w:lastRow="0" w:firstColumn="1" w:lastColumn="0" w:noHBand="0" w:noVBand="1"/>
      </w:tblPr>
      <w:tblGrid>
        <w:gridCol w:w="3501"/>
        <w:gridCol w:w="3012"/>
        <w:gridCol w:w="3485"/>
      </w:tblGrid>
      <w:tr w:rsidR="007614EA" w:rsidRPr="00C1361C" w:rsidTr="00173EED">
        <w:trPr>
          <w:trHeight w:val="286"/>
        </w:trPr>
        <w:tc>
          <w:tcPr>
            <w:tcW w:w="3500"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0" w:line="259" w:lineRule="auto"/>
              <w:ind w:right="56"/>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Результаты обучения</w:t>
            </w:r>
          </w:p>
        </w:tc>
        <w:tc>
          <w:tcPr>
            <w:tcW w:w="3012"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0" w:line="259" w:lineRule="auto"/>
              <w:ind w:right="63"/>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Критерии оценки </w:t>
            </w:r>
          </w:p>
        </w:tc>
        <w:tc>
          <w:tcPr>
            <w:tcW w:w="3485"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0" w:line="259" w:lineRule="auto"/>
              <w:ind w:right="55"/>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Методы оценки </w:t>
            </w:r>
          </w:p>
        </w:tc>
      </w:tr>
      <w:tr w:rsidR="007614EA" w:rsidRPr="00C1361C" w:rsidTr="00173EED">
        <w:trPr>
          <w:trHeight w:val="2494"/>
        </w:trPr>
        <w:tc>
          <w:tcPr>
            <w:tcW w:w="3500"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23" w:line="257"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 В результате освоения дисциплины обучающийся должен знать: </w:t>
            </w:r>
          </w:p>
          <w:p w:rsidR="007614EA" w:rsidRPr="00C1361C" w:rsidRDefault="007614EA" w:rsidP="00173EED">
            <w:pPr>
              <w:spacing w:after="0" w:line="259" w:lineRule="auto"/>
              <w:ind w:right="186"/>
              <w:rPr>
                <w:rFonts w:ascii="Times New Roman" w:hAnsi="Times New Roman"/>
                <w:color w:val="000000"/>
                <w:sz w:val="24"/>
                <w:lang w:val="en-US" w:eastAsia="en-US"/>
              </w:rPr>
            </w:pPr>
            <w:r w:rsidRPr="00C1361C">
              <w:rPr>
                <w:rFonts w:ascii="Times New Roman" w:hAnsi="Times New Roman"/>
                <w:color w:val="000000"/>
                <w:sz w:val="24"/>
                <w:lang w:eastAsia="en-US"/>
              </w:rPr>
              <w:t xml:space="preserve">-  строение человеческого тела и функциональные системы человека, их регуляцию  </w:t>
            </w:r>
            <w:r w:rsidRPr="00C1361C">
              <w:rPr>
                <w:rFonts w:ascii="Times New Roman" w:hAnsi="Times New Roman"/>
                <w:color w:val="000000"/>
                <w:sz w:val="24"/>
                <w:lang w:val="en-US" w:eastAsia="en-US"/>
              </w:rPr>
              <w:t xml:space="preserve">и саморегуляцию при взаимодействии с внешней средой </w:t>
            </w:r>
          </w:p>
        </w:tc>
        <w:tc>
          <w:tcPr>
            <w:tcW w:w="3012"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0" w:line="274" w:lineRule="auto"/>
              <w:ind w:right="61"/>
              <w:rPr>
                <w:rFonts w:ascii="Times New Roman" w:hAnsi="Times New Roman"/>
                <w:color w:val="000000"/>
                <w:sz w:val="24"/>
                <w:lang w:eastAsia="en-US"/>
              </w:rPr>
            </w:pPr>
            <w:r w:rsidRPr="00C1361C">
              <w:rPr>
                <w:rFonts w:ascii="Times New Roman" w:hAnsi="Times New Roman"/>
                <w:color w:val="000000"/>
                <w:sz w:val="24"/>
                <w:lang w:eastAsia="en-US"/>
              </w:rPr>
              <w:t xml:space="preserve">«5» - 100 - 90% правильных ответов  «4» - 89 - 80 % правильных ответов </w:t>
            </w:r>
          </w:p>
          <w:p w:rsidR="007614EA" w:rsidRPr="00C1361C" w:rsidRDefault="007614EA" w:rsidP="00173EED">
            <w:pPr>
              <w:spacing w:after="0"/>
              <w:rPr>
                <w:rFonts w:ascii="Times New Roman" w:hAnsi="Times New Roman"/>
                <w:color w:val="000000"/>
                <w:sz w:val="24"/>
                <w:lang w:eastAsia="en-US"/>
              </w:rPr>
            </w:pPr>
            <w:r w:rsidRPr="00C1361C">
              <w:rPr>
                <w:rFonts w:ascii="Times New Roman" w:hAnsi="Times New Roman"/>
                <w:color w:val="000000"/>
                <w:sz w:val="24"/>
                <w:lang w:eastAsia="en-US"/>
              </w:rPr>
              <w:t xml:space="preserve">«3» - 79 -70% правильных ответов  </w:t>
            </w:r>
          </w:p>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«2» - менее 70% правильных ответов  </w:t>
            </w:r>
          </w:p>
        </w:tc>
        <w:tc>
          <w:tcPr>
            <w:tcW w:w="3485"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0" w:line="278" w:lineRule="auto"/>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Методы устного, тестового контроля знаний: </w:t>
            </w:r>
          </w:p>
          <w:p w:rsidR="007614EA" w:rsidRPr="00C1361C" w:rsidRDefault="007614EA" w:rsidP="00491668">
            <w:pPr>
              <w:numPr>
                <w:ilvl w:val="0"/>
                <w:numId w:val="117"/>
              </w:numPr>
              <w:spacing w:after="10" w:line="259" w:lineRule="auto"/>
              <w:ind w:right="6" w:hanging="10"/>
              <w:jc w:val="both"/>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задания в тестовой форме; </w:t>
            </w:r>
          </w:p>
          <w:p w:rsidR="007614EA" w:rsidRPr="00C1361C" w:rsidRDefault="007614EA" w:rsidP="00491668">
            <w:pPr>
              <w:numPr>
                <w:ilvl w:val="0"/>
                <w:numId w:val="117"/>
              </w:numPr>
              <w:spacing w:after="19" w:line="259" w:lineRule="auto"/>
              <w:ind w:right="6" w:hanging="10"/>
              <w:jc w:val="both"/>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беседа; </w:t>
            </w:r>
          </w:p>
          <w:p w:rsidR="007614EA" w:rsidRPr="00C1361C" w:rsidRDefault="007614EA" w:rsidP="00491668">
            <w:pPr>
              <w:numPr>
                <w:ilvl w:val="0"/>
                <w:numId w:val="117"/>
              </w:numPr>
              <w:spacing w:after="0" w:line="259" w:lineRule="auto"/>
              <w:ind w:right="6" w:hanging="10"/>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анализ выполнения заданий для самостоятельной работы </w:t>
            </w:r>
          </w:p>
        </w:tc>
      </w:tr>
      <w:tr w:rsidR="007614EA" w:rsidRPr="00C1361C" w:rsidTr="00173EED">
        <w:trPr>
          <w:trHeight w:val="2497"/>
        </w:trPr>
        <w:tc>
          <w:tcPr>
            <w:tcW w:w="3500"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23" w:line="258"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В результате освоения учебной дисциплины обучающийся должен уметь: </w:t>
            </w:r>
          </w:p>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color w:val="000000"/>
                <w:sz w:val="24"/>
                <w:lang w:eastAsia="en-US"/>
              </w:rPr>
              <w:t>-</w:t>
            </w:r>
            <w:r w:rsidRPr="00C1361C">
              <w:rPr>
                <w:rFonts w:eastAsia="Calibri" w:cs="Calibri"/>
                <w:color w:val="000000"/>
                <w:sz w:val="24"/>
                <w:lang w:eastAsia="en-US"/>
              </w:rPr>
              <w:t xml:space="preserve"> </w:t>
            </w:r>
            <w:r w:rsidRPr="00C1361C">
              <w:rPr>
                <w:rFonts w:ascii="Times New Roman" w:hAnsi="Times New Roman"/>
                <w:color w:val="000000"/>
                <w:sz w:val="24"/>
                <w:lang w:eastAsia="en-US"/>
              </w:rPr>
              <w:t xml:space="preserve">применять знания о строении и функциях органов и систем организма человека при оказании услуг в сфере индустрии красоты </w:t>
            </w:r>
          </w:p>
        </w:tc>
        <w:tc>
          <w:tcPr>
            <w:tcW w:w="3012"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0" w:line="275" w:lineRule="auto"/>
              <w:ind w:right="60"/>
              <w:rPr>
                <w:rFonts w:ascii="Times New Roman" w:hAnsi="Times New Roman"/>
                <w:color w:val="000000"/>
                <w:sz w:val="24"/>
                <w:lang w:eastAsia="en-US"/>
              </w:rPr>
            </w:pPr>
            <w:r w:rsidRPr="00C1361C">
              <w:rPr>
                <w:rFonts w:ascii="Times New Roman" w:hAnsi="Times New Roman"/>
                <w:color w:val="000000"/>
                <w:sz w:val="24"/>
                <w:lang w:eastAsia="en-US"/>
              </w:rPr>
              <w:t xml:space="preserve">«5» - 100 - 90% правильных ответов  «4» - 89 - 80 % правильных ответов </w:t>
            </w:r>
          </w:p>
          <w:p w:rsidR="007614EA" w:rsidRPr="00C1361C" w:rsidRDefault="007614EA" w:rsidP="00173EED">
            <w:pPr>
              <w:spacing w:after="20"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«3» - 79 -70% правильных </w:t>
            </w:r>
          </w:p>
          <w:p w:rsidR="007614EA" w:rsidRPr="00C1361C" w:rsidRDefault="007614EA" w:rsidP="00173EED">
            <w:pPr>
              <w:spacing w:after="19"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ответов  </w:t>
            </w:r>
          </w:p>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«2» - менее 70% правильных ответов </w:t>
            </w:r>
          </w:p>
        </w:tc>
        <w:tc>
          <w:tcPr>
            <w:tcW w:w="3485"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22" w:line="258"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Методы устного, практического, тестового контроля знаний: </w:t>
            </w:r>
          </w:p>
          <w:p w:rsidR="007614EA" w:rsidRPr="00C1361C" w:rsidRDefault="007614EA" w:rsidP="00491668">
            <w:pPr>
              <w:numPr>
                <w:ilvl w:val="0"/>
                <w:numId w:val="118"/>
              </w:numPr>
              <w:spacing w:after="0" w:line="277" w:lineRule="auto"/>
              <w:ind w:right="6" w:hanging="10"/>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экспертная оценка решения ситуационных задач; - задания в тестовой форме </w:t>
            </w:r>
          </w:p>
          <w:p w:rsidR="007614EA" w:rsidRPr="00C1361C" w:rsidRDefault="007614EA" w:rsidP="00491668">
            <w:pPr>
              <w:numPr>
                <w:ilvl w:val="0"/>
                <w:numId w:val="118"/>
              </w:numPr>
              <w:spacing w:after="21" w:line="259" w:lineRule="auto"/>
              <w:ind w:right="6" w:hanging="10"/>
              <w:jc w:val="both"/>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беседа; </w:t>
            </w:r>
          </w:p>
          <w:p w:rsidR="007614EA" w:rsidRPr="00C1361C" w:rsidRDefault="007614EA" w:rsidP="00491668">
            <w:pPr>
              <w:numPr>
                <w:ilvl w:val="0"/>
                <w:numId w:val="118"/>
              </w:numPr>
              <w:spacing w:after="0" w:line="259" w:lineRule="auto"/>
              <w:ind w:right="6" w:hanging="10"/>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анализ выполнения заданий для самостоятельной работы </w:t>
            </w:r>
          </w:p>
        </w:tc>
      </w:tr>
    </w:tbl>
    <w:p w:rsidR="007614EA" w:rsidRPr="00C1361C" w:rsidRDefault="007614EA" w:rsidP="007614EA">
      <w:pPr>
        <w:spacing w:after="17" w:line="259" w:lineRule="auto"/>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Default="007614EA" w:rsidP="007614EA">
      <w:pPr>
        <w:spacing w:after="0" w:line="259" w:lineRule="auto"/>
        <w:rPr>
          <w:rFonts w:eastAsia="Calibri" w:cs="Calibri"/>
          <w:color w:val="000000"/>
          <w:lang w:eastAsia="en-US"/>
        </w:rPr>
      </w:pPr>
      <w:r w:rsidRPr="00C1361C">
        <w:rPr>
          <w:rFonts w:eastAsia="Calibri" w:cs="Calibri"/>
          <w:color w:val="000000"/>
          <w:lang w:eastAsia="en-US"/>
        </w:rPr>
        <w:t xml:space="preserve"> </w:t>
      </w:r>
    </w:p>
    <w:p w:rsidR="007614EA" w:rsidRDefault="007614EA" w:rsidP="007614EA">
      <w:pPr>
        <w:spacing w:after="0" w:line="259" w:lineRule="auto"/>
        <w:rPr>
          <w:rFonts w:eastAsia="Calibri" w:cs="Calibri"/>
          <w:color w:val="000000"/>
          <w:lang w:eastAsia="en-US"/>
        </w:rPr>
      </w:pPr>
    </w:p>
    <w:p w:rsidR="007614EA" w:rsidRDefault="007614EA" w:rsidP="007614EA">
      <w:pPr>
        <w:spacing w:after="0" w:line="259" w:lineRule="auto"/>
        <w:rPr>
          <w:rFonts w:eastAsia="Calibri" w:cs="Calibri"/>
          <w:color w:val="000000"/>
          <w:lang w:eastAsia="en-US"/>
        </w:rPr>
      </w:pPr>
    </w:p>
    <w:p w:rsidR="007614EA" w:rsidRDefault="007614EA" w:rsidP="007614EA">
      <w:pPr>
        <w:spacing w:after="0" w:line="259" w:lineRule="auto"/>
        <w:rPr>
          <w:rFonts w:eastAsia="Calibri" w:cs="Calibri"/>
          <w:color w:val="000000"/>
          <w:lang w:eastAsia="en-US"/>
        </w:rPr>
      </w:pPr>
    </w:p>
    <w:p w:rsidR="007614EA" w:rsidRDefault="007614EA" w:rsidP="007614EA">
      <w:pPr>
        <w:spacing w:after="0" w:line="259" w:lineRule="auto"/>
        <w:rPr>
          <w:rFonts w:eastAsia="Calibri" w:cs="Calibri"/>
          <w:color w:val="000000"/>
          <w:lang w:eastAsia="en-US"/>
        </w:rPr>
      </w:pPr>
    </w:p>
    <w:p w:rsidR="007614EA" w:rsidRDefault="007614EA" w:rsidP="007614EA">
      <w:pPr>
        <w:spacing w:after="0" w:line="259" w:lineRule="auto"/>
        <w:rPr>
          <w:rFonts w:eastAsia="Calibri" w:cs="Calibri"/>
          <w:color w:val="000000"/>
          <w:lang w:eastAsia="en-US"/>
        </w:rPr>
      </w:pPr>
    </w:p>
    <w:p w:rsidR="007614EA" w:rsidRDefault="007614EA" w:rsidP="007614EA">
      <w:pPr>
        <w:spacing w:after="0" w:line="259" w:lineRule="auto"/>
        <w:rPr>
          <w:rFonts w:eastAsia="Calibri" w:cs="Calibri"/>
          <w:color w:val="000000"/>
          <w:lang w:eastAsia="en-US"/>
        </w:rPr>
      </w:pPr>
    </w:p>
    <w:p w:rsidR="007614EA" w:rsidRDefault="007614EA" w:rsidP="007614EA">
      <w:pPr>
        <w:spacing w:after="0" w:line="259" w:lineRule="auto"/>
        <w:rPr>
          <w:rFonts w:eastAsia="Calibri" w:cs="Calibri"/>
          <w:color w:val="000000"/>
          <w:lang w:eastAsia="en-US"/>
        </w:rPr>
      </w:pPr>
    </w:p>
    <w:p w:rsidR="007614EA" w:rsidRDefault="007614EA" w:rsidP="007614EA">
      <w:pPr>
        <w:spacing w:after="0" w:line="259" w:lineRule="auto"/>
        <w:rPr>
          <w:rFonts w:eastAsia="Calibri" w:cs="Calibri"/>
          <w:color w:val="000000"/>
          <w:lang w:eastAsia="en-US"/>
        </w:rPr>
      </w:pPr>
    </w:p>
    <w:p w:rsidR="007614EA" w:rsidRDefault="007614EA" w:rsidP="007614EA">
      <w:pPr>
        <w:spacing w:after="0" w:line="259" w:lineRule="auto"/>
        <w:rPr>
          <w:rFonts w:eastAsia="Calibri" w:cs="Calibri"/>
          <w:color w:val="000000"/>
          <w:lang w:eastAsia="en-US"/>
        </w:rPr>
      </w:pPr>
    </w:p>
    <w:p w:rsidR="007614EA" w:rsidRDefault="007614EA" w:rsidP="007614EA">
      <w:pPr>
        <w:spacing w:after="0" w:line="259" w:lineRule="auto"/>
        <w:rPr>
          <w:rFonts w:eastAsia="Calibri" w:cs="Calibri"/>
          <w:color w:val="000000"/>
          <w:lang w:eastAsia="en-US"/>
        </w:rPr>
      </w:pPr>
    </w:p>
    <w:p w:rsidR="007614EA" w:rsidRDefault="007614EA" w:rsidP="007614EA">
      <w:pPr>
        <w:spacing w:after="0" w:line="259" w:lineRule="auto"/>
        <w:rPr>
          <w:rFonts w:eastAsia="Calibri" w:cs="Calibri"/>
          <w:color w:val="000000"/>
          <w:lang w:eastAsia="en-US"/>
        </w:rPr>
      </w:pPr>
    </w:p>
    <w:p w:rsidR="007614EA" w:rsidRDefault="007614EA" w:rsidP="007614EA">
      <w:pPr>
        <w:spacing w:after="0" w:line="259" w:lineRule="auto"/>
        <w:rPr>
          <w:rFonts w:eastAsia="Calibri" w:cs="Calibri"/>
          <w:color w:val="000000"/>
          <w:lang w:eastAsia="en-US"/>
        </w:rPr>
      </w:pPr>
    </w:p>
    <w:p w:rsidR="007614EA" w:rsidRDefault="007614EA" w:rsidP="007614EA">
      <w:pPr>
        <w:spacing w:after="0" w:line="259" w:lineRule="auto"/>
        <w:rPr>
          <w:rFonts w:eastAsia="Calibri" w:cs="Calibri"/>
          <w:color w:val="000000"/>
          <w:lang w:eastAsia="en-US"/>
        </w:rPr>
      </w:pPr>
    </w:p>
    <w:p w:rsidR="007614EA" w:rsidRDefault="007614EA" w:rsidP="007614EA">
      <w:pPr>
        <w:spacing w:after="0" w:line="259" w:lineRule="auto"/>
        <w:rPr>
          <w:rFonts w:eastAsia="Calibri" w:cs="Calibri"/>
          <w:color w:val="000000"/>
          <w:lang w:eastAsia="en-US"/>
        </w:rPr>
      </w:pPr>
    </w:p>
    <w:p w:rsidR="007614EA" w:rsidRDefault="007614EA" w:rsidP="007614EA">
      <w:pPr>
        <w:spacing w:after="0" w:line="259" w:lineRule="auto"/>
        <w:rPr>
          <w:rFonts w:eastAsia="Calibri" w:cs="Calibri"/>
          <w:color w:val="000000"/>
          <w:lang w:eastAsia="en-US"/>
        </w:rPr>
      </w:pPr>
    </w:p>
    <w:p w:rsidR="007614EA" w:rsidRDefault="007614EA" w:rsidP="007614EA">
      <w:pPr>
        <w:spacing w:after="0" w:line="259" w:lineRule="auto"/>
        <w:rPr>
          <w:rFonts w:eastAsia="Calibri" w:cs="Calibri"/>
          <w:color w:val="000000"/>
          <w:lang w:eastAsia="en-US"/>
        </w:rPr>
      </w:pPr>
    </w:p>
    <w:p w:rsidR="007614EA" w:rsidRDefault="007614EA" w:rsidP="007614EA">
      <w:pPr>
        <w:spacing w:after="0" w:line="259" w:lineRule="auto"/>
        <w:rPr>
          <w:rFonts w:eastAsia="Calibri" w:cs="Calibri"/>
          <w:color w:val="000000"/>
          <w:lang w:eastAsia="en-US"/>
        </w:rPr>
      </w:pPr>
    </w:p>
    <w:p w:rsidR="007614EA" w:rsidRDefault="007614EA" w:rsidP="007614EA">
      <w:pPr>
        <w:spacing w:after="0" w:line="259" w:lineRule="auto"/>
        <w:rPr>
          <w:rFonts w:eastAsia="Calibri" w:cs="Calibri"/>
          <w:color w:val="000000"/>
          <w:lang w:eastAsia="en-US"/>
        </w:rPr>
      </w:pPr>
    </w:p>
    <w:p w:rsidR="007614EA" w:rsidRDefault="007614EA" w:rsidP="007614EA">
      <w:pPr>
        <w:spacing w:after="0" w:line="259" w:lineRule="auto"/>
        <w:rPr>
          <w:rFonts w:eastAsia="Calibri" w:cs="Calibri"/>
          <w:color w:val="000000"/>
          <w:lang w:eastAsia="en-US"/>
        </w:rPr>
      </w:pPr>
    </w:p>
    <w:p w:rsidR="007614EA" w:rsidRDefault="007614EA" w:rsidP="007614EA">
      <w:pPr>
        <w:spacing w:after="0" w:line="259" w:lineRule="auto"/>
        <w:rPr>
          <w:rFonts w:eastAsia="Calibri" w:cs="Calibri"/>
          <w:color w:val="000000"/>
          <w:lang w:eastAsia="en-US"/>
        </w:rPr>
      </w:pPr>
    </w:p>
    <w:p w:rsidR="007614EA" w:rsidRDefault="007614EA" w:rsidP="007614EA">
      <w:pPr>
        <w:spacing w:after="0" w:line="259" w:lineRule="auto"/>
        <w:rPr>
          <w:rFonts w:eastAsia="Calibri" w:cs="Calibri"/>
          <w:color w:val="000000"/>
          <w:lang w:eastAsia="en-US"/>
        </w:rPr>
      </w:pPr>
    </w:p>
    <w:p w:rsidR="007614EA" w:rsidRDefault="007614EA" w:rsidP="007614EA">
      <w:pPr>
        <w:spacing w:after="0" w:line="259" w:lineRule="auto"/>
        <w:rPr>
          <w:rFonts w:eastAsia="Calibri" w:cs="Calibri"/>
          <w:color w:val="000000"/>
          <w:lang w:eastAsia="en-US"/>
        </w:rPr>
      </w:pPr>
    </w:p>
    <w:p w:rsidR="007614EA" w:rsidRDefault="007614EA" w:rsidP="007614EA">
      <w:pPr>
        <w:spacing w:after="0" w:line="259" w:lineRule="auto"/>
        <w:rPr>
          <w:rFonts w:eastAsia="Calibri" w:cs="Calibri"/>
          <w:color w:val="000000"/>
          <w:lang w:eastAsia="en-US"/>
        </w:rPr>
      </w:pPr>
    </w:p>
    <w:p w:rsidR="007614EA" w:rsidRPr="00C1361C" w:rsidRDefault="007614EA" w:rsidP="007614EA">
      <w:pPr>
        <w:spacing w:after="0" w:line="259" w:lineRule="auto"/>
        <w:rPr>
          <w:rFonts w:ascii="Times New Roman" w:hAnsi="Times New Roman"/>
          <w:color w:val="000000"/>
          <w:sz w:val="24"/>
          <w:lang w:eastAsia="en-US"/>
        </w:rPr>
      </w:pPr>
    </w:p>
    <w:p w:rsidR="007614EA" w:rsidRPr="00C1361C" w:rsidRDefault="007614EA" w:rsidP="007614EA">
      <w:pPr>
        <w:spacing w:after="124" w:line="259" w:lineRule="auto"/>
        <w:ind w:right="-10"/>
        <w:jc w:val="right"/>
        <w:rPr>
          <w:rFonts w:ascii="Times New Roman" w:hAnsi="Times New Roman"/>
          <w:color w:val="000000"/>
          <w:sz w:val="24"/>
          <w:lang w:eastAsia="en-US"/>
        </w:rPr>
      </w:pPr>
      <w:r w:rsidRPr="00C1361C">
        <w:rPr>
          <w:rFonts w:ascii="Times New Roman" w:hAnsi="Times New Roman"/>
          <w:b/>
          <w:color w:val="000000"/>
          <w:sz w:val="24"/>
          <w:lang w:eastAsia="en-US"/>
        </w:rPr>
        <w:t xml:space="preserve">Приложение 2.7 </w:t>
      </w:r>
    </w:p>
    <w:p w:rsidR="007614EA" w:rsidRPr="00C1361C" w:rsidRDefault="007614EA" w:rsidP="007614EA">
      <w:pPr>
        <w:spacing w:after="196" w:line="259" w:lineRule="auto"/>
        <w:ind w:right="-10"/>
        <w:jc w:val="right"/>
        <w:rPr>
          <w:rFonts w:ascii="Times New Roman" w:hAnsi="Times New Roman"/>
          <w:color w:val="000000"/>
          <w:sz w:val="24"/>
          <w:lang w:eastAsia="en-US"/>
        </w:rPr>
      </w:pPr>
      <w:r w:rsidRPr="00C1361C">
        <w:rPr>
          <w:rFonts w:ascii="Times New Roman" w:hAnsi="Times New Roman"/>
          <w:b/>
          <w:color w:val="000000"/>
          <w:sz w:val="24"/>
          <w:lang w:eastAsia="en-US"/>
        </w:rPr>
        <w:t xml:space="preserve">к ОП по специальности  </w:t>
      </w:r>
    </w:p>
    <w:p w:rsidR="007614EA" w:rsidRPr="00C1361C" w:rsidRDefault="007614EA" w:rsidP="007614EA">
      <w:pPr>
        <w:spacing w:after="124" w:line="259" w:lineRule="auto"/>
        <w:ind w:right="-10"/>
        <w:jc w:val="right"/>
        <w:rPr>
          <w:rFonts w:ascii="Times New Roman" w:hAnsi="Times New Roman"/>
          <w:color w:val="000000"/>
          <w:sz w:val="24"/>
          <w:lang w:eastAsia="en-US"/>
        </w:rPr>
      </w:pPr>
      <w:r w:rsidRPr="00C1361C">
        <w:rPr>
          <w:rFonts w:ascii="Times New Roman" w:hAnsi="Times New Roman"/>
          <w:b/>
          <w:color w:val="000000"/>
          <w:sz w:val="24"/>
          <w:lang w:eastAsia="en-US"/>
        </w:rPr>
        <w:t>43.02.17 Технологии индустрии красоты</w:t>
      </w:r>
      <w:r w:rsidRPr="00C1361C">
        <w:rPr>
          <w:rFonts w:ascii="Times New Roman" w:hAnsi="Times New Roman"/>
          <w:b/>
          <w:color w:val="000000"/>
          <w:sz w:val="24"/>
          <w:vertAlign w:val="superscript"/>
          <w:lang w:eastAsia="en-US"/>
        </w:rPr>
        <w:t xml:space="preserve"> </w:t>
      </w:r>
    </w:p>
    <w:p w:rsidR="007614EA" w:rsidRPr="00C1361C" w:rsidRDefault="007614EA" w:rsidP="007614EA">
      <w:pPr>
        <w:spacing w:after="213" w:line="259" w:lineRule="auto"/>
        <w:jc w:val="center"/>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16" w:line="259" w:lineRule="auto"/>
        <w:jc w:val="center"/>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13" w:line="259" w:lineRule="auto"/>
        <w:jc w:val="center"/>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16" w:line="259" w:lineRule="auto"/>
        <w:jc w:val="center"/>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13" w:line="259" w:lineRule="auto"/>
        <w:jc w:val="center"/>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16" w:line="259" w:lineRule="auto"/>
        <w:jc w:val="center"/>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84" w:line="259" w:lineRule="auto"/>
        <w:jc w:val="center"/>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65" w:line="271" w:lineRule="auto"/>
        <w:ind w:right="571"/>
        <w:jc w:val="center"/>
        <w:rPr>
          <w:rFonts w:ascii="Times New Roman" w:hAnsi="Times New Roman"/>
          <w:color w:val="000000"/>
          <w:sz w:val="24"/>
          <w:lang w:eastAsia="en-US"/>
        </w:rPr>
      </w:pPr>
      <w:r w:rsidRPr="00C1361C">
        <w:rPr>
          <w:rFonts w:ascii="Times New Roman" w:hAnsi="Times New Roman"/>
          <w:b/>
          <w:color w:val="000000"/>
          <w:sz w:val="24"/>
          <w:lang w:eastAsia="en-US"/>
        </w:rPr>
        <w:t xml:space="preserve">РАБОЧАЯ ПРОГРАММА УЧЕБНОЙ ДИСЦИПЛИНЫ </w:t>
      </w:r>
    </w:p>
    <w:p w:rsidR="007614EA" w:rsidRPr="00C1361C" w:rsidRDefault="007614EA" w:rsidP="007614EA">
      <w:pPr>
        <w:spacing w:after="266" w:line="259" w:lineRule="auto"/>
        <w:jc w:val="center"/>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p w:rsidR="007614EA" w:rsidRPr="00C1361C" w:rsidRDefault="007614EA" w:rsidP="007614EA">
      <w:pPr>
        <w:spacing w:after="51" w:line="271" w:lineRule="auto"/>
        <w:ind w:right="570"/>
        <w:jc w:val="center"/>
        <w:rPr>
          <w:rFonts w:ascii="Times New Roman" w:hAnsi="Times New Roman"/>
          <w:color w:val="000000"/>
          <w:sz w:val="24"/>
          <w:lang w:eastAsia="en-US"/>
        </w:rPr>
      </w:pPr>
      <w:r w:rsidRPr="00C1361C">
        <w:rPr>
          <w:rFonts w:ascii="Times New Roman" w:hAnsi="Times New Roman"/>
          <w:b/>
          <w:color w:val="000000"/>
          <w:sz w:val="24"/>
          <w:lang w:eastAsia="en-US"/>
        </w:rPr>
        <w:t xml:space="preserve">ОП.03 САНИТАРИЯ И ГИГИЕНА В СФЕРЕ УСЛУГ </w:t>
      </w:r>
    </w:p>
    <w:p w:rsidR="007614EA" w:rsidRPr="00C1361C" w:rsidRDefault="007614EA" w:rsidP="007614EA">
      <w:pPr>
        <w:spacing w:after="213" w:line="259" w:lineRule="auto"/>
        <w:jc w:val="center"/>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16" w:line="259" w:lineRule="auto"/>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13" w:line="259" w:lineRule="auto"/>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16" w:line="259" w:lineRule="auto"/>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14" w:line="259" w:lineRule="auto"/>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16" w:line="259" w:lineRule="auto"/>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16" w:line="259" w:lineRule="auto"/>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13" w:line="259" w:lineRule="auto"/>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16" w:line="259" w:lineRule="auto"/>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13" w:line="259" w:lineRule="auto"/>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16" w:line="259" w:lineRule="auto"/>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14" w:line="259" w:lineRule="auto"/>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16" w:line="259" w:lineRule="auto"/>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45" w:line="259" w:lineRule="auto"/>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88" w:line="265" w:lineRule="auto"/>
        <w:ind w:right="564"/>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202</w:t>
      </w:r>
      <w:r>
        <w:rPr>
          <w:rFonts w:ascii="Times New Roman" w:hAnsi="Times New Roman"/>
          <w:b/>
          <w:color w:val="000000"/>
          <w:sz w:val="24"/>
          <w:lang w:eastAsia="en-US"/>
        </w:rPr>
        <w:t>5</w:t>
      </w:r>
      <w:r w:rsidRPr="00C1361C">
        <w:rPr>
          <w:rFonts w:ascii="Times New Roman" w:hAnsi="Times New Roman"/>
          <w:b/>
          <w:color w:val="000000"/>
          <w:sz w:val="24"/>
          <w:lang w:val="en-US" w:eastAsia="en-US"/>
        </w:rPr>
        <w:t xml:space="preserve"> г.</w:t>
      </w:r>
    </w:p>
    <w:p w:rsidR="007614EA" w:rsidRPr="00C1361C" w:rsidRDefault="007614EA" w:rsidP="007614EA">
      <w:pPr>
        <w:spacing w:after="207" w:line="271" w:lineRule="auto"/>
        <w:ind w:right="569"/>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lastRenderedPageBreak/>
        <w:t xml:space="preserve">СОДЕРЖАНИЕ </w:t>
      </w:r>
    </w:p>
    <w:p w:rsidR="007614EA" w:rsidRPr="00C1361C" w:rsidRDefault="007614EA" w:rsidP="007614EA">
      <w:pPr>
        <w:spacing w:after="27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 </w:t>
      </w:r>
    </w:p>
    <w:p w:rsidR="007614EA" w:rsidRPr="00C1361C" w:rsidRDefault="007614EA" w:rsidP="00491668">
      <w:pPr>
        <w:numPr>
          <w:ilvl w:val="2"/>
          <w:numId w:val="105"/>
        </w:numPr>
        <w:spacing w:after="63" w:line="269" w:lineRule="auto"/>
        <w:ind w:right="6" w:hanging="360"/>
        <w:jc w:val="both"/>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ОБЩАЯ ХАРАКТЕРИСТИКА РАБОЧЕЙ </w:t>
      </w:r>
      <w:r w:rsidRPr="00C1361C">
        <w:rPr>
          <w:rFonts w:ascii="Times New Roman" w:hAnsi="Times New Roman"/>
          <w:b/>
          <w:color w:val="000000"/>
          <w:sz w:val="24"/>
          <w:lang w:val="en-US" w:eastAsia="en-US"/>
        </w:rPr>
        <w:tab/>
        <w:t xml:space="preserve"> </w:t>
      </w:r>
    </w:p>
    <w:p w:rsidR="007614EA" w:rsidRPr="00C1361C" w:rsidRDefault="007614EA" w:rsidP="007614EA">
      <w:pPr>
        <w:spacing w:after="258" w:line="269" w:lineRule="auto"/>
        <w:rPr>
          <w:rFonts w:ascii="Times New Roman" w:hAnsi="Times New Roman"/>
          <w:color w:val="000000"/>
          <w:sz w:val="24"/>
          <w:lang w:val="en-US" w:eastAsia="en-US"/>
        </w:rPr>
      </w:pPr>
      <w:r>
        <w:rPr>
          <w:rFonts w:ascii="Times New Roman" w:hAnsi="Times New Roman"/>
          <w:b/>
          <w:color w:val="000000"/>
          <w:sz w:val="24"/>
          <w:lang w:eastAsia="en-US"/>
        </w:rPr>
        <w:t xml:space="preserve">          </w:t>
      </w:r>
      <w:r w:rsidRPr="00C1361C">
        <w:rPr>
          <w:rFonts w:ascii="Times New Roman" w:hAnsi="Times New Roman"/>
          <w:b/>
          <w:color w:val="000000"/>
          <w:sz w:val="24"/>
          <w:lang w:val="en-US" w:eastAsia="en-US"/>
        </w:rPr>
        <w:t xml:space="preserve">ПРОГРАММЫ УЧЕБНОЙ ДИСЦИПЛИНЫ </w:t>
      </w:r>
    </w:p>
    <w:p w:rsidR="007614EA" w:rsidRPr="00C1361C" w:rsidRDefault="007614EA" w:rsidP="00491668">
      <w:pPr>
        <w:numPr>
          <w:ilvl w:val="2"/>
          <w:numId w:val="105"/>
        </w:numPr>
        <w:spacing w:after="65" w:line="269" w:lineRule="auto"/>
        <w:ind w:right="6" w:hanging="360"/>
        <w:jc w:val="both"/>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СТРУКТУРА И СОДЕРЖАНИЕ УЧЕБНОЙ </w:t>
      </w:r>
      <w:r w:rsidRPr="00C1361C">
        <w:rPr>
          <w:rFonts w:ascii="Times New Roman" w:hAnsi="Times New Roman"/>
          <w:b/>
          <w:color w:val="000000"/>
          <w:sz w:val="24"/>
          <w:lang w:val="en-US" w:eastAsia="en-US"/>
        </w:rPr>
        <w:tab/>
        <w:t xml:space="preserve"> </w:t>
      </w:r>
    </w:p>
    <w:p w:rsidR="007614EA" w:rsidRPr="00C1361C" w:rsidRDefault="007614EA" w:rsidP="007614EA">
      <w:pPr>
        <w:spacing w:after="258" w:line="269" w:lineRule="auto"/>
        <w:rPr>
          <w:rFonts w:ascii="Times New Roman" w:hAnsi="Times New Roman"/>
          <w:color w:val="000000"/>
          <w:sz w:val="24"/>
          <w:lang w:val="en-US" w:eastAsia="en-US"/>
        </w:rPr>
      </w:pPr>
      <w:r>
        <w:rPr>
          <w:rFonts w:ascii="Times New Roman" w:hAnsi="Times New Roman"/>
          <w:b/>
          <w:color w:val="000000"/>
          <w:sz w:val="24"/>
          <w:lang w:eastAsia="en-US"/>
        </w:rPr>
        <w:t xml:space="preserve">          </w:t>
      </w:r>
      <w:r w:rsidRPr="00C1361C">
        <w:rPr>
          <w:rFonts w:ascii="Times New Roman" w:hAnsi="Times New Roman"/>
          <w:b/>
          <w:color w:val="000000"/>
          <w:sz w:val="24"/>
          <w:lang w:val="en-US" w:eastAsia="en-US"/>
        </w:rPr>
        <w:t xml:space="preserve">ДИСЦИПЛИНЫ </w:t>
      </w:r>
    </w:p>
    <w:p w:rsidR="007614EA" w:rsidRPr="00C1361C" w:rsidRDefault="007614EA" w:rsidP="00491668">
      <w:pPr>
        <w:numPr>
          <w:ilvl w:val="2"/>
          <w:numId w:val="105"/>
        </w:numPr>
        <w:spacing w:after="260" w:line="269" w:lineRule="auto"/>
        <w:ind w:right="6" w:hanging="360"/>
        <w:jc w:val="both"/>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УСЛОВИЯ РЕАЛИЗАЦИИ УЧЕБНОЙ ДИСЦИПЛИНЫ </w:t>
      </w:r>
    </w:p>
    <w:p w:rsidR="007614EA" w:rsidRPr="00B13DB6" w:rsidRDefault="007614EA" w:rsidP="00491668">
      <w:pPr>
        <w:numPr>
          <w:ilvl w:val="2"/>
          <w:numId w:val="105"/>
        </w:numPr>
        <w:spacing w:after="145" w:line="322" w:lineRule="auto"/>
        <w:ind w:right="6" w:hanging="360"/>
        <w:jc w:val="both"/>
        <w:rPr>
          <w:rFonts w:ascii="Times New Roman" w:hAnsi="Times New Roman"/>
          <w:color w:val="000000"/>
          <w:sz w:val="24"/>
          <w:lang w:eastAsia="en-US"/>
        </w:rPr>
      </w:pPr>
      <w:r w:rsidRPr="00C1361C">
        <w:rPr>
          <w:rFonts w:ascii="Times New Roman" w:hAnsi="Times New Roman"/>
          <w:b/>
          <w:color w:val="000000"/>
          <w:sz w:val="24"/>
          <w:lang w:eastAsia="en-US"/>
        </w:rPr>
        <w:t xml:space="preserve">КОНТРОЛЬ И ОЦЕНКА РЕЗУЛЬТАТОВ ОСВОЕНИЯ </w:t>
      </w:r>
    </w:p>
    <w:p w:rsidR="007614EA" w:rsidRPr="00C1361C" w:rsidRDefault="007614EA" w:rsidP="007614EA">
      <w:pPr>
        <w:spacing w:after="145" w:line="322" w:lineRule="auto"/>
        <w:ind w:left="643" w:right="6"/>
        <w:jc w:val="both"/>
        <w:rPr>
          <w:rFonts w:ascii="Times New Roman" w:hAnsi="Times New Roman"/>
          <w:color w:val="000000"/>
          <w:sz w:val="24"/>
          <w:lang w:eastAsia="en-US"/>
        </w:rPr>
      </w:pPr>
      <w:r w:rsidRPr="00C1361C">
        <w:rPr>
          <w:rFonts w:ascii="Times New Roman" w:hAnsi="Times New Roman"/>
          <w:b/>
          <w:color w:val="000000"/>
          <w:sz w:val="24"/>
          <w:lang w:eastAsia="en-US"/>
        </w:rPr>
        <w:t xml:space="preserve"> УЧЕБНОЙ ДИСЦИПЛИНЫ </w:t>
      </w:r>
    </w:p>
    <w:p w:rsidR="007614EA" w:rsidRPr="00C1361C" w:rsidRDefault="007614EA" w:rsidP="007614EA">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r w:rsidRPr="00C1361C">
        <w:rPr>
          <w:rFonts w:ascii="Times New Roman" w:hAnsi="Times New Roman"/>
          <w:color w:val="000000"/>
          <w:sz w:val="24"/>
          <w:lang w:eastAsia="en-US"/>
        </w:rPr>
        <w:br w:type="page"/>
      </w:r>
    </w:p>
    <w:p w:rsidR="007614EA" w:rsidRPr="00C1361C" w:rsidRDefault="007614EA" w:rsidP="007614EA">
      <w:pPr>
        <w:spacing w:after="5" w:line="318" w:lineRule="auto"/>
        <w:rPr>
          <w:rFonts w:ascii="Times New Roman" w:hAnsi="Times New Roman"/>
          <w:color w:val="000000"/>
          <w:sz w:val="24"/>
          <w:lang w:eastAsia="en-US"/>
        </w:rPr>
      </w:pPr>
      <w:r w:rsidRPr="00C1361C">
        <w:rPr>
          <w:rFonts w:ascii="Times New Roman" w:hAnsi="Times New Roman"/>
          <w:b/>
          <w:color w:val="000000"/>
          <w:lang w:eastAsia="en-US"/>
        </w:rPr>
        <w:lastRenderedPageBreak/>
        <w:t xml:space="preserve">1. </w:t>
      </w:r>
      <w:r w:rsidRPr="00C1361C">
        <w:rPr>
          <w:rFonts w:ascii="Times New Roman" w:hAnsi="Times New Roman"/>
          <w:b/>
          <w:color w:val="000000"/>
          <w:sz w:val="24"/>
          <w:lang w:eastAsia="en-US"/>
        </w:rPr>
        <w:t xml:space="preserve">ОБЩАЯ ХАРАКТЕРИСТИКА ПРОГРАММЫ  УЧЕБНОЙ ДИСЦИПЛИНЫ  </w:t>
      </w:r>
    </w:p>
    <w:p w:rsidR="007614EA" w:rsidRPr="00C1361C" w:rsidRDefault="007614EA" w:rsidP="007614EA">
      <w:pPr>
        <w:spacing w:after="258" w:line="271" w:lineRule="auto"/>
        <w:ind w:right="569"/>
        <w:jc w:val="center"/>
        <w:rPr>
          <w:rFonts w:ascii="Times New Roman" w:hAnsi="Times New Roman"/>
          <w:color w:val="000000"/>
          <w:sz w:val="24"/>
          <w:lang w:eastAsia="en-US"/>
        </w:rPr>
      </w:pPr>
      <w:r w:rsidRPr="00C1361C">
        <w:rPr>
          <w:rFonts w:ascii="Times New Roman" w:hAnsi="Times New Roman"/>
          <w:b/>
          <w:color w:val="000000"/>
          <w:sz w:val="24"/>
          <w:lang w:eastAsia="en-US"/>
        </w:rPr>
        <w:t xml:space="preserve">ОП.03 САНИТАРИЯ И ГИГИЕНА В СФЕРЕ УСЛУГ </w:t>
      </w:r>
    </w:p>
    <w:p w:rsidR="007614EA" w:rsidRPr="00C1361C" w:rsidRDefault="007614EA" w:rsidP="007614EA">
      <w:pPr>
        <w:spacing w:after="5" w:line="26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1.1. Место дисциплины в структуре основной образовательной программы: </w:t>
      </w:r>
      <w:r w:rsidRPr="00C1361C">
        <w:rPr>
          <w:rFonts w:ascii="Times New Roman" w:hAnsi="Times New Roman"/>
          <w:color w:val="000000"/>
          <w:sz w:val="24"/>
          <w:lang w:eastAsia="en-US"/>
        </w:rPr>
        <w:t xml:space="preserve"> </w:t>
      </w:r>
    </w:p>
    <w:p w:rsidR="007614EA" w:rsidRPr="00C1361C" w:rsidRDefault="007614EA" w:rsidP="007614EA">
      <w:pPr>
        <w:spacing w:after="41" w:line="270" w:lineRule="auto"/>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Учебная дисциплина «Санитария и гигиена в сфере услуг» является обязательной частью общепрофессионального цикла образовательной программы  в соответствии с ФГОС СПО по специальности. 43.02.17 Технологии индустрии красоты. Особое значение дисциплина имеет при формировании и развитии ОК 01–07, ОК 09. </w:t>
      </w:r>
    </w:p>
    <w:p w:rsidR="007614EA" w:rsidRPr="00C1361C" w:rsidRDefault="007614EA" w:rsidP="007614EA">
      <w:pPr>
        <w:spacing w:after="65"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 </w:t>
      </w:r>
    </w:p>
    <w:p w:rsidR="007614EA" w:rsidRPr="00C1361C" w:rsidRDefault="007614EA" w:rsidP="007614EA">
      <w:pPr>
        <w:spacing w:after="53" w:line="26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1.2. Цель и планируемые результаты освоения дисциплины: </w:t>
      </w:r>
    </w:p>
    <w:p w:rsidR="007614EA" w:rsidRPr="00C1361C" w:rsidRDefault="007614EA" w:rsidP="007614EA">
      <w:pPr>
        <w:spacing w:after="50" w:line="270" w:lineRule="auto"/>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В рамках программы учебной дисциплины обучающимися осваиваются умения  </w:t>
      </w:r>
    </w:p>
    <w:p w:rsidR="007614EA" w:rsidRPr="00C1361C" w:rsidRDefault="007614EA" w:rsidP="007614EA">
      <w:pPr>
        <w:spacing w:after="5" w:line="270" w:lineRule="auto"/>
        <w:jc w:val="both"/>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и знания </w:t>
      </w:r>
    </w:p>
    <w:tbl>
      <w:tblPr>
        <w:tblW w:w="9748" w:type="dxa"/>
        <w:tblInd w:w="-108" w:type="dxa"/>
        <w:tblCellMar>
          <w:top w:w="33" w:type="dxa"/>
          <w:left w:w="106" w:type="dxa"/>
          <w:right w:w="110" w:type="dxa"/>
        </w:tblCellMar>
        <w:tblLook w:val="04A0" w:firstRow="1" w:lastRow="0" w:firstColumn="1" w:lastColumn="0" w:noHBand="0" w:noVBand="1"/>
      </w:tblPr>
      <w:tblGrid>
        <w:gridCol w:w="1385"/>
        <w:gridCol w:w="4395"/>
        <w:gridCol w:w="3968"/>
      </w:tblGrid>
      <w:tr w:rsidR="007614EA" w:rsidRPr="00C1361C" w:rsidTr="00173EED">
        <w:trPr>
          <w:trHeight w:val="658"/>
        </w:trPr>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0" w:line="259" w:lineRule="auto"/>
              <w:ind w:right="104"/>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Код ПК, ОК</w:t>
            </w:r>
            <w:r w:rsidRPr="00C1361C">
              <w:rPr>
                <w:rFonts w:ascii="Times New Roman" w:hAnsi="Times New Roman"/>
                <w:color w:val="000000"/>
                <w:sz w:val="24"/>
                <w:lang w:val="en-US" w:eastAsia="en-US"/>
              </w:rPr>
              <w:t xml:space="preserve">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0" w:line="259" w:lineRule="auto"/>
              <w:ind w:right="1"/>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Умения </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Знания </w:t>
            </w:r>
          </w:p>
        </w:tc>
      </w:tr>
      <w:tr w:rsidR="007614EA" w:rsidRPr="00C1361C" w:rsidTr="00173EED">
        <w:trPr>
          <w:trHeight w:val="3598"/>
        </w:trPr>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ОК 01–07, ОК 09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0" w:line="259" w:lineRule="auto"/>
              <w:ind w:right="60"/>
              <w:rPr>
                <w:rFonts w:ascii="Times New Roman" w:hAnsi="Times New Roman"/>
                <w:color w:val="000000"/>
                <w:sz w:val="24"/>
                <w:lang w:eastAsia="en-US"/>
              </w:rPr>
            </w:pPr>
            <w:r w:rsidRPr="00C1361C">
              <w:rPr>
                <w:rFonts w:ascii="Times New Roman" w:hAnsi="Times New Roman"/>
                <w:color w:val="000000"/>
                <w:sz w:val="24"/>
                <w:lang w:eastAsia="en-US"/>
              </w:rPr>
              <w:t>- обеспечивать инфекционную безопасность клиентов и персонала; -</w:t>
            </w:r>
            <w:r w:rsidRPr="00C1361C">
              <w:rPr>
                <w:rFonts w:eastAsia="Calibri" w:cs="Calibri"/>
                <w:color w:val="000000"/>
                <w:sz w:val="24"/>
                <w:lang w:eastAsia="en-US"/>
              </w:rPr>
              <w:t xml:space="preserve"> </w:t>
            </w:r>
            <w:r w:rsidRPr="00C1361C">
              <w:rPr>
                <w:rFonts w:ascii="Times New Roman" w:hAnsi="Times New Roman"/>
                <w:color w:val="000000"/>
                <w:sz w:val="24"/>
                <w:lang w:eastAsia="en-US"/>
              </w:rPr>
              <w:t xml:space="preserve">выполнять требования инфекционного контроля на рабочем месте; - осуществлять мероприятия по соблюдению санитарно-гигиенического режима в помещении, правил асептики и антисептики, условий стерилизации инструментов и материалов; - осуществлять мероприятия по предупреждению гепатита, ВИЧинфекции </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491668">
            <w:pPr>
              <w:numPr>
                <w:ilvl w:val="0"/>
                <w:numId w:val="119"/>
              </w:numPr>
              <w:spacing w:after="1" w:line="277" w:lineRule="auto"/>
              <w:ind w:right="6" w:hanging="10"/>
              <w:jc w:val="both"/>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систему инфекционного контроля; </w:t>
            </w:r>
          </w:p>
          <w:p w:rsidR="007614EA" w:rsidRPr="00C1361C" w:rsidRDefault="007614EA" w:rsidP="00491668">
            <w:pPr>
              <w:numPr>
                <w:ilvl w:val="0"/>
                <w:numId w:val="119"/>
              </w:numPr>
              <w:spacing w:after="0" w:line="278" w:lineRule="auto"/>
              <w:ind w:right="6" w:hanging="10"/>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инфекционную безопасность клиентов и персонала; </w:t>
            </w:r>
          </w:p>
          <w:p w:rsidR="007614EA" w:rsidRPr="00C1361C" w:rsidRDefault="007614EA" w:rsidP="00491668">
            <w:pPr>
              <w:numPr>
                <w:ilvl w:val="0"/>
                <w:numId w:val="119"/>
              </w:numPr>
              <w:spacing w:after="21" w:line="258" w:lineRule="auto"/>
              <w:ind w:right="6" w:hanging="10"/>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методы и средства дезинфекции, условия стерилизации инструментов; </w:t>
            </w:r>
          </w:p>
          <w:p w:rsidR="007614EA" w:rsidRPr="00C1361C" w:rsidRDefault="007614EA" w:rsidP="00491668">
            <w:pPr>
              <w:numPr>
                <w:ilvl w:val="0"/>
                <w:numId w:val="119"/>
              </w:numPr>
              <w:spacing w:after="0" w:line="259" w:lineRule="auto"/>
              <w:ind w:right="6" w:hanging="10"/>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правила асептики и антисептики; - мероприятия по предупреждению гепатита, ВИЧ-инфекции; - принципы оказания первой помощи при неотложных состояниях </w:t>
            </w:r>
          </w:p>
        </w:tc>
      </w:tr>
    </w:tbl>
    <w:p w:rsidR="007614EA" w:rsidRPr="00C1361C" w:rsidRDefault="007614EA" w:rsidP="007614EA">
      <w:pPr>
        <w:spacing w:after="286" w:line="259" w:lineRule="auto"/>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55" w:line="271" w:lineRule="auto"/>
        <w:ind w:right="569"/>
        <w:jc w:val="center"/>
        <w:rPr>
          <w:rFonts w:ascii="Times New Roman" w:hAnsi="Times New Roman"/>
          <w:color w:val="000000"/>
          <w:sz w:val="24"/>
          <w:lang w:eastAsia="en-US"/>
        </w:rPr>
      </w:pPr>
      <w:r w:rsidRPr="00C1361C">
        <w:rPr>
          <w:rFonts w:ascii="Times New Roman" w:hAnsi="Times New Roman"/>
          <w:b/>
          <w:color w:val="000000"/>
          <w:sz w:val="24"/>
          <w:lang w:eastAsia="en-US"/>
        </w:rPr>
        <w:t xml:space="preserve">2. СТРУКТУРА И СОДЕРЖАНИЕ УЧЕБНОЙ ДИСЦИПЛИНЫ </w:t>
      </w:r>
    </w:p>
    <w:p w:rsidR="007614EA" w:rsidRPr="00C1361C" w:rsidRDefault="007614EA" w:rsidP="007614EA">
      <w:pPr>
        <w:spacing w:after="5" w:line="26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2.1. Объем учебной дисциплины и виды учебной работы </w:t>
      </w:r>
    </w:p>
    <w:tbl>
      <w:tblPr>
        <w:tblW w:w="9998" w:type="dxa"/>
        <w:tblInd w:w="-108" w:type="dxa"/>
        <w:tblCellMar>
          <w:top w:w="17" w:type="dxa"/>
          <w:left w:w="0" w:type="dxa"/>
          <w:right w:w="115" w:type="dxa"/>
        </w:tblCellMar>
        <w:tblLook w:val="04A0" w:firstRow="1" w:lastRow="0" w:firstColumn="1" w:lastColumn="0" w:noHBand="0" w:noVBand="1"/>
      </w:tblPr>
      <w:tblGrid>
        <w:gridCol w:w="7370"/>
        <w:gridCol w:w="593"/>
        <w:gridCol w:w="2035"/>
      </w:tblGrid>
      <w:tr w:rsidR="007614EA" w:rsidRPr="00C1361C" w:rsidTr="00173EED">
        <w:trPr>
          <w:trHeight w:val="506"/>
        </w:trPr>
        <w:tc>
          <w:tcPr>
            <w:tcW w:w="7369" w:type="dxa"/>
            <w:tcBorders>
              <w:top w:val="single" w:sz="6" w:space="0" w:color="000000"/>
              <w:left w:val="single" w:sz="6" w:space="0" w:color="000000"/>
              <w:bottom w:val="single" w:sz="6" w:space="0" w:color="000000"/>
              <w:right w:val="single" w:sz="6" w:space="0" w:color="000000"/>
            </w:tcBorders>
            <w:shd w:val="clear" w:color="auto" w:fill="auto"/>
          </w:tcPr>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b/>
                <w:color w:val="000000"/>
                <w:lang w:val="en-US" w:eastAsia="en-US"/>
              </w:rPr>
              <w:t xml:space="preserve">Вид учебной работы </w:t>
            </w:r>
          </w:p>
        </w:tc>
        <w:tc>
          <w:tcPr>
            <w:tcW w:w="593" w:type="dxa"/>
            <w:tcBorders>
              <w:top w:val="single" w:sz="6" w:space="0" w:color="000000"/>
              <w:left w:val="single" w:sz="6" w:space="0" w:color="000000"/>
              <w:bottom w:val="single" w:sz="6" w:space="0" w:color="000000"/>
              <w:right w:val="nil"/>
            </w:tcBorders>
            <w:shd w:val="clear" w:color="auto" w:fill="auto"/>
          </w:tcPr>
          <w:p w:rsidR="007614EA" w:rsidRPr="00C1361C" w:rsidRDefault="007614EA" w:rsidP="00173EED">
            <w:pPr>
              <w:spacing w:after="160" w:line="259" w:lineRule="auto"/>
              <w:rPr>
                <w:rFonts w:ascii="Times New Roman" w:hAnsi="Times New Roman"/>
                <w:color w:val="000000"/>
                <w:sz w:val="24"/>
                <w:lang w:val="en-US" w:eastAsia="en-US"/>
              </w:rPr>
            </w:pPr>
          </w:p>
        </w:tc>
        <w:tc>
          <w:tcPr>
            <w:tcW w:w="2035" w:type="dxa"/>
            <w:tcBorders>
              <w:top w:val="single" w:sz="6" w:space="0" w:color="000000"/>
              <w:left w:val="nil"/>
              <w:bottom w:val="single" w:sz="6" w:space="0" w:color="000000"/>
              <w:right w:val="single" w:sz="6"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lang w:val="en-US" w:eastAsia="en-US"/>
              </w:rPr>
              <w:t xml:space="preserve">Объем в часах </w:t>
            </w:r>
          </w:p>
        </w:tc>
      </w:tr>
      <w:tr w:rsidR="007614EA" w:rsidRPr="00C1361C" w:rsidTr="00173EED">
        <w:trPr>
          <w:trHeight w:val="504"/>
        </w:trPr>
        <w:tc>
          <w:tcPr>
            <w:tcW w:w="73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lang w:eastAsia="en-US"/>
              </w:rPr>
              <w:t xml:space="preserve">Объем образовательной программы учебной дисциплины </w:t>
            </w:r>
          </w:p>
        </w:tc>
        <w:tc>
          <w:tcPr>
            <w:tcW w:w="593" w:type="dxa"/>
            <w:tcBorders>
              <w:top w:val="single" w:sz="6" w:space="0" w:color="000000"/>
              <w:left w:val="single" w:sz="6" w:space="0" w:color="000000"/>
              <w:bottom w:val="single" w:sz="6" w:space="0" w:color="000000"/>
              <w:right w:val="nil"/>
            </w:tcBorders>
            <w:shd w:val="clear" w:color="auto" w:fill="auto"/>
            <w:vAlign w:val="center"/>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lang w:val="en-US" w:eastAsia="en-US"/>
              </w:rPr>
              <w:t xml:space="preserve">32 </w:t>
            </w:r>
          </w:p>
        </w:tc>
        <w:tc>
          <w:tcPr>
            <w:tcW w:w="2035" w:type="dxa"/>
            <w:tcBorders>
              <w:top w:val="single" w:sz="6" w:space="0" w:color="000000"/>
              <w:left w:val="nil"/>
              <w:bottom w:val="single" w:sz="6" w:space="0" w:color="000000"/>
              <w:right w:val="single" w:sz="6" w:space="0" w:color="000000"/>
            </w:tcBorders>
            <w:shd w:val="clear" w:color="auto" w:fill="auto"/>
          </w:tcPr>
          <w:p w:rsidR="007614EA" w:rsidRPr="00C1361C" w:rsidRDefault="007614EA" w:rsidP="00173EED">
            <w:pPr>
              <w:spacing w:after="160" w:line="259" w:lineRule="auto"/>
              <w:rPr>
                <w:rFonts w:ascii="Times New Roman" w:hAnsi="Times New Roman"/>
                <w:color w:val="000000"/>
                <w:sz w:val="24"/>
                <w:lang w:val="en-US" w:eastAsia="en-US"/>
              </w:rPr>
            </w:pPr>
          </w:p>
        </w:tc>
      </w:tr>
      <w:tr w:rsidR="007614EA" w:rsidRPr="00C1361C" w:rsidTr="00173EED">
        <w:trPr>
          <w:trHeight w:val="506"/>
        </w:trPr>
        <w:tc>
          <w:tcPr>
            <w:tcW w:w="73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color w:val="000000"/>
                <w:lang w:eastAsia="en-US"/>
              </w:rPr>
              <w:t xml:space="preserve">в т.ч. в форме практической подготовки </w:t>
            </w:r>
          </w:p>
        </w:tc>
        <w:tc>
          <w:tcPr>
            <w:tcW w:w="593" w:type="dxa"/>
            <w:tcBorders>
              <w:top w:val="single" w:sz="6" w:space="0" w:color="000000"/>
              <w:left w:val="single" w:sz="6" w:space="0" w:color="000000"/>
              <w:bottom w:val="single" w:sz="6" w:space="0" w:color="000000"/>
              <w:right w:val="nil"/>
            </w:tcBorders>
            <w:shd w:val="clear" w:color="auto" w:fill="auto"/>
            <w:vAlign w:val="center"/>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lang w:val="en-US" w:eastAsia="en-US"/>
              </w:rPr>
              <w:t xml:space="preserve">- </w:t>
            </w:r>
          </w:p>
        </w:tc>
        <w:tc>
          <w:tcPr>
            <w:tcW w:w="2035" w:type="dxa"/>
            <w:tcBorders>
              <w:top w:val="single" w:sz="6" w:space="0" w:color="000000"/>
              <w:left w:val="nil"/>
              <w:bottom w:val="single" w:sz="6" w:space="0" w:color="000000"/>
              <w:right w:val="single" w:sz="6" w:space="0" w:color="000000"/>
            </w:tcBorders>
            <w:shd w:val="clear" w:color="auto" w:fill="auto"/>
          </w:tcPr>
          <w:p w:rsidR="007614EA" w:rsidRPr="00C1361C" w:rsidRDefault="007614EA" w:rsidP="00173EED">
            <w:pPr>
              <w:spacing w:after="160" w:line="259" w:lineRule="auto"/>
              <w:rPr>
                <w:rFonts w:ascii="Times New Roman" w:hAnsi="Times New Roman"/>
                <w:color w:val="000000"/>
                <w:sz w:val="24"/>
                <w:lang w:val="en-US" w:eastAsia="en-US"/>
              </w:rPr>
            </w:pPr>
          </w:p>
        </w:tc>
      </w:tr>
      <w:tr w:rsidR="007614EA" w:rsidRPr="00C1361C" w:rsidTr="00173EED">
        <w:trPr>
          <w:trHeight w:val="504"/>
        </w:trPr>
        <w:tc>
          <w:tcPr>
            <w:tcW w:w="73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lang w:val="en-US" w:eastAsia="en-US"/>
              </w:rPr>
              <w:t xml:space="preserve">теоретические занятия  </w:t>
            </w:r>
          </w:p>
        </w:tc>
        <w:tc>
          <w:tcPr>
            <w:tcW w:w="593" w:type="dxa"/>
            <w:tcBorders>
              <w:top w:val="single" w:sz="6" w:space="0" w:color="000000"/>
              <w:left w:val="single" w:sz="6" w:space="0" w:color="000000"/>
              <w:bottom w:val="single" w:sz="6" w:space="0" w:color="000000"/>
              <w:right w:val="nil"/>
            </w:tcBorders>
            <w:shd w:val="clear" w:color="auto" w:fill="auto"/>
            <w:vAlign w:val="center"/>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lang w:val="en-US" w:eastAsia="en-US"/>
              </w:rPr>
              <w:t xml:space="preserve">32 </w:t>
            </w:r>
          </w:p>
        </w:tc>
        <w:tc>
          <w:tcPr>
            <w:tcW w:w="2035" w:type="dxa"/>
            <w:tcBorders>
              <w:top w:val="single" w:sz="6" w:space="0" w:color="000000"/>
              <w:left w:val="nil"/>
              <w:bottom w:val="single" w:sz="6" w:space="0" w:color="000000"/>
              <w:right w:val="single" w:sz="6" w:space="0" w:color="000000"/>
            </w:tcBorders>
            <w:shd w:val="clear" w:color="auto" w:fill="auto"/>
          </w:tcPr>
          <w:p w:rsidR="007614EA" w:rsidRPr="00C1361C" w:rsidRDefault="007614EA" w:rsidP="00173EED">
            <w:pPr>
              <w:spacing w:after="160" w:line="259" w:lineRule="auto"/>
              <w:rPr>
                <w:rFonts w:ascii="Times New Roman" w:hAnsi="Times New Roman"/>
                <w:color w:val="000000"/>
                <w:sz w:val="24"/>
                <w:lang w:val="en-US" w:eastAsia="en-US"/>
              </w:rPr>
            </w:pPr>
          </w:p>
        </w:tc>
      </w:tr>
      <w:tr w:rsidR="007614EA" w:rsidRPr="00C1361C" w:rsidTr="00173EED">
        <w:trPr>
          <w:trHeight w:val="305"/>
        </w:trPr>
        <w:tc>
          <w:tcPr>
            <w:tcW w:w="7369" w:type="dxa"/>
            <w:tcBorders>
              <w:top w:val="single" w:sz="6" w:space="0" w:color="000000"/>
              <w:left w:val="single" w:sz="6" w:space="0" w:color="000000"/>
              <w:bottom w:val="single" w:sz="6" w:space="0" w:color="000000"/>
              <w:right w:val="single" w:sz="6"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i/>
                <w:color w:val="000000"/>
                <w:lang w:val="en-US" w:eastAsia="en-US"/>
              </w:rPr>
              <w:t xml:space="preserve">Самостоятельная работа </w:t>
            </w:r>
          </w:p>
        </w:tc>
        <w:tc>
          <w:tcPr>
            <w:tcW w:w="593" w:type="dxa"/>
            <w:tcBorders>
              <w:top w:val="single" w:sz="6" w:space="0" w:color="000000"/>
              <w:left w:val="single" w:sz="6" w:space="0" w:color="000000"/>
              <w:bottom w:val="single" w:sz="6" w:space="0" w:color="000000"/>
              <w:right w:val="nil"/>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lang w:val="en-US" w:eastAsia="en-US"/>
              </w:rPr>
              <w:t xml:space="preserve">- </w:t>
            </w:r>
          </w:p>
        </w:tc>
        <w:tc>
          <w:tcPr>
            <w:tcW w:w="2035" w:type="dxa"/>
            <w:tcBorders>
              <w:top w:val="single" w:sz="6" w:space="0" w:color="000000"/>
              <w:left w:val="nil"/>
              <w:bottom w:val="single" w:sz="6" w:space="0" w:color="000000"/>
              <w:right w:val="single" w:sz="6" w:space="0" w:color="000000"/>
            </w:tcBorders>
            <w:shd w:val="clear" w:color="auto" w:fill="auto"/>
          </w:tcPr>
          <w:p w:rsidR="007614EA" w:rsidRPr="00C1361C" w:rsidRDefault="007614EA" w:rsidP="00173EED">
            <w:pPr>
              <w:spacing w:after="160" w:line="259" w:lineRule="auto"/>
              <w:rPr>
                <w:rFonts w:ascii="Times New Roman" w:hAnsi="Times New Roman"/>
                <w:color w:val="000000"/>
                <w:sz w:val="24"/>
                <w:lang w:val="en-US" w:eastAsia="en-US"/>
              </w:rPr>
            </w:pPr>
          </w:p>
        </w:tc>
      </w:tr>
      <w:tr w:rsidR="007614EA" w:rsidRPr="00C1361C" w:rsidTr="00173EED">
        <w:trPr>
          <w:trHeight w:val="348"/>
        </w:trPr>
        <w:tc>
          <w:tcPr>
            <w:tcW w:w="7369" w:type="dxa"/>
            <w:tcBorders>
              <w:top w:val="single" w:sz="6" w:space="0" w:color="000000"/>
              <w:left w:val="single" w:sz="6" w:space="0" w:color="000000"/>
              <w:bottom w:val="single" w:sz="6" w:space="0" w:color="000000"/>
              <w:right w:val="single" w:sz="6"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lang w:val="en-US" w:eastAsia="en-US"/>
              </w:rPr>
              <w:t>Промежуточная аттестация</w:t>
            </w:r>
            <w:r w:rsidRPr="00C1361C">
              <w:rPr>
                <w:rFonts w:ascii="Times New Roman" w:hAnsi="Times New Roman"/>
                <w:color w:val="000000"/>
                <w:lang w:val="en-US" w:eastAsia="en-US"/>
              </w:rPr>
              <w:t xml:space="preserve"> </w:t>
            </w:r>
          </w:p>
        </w:tc>
        <w:tc>
          <w:tcPr>
            <w:tcW w:w="593" w:type="dxa"/>
            <w:tcBorders>
              <w:top w:val="single" w:sz="6" w:space="0" w:color="000000"/>
              <w:left w:val="single" w:sz="6" w:space="0" w:color="000000"/>
              <w:bottom w:val="single" w:sz="6" w:space="0" w:color="000000"/>
              <w:right w:val="nil"/>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lang w:val="en-US" w:eastAsia="en-US"/>
              </w:rPr>
              <w:t xml:space="preserve"> </w:t>
            </w:r>
          </w:p>
        </w:tc>
        <w:tc>
          <w:tcPr>
            <w:tcW w:w="2035" w:type="dxa"/>
            <w:tcBorders>
              <w:top w:val="single" w:sz="6" w:space="0" w:color="000000"/>
              <w:left w:val="nil"/>
              <w:bottom w:val="single" w:sz="6" w:space="0" w:color="000000"/>
              <w:right w:val="single" w:sz="6" w:space="0" w:color="000000"/>
            </w:tcBorders>
            <w:shd w:val="clear" w:color="auto" w:fill="auto"/>
          </w:tcPr>
          <w:p w:rsidR="007614EA" w:rsidRPr="00C1361C" w:rsidRDefault="007614EA" w:rsidP="00173EED">
            <w:pPr>
              <w:spacing w:after="160" w:line="259" w:lineRule="auto"/>
              <w:rPr>
                <w:rFonts w:ascii="Times New Roman" w:hAnsi="Times New Roman"/>
                <w:color w:val="000000"/>
                <w:sz w:val="24"/>
                <w:lang w:val="en-US" w:eastAsia="en-US"/>
              </w:rPr>
            </w:pPr>
          </w:p>
        </w:tc>
      </w:tr>
    </w:tbl>
    <w:p w:rsidR="007614EA" w:rsidRPr="00C1361C" w:rsidRDefault="007614EA" w:rsidP="007614EA">
      <w:pPr>
        <w:spacing w:after="0" w:line="259" w:lineRule="auto"/>
        <w:rPr>
          <w:rFonts w:ascii="Times New Roman" w:hAnsi="Times New Roman"/>
          <w:color w:val="000000"/>
          <w:sz w:val="24"/>
          <w:lang w:val="en-US" w:eastAsia="en-US"/>
        </w:rPr>
      </w:pPr>
      <w:r w:rsidRPr="00C1361C">
        <w:rPr>
          <w:rFonts w:eastAsia="Calibri" w:cs="Calibri"/>
          <w:color w:val="000000"/>
          <w:lang w:val="en-US" w:eastAsia="en-US"/>
        </w:rPr>
        <w:t xml:space="preserve"> </w:t>
      </w:r>
    </w:p>
    <w:p w:rsidR="007614EA" w:rsidRPr="00C1361C" w:rsidRDefault="007614EA" w:rsidP="007614EA">
      <w:pPr>
        <w:spacing w:after="5" w:line="270" w:lineRule="auto"/>
        <w:ind w:right="6"/>
        <w:jc w:val="both"/>
        <w:rPr>
          <w:rFonts w:ascii="Times New Roman" w:hAnsi="Times New Roman"/>
          <w:color w:val="000000"/>
          <w:sz w:val="24"/>
          <w:lang w:val="en-US" w:eastAsia="en-US"/>
        </w:rPr>
        <w:sectPr w:rsidR="007614EA" w:rsidRPr="00C1361C">
          <w:footerReference w:type="even" r:id="rId207"/>
          <w:footerReference w:type="default" r:id="rId208"/>
          <w:footerReference w:type="first" r:id="rId209"/>
          <w:pgSz w:w="11906" w:h="16838"/>
          <w:pgMar w:top="1187" w:right="845" w:bottom="1222" w:left="1277" w:header="720" w:footer="827" w:gutter="0"/>
          <w:cols w:space="720"/>
        </w:sectPr>
      </w:pPr>
    </w:p>
    <w:p w:rsidR="007614EA" w:rsidRPr="00C1361C" w:rsidRDefault="007614EA" w:rsidP="007614EA">
      <w:pPr>
        <w:spacing w:after="0" w:line="259" w:lineRule="auto"/>
        <w:ind w:right="-15"/>
        <w:jc w:val="right"/>
        <w:rPr>
          <w:rFonts w:ascii="Times New Roman" w:hAnsi="Times New Roman"/>
          <w:color w:val="000000"/>
          <w:sz w:val="24"/>
          <w:lang w:eastAsia="en-US"/>
        </w:rPr>
      </w:pPr>
      <w:r w:rsidRPr="00C1361C">
        <w:rPr>
          <w:rFonts w:ascii="Times New Roman" w:hAnsi="Times New Roman"/>
          <w:b/>
          <w:color w:val="000000"/>
          <w:lang w:eastAsia="en-US"/>
        </w:rPr>
        <w:lastRenderedPageBreak/>
        <w:t xml:space="preserve">2.2. Тематический план и содержание учебной дисциплины  </w:t>
      </w:r>
    </w:p>
    <w:tbl>
      <w:tblPr>
        <w:tblW w:w="15254" w:type="dxa"/>
        <w:tblInd w:w="-108" w:type="dxa"/>
        <w:tblCellMar>
          <w:top w:w="9" w:type="dxa"/>
          <w:left w:w="83" w:type="dxa"/>
          <w:right w:w="43" w:type="dxa"/>
        </w:tblCellMar>
        <w:tblLook w:val="04A0" w:firstRow="1" w:lastRow="0" w:firstColumn="1" w:lastColumn="0" w:noHBand="0" w:noVBand="1"/>
      </w:tblPr>
      <w:tblGrid>
        <w:gridCol w:w="1944"/>
        <w:gridCol w:w="9650"/>
        <w:gridCol w:w="1752"/>
        <w:gridCol w:w="1908"/>
      </w:tblGrid>
      <w:tr w:rsidR="007614EA" w:rsidRPr="00C1361C" w:rsidTr="00173EED">
        <w:trPr>
          <w:trHeight w:val="2830"/>
        </w:trPr>
        <w:tc>
          <w:tcPr>
            <w:tcW w:w="1944"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b/>
                <w:color w:val="000000"/>
                <w:lang w:val="en-US" w:eastAsia="en-US"/>
              </w:rPr>
              <w:t xml:space="preserve">Наименование разделов и тем </w:t>
            </w:r>
          </w:p>
        </w:tc>
        <w:tc>
          <w:tcPr>
            <w:tcW w:w="9650"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0"/>
              <w:jc w:val="center"/>
              <w:rPr>
                <w:rFonts w:ascii="Times New Roman" w:hAnsi="Times New Roman"/>
                <w:color w:val="000000"/>
                <w:sz w:val="24"/>
                <w:lang w:eastAsia="en-US"/>
              </w:rPr>
            </w:pPr>
            <w:r w:rsidRPr="00C1361C">
              <w:rPr>
                <w:rFonts w:ascii="Times New Roman" w:hAnsi="Times New Roman"/>
                <w:b/>
                <w:color w:val="000000"/>
                <w:lang w:eastAsia="en-US"/>
              </w:rPr>
              <w:t xml:space="preserve">Содержание учебного материала и формы организации деятельности обучающихся </w:t>
            </w:r>
          </w:p>
        </w:tc>
        <w:tc>
          <w:tcPr>
            <w:tcW w:w="17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C1361C" w:rsidRDefault="007614EA" w:rsidP="00173EED">
            <w:pPr>
              <w:spacing w:after="0" w:line="238" w:lineRule="auto"/>
              <w:jc w:val="center"/>
              <w:rPr>
                <w:rFonts w:ascii="Times New Roman" w:hAnsi="Times New Roman"/>
                <w:color w:val="000000"/>
                <w:sz w:val="24"/>
                <w:lang w:eastAsia="en-US"/>
              </w:rPr>
            </w:pPr>
            <w:r w:rsidRPr="00C1361C">
              <w:rPr>
                <w:rFonts w:ascii="Times New Roman" w:hAnsi="Times New Roman"/>
                <w:b/>
                <w:color w:val="000000"/>
                <w:lang w:eastAsia="en-US"/>
              </w:rPr>
              <w:t xml:space="preserve">Объем, ак. ч / в том числе в форме </w:t>
            </w:r>
          </w:p>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lang w:val="en-US" w:eastAsia="en-US"/>
              </w:rPr>
              <w:t xml:space="preserve">практической </w:t>
            </w:r>
          </w:p>
          <w:p w:rsidR="007614EA" w:rsidRPr="00C1361C" w:rsidRDefault="007614EA" w:rsidP="00173EED">
            <w:pPr>
              <w:spacing w:after="6" w:line="259" w:lineRule="auto"/>
              <w:rPr>
                <w:rFonts w:ascii="Times New Roman" w:hAnsi="Times New Roman"/>
                <w:color w:val="000000"/>
                <w:sz w:val="24"/>
                <w:lang w:val="en-US" w:eastAsia="en-US"/>
              </w:rPr>
            </w:pPr>
            <w:r w:rsidRPr="00C1361C">
              <w:rPr>
                <w:rFonts w:ascii="Times New Roman" w:hAnsi="Times New Roman"/>
                <w:b/>
                <w:color w:val="000000"/>
                <w:lang w:val="en-US" w:eastAsia="en-US"/>
              </w:rPr>
              <w:t xml:space="preserve">подготовки, ак </w:t>
            </w:r>
          </w:p>
          <w:p w:rsidR="007614EA" w:rsidRPr="00C1361C" w:rsidRDefault="007614EA" w:rsidP="00173EED">
            <w:pPr>
              <w:spacing w:after="0" w:line="259" w:lineRule="auto"/>
              <w:ind w:right="40"/>
              <w:jc w:val="center"/>
              <w:rPr>
                <w:rFonts w:ascii="Times New Roman" w:hAnsi="Times New Roman"/>
                <w:color w:val="000000"/>
                <w:sz w:val="24"/>
                <w:lang w:val="en-US" w:eastAsia="en-US"/>
              </w:rPr>
            </w:pPr>
            <w:r w:rsidRPr="00C1361C">
              <w:rPr>
                <w:rFonts w:ascii="Times New Roman" w:hAnsi="Times New Roman"/>
                <w:b/>
                <w:color w:val="000000"/>
                <w:lang w:val="en-US" w:eastAsia="en-US"/>
              </w:rPr>
              <w:t xml:space="preserve">ч </w:t>
            </w:r>
          </w:p>
        </w:tc>
        <w:tc>
          <w:tcPr>
            <w:tcW w:w="1908"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13" w:line="274" w:lineRule="auto"/>
              <w:jc w:val="center"/>
              <w:rPr>
                <w:rFonts w:ascii="Times New Roman" w:hAnsi="Times New Roman"/>
                <w:color w:val="000000"/>
                <w:sz w:val="24"/>
                <w:lang w:eastAsia="en-US"/>
              </w:rPr>
            </w:pPr>
            <w:r w:rsidRPr="00C1361C">
              <w:rPr>
                <w:rFonts w:ascii="Times New Roman" w:hAnsi="Times New Roman"/>
                <w:b/>
                <w:color w:val="000000"/>
                <w:lang w:eastAsia="en-US"/>
              </w:rPr>
              <w:t xml:space="preserve">Коды компетенций и личностных </w:t>
            </w:r>
          </w:p>
          <w:p w:rsidR="007614EA" w:rsidRPr="00C1361C" w:rsidRDefault="007614EA" w:rsidP="00173EED">
            <w:pPr>
              <w:spacing w:after="73" w:line="259" w:lineRule="auto"/>
              <w:ind w:right="36"/>
              <w:jc w:val="center"/>
              <w:rPr>
                <w:rFonts w:ascii="Times New Roman" w:hAnsi="Times New Roman"/>
                <w:color w:val="000000"/>
                <w:sz w:val="24"/>
                <w:lang w:eastAsia="en-US"/>
              </w:rPr>
            </w:pPr>
            <w:r w:rsidRPr="00C1361C">
              <w:rPr>
                <w:rFonts w:ascii="Times New Roman" w:hAnsi="Times New Roman"/>
                <w:b/>
                <w:color w:val="000000"/>
                <w:lang w:eastAsia="en-US"/>
              </w:rPr>
              <w:t xml:space="preserve">результатов, </w:t>
            </w:r>
          </w:p>
          <w:p w:rsidR="007614EA" w:rsidRPr="00C1361C" w:rsidRDefault="007614EA" w:rsidP="00173EED">
            <w:pPr>
              <w:spacing w:after="1" w:line="272" w:lineRule="auto"/>
              <w:jc w:val="center"/>
              <w:rPr>
                <w:rFonts w:ascii="Times New Roman" w:hAnsi="Times New Roman"/>
                <w:color w:val="000000"/>
                <w:sz w:val="24"/>
                <w:lang w:eastAsia="en-US"/>
              </w:rPr>
            </w:pPr>
            <w:r w:rsidRPr="00C1361C">
              <w:rPr>
                <w:rFonts w:ascii="Times New Roman" w:hAnsi="Times New Roman"/>
                <w:b/>
                <w:color w:val="000000"/>
                <w:lang w:eastAsia="en-US"/>
              </w:rPr>
              <w:t xml:space="preserve">формированию которых </w:t>
            </w:r>
          </w:p>
          <w:p w:rsidR="007614EA" w:rsidRPr="00C1361C" w:rsidRDefault="007614EA" w:rsidP="00173EED">
            <w:pPr>
              <w:spacing w:after="0" w:line="259" w:lineRule="auto"/>
              <w:jc w:val="center"/>
              <w:rPr>
                <w:rFonts w:ascii="Times New Roman" w:hAnsi="Times New Roman"/>
                <w:color w:val="000000"/>
                <w:sz w:val="24"/>
                <w:lang w:eastAsia="en-US"/>
              </w:rPr>
            </w:pPr>
            <w:r w:rsidRPr="00C1361C">
              <w:rPr>
                <w:rFonts w:ascii="Times New Roman" w:hAnsi="Times New Roman"/>
                <w:b/>
                <w:color w:val="000000"/>
                <w:lang w:eastAsia="en-US"/>
              </w:rPr>
              <w:t xml:space="preserve">способствует элемент программы </w:t>
            </w:r>
          </w:p>
        </w:tc>
      </w:tr>
      <w:tr w:rsidR="007614EA" w:rsidRPr="00C1361C" w:rsidTr="00173EED">
        <w:trPr>
          <w:trHeight w:val="262"/>
        </w:trPr>
        <w:tc>
          <w:tcPr>
            <w:tcW w:w="1944"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0"/>
              <w:jc w:val="center"/>
              <w:rPr>
                <w:rFonts w:ascii="Times New Roman" w:hAnsi="Times New Roman"/>
                <w:color w:val="000000"/>
                <w:sz w:val="24"/>
                <w:lang w:val="en-US" w:eastAsia="en-US"/>
              </w:rPr>
            </w:pPr>
            <w:r w:rsidRPr="00C1361C">
              <w:rPr>
                <w:rFonts w:ascii="Times New Roman" w:hAnsi="Times New Roman"/>
                <w:b/>
                <w:color w:val="000000"/>
                <w:lang w:val="en-US" w:eastAsia="en-US"/>
              </w:rPr>
              <w:t xml:space="preserve">1 </w:t>
            </w:r>
          </w:p>
        </w:tc>
        <w:tc>
          <w:tcPr>
            <w:tcW w:w="9650"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0"/>
              <w:jc w:val="center"/>
              <w:rPr>
                <w:rFonts w:ascii="Times New Roman" w:hAnsi="Times New Roman"/>
                <w:color w:val="000000"/>
                <w:sz w:val="24"/>
                <w:lang w:val="en-US" w:eastAsia="en-US"/>
              </w:rPr>
            </w:pPr>
            <w:r w:rsidRPr="00C1361C">
              <w:rPr>
                <w:rFonts w:ascii="Times New Roman" w:hAnsi="Times New Roman"/>
                <w:b/>
                <w:color w:val="000000"/>
                <w:lang w:val="en-US" w:eastAsia="en-US"/>
              </w:rPr>
              <w:t xml:space="preserve">2 </w:t>
            </w:r>
          </w:p>
        </w:tc>
        <w:tc>
          <w:tcPr>
            <w:tcW w:w="1752"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0"/>
              <w:jc w:val="center"/>
              <w:rPr>
                <w:rFonts w:ascii="Times New Roman" w:hAnsi="Times New Roman"/>
                <w:color w:val="000000"/>
                <w:sz w:val="24"/>
                <w:lang w:val="en-US" w:eastAsia="en-US"/>
              </w:rPr>
            </w:pPr>
            <w:r w:rsidRPr="00C1361C">
              <w:rPr>
                <w:rFonts w:ascii="Times New Roman" w:hAnsi="Times New Roman"/>
                <w:b/>
                <w:color w:val="000000"/>
                <w:lang w:val="en-US" w:eastAsia="en-US"/>
              </w:rPr>
              <w:t xml:space="preserve">3 </w:t>
            </w:r>
          </w:p>
        </w:tc>
        <w:tc>
          <w:tcPr>
            <w:tcW w:w="1908"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38"/>
              <w:jc w:val="center"/>
              <w:rPr>
                <w:rFonts w:ascii="Times New Roman" w:hAnsi="Times New Roman"/>
                <w:color w:val="000000"/>
                <w:sz w:val="24"/>
                <w:lang w:val="en-US" w:eastAsia="en-US"/>
              </w:rPr>
            </w:pPr>
            <w:r w:rsidRPr="00C1361C">
              <w:rPr>
                <w:rFonts w:ascii="Times New Roman" w:hAnsi="Times New Roman"/>
                <w:b/>
                <w:color w:val="000000"/>
                <w:lang w:val="en-US" w:eastAsia="en-US"/>
              </w:rPr>
              <w:t xml:space="preserve">4 </w:t>
            </w:r>
          </w:p>
        </w:tc>
      </w:tr>
      <w:tr w:rsidR="007614EA" w:rsidRPr="00C1361C" w:rsidTr="00173EED">
        <w:trPr>
          <w:trHeight w:val="502"/>
        </w:trPr>
        <w:tc>
          <w:tcPr>
            <w:tcW w:w="11594"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lang w:eastAsia="en-US"/>
              </w:rPr>
              <w:t xml:space="preserve">Раздел 1. Обеспечение производственной санитарии и личной гигиены на рабочем месте </w:t>
            </w:r>
          </w:p>
        </w:tc>
        <w:tc>
          <w:tcPr>
            <w:tcW w:w="1752"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0"/>
              <w:jc w:val="center"/>
              <w:rPr>
                <w:rFonts w:ascii="Times New Roman" w:hAnsi="Times New Roman"/>
                <w:color w:val="000000"/>
                <w:sz w:val="24"/>
                <w:lang w:val="en-US" w:eastAsia="en-US"/>
              </w:rPr>
            </w:pPr>
            <w:r w:rsidRPr="00C1361C">
              <w:rPr>
                <w:rFonts w:ascii="Times New Roman" w:hAnsi="Times New Roman"/>
                <w:b/>
                <w:color w:val="000000"/>
                <w:lang w:val="en-US" w:eastAsia="en-US"/>
              </w:rPr>
              <w:t xml:space="preserve">24  </w:t>
            </w:r>
          </w:p>
        </w:tc>
        <w:tc>
          <w:tcPr>
            <w:tcW w:w="1908"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b/>
                <w:color w:val="000000"/>
                <w:lang w:val="en-US" w:eastAsia="en-US"/>
              </w:rPr>
              <w:t xml:space="preserve"> </w:t>
            </w:r>
          </w:p>
        </w:tc>
      </w:tr>
      <w:tr w:rsidR="007614EA" w:rsidRPr="00C1361C" w:rsidTr="00173EED">
        <w:trPr>
          <w:trHeight w:val="502"/>
        </w:trPr>
        <w:tc>
          <w:tcPr>
            <w:tcW w:w="194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10" w:line="259" w:lineRule="auto"/>
              <w:rPr>
                <w:rFonts w:ascii="Times New Roman" w:hAnsi="Times New Roman"/>
                <w:color w:val="000000"/>
                <w:sz w:val="24"/>
                <w:lang w:eastAsia="en-US"/>
              </w:rPr>
            </w:pPr>
            <w:r w:rsidRPr="00C1361C">
              <w:rPr>
                <w:rFonts w:ascii="Times New Roman" w:hAnsi="Times New Roman"/>
                <w:b/>
                <w:color w:val="000000"/>
                <w:lang w:eastAsia="en-US"/>
              </w:rPr>
              <w:t xml:space="preserve">Тема 1.1. </w:t>
            </w:r>
          </w:p>
          <w:p w:rsidR="007614EA" w:rsidRPr="00C1361C" w:rsidRDefault="007614EA" w:rsidP="00173EED">
            <w:pPr>
              <w:spacing w:after="0" w:line="275" w:lineRule="auto"/>
              <w:rPr>
                <w:rFonts w:ascii="Times New Roman" w:hAnsi="Times New Roman"/>
                <w:color w:val="000000"/>
                <w:sz w:val="24"/>
                <w:lang w:eastAsia="en-US"/>
              </w:rPr>
            </w:pPr>
            <w:r w:rsidRPr="00C1361C">
              <w:rPr>
                <w:rFonts w:ascii="Times New Roman" w:hAnsi="Times New Roman"/>
                <w:b/>
                <w:color w:val="000000"/>
                <w:lang w:eastAsia="en-US"/>
              </w:rPr>
              <w:t xml:space="preserve">Инфекционный контроль. </w:t>
            </w:r>
          </w:p>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lang w:eastAsia="en-US"/>
              </w:rPr>
              <w:t xml:space="preserve">Инфекционная безопасность </w:t>
            </w:r>
          </w:p>
        </w:tc>
        <w:tc>
          <w:tcPr>
            <w:tcW w:w="9650"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Содержание учебного материала </w:t>
            </w:r>
          </w:p>
        </w:tc>
        <w:tc>
          <w:tcPr>
            <w:tcW w:w="1752"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0"/>
              <w:jc w:val="center"/>
              <w:rPr>
                <w:rFonts w:ascii="Times New Roman" w:hAnsi="Times New Roman"/>
                <w:color w:val="000000"/>
                <w:sz w:val="24"/>
                <w:lang w:val="en-US" w:eastAsia="en-US"/>
              </w:rPr>
            </w:pPr>
            <w:r w:rsidRPr="00C1361C">
              <w:rPr>
                <w:rFonts w:ascii="Times New Roman" w:hAnsi="Times New Roman"/>
                <w:b/>
                <w:color w:val="000000"/>
                <w:lang w:val="en-US" w:eastAsia="en-US"/>
              </w:rPr>
              <w:t xml:space="preserve">18  </w:t>
            </w:r>
          </w:p>
        </w:tc>
        <w:tc>
          <w:tcPr>
            <w:tcW w:w="1908"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41" w:line="259" w:lineRule="auto"/>
              <w:rPr>
                <w:rFonts w:ascii="Times New Roman" w:hAnsi="Times New Roman"/>
                <w:color w:val="000000"/>
                <w:sz w:val="24"/>
                <w:lang w:val="en-US" w:eastAsia="en-US"/>
              </w:rPr>
            </w:pPr>
            <w:r w:rsidRPr="00C1361C">
              <w:rPr>
                <w:rFonts w:ascii="Times New Roman" w:hAnsi="Times New Roman"/>
                <w:color w:val="000000"/>
                <w:lang w:val="en-US" w:eastAsia="en-US"/>
              </w:rPr>
              <w:t xml:space="preserve">ОК 01–07, </w:t>
            </w:r>
          </w:p>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lang w:val="en-US" w:eastAsia="en-US"/>
              </w:rPr>
              <w:t>ОК 09</w:t>
            </w:r>
            <w:r w:rsidRPr="00C1361C">
              <w:rPr>
                <w:rFonts w:ascii="Times New Roman" w:hAnsi="Times New Roman"/>
                <w:b/>
                <w:color w:val="000000"/>
                <w:lang w:val="en-US" w:eastAsia="en-US"/>
              </w:rPr>
              <w:t xml:space="preserve"> </w:t>
            </w:r>
          </w:p>
        </w:tc>
      </w:tr>
      <w:tr w:rsidR="007614EA" w:rsidRPr="00C1361C" w:rsidTr="00173EED">
        <w:trPr>
          <w:trHeight w:val="1390"/>
        </w:trPr>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9650"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20" w:line="259" w:lineRule="auto"/>
              <w:rPr>
                <w:rFonts w:ascii="Times New Roman" w:hAnsi="Times New Roman"/>
                <w:color w:val="000000"/>
                <w:sz w:val="24"/>
                <w:lang w:eastAsia="en-US"/>
              </w:rPr>
            </w:pPr>
            <w:r w:rsidRPr="00C1361C">
              <w:rPr>
                <w:rFonts w:ascii="Times New Roman" w:hAnsi="Times New Roman"/>
                <w:b/>
                <w:color w:val="000000"/>
                <w:sz w:val="24"/>
                <w:lang w:eastAsia="en-US"/>
              </w:rPr>
              <w:t>1</w:t>
            </w:r>
            <w:r w:rsidRPr="00C1361C">
              <w:rPr>
                <w:rFonts w:ascii="Times New Roman" w:hAnsi="Times New Roman"/>
                <w:color w:val="000000"/>
                <w:sz w:val="24"/>
                <w:lang w:eastAsia="en-US"/>
              </w:rPr>
              <w:t>.</w:t>
            </w:r>
            <w:r w:rsidRPr="00C1361C">
              <w:rPr>
                <w:rFonts w:ascii="Times New Roman" w:hAnsi="Times New Roman"/>
                <w:b/>
                <w:color w:val="000000"/>
                <w:sz w:val="24"/>
                <w:lang w:eastAsia="en-US"/>
              </w:rPr>
              <w:t xml:space="preserve"> Определение понятия нозокомиальная инфекция (ВБИ). </w:t>
            </w:r>
          </w:p>
          <w:p w:rsidR="007614EA" w:rsidRPr="00C1361C" w:rsidRDefault="007614EA" w:rsidP="00173EED">
            <w:pPr>
              <w:spacing w:after="17"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Масштаб проблемы нозокомиальной инфекции, структура </w:t>
            </w:r>
          </w:p>
          <w:p w:rsidR="007614EA" w:rsidRPr="00C1361C" w:rsidRDefault="007614EA" w:rsidP="00173EED">
            <w:pPr>
              <w:spacing w:after="7" w:line="279" w:lineRule="auto"/>
              <w:rPr>
                <w:rFonts w:ascii="Times New Roman" w:hAnsi="Times New Roman"/>
                <w:color w:val="000000"/>
                <w:sz w:val="24"/>
                <w:lang w:eastAsia="en-US"/>
              </w:rPr>
            </w:pPr>
            <w:r w:rsidRPr="00C1361C">
              <w:rPr>
                <w:rFonts w:ascii="Times New Roman" w:hAnsi="Times New Roman"/>
                <w:color w:val="000000"/>
                <w:sz w:val="24"/>
                <w:lang w:eastAsia="en-US"/>
              </w:rPr>
              <w:t>Способы передачи инфекции в учреждениях индустрии красоты. Факторы, влияющие на восприимчивость «хозяина» к инфекции.</w:t>
            </w:r>
            <w:r w:rsidRPr="00C1361C">
              <w:rPr>
                <w:rFonts w:eastAsia="Calibri" w:cs="Calibri"/>
                <w:color w:val="000000"/>
                <w:lang w:eastAsia="en-US"/>
              </w:rPr>
              <w:t xml:space="preserve"> </w:t>
            </w:r>
            <w:r w:rsidRPr="00C1361C">
              <w:rPr>
                <w:rFonts w:ascii="Times New Roman" w:hAnsi="Times New Roman"/>
                <w:color w:val="000000"/>
                <w:sz w:val="24"/>
                <w:lang w:eastAsia="en-US"/>
              </w:rPr>
              <w:t xml:space="preserve">Группы риска и резервуары возбудителей. </w:t>
            </w:r>
          </w:p>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Резервуары возбудителей инфекции: руки персонала, инструменты, оборудование и т.д.  </w:t>
            </w:r>
          </w:p>
        </w:tc>
        <w:tc>
          <w:tcPr>
            <w:tcW w:w="175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jc w:val="center"/>
              <w:rPr>
                <w:rFonts w:ascii="Times New Roman" w:hAnsi="Times New Roman"/>
                <w:color w:val="000000"/>
                <w:sz w:val="24"/>
                <w:lang w:eastAsia="en-US"/>
              </w:rPr>
            </w:pPr>
            <w:r w:rsidRPr="00C1361C">
              <w:rPr>
                <w:rFonts w:ascii="Times New Roman" w:hAnsi="Times New Roman"/>
                <w:b/>
                <w:color w:val="000000"/>
                <w:lang w:eastAsia="en-US"/>
              </w:rPr>
              <w:t xml:space="preserve">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r>
      <w:tr w:rsidR="007614EA" w:rsidRPr="00C1361C" w:rsidTr="00173EED">
        <w:trPr>
          <w:trHeight w:val="3046"/>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c>
          <w:tcPr>
            <w:tcW w:w="9650"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16"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2.Инфекционный контроль  </w:t>
            </w:r>
          </w:p>
          <w:p w:rsidR="007614EA" w:rsidRPr="00C1361C" w:rsidRDefault="007614EA" w:rsidP="00173EED">
            <w:pPr>
              <w:spacing w:after="0" w:line="27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Понятие «санитарно-противоэпидемический режим». Действующие нормативно-правовые документы, регламентирующие профилактику ВБИ, организационно-методические документы по инфекционному контролю и инфекционной безопасности: </w:t>
            </w:r>
          </w:p>
          <w:p w:rsidR="007614EA" w:rsidRPr="00C1361C" w:rsidRDefault="007614EA" w:rsidP="00491668">
            <w:pPr>
              <w:numPr>
                <w:ilvl w:val="0"/>
                <w:numId w:val="120"/>
              </w:numPr>
              <w:spacing w:after="16" w:line="259" w:lineRule="auto"/>
              <w:ind w:right="6" w:hanging="10"/>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ФЗ №323 «Об основах охраны здоровья граждан в Российской Федерации". </w:t>
            </w:r>
          </w:p>
          <w:p w:rsidR="007614EA" w:rsidRPr="00C1361C" w:rsidRDefault="007614EA" w:rsidP="00491668">
            <w:pPr>
              <w:numPr>
                <w:ilvl w:val="0"/>
                <w:numId w:val="120"/>
              </w:numPr>
              <w:spacing w:after="20" w:line="252" w:lineRule="auto"/>
              <w:ind w:right="6" w:hanging="10"/>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Санитарные правила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w:t>
            </w:r>
          </w:p>
          <w:p w:rsidR="007614EA" w:rsidRPr="00C1361C" w:rsidRDefault="007614EA" w:rsidP="00491668">
            <w:pPr>
              <w:numPr>
                <w:ilvl w:val="0"/>
                <w:numId w:val="120"/>
              </w:numPr>
              <w:spacing w:after="0" w:line="259" w:lineRule="auto"/>
              <w:ind w:right="6" w:hanging="10"/>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Приказ № 770 о введении в действие отраслевого стандарта ост 42-21-2-85 "Стерилизация и дезинфекция изделий медицинского назначения, методы, средства и режимы"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r>
    </w:tbl>
    <w:p w:rsidR="007614EA" w:rsidRPr="00C1361C" w:rsidRDefault="007614EA" w:rsidP="007614EA">
      <w:pPr>
        <w:spacing w:after="0" w:line="259" w:lineRule="auto"/>
        <w:rPr>
          <w:rFonts w:ascii="Times New Roman" w:hAnsi="Times New Roman"/>
          <w:color w:val="000000"/>
          <w:sz w:val="24"/>
          <w:lang w:val="en-US" w:eastAsia="en-US"/>
        </w:rPr>
      </w:pPr>
      <w:r>
        <w:rPr>
          <w:rFonts w:ascii="Times New Roman" w:hAnsi="Times New Roman"/>
          <w:noProof/>
          <w:color w:val="000000"/>
          <w:sz w:val="24"/>
        </w:rPr>
        <w:lastRenderedPageBreak/>
        <mc:AlternateContent>
          <mc:Choice Requires="wpg">
            <w:drawing>
              <wp:inline distT="0" distB="0" distL="0" distR="0">
                <wp:extent cx="1828800" cy="8890"/>
                <wp:effectExtent l="635" t="0" r="0" b="5080"/>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8890"/>
                          <a:chOff x="0" y="0"/>
                          <a:chExt cx="18290" cy="91"/>
                        </a:xfrm>
                      </wpg:grpSpPr>
                      <wps:wsp>
                        <wps:cNvPr id="4" name="Shape 1014577"/>
                        <wps:cNvSpPr>
                          <a:spLocks/>
                        </wps:cNvSpPr>
                        <wps:spPr bwMode="auto">
                          <a:xfrm>
                            <a:off x="0" y="0"/>
                            <a:ext cx="18290" cy="91"/>
                          </a:xfrm>
                          <a:custGeom>
                            <a:avLst/>
                            <a:gdLst>
                              <a:gd name="T0" fmla="*/ 0 w 1829054"/>
                              <a:gd name="T1" fmla="*/ 0 h 9144"/>
                              <a:gd name="T2" fmla="*/ 1829054 w 1829054"/>
                              <a:gd name="T3" fmla="*/ 0 h 9144"/>
                              <a:gd name="T4" fmla="*/ 1829054 w 1829054"/>
                              <a:gd name="T5" fmla="*/ 9144 h 9144"/>
                              <a:gd name="T6" fmla="*/ 0 w 1829054"/>
                              <a:gd name="T7" fmla="*/ 9144 h 9144"/>
                              <a:gd name="T8" fmla="*/ 0 w 1829054"/>
                              <a:gd name="T9" fmla="*/ 0 h 9144"/>
                              <a:gd name="T10" fmla="*/ 0 w 1829054"/>
                              <a:gd name="T11" fmla="*/ 0 h 9144"/>
                              <a:gd name="T12" fmla="*/ 1829054 w 1829054"/>
                              <a:gd name="T13" fmla="*/ 9144 h 9144"/>
                            </a:gdLst>
                            <a:ahLst/>
                            <a:cxnLst>
                              <a:cxn ang="0">
                                <a:pos x="T0" y="T1"/>
                              </a:cxn>
                              <a:cxn ang="0">
                                <a:pos x="T2" y="T3"/>
                              </a:cxn>
                              <a:cxn ang="0">
                                <a:pos x="T4" y="T5"/>
                              </a:cxn>
                              <a:cxn ang="0">
                                <a:pos x="T6" y="T7"/>
                              </a:cxn>
                              <a:cxn ang="0">
                                <a:pos x="T8" y="T9"/>
                              </a:cxn>
                            </a:cxnLst>
                            <a:rect l="T10" t="T11" r="T12" b="T13"/>
                            <a:pathLst>
                              <a:path w="1829054" h="9144">
                                <a:moveTo>
                                  <a:pt x="0" y="0"/>
                                </a:moveTo>
                                <a:lnTo>
                                  <a:pt x="1829054" y="0"/>
                                </a:lnTo>
                                <a:lnTo>
                                  <a:pt x="182905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3"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">
                <v:shape id="Shape 1014577"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aWaMAA&#10;AADaAAAADwAAAGRycy9kb3ducmV2LnhtbESPQYvCMBSE7wv+h/CEva1pF1m0GkUEi4e9bNX7s3m2&#10;xeSlJFmt/36zIHgcZuYbZrkerBE38qFzrCCfZCCIa6c7bhQcD7uPGYgQkTUax6TgQQHWq9HbEgvt&#10;7vxDtyo2IkE4FKigjbEvpAx1SxbDxPXEybs4bzEm6RupPd4T3Br5mWVf0mLHaaHFnrYt1dfq1yaK&#10;yWcnrsr54+wP1beR+aksjVLv42GzABFpiK/ws73XCqbwfyXdALn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RaWaMAAAADaAAAADwAAAAAAAAAAAAAAAACYAgAAZHJzL2Rvd25y&#10;ZXYueG1sUEsFBgAAAAAEAAQA9QAAAIUDAAAAAA==&#10;" path="m,l1829054,r,9144l,9144,,e" fillcolor="black" stroked="f" strokeweight="0">
                  <v:stroke miterlimit="83231f" joinstyle="miter"/>
                  <v:path arrowok="t" o:connecttype="custom" o:connectlocs="0,0;18290,0;18290,91;0,91;0,0" o:connectangles="0,0,0,0,0" textboxrect="0,0,1829054,9144"/>
                </v:shape>
                <w10:anchorlock/>
              </v:group>
            </w:pict>
          </mc:Fallback>
        </mc:AlternateContent>
      </w:r>
      <w:r w:rsidRPr="00C1361C">
        <w:rPr>
          <w:rFonts w:eastAsia="Calibri" w:cs="Calibri"/>
          <w:color w:val="000000"/>
          <w:lang w:val="en-US" w:eastAsia="en-US"/>
        </w:rPr>
        <w:t xml:space="preserve"> </w:t>
      </w:r>
    </w:p>
    <w:p w:rsidR="007614EA" w:rsidRPr="00C1361C" w:rsidRDefault="007614EA" w:rsidP="007614EA">
      <w:pPr>
        <w:spacing w:after="0" w:line="259" w:lineRule="auto"/>
        <w:ind w:right="7647"/>
        <w:rPr>
          <w:rFonts w:ascii="Times New Roman" w:hAnsi="Times New Roman"/>
          <w:color w:val="000000"/>
          <w:sz w:val="24"/>
          <w:lang w:val="en-US" w:eastAsia="en-US"/>
        </w:rPr>
      </w:pPr>
    </w:p>
    <w:tbl>
      <w:tblPr>
        <w:tblW w:w="15254" w:type="dxa"/>
        <w:tblInd w:w="-108" w:type="dxa"/>
        <w:tblCellMar>
          <w:top w:w="13" w:type="dxa"/>
          <w:left w:w="83" w:type="dxa"/>
          <w:right w:w="88" w:type="dxa"/>
        </w:tblCellMar>
        <w:tblLook w:val="04A0" w:firstRow="1" w:lastRow="0" w:firstColumn="1" w:lastColumn="0" w:noHBand="0" w:noVBand="1"/>
      </w:tblPr>
      <w:tblGrid>
        <w:gridCol w:w="1944"/>
        <w:gridCol w:w="9650"/>
        <w:gridCol w:w="1752"/>
        <w:gridCol w:w="1908"/>
      </w:tblGrid>
      <w:tr w:rsidR="007614EA" w:rsidRPr="00C1361C" w:rsidTr="00173EED">
        <w:trPr>
          <w:trHeight w:val="838"/>
        </w:trPr>
        <w:tc>
          <w:tcPr>
            <w:tcW w:w="194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9650"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3. Универсальные меры профилактики нозокомиальной инфекции </w:t>
            </w:r>
          </w:p>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sz w:val="24"/>
                <w:lang w:eastAsia="en-US"/>
              </w:rPr>
              <w:t xml:space="preserve">Условия мытья рук. Уровни мытья рук. Техника мытья рук. Надевание перчаток. Снятие использованных перчаток. </w:t>
            </w:r>
            <w:r w:rsidRPr="00C1361C">
              <w:rPr>
                <w:rFonts w:ascii="Times New Roman" w:hAnsi="Times New Roman"/>
                <w:color w:val="000000"/>
                <w:sz w:val="24"/>
                <w:lang w:val="en-US" w:eastAsia="en-US"/>
              </w:rPr>
              <w:t xml:space="preserve">Правила сбора, хранения и удаления отходов на рабочем месте </w:t>
            </w:r>
          </w:p>
        </w:tc>
        <w:tc>
          <w:tcPr>
            <w:tcW w:w="175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1908"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rPr>
          <w:trHeight w:val="1114"/>
        </w:trPr>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9650"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16" w:line="259" w:lineRule="auto"/>
              <w:rPr>
                <w:rFonts w:ascii="Times New Roman" w:hAnsi="Times New Roman"/>
                <w:color w:val="000000"/>
                <w:sz w:val="24"/>
                <w:lang w:eastAsia="en-US"/>
              </w:rPr>
            </w:pPr>
            <w:r w:rsidRPr="00C1361C">
              <w:rPr>
                <w:rFonts w:ascii="Times New Roman" w:hAnsi="Times New Roman"/>
                <w:b/>
                <w:color w:val="000000"/>
                <w:sz w:val="24"/>
                <w:lang w:eastAsia="en-US"/>
              </w:rPr>
              <w:t>4.</w:t>
            </w:r>
            <w:r w:rsidRPr="00C1361C">
              <w:rPr>
                <w:rFonts w:ascii="Times New Roman" w:hAnsi="Times New Roman"/>
                <w:color w:val="000000"/>
                <w:sz w:val="24"/>
                <w:lang w:eastAsia="en-US"/>
              </w:rPr>
              <w:t xml:space="preserve"> </w:t>
            </w:r>
            <w:r w:rsidRPr="00C1361C">
              <w:rPr>
                <w:rFonts w:ascii="Times New Roman" w:hAnsi="Times New Roman"/>
                <w:b/>
                <w:color w:val="000000"/>
                <w:sz w:val="24"/>
                <w:lang w:eastAsia="en-US"/>
              </w:rPr>
              <w:t>Профилактика ВИЧ- инфекции</w:t>
            </w:r>
            <w:r w:rsidRPr="00C1361C">
              <w:rPr>
                <w:rFonts w:ascii="Times New Roman" w:hAnsi="Times New Roman"/>
                <w:color w:val="000000"/>
                <w:sz w:val="24"/>
                <w:lang w:eastAsia="en-US"/>
              </w:rPr>
              <w:t xml:space="preserve"> </w:t>
            </w:r>
          </w:p>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Профилактика профессиональных заражений. Состав аптечки «Анти-ВИЧ». Действия мастера при аварийных ситуациях. Меры профилактики при случайных попаданиях биологических жидкостей на кожу и слизистые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r>
      <w:tr w:rsidR="007614EA" w:rsidRPr="00C1361C" w:rsidTr="00173EED">
        <w:trPr>
          <w:trHeight w:val="1114"/>
        </w:trPr>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c>
          <w:tcPr>
            <w:tcW w:w="9650"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17"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5. Дезинфекция </w:t>
            </w:r>
          </w:p>
          <w:p w:rsidR="007614EA" w:rsidRPr="00C1361C" w:rsidRDefault="007614EA" w:rsidP="00173EED">
            <w:pPr>
              <w:spacing w:after="0" w:line="259" w:lineRule="auto"/>
              <w:ind w:right="306"/>
              <w:rPr>
                <w:rFonts w:ascii="Times New Roman" w:hAnsi="Times New Roman"/>
                <w:color w:val="000000"/>
                <w:sz w:val="24"/>
                <w:lang w:val="en-US" w:eastAsia="en-US"/>
              </w:rPr>
            </w:pPr>
            <w:r w:rsidRPr="00C1361C">
              <w:rPr>
                <w:rFonts w:ascii="Times New Roman" w:hAnsi="Times New Roman"/>
                <w:color w:val="000000"/>
                <w:sz w:val="24"/>
                <w:lang w:eastAsia="en-US"/>
              </w:rPr>
              <w:t xml:space="preserve">Определение понятия дезинфекция. Виды и методы дезинфекции. Общие требования  к дезинфекционному режиму. </w:t>
            </w:r>
            <w:r w:rsidRPr="00C1361C">
              <w:rPr>
                <w:rFonts w:ascii="Times New Roman" w:hAnsi="Times New Roman"/>
                <w:color w:val="000000"/>
                <w:sz w:val="24"/>
                <w:lang w:val="en-US" w:eastAsia="en-US"/>
              </w:rPr>
              <w:t xml:space="preserve">Документы, регламентирующие методы и режимы дезинфекции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rPr>
          <w:trHeight w:val="838"/>
        </w:trPr>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9650"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17"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6. Химические дезинфицирующие средства </w:t>
            </w:r>
          </w:p>
          <w:p w:rsidR="007614EA" w:rsidRPr="00C1361C" w:rsidRDefault="007614EA" w:rsidP="00173EED">
            <w:pPr>
              <w:spacing w:after="0" w:line="259" w:lineRule="auto"/>
              <w:ind w:right="47"/>
              <w:rPr>
                <w:rFonts w:ascii="Times New Roman" w:hAnsi="Times New Roman"/>
                <w:color w:val="000000"/>
                <w:sz w:val="24"/>
                <w:lang w:eastAsia="en-US"/>
              </w:rPr>
            </w:pPr>
            <w:r w:rsidRPr="00C1361C">
              <w:rPr>
                <w:rFonts w:ascii="Times New Roman" w:hAnsi="Times New Roman"/>
                <w:color w:val="000000"/>
                <w:sz w:val="24"/>
                <w:lang w:eastAsia="en-US"/>
              </w:rPr>
              <w:t xml:space="preserve">Характеристика современных средств дезинфекции. Меры предосторожности при работе с дезинфицирующими средствами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r>
      <w:tr w:rsidR="007614EA" w:rsidRPr="00C1361C" w:rsidTr="00173EED">
        <w:trPr>
          <w:trHeight w:val="1666"/>
        </w:trPr>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c>
          <w:tcPr>
            <w:tcW w:w="9650"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17"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7. Предстерилизационная очистка </w:t>
            </w:r>
          </w:p>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Определение понятия предстерилизационая очистка (ПСО). Этапы предстерилизационной очистки. Моющие растворы для проведения предстерилизационной очистки, их приготовление, критерии использования. Дезинфицирующие средства, применяемые для ПСО. Контроль качества предстерилизационной очистки. Документы, регламентирующие проведение ПСО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r>
      <w:tr w:rsidR="007614EA" w:rsidRPr="00C1361C" w:rsidTr="00173EED">
        <w:trPr>
          <w:trHeight w:val="838"/>
        </w:trPr>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c>
          <w:tcPr>
            <w:tcW w:w="9650"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16"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8. Стерилизация </w:t>
            </w:r>
          </w:p>
          <w:p w:rsidR="007614EA" w:rsidRPr="00C1361C" w:rsidRDefault="007614EA" w:rsidP="00173EED">
            <w:pPr>
              <w:spacing w:after="16" w:line="259" w:lineRule="auto"/>
              <w:rPr>
                <w:rFonts w:ascii="Times New Roman" w:hAnsi="Times New Roman"/>
                <w:color w:val="000000"/>
                <w:sz w:val="24"/>
                <w:lang w:val="en-US" w:eastAsia="en-US"/>
              </w:rPr>
            </w:pPr>
            <w:r w:rsidRPr="00C1361C">
              <w:rPr>
                <w:rFonts w:ascii="Times New Roman" w:hAnsi="Times New Roman"/>
                <w:color w:val="000000"/>
                <w:sz w:val="24"/>
                <w:lang w:eastAsia="en-US"/>
              </w:rPr>
              <w:t xml:space="preserve">Определение понятия стерилизация. Методы и режимы стерилизации. </w:t>
            </w:r>
            <w:r w:rsidRPr="00C1361C">
              <w:rPr>
                <w:rFonts w:ascii="Times New Roman" w:hAnsi="Times New Roman"/>
                <w:color w:val="000000"/>
                <w:sz w:val="24"/>
                <w:lang w:val="en-US" w:eastAsia="en-US"/>
              </w:rPr>
              <w:t xml:space="preserve">Стерилизаторы: </w:t>
            </w:r>
          </w:p>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паровой, воздушный, газовый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rPr>
          <w:trHeight w:val="1114"/>
        </w:trPr>
        <w:tc>
          <w:tcPr>
            <w:tcW w:w="0" w:type="auto"/>
            <w:vMerge/>
            <w:tcBorders>
              <w:top w:val="nil"/>
              <w:left w:val="single" w:sz="3" w:space="0" w:color="000000"/>
              <w:bottom w:val="single" w:sz="4" w:space="0" w:color="auto"/>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9650" w:type="dxa"/>
            <w:tcBorders>
              <w:top w:val="single" w:sz="3" w:space="0" w:color="000000"/>
              <w:left w:val="single" w:sz="3" w:space="0" w:color="000000"/>
              <w:bottom w:val="single" w:sz="4" w:space="0" w:color="auto"/>
              <w:right w:val="single" w:sz="3" w:space="0" w:color="000000"/>
            </w:tcBorders>
            <w:shd w:val="clear" w:color="auto" w:fill="auto"/>
          </w:tcPr>
          <w:p w:rsidR="007614EA" w:rsidRPr="00C1361C" w:rsidRDefault="007614EA" w:rsidP="00173EED">
            <w:pPr>
              <w:spacing w:after="17"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9. Контроль качества стерилизации </w:t>
            </w:r>
          </w:p>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Упаковочный материал для стерилизации. Методы контроля качества стерилизации (химический, физический и бактериологический). Сроки сохранения стерильности инструментов. Документы, регламентирующие методы и режимы стерилизации </w:t>
            </w:r>
          </w:p>
        </w:tc>
        <w:tc>
          <w:tcPr>
            <w:tcW w:w="0" w:type="auto"/>
            <w:vMerge/>
            <w:tcBorders>
              <w:top w:val="nil"/>
              <w:left w:val="single" w:sz="3" w:space="0" w:color="000000"/>
              <w:bottom w:val="single" w:sz="4" w:space="0" w:color="auto"/>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c>
          <w:tcPr>
            <w:tcW w:w="0" w:type="auto"/>
            <w:vMerge/>
            <w:tcBorders>
              <w:top w:val="nil"/>
              <w:left w:val="single" w:sz="3" w:space="0" w:color="000000"/>
              <w:bottom w:val="single" w:sz="4" w:space="0" w:color="auto"/>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r>
      <w:tr w:rsidR="007614EA" w:rsidRPr="00C1361C" w:rsidTr="00173EED">
        <w:trPr>
          <w:trHeight w:val="502"/>
        </w:trPr>
        <w:tc>
          <w:tcPr>
            <w:tcW w:w="1944" w:type="dxa"/>
            <w:vMerge w:val="restart"/>
            <w:tcBorders>
              <w:top w:val="single" w:sz="4" w:space="0" w:color="auto"/>
              <w:left w:val="single" w:sz="4" w:space="0" w:color="auto"/>
              <w:bottom w:val="single" w:sz="4" w:space="0" w:color="auto"/>
              <w:right w:val="single" w:sz="4" w:space="0" w:color="auto"/>
            </w:tcBorders>
            <w:shd w:val="clear" w:color="auto" w:fill="auto"/>
          </w:tcPr>
          <w:p w:rsidR="007614EA" w:rsidRPr="00C1361C" w:rsidRDefault="007614EA" w:rsidP="00173EED">
            <w:pPr>
              <w:spacing w:after="11" w:line="259" w:lineRule="auto"/>
              <w:rPr>
                <w:rFonts w:ascii="Times New Roman" w:hAnsi="Times New Roman"/>
                <w:color w:val="000000"/>
                <w:sz w:val="24"/>
                <w:lang w:eastAsia="en-US"/>
              </w:rPr>
            </w:pPr>
            <w:r w:rsidRPr="00C1361C">
              <w:rPr>
                <w:rFonts w:ascii="Times New Roman" w:hAnsi="Times New Roman"/>
                <w:b/>
                <w:color w:val="000000"/>
                <w:lang w:eastAsia="en-US"/>
              </w:rPr>
              <w:t xml:space="preserve">Тема 1.2. </w:t>
            </w:r>
          </w:p>
          <w:p w:rsidR="007614EA" w:rsidRPr="00C1361C" w:rsidRDefault="007614EA" w:rsidP="00173EED">
            <w:pPr>
              <w:spacing w:after="33" w:line="272" w:lineRule="auto"/>
              <w:rPr>
                <w:rFonts w:ascii="Times New Roman" w:hAnsi="Times New Roman"/>
                <w:color w:val="000000"/>
                <w:sz w:val="24"/>
                <w:lang w:eastAsia="en-US"/>
              </w:rPr>
            </w:pPr>
            <w:r w:rsidRPr="00C1361C">
              <w:rPr>
                <w:rFonts w:ascii="Times New Roman" w:hAnsi="Times New Roman"/>
                <w:b/>
                <w:color w:val="000000"/>
                <w:lang w:eastAsia="en-US"/>
              </w:rPr>
              <w:lastRenderedPageBreak/>
              <w:t xml:space="preserve">Гигиенические основы в сфере </w:t>
            </w:r>
          </w:p>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lang w:eastAsia="en-US"/>
              </w:rPr>
              <w:t xml:space="preserve">услуг </w:t>
            </w:r>
          </w:p>
        </w:tc>
        <w:tc>
          <w:tcPr>
            <w:tcW w:w="9650" w:type="dxa"/>
            <w:tcBorders>
              <w:top w:val="single" w:sz="4" w:space="0" w:color="auto"/>
              <w:left w:val="single" w:sz="4" w:space="0" w:color="auto"/>
              <w:bottom w:val="single" w:sz="4" w:space="0" w:color="auto"/>
              <w:right w:val="single" w:sz="4" w:space="0" w:color="auto"/>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lang w:val="en-US" w:eastAsia="en-US"/>
              </w:rPr>
              <w:lastRenderedPageBreak/>
              <w:t xml:space="preserve">Содержание учебного материала  </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b/>
                <w:color w:val="000000"/>
                <w:lang w:val="en-US" w:eastAsia="en-US"/>
              </w:rPr>
              <w:t xml:space="preserve">6 </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rPr>
          <w:trHeight w:val="838"/>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9650" w:type="dxa"/>
            <w:tcBorders>
              <w:top w:val="single" w:sz="4" w:space="0" w:color="auto"/>
              <w:left w:val="single" w:sz="4" w:space="0" w:color="auto"/>
              <w:bottom w:val="single" w:sz="4" w:space="0" w:color="auto"/>
              <w:right w:val="single" w:sz="4" w:space="0" w:color="auto"/>
            </w:tcBorders>
            <w:shd w:val="clear" w:color="auto" w:fill="auto"/>
          </w:tcPr>
          <w:p w:rsidR="007614EA" w:rsidRPr="00C1361C" w:rsidRDefault="007614EA" w:rsidP="00173EED">
            <w:pPr>
              <w:spacing w:after="16"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1. Гигенические требования к мастеру </w:t>
            </w:r>
          </w:p>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Требования к рабочей одежде и обуви мастера. Личная гигиена мастера, внешний вид.  Санитарно-гигиенические требования к обработке рук мастера, уход за руками </w:t>
            </w:r>
          </w:p>
        </w:tc>
        <w:tc>
          <w:tcPr>
            <w:tcW w:w="1752" w:type="dxa"/>
            <w:vMerge w:val="restart"/>
            <w:tcBorders>
              <w:top w:val="single" w:sz="4" w:space="0" w:color="auto"/>
              <w:left w:val="single" w:sz="4" w:space="0" w:color="auto"/>
              <w:bottom w:val="single" w:sz="4" w:space="0" w:color="auto"/>
              <w:right w:val="single" w:sz="4" w:space="0" w:color="auto"/>
            </w:tcBorders>
            <w:shd w:val="clear" w:color="auto" w:fill="auto"/>
          </w:tcPr>
          <w:p w:rsidR="007614EA" w:rsidRPr="00C1361C" w:rsidRDefault="007614EA" w:rsidP="00173EED">
            <w:pPr>
              <w:spacing w:after="0" w:line="259" w:lineRule="auto"/>
              <w:jc w:val="center"/>
              <w:rPr>
                <w:rFonts w:ascii="Times New Roman" w:hAnsi="Times New Roman"/>
                <w:color w:val="000000"/>
                <w:sz w:val="24"/>
                <w:lang w:eastAsia="en-US"/>
              </w:rPr>
            </w:pPr>
            <w:r w:rsidRPr="00C1361C">
              <w:rPr>
                <w:rFonts w:ascii="Times New Roman" w:hAnsi="Times New Roman"/>
                <w:b/>
                <w:color w:val="000000"/>
                <w:lang w:eastAsia="en-US"/>
              </w:rPr>
              <w:t xml:space="preserve"> </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r>
      <w:tr w:rsidR="007614EA" w:rsidRPr="00C1361C" w:rsidTr="00173EED">
        <w:trPr>
          <w:trHeight w:val="840"/>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c>
          <w:tcPr>
            <w:tcW w:w="9650" w:type="dxa"/>
            <w:tcBorders>
              <w:top w:val="single" w:sz="4" w:space="0" w:color="auto"/>
              <w:left w:val="single" w:sz="4" w:space="0" w:color="auto"/>
              <w:bottom w:val="single" w:sz="4" w:space="0" w:color="auto"/>
              <w:right w:val="single" w:sz="4" w:space="0" w:color="auto"/>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2. Гигиенические требования к клиенту </w:t>
            </w:r>
          </w:p>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Личная гигиена клиента. Требования, предъявляемые клиенту, при оказании услуг в сфере индустрии красоты </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r>
      <w:tr w:rsidR="007614EA" w:rsidRPr="00C1361C" w:rsidTr="00173EED">
        <w:tblPrEx>
          <w:tblCellMar>
            <w:top w:w="10" w:type="dxa"/>
            <w:bottom w:w="3" w:type="dxa"/>
          </w:tblCellMar>
        </w:tblPrEx>
        <w:trPr>
          <w:trHeight w:val="768"/>
        </w:trPr>
        <w:tc>
          <w:tcPr>
            <w:tcW w:w="1944" w:type="dxa"/>
            <w:tcBorders>
              <w:top w:val="single" w:sz="4" w:space="0" w:color="auto"/>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c>
          <w:tcPr>
            <w:tcW w:w="9650" w:type="dxa"/>
            <w:tcBorders>
              <w:top w:val="single" w:sz="4" w:space="0" w:color="auto"/>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lang w:eastAsia="en-US"/>
              </w:rPr>
              <w:t xml:space="preserve">3. Гигиенические требования к помещению и инвентарю </w:t>
            </w:r>
          </w:p>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color w:val="000000"/>
                <w:lang w:eastAsia="en-US"/>
              </w:rPr>
              <w:t xml:space="preserve">Требования к температурному режиму, освещенности, вентиляции. Стандарт оснащения кабинета для оказания услуг в сфере красоты </w:t>
            </w:r>
          </w:p>
        </w:tc>
        <w:tc>
          <w:tcPr>
            <w:tcW w:w="1752" w:type="dxa"/>
            <w:tcBorders>
              <w:top w:val="single" w:sz="4" w:space="0" w:color="auto"/>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c>
          <w:tcPr>
            <w:tcW w:w="1908" w:type="dxa"/>
            <w:vMerge w:val="restart"/>
            <w:tcBorders>
              <w:top w:val="single" w:sz="4" w:space="0" w:color="auto"/>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r>
      <w:tr w:rsidR="007614EA" w:rsidRPr="00C1361C" w:rsidTr="00173EED">
        <w:tblPrEx>
          <w:tblCellMar>
            <w:top w:w="10" w:type="dxa"/>
            <w:bottom w:w="3" w:type="dxa"/>
          </w:tblCellMar>
        </w:tblPrEx>
        <w:trPr>
          <w:trHeight w:val="528"/>
        </w:trPr>
        <w:tc>
          <w:tcPr>
            <w:tcW w:w="11594"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Раздел 2. Оказание первой помощи при неотложных состояниях </w:t>
            </w:r>
          </w:p>
        </w:tc>
        <w:tc>
          <w:tcPr>
            <w:tcW w:w="1752"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b/>
                <w:color w:val="000000"/>
                <w:lang w:val="en-US" w:eastAsia="en-US"/>
              </w:rPr>
              <w:t xml:space="preserve">8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blPrEx>
          <w:tblCellMar>
            <w:top w:w="10" w:type="dxa"/>
            <w:bottom w:w="3" w:type="dxa"/>
          </w:tblCellMar>
        </w:tblPrEx>
        <w:trPr>
          <w:trHeight w:val="499"/>
        </w:trPr>
        <w:tc>
          <w:tcPr>
            <w:tcW w:w="194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10" w:line="259" w:lineRule="auto"/>
              <w:rPr>
                <w:rFonts w:ascii="Times New Roman" w:hAnsi="Times New Roman"/>
                <w:color w:val="000000"/>
                <w:sz w:val="24"/>
                <w:lang w:val="en-US" w:eastAsia="en-US"/>
              </w:rPr>
            </w:pPr>
            <w:r w:rsidRPr="00C1361C">
              <w:rPr>
                <w:rFonts w:ascii="Times New Roman" w:hAnsi="Times New Roman"/>
                <w:b/>
                <w:color w:val="000000"/>
                <w:lang w:val="en-US" w:eastAsia="en-US"/>
              </w:rPr>
              <w:t xml:space="preserve">Тема 2.1. </w:t>
            </w:r>
          </w:p>
          <w:p w:rsidR="007614EA" w:rsidRPr="00C1361C" w:rsidRDefault="007614EA" w:rsidP="00173EED">
            <w:pPr>
              <w:spacing w:after="137" w:line="295" w:lineRule="auto"/>
              <w:rPr>
                <w:rFonts w:ascii="Times New Roman" w:hAnsi="Times New Roman"/>
                <w:color w:val="000000"/>
                <w:sz w:val="24"/>
                <w:lang w:val="en-US" w:eastAsia="en-US"/>
              </w:rPr>
            </w:pPr>
            <w:r w:rsidRPr="00C1361C">
              <w:rPr>
                <w:rFonts w:ascii="Times New Roman" w:hAnsi="Times New Roman"/>
                <w:b/>
                <w:color w:val="000000"/>
                <w:lang w:val="en-US" w:eastAsia="en-US"/>
              </w:rPr>
              <w:t>Неотложные состояния, первая помощь</w:t>
            </w:r>
            <w:r w:rsidRPr="00C1361C">
              <w:rPr>
                <w:rFonts w:ascii="Times New Roman" w:hAnsi="Times New Roman"/>
                <w:color w:val="000000"/>
                <w:lang w:val="en-US" w:eastAsia="en-US"/>
              </w:rPr>
              <w:t xml:space="preserve"> </w:t>
            </w:r>
          </w:p>
          <w:p w:rsidR="007614EA" w:rsidRPr="00C1361C" w:rsidRDefault="007614EA" w:rsidP="00173EED">
            <w:pPr>
              <w:spacing w:after="165" w:line="259" w:lineRule="auto"/>
              <w:rPr>
                <w:rFonts w:ascii="Times New Roman" w:hAnsi="Times New Roman"/>
                <w:color w:val="000000"/>
                <w:sz w:val="24"/>
                <w:lang w:val="en-US" w:eastAsia="en-US"/>
              </w:rPr>
            </w:pPr>
            <w:r w:rsidRPr="00C1361C">
              <w:rPr>
                <w:rFonts w:eastAsia="Calibri" w:cs="Calibri"/>
                <w:color w:val="000000"/>
                <w:lang w:val="en-US" w:eastAsia="en-US"/>
              </w:rPr>
              <w:t xml:space="preserve"> </w:t>
            </w:r>
          </w:p>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lang w:val="en-US" w:eastAsia="en-US"/>
              </w:rPr>
              <w:t xml:space="preserve"> </w:t>
            </w:r>
          </w:p>
        </w:tc>
        <w:tc>
          <w:tcPr>
            <w:tcW w:w="9650" w:type="dxa"/>
            <w:tcBorders>
              <w:top w:val="single" w:sz="3" w:space="0" w:color="000000"/>
              <w:left w:val="single" w:sz="3" w:space="0" w:color="000000"/>
              <w:bottom w:val="single" w:sz="3" w:space="0" w:color="000000"/>
              <w:right w:val="single" w:sz="3" w:space="0" w:color="000000"/>
            </w:tcBorders>
            <w:shd w:val="clear" w:color="auto" w:fill="auto"/>
            <w:vAlign w:val="bottom"/>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lang w:val="en-US" w:eastAsia="en-US"/>
              </w:rPr>
              <w:t xml:space="preserve">Содержание учебного материала </w:t>
            </w:r>
          </w:p>
        </w:tc>
        <w:tc>
          <w:tcPr>
            <w:tcW w:w="1752"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b/>
                <w:color w:val="000000"/>
                <w:lang w:val="en-US" w:eastAsia="en-US"/>
              </w:rPr>
              <w:t xml:space="preserve">8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blPrEx>
          <w:tblCellMar>
            <w:top w:w="10" w:type="dxa"/>
            <w:bottom w:w="3" w:type="dxa"/>
          </w:tblCellMar>
        </w:tblPrEx>
        <w:trPr>
          <w:trHeight w:val="1093"/>
        </w:trPr>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9650"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32" w:line="259" w:lineRule="auto"/>
              <w:rPr>
                <w:rFonts w:ascii="Times New Roman" w:hAnsi="Times New Roman"/>
                <w:color w:val="000000"/>
                <w:sz w:val="24"/>
                <w:lang w:eastAsia="en-US"/>
              </w:rPr>
            </w:pPr>
            <w:r w:rsidRPr="00C1361C">
              <w:rPr>
                <w:rFonts w:ascii="Times New Roman" w:hAnsi="Times New Roman"/>
                <w:b/>
                <w:color w:val="000000"/>
                <w:lang w:eastAsia="en-US"/>
              </w:rPr>
              <w:t xml:space="preserve">1. Первая помощь при обмороке, коллапсе </w:t>
            </w:r>
          </w:p>
          <w:p w:rsidR="007614EA" w:rsidRPr="00C1361C" w:rsidRDefault="007614EA" w:rsidP="00173EED">
            <w:pPr>
              <w:spacing w:after="17"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Основные причины острой сосудистой недостаточности (обморока, коллапса). </w:t>
            </w:r>
          </w:p>
          <w:p w:rsidR="007614EA" w:rsidRPr="00C1361C" w:rsidRDefault="007614EA" w:rsidP="00173EED">
            <w:pPr>
              <w:spacing w:after="17"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Диагностические признаки обморока, коллапса. </w:t>
            </w:r>
          </w:p>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color w:val="000000"/>
                <w:sz w:val="24"/>
                <w:lang w:eastAsia="en-US"/>
              </w:rPr>
              <w:t>Основные принципы оказания первой помощи при острой сосудистой недостаточности.</w:t>
            </w:r>
            <w:r w:rsidRPr="00C1361C">
              <w:rPr>
                <w:rFonts w:ascii="Times New Roman" w:hAnsi="Times New Roman"/>
                <w:b/>
                <w:color w:val="000000"/>
                <w:lang w:eastAsia="en-US"/>
              </w:rPr>
              <w:t xml:space="preserve"> </w:t>
            </w:r>
          </w:p>
        </w:tc>
        <w:tc>
          <w:tcPr>
            <w:tcW w:w="175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lang w:eastAsia="en-US"/>
              </w:rPr>
              <w:t xml:space="preserve">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r>
      <w:tr w:rsidR="007614EA" w:rsidRPr="00C1361C" w:rsidTr="00173EED">
        <w:tblPrEx>
          <w:tblCellMar>
            <w:top w:w="10" w:type="dxa"/>
            <w:bottom w:w="3" w:type="dxa"/>
          </w:tblCellMar>
        </w:tblPrEx>
        <w:trPr>
          <w:trHeight w:val="1114"/>
        </w:trPr>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c>
          <w:tcPr>
            <w:tcW w:w="9650"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17"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2. Первая помощь при кровотечениях </w:t>
            </w:r>
          </w:p>
          <w:p w:rsidR="007614EA" w:rsidRPr="00C1361C" w:rsidRDefault="007614EA" w:rsidP="00173EED">
            <w:pPr>
              <w:spacing w:after="35" w:line="238" w:lineRule="auto"/>
              <w:rPr>
                <w:rFonts w:ascii="Times New Roman" w:hAnsi="Times New Roman"/>
                <w:color w:val="000000"/>
                <w:sz w:val="24"/>
                <w:lang w:val="en-US" w:eastAsia="en-US"/>
              </w:rPr>
            </w:pPr>
            <w:r w:rsidRPr="00C1361C">
              <w:rPr>
                <w:rFonts w:ascii="Times New Roman" w:hAnsi="Times New Roman"/>
                <w:color w:val="000000"/>
                <w:sz w:val="24"/>
                <w:lang w:eastAsia="en-US"/>
              </w:rPr>
              <w:t xml:space="preserve">Понятие о кровотечении. Классификация кровотечений. Признаки артериального, венозного, капиллярного, паренхиматозного кровотечений. </w:t>
            </w:r>
            <w:r w:rsidRPr="00C1361C">
              <w:rPr>
                <w:rFonts w:ascii="Times New Roman" w:hAnsi="Times New Roman"/>
                <w:color w:val="000000"/>
                <w:sz w:val="24"/>
                <w:lang w:val="en-US" w:eastAsia="en-US"/>
              </w:rPr>
              <w:t xml:space="preserve">Симптомы кровопотери. </w:t>
            </w:r>
          </w:p>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t>Способы остановки кровотечений</w:t>
            </w:r>
            <w:r w:rsidRPr="00C1361C">
              <w:rPr>
                <w:rFonts w:ascii="Times New Roman" w:hAnsi="Times New Roman"/>
                <w:b/>
                <w:color w:val="000000"/>
                <w:sz w:val="24"/>
                <w:lang w:val="en-US" w:eastAsia="en-US"/>
              </w:rPr>
              <w:t xml:space="preserve">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blPrEx>
          <w:tblCellMar>
            <w:top w:w="10" w:type="dxa"/>
            <w:bottom w:w="3" w:type="dxa"/>
          </w:tblCellMar>
        </w:tblPrEx>
        <w:trPr>
          <w:trHeight w:val="1390"/>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9650"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79" w:lineRule="auto"/>
              <w:ind w:right="425"/>
              <w:rPr>
                <w:rFonts w:ascii="Times New Roman" w:hAnsi="Times New Roman"/>
                <w:color w:val="000000"/>
                <w:sz w:val="24"/>
                <w:lang w:eastAsia="en-US"/>
              </w:rPr>
            </w:pPr>
            <w:r w:rsidRPr="00C1361C">
              <w:rPr>
                <w:rFonts w:ascii="Times New Roman" w:hAnsi="Times New Roman"/>
                <w:b/>
                <w:color w:val="000000"/>
                <w:sz w:val="24"/>
                <w:lang w:eastAsia="en-US"/>
              </w:rPr>
              <w:t xml:space="preserve">3. Первая помощь при поражении электрическим током, ожогах </w:t>
            </w:r>
            <w:r w:rsidRPr="00C1361C">
              <w:rPr>
                <w:rFonts w:ascii="Times New Roman" w:hAnsi="Times New Roman"/>
                <w:color w:val="000000"/>
                <w:sz w:val="24"/>
                <w:lang w:eastAsia="en-US"/>
              </w:rPr>
              <w:t xml:space="preserve">Диагностические признаки поражения электрическим током и ожогов. </w:t>
            </w:r>
          </w:p>
          <w:p w:rsidR="007614EA" w:rsidRPr="00C1361C" w:rsidRDefault="007614EA" w:rsidP="00173EED">
            <w:pPr>
              <w:spacing w:after="17"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Классификация ожогов. </w:t>
            </w:r>
          </w:p>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color w:val="000000"/>
                <w:sz w:val="24"/>
                <w:lang w:eastAsia="en-US"/>
              </w:rPr>
              <w:t>Основные принципы оказания первой помощи при поражении электрическим током и ожогах</w:t>
            </w:r>
            <w:r w:rsidRPr="00C1361C">
              <w:rPr>
                <w:rFonts w:ascii="Times New Roman" w:hAnsi="Times New Roman"/>
                <w:b/>
                <w:color w:val="000000"/>
                <w:sz w:val="24"/>
                <w:lang w:eastAsia="en-US"/>
              </w:rPr>
              <w:t xml:space="preserve">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r>
      <w:tr w:rsidR="007614EA" w:rsidRPr="00C1361C" w:rsidTr="00173EED">
        <w:tblPrEx>
          <w:tblCellMar>
            <w:top w:w="10" w:type="dxa"/>
            <w:bottom w:w="3" w:type="dxa"/>
          </w:tblCellMar>
        </w:tblPrEx>
        <w:trPr>
          <w:trHeight w:val="838"/>
        </w:trPr>
        <w:tc>
          <w:tcPr>
            <w:tcW w:w="1944"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lang w:eastAsia="en-US"/>
              </w:rPr>
              <w:t xml:space="preserve"> </w:t>
            </w:r>
          </w:p>
        </w:tc>
        <w:tc>
          <w:tcPr>
            <w:tcW w:w="9650"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4. Первая помощь при травмах </w:t>
            </w:r>
          </w:p>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Диагностические признаки травм (порезы, ушибы, растяжения). Основные принципы оказания первой помощи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r>
      <w:tr w:rsidR="007614EA" w:rsidRPr="00C1361C" w:rsidTr="00173EED">
        <w:tblPrEx>
          <w:tblCellMar>
            <w:top w:w="10" w:type="dxa"/>
            <w:bottom w:w="3" w:type="dxa"/>
          </w:tblCellMar>
        </w:tblPrEx>
        <w:trPr>
          <w:trHeight w:val="528"/>
        </w:trPr>
        <w:tc>
          <w:tcPr>
            <w:tcW w:w="11594"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lang w:val="en-US" w:eastAsia="en-US"/>
              </w:rPr>
              <w:t xml:space="preserve">Всего: </w:t>
            </w:r>
          </w:p>
        </w:tc>
        <w:tc>
          <w:tcPr>
            <w:tcW w:w="1752"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32  </w:t>
            </w:r>
          </w:p>
        </w:tc>
        <w:tc>
          <w:tcPr>
            <w:tcW w:w="1908"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lang w:val="en-US" w:eastAsia="en-US"/>
              </w:rPr>
              <w:t xml:space="preserve"> </w:t>
            </w:r>
          </w:p>
        </w:tc>
      </w:tr>
    </w:tbl>
    <w:p w:rsidR="007614EA" w:rsidRPr="00C1361C" w:rsidRDefault="007614EA" w:rsidP="007614EA">
      <w:pPr>
        <w:spacing w:after="5" w:line="270" w:lineRule="auto"/>
        <w:ind w:right="6"/>
        <w:jc w:val="both"/>
        <w:rPr>
          <w:rFonts w:ascii="Times New Roman" w:hAnsi="Times New Roman"/>
          <w:color w:val="000000"/>
          <w:sz w:val="24"/>
          <w:lang w:val="en-US" w:eastAsia="en-US"/>
        </w:rPr>
        <w:sectPr w:rsidR="007614EA" w:rsidRPr="00C1361C">
          <w:footerReference w:type="even" r:id="rId210"/>
          <w:footerReference w:type="default" r:id="rId211"/>
          <w:footerReference w:type="first" r:id="rId212"/>
          <w:pgSz w:w="16841" w:h="11906" w:orient="landscape"/>
          <w:pgMar w:top="857" w:right="9194" w:bottom="1225" w:left="991" w:header="720" w:footer="827" w:gutter="0"/>
          <w:cols w:space="720"/>
        </w:sectPr>
      </w:pPr>
    </w:p>
    <w:p w:rsidR="007614EA" w:rsidRPr="00C1361C" w:rsidRDefault="007614EA" w:rsidP="007614EA">
      <w:pPr>
        <w:spacing w:after="207" w:line="271" w:lineRule="auto"/>
        <w:ind w:right="568"/>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lastRenderedPageBreak/>
        <w:t xml:space="preserve">3. УСЛОВИЯ РЕАЛИЗАЦИИ УЧЕБНОЙ ДИСЦИПЛИНЫ </w:t>
      </w:r>
    </w:p>
    <w:p w:rsidR="007614EA" w:rsidRPr="00C1361C" w:rsidRDefault="007614EA" w:rsidP="007614EA">
      <w:pPr>
        <w:spacing w:after="48" w:line="26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3.1. Для реализации программы учебной дисциплины должны быть предусмотрены следующие специальные помещения: </w:t>
      </w:r>
    </w:p>
    <w:p w:rsidR="007614EA" w:rsidRPr="00C1361C" w:rsidRDefault="007614EA" w:rsidP="007614EA">
      <w:pPr>
        <w:spacing w:after="43" w:line="270" w:lineRule="auto"/>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Кабинет «Медико-биологических дисциплин», оснащенный в соответствии с п. 6.1.2.1 примерной образовательной программы по специальности. </w:t>
      </w:r>
    </w:p>
    <w:p w:rsidR="007614EA" w:rsidRPr="00C1361C" w:rsidRDefault="007614EA" w:rsidP="007614EA">
      <w:pPr>
        <w:spacing w:after="67"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p w:rsidR="007614EA" w:rsidRPr="00C1361C" w:rsidRDefault="007614EA" w:rsidP="007614EA">
      <w:pPr>
        <w:spacing w:after="56" w:line="26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3.2. Информационное обеспечение реализации программы </w:t>
      </w:r>
    </w:p>
    <w:p w:rsidR="007614EA" w:rsidRPr="00C1361C" w:rsidRDefault="007614EA" w:rsidP="007614EA">
      <w:pPr>
        <w:spacing w:after="5" w:line="270" w:lineRule="auto"/>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 </w:t>
      </w:r>
    </w:p>
    <w:p w:rsidR="007614EA" w:rsidRPr="00C1361C" w:rsidRDefault="007614EA" w:rsidP="007614EA">
      <w:pPr>
        <w:spacing w:after="66"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 </w:t>
      </w:r>
    </w:p>
    <w:p w:rsidR="007614EA" w:rsidRPr="00C1361C" w:rsidRDefault="007614EA" w:rsidP="007614EA">
      <w:pPr>
        <w:spacing w:after="5" w:line="26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3.2.1. Основные печатные издания </w:t>
      </w:r>
    </w:p>
    <w:p w:rsidR="007614EA" w:rsidRPr="00C1361C" w:rsidRDefault="007614EA" w:rsidP="007614EA">
      <w:pPr>
        <w:spacing w:after="51" w:line="270" w:lineRule="auto"/>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1. Обуховец, Т.П., Сестринское дело и сестринский уход.: учебное пособие / Т.П. </w:t>
      </w:r>
    </w:p>
    <w:p w:rsidR="007614EA" w:rsidRPr="00C1361C" w:rsidRDefault="007614EA" w:rsidP="007614EA">
      <w:pPr>
        <w:spacing w:after="5" w:line="270" w:lineRule="auto"/>
        <w:jc w:val="both"/>
        <w:rPr>
          <w:rFonts w:ascii="Times New Roman" w:hAnsi="Times New Roman"/>
          <w:color w:val="000000"/>
          <w:sz w:val="24"/>
          <w:lang w:eastAsia="en-US"/>
        </w:rPr>
      </w:pPr>
      <w:r w:rsidRPr="00C1361C">
        <w:rPr>
          <w:rFonts w:ascii="Times New Roman" w:hAnsi="Times New Roman"/>
          <w:color w:val="000000"/>
          <w:sz w:val="24"/>
          <w:lang w:eastAsia="en-US"/>
        </w:rPr>
        <w:t>Обуховец. - Москва: КноРус, 2020. - 680 с.</w:t>
      </w:r>
      <w:r w:rsidRPr="00C1361C">
        <w:rPr>
          <w:rFonts w:eastAsia="Calibri" w:cs="Calibri"/>
          <w:color w:val="000000"/>
          <w:sz w:val="24"/>
          <w:lang w:eastAsia="en-US"/>
        </w:rPr>
        <w:t xml:space="preserve"> </w:t>
      </w:r>
      <w:r w:rsidRPr="00C1361C">
        <w:rPr>
          <w:rFonts w:ascii="Times New Roman" w:hAnsi="Times New Roman"/>
          <w:color w:val="000000"/>
          <w:sz w:val="24"/>
          <w:lang w:eastAsia="en-US"/>
        </w:rPr>
        <w:t xml:space="preserve"> </w:t>
      </w:r>
    </w:p>
    <w:p w:rsidR="007614EA" w:rsidRPr="00C1361C" w:rsidRDefault="007614EA" w:rsidP="007614EA">
      <w:pPr>
        <w:spacing w:after="61"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p w:rsidR="007614EA" w:rsidRPr="00C1361C" w:rsidRDefault="007614EA" w:rsidP="007614EA">
      <w:pPr>
        <w:spacing w:after="53" w:line="26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3.2.2. Основные электронные издания  </w:t>
      </w:r>
    </w:p>
    <w:p w:rsidR="007614EA" w:rsidRPr="00C1361C" w:rsidRDefault="007614EA" w:rsidP="00491668">
      <w:pPr>
        <w:numPr>
          <w:ilvl w:val="3"/>
          <w:numId w:val="107"/>
        </w:numPr>
        <w:spacing w:after="28" w:line="270" w:lineRule="auto"/>
        <w:ind w:left="0" w:right="6" w:firstLine="708"/>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Обуховец, Т.П., Сестринское дело и сестринский уход.: учебное пособие / Т.П. Обуховец. - Москва: КноРус, 2020. - 680 с. - </w:t>
      </w:r>
      <w:r w:rsidRPr="00C1361C">
        <w:rPr>
          <w:rFonts w:ascii="Times New Roman" w:hAnsi="Times New Roman"/>
          <w:color w:val="000000"/>
          <w:sz w:val="24"/>
          <w:lang w:val="en-US" w:eastAsia="en-US"/>
        </w:rPr>
        <w:t>ISBN</w:t>
      </w:r>
      <w:r w:rsidRPr="00C1361C">
        <w:rPr>
          <w:rFonts w:ascii="Times New Roman" w:hAnsi="Times New Roman"/>
          <w:color w:val="000000"/>
          <w:sz w:val="24"/>
          <w:lang w:eastAsia="en-US"/>
        </w:rPr>
        <w:t xml:space="preserve"> 978-5-406-01448-6. - </w:t>
      </w:r>
    </w:p>
    <w:p w:rsidR="007614EA" w:rsidRPr="00C1361C" w:rsidRDefault="007614EA" w:rsidP="007614EA">
      <w:pPr>
        <w:spacing w:after="63" w:line="259" w:lineRule="auto"/>
        <w:rPr>
          <w:rFonts w:ascii="Times New Roman" w:hAnsi="Times New Roman"/>
          <w:color w:val="000000"/>
          <w:sz w:val="24"/>
          <w:lang w:eastAsia="en-US"/>
        </w:rPr>
      </w:pPr>
      <w:hyperlink r:id="rId213">
        <w:r w:rsidRPr="00C1361C">
          <w:rPr>
            <w:rFonts w:ascii="Times New Roman" w:hAnsi="Times New Roman"/>
            <w:color w:val="0000FF"/>
            <w:sz w:val="24"/>
            <w:u w:val="single" w:color="0000FF"/>
            <w:lang w:val="en-US" w:eastAsia="en-US"/>
          </w:rPr>
          <w:t>URL</w:t>
        </w:r>
      </w:hyperlink>
      <w:hyperlink r:id="rId214">
        <w:r w:rsidRPr="00C1361C">
          <w:rPr>
            <w:rFonts w:ascii="Times New Roman" w:hAnsi="Times New Roman"/>
            <w:color w:val="0000FF"/>
            <w:sz w:val="24"/>
            <w:u w:val="single" w:color="0000FF"/>
            <w:lang w:eastAsia="en-US"/>
          </w:rPr>
          <w:t>:</w:t>
        </w:r>
      </w:hyperlink>
      <w:hyperlink r:id="rId215">
        <w:r w:rsidRPr="00C1361C">
          <w:rPr>
            <w:rFonts w:ascii="Times New Roman" w:hAnsi="Times New Roman"/>
            <w:color w:val="0000FF"/>
            <w:sz w:val="24"/>
            <w:u w:val="single" w:color="0000FF"/>
            <w:lang w:val="en-US" w:eastAsia="en-US"/>
          </w:rPr>
          <w:t>https</w:t>
        </w:r>
      </w:hyperlink>
      <w:hyperlink r:id="rId216">
        <w:r w:rsidRPr="00C1361C">
          <w:rPr>
            <w:rFonts w:ascii="Times New Roman" w:hAnsi="Times New Roman"/>
            <w:color w:val="0000FF"/>
            <w:sz w:val="24"/>
            <w:u w:val="single" w:color="0000FF"/>
            <w:lang w:eastAsia="en-US"/>
          </w:rPr>
          <w:t>://</w:t>
        </w:r>
      </w:hyperlink>
      <w:hyperlink r:id="rId217">
        <w:r w:rsidRPr="00C1361C">
          <w:rPr>
            <w:rFonts w:ascii="Times New Roman" w:hAnsi="Times New Roman"/>
            <w:color w:val="0000FF"/>
            <w:sz w:val="24"/>
            <w:u w:val="single" w:color="0000FF"/>
            <w:lang w:val="en-US" w:eastAsia="en-US"/>
          </w:rPr>
          <w:t>book</w:t>
        </w:r>
      </w:hyperlink>
      <w:hyperlink r:id="rId218">
        <w:r w:rsidRPr="00C1361C">
          <w:rPr>
            <w:rFonts w:ascii="Times New Roman" w:hAnsi="Times New Roman"/>
            <w:color w:val="0000FF"/>
            <w:sz w:val="24"/>
            <w:u w:val="single" w:color="0000FF"/>
            <w:lang w:eastAsia="en-US"/>
          </w:rPr>
          <w:t>.</w:t>
        </w:r>
      </w:hyperlink>
      <w:hyperlink r:id="rId219">
        <w:r w:rsidRPr="00C1361C">
          <w:rPr>
            <w:rFonts w:ascii="Times New Roman" w:hAnsi="Times New Roman"/>
            <w:color w:val="0000FF"/>
            <w:sz w:val="24"/>
            <w:u w:val="single" w:color="0000FF"/>
            <w:lang w:val="en-US" w:eastAsia="en-US"/>
          </w:rPr>
          <w:t>ru</w:t>
        </w:r>
      </w:hyperlink>
      <w:hyperlink r:id="rId220">
        <w:r w:rsidRPr="00C1361C">
          <w:rPr>
            <w:rFonts w:ascii="Times New Roman" w:hAnsi="Times New Roman"/>
            <w:color w:val="0000FF"/>
            <w:sz w:val="24"/>
            <w:u w:val="single" w:color="0000FF"/>
            <w:lang w:eastAsia="en-US"/>
          </w:rPr>
          <w:t>/</w:t>
        </w:r>
      </w:hyperlink>
      <w:hyperlink r:id="rId221">
        <w:r w:rsidRPr="00C1361C">
          <w:rPr>
            <w:rFonts w:ascii="Times New Roman" w:hAnsi="Times New Roman"/>
            <w:color w:val="0000FF"/>
            <w:sz w:val="24"/>
            <w:u w:val="single" w:color="0000FF"/>
            <w:lang w:val="en-US" w:eastAsia="en-US"/>
          </w:rPr>
          <w:t>book</w:t>
        </w:r>
      </w:hyperlink>
      <w:hyperlink r:id="rId222">
        <w:r w:rsidRPr="00C1361C">
          <w:rPr>
            <w:rFonts w:ascii="Times New Roman" w:hAnsi="Times New Roman"/>
            <w:color w:val="0000FF"/>
            <w:sz w:val="24"/>
            <w:u w:val="single" w:color="0000FF"/>
            <w:lang w:eastAsia="en-US"/>
          </w:rPr>
          <w:t>/936784</w:t>
        </w:r>
      </w:hyperlink>
      <w:hyperlink r:id="rId223">
        <w:r w:rsidRPr="00C1361C">
          <w:rPr>
            <w:rFonts w:ascii="Times New Roman" w:hAnsi="Times New Roman"/>
            <w:color w:val="000000"/>
            <w:sz w:val="24"/>
            <w:lang w:eastAsia="en-US"/>
          </w:rPr>
          <w:t xml:space="preserve"> </w:t>
        </w:r>
      </w:hyperlink>
    </w:p>
    <w:p w:rsidR="007614EA" w:rsidRPr="00C1361C" w:rsidRDefault="007614EA" w:rsidP="00491668">
      <w:pPr>
        <w:numPr>
          <w:ilvl w:val="3"/>
          <w:numId w:val="107"/>
        </w:numPr>
        <w:spacing w:after="40" w:line="270" w:lineRule="auto"/>
        <w:ind w:left="0" w:right="6" w:firstLine="708"/>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Костюкова, Э. О. Сестринское дело в косметологии. Практикум: учебное пособие для спо / Э. О. Костюкова, О. О. Симонова. — 3-е стер. — Санкт-Петербург: Лань, 2021. — 124 с. — </w:t>
      </w:r>
      <w:r w:rsidRPr="00C1361C">
        <w:rPr>
          <w:rFonts w:ascii="Times New Roman" w:hAnsi="Times New Roman"/>
          <w:color w:val="000000"/>
          <w:sz w:val="24"/>
          <w:lang w:val="en-US" w:eastAsia="en-US"/>
        </w:rPr>
        <w:t>ISBN</w:t>
      </w:r>
      <w:r w:rsidRPr="00C1361C">
        <w:rPr>
          <w:rFonts w:ascii="Times New Roman" w:hAnsi="Times New Roman"/>
          <w:color w:val="000000"/>
          <w:sz w:val="24"/>
          <w:lang w:eastAsia="en-US"/>
        </w:rPr>
        <w:t xml:space="preserve"> 978-5-8114-8674-8. — Текст: электронный // Лань: электронно-библиотечная система. — </w:t>
      </w:r>
      <w:r w:rsidRPr="00C1361C">
        <w:rPr>
          <w:rFonts w:ascii="Times New Roman" w:hAnsi="Times New Roman"/>
          <w:color w:val="000000"/>
          <w:sz w:val="24"/>
          <w:lang w:val="en-US" w:eastAsia="en-US"/>
        </w:rPr>
        <w:t>URL</w:t>
      </w:r>
      <w:r w:rsidRPr="00C1361C">
        <w:rPr>
          <w:rFonts w:ascii="Times New Roman" w:hAnsi="Times New Roman"/>
          <w:color w:val="000000"/>
          <w:sz w:val="24"/>
          <w:lang w:eastAsia="en-US"/>
        </w:rPr>
        <w:t xml:space="preserve">: </w:t>
      </w:r>
      <w:r w:rsidRPr="00C1361C">
        <w:rPr>
          <w:rFonts w:ascii="Times New Roman" w:hAnsi="Times New Roman"/>
          <w:color w:val="000000"/>
          <w:sz w:val="24"/>
          <w:lang w:val="en-US" w:eastAsia="en-US"/>
        </w:rPr>
        <w:t>https</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e</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lanbook</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com</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book</w:t>
      </w:r>
      <w:r w:rsidRPr="00C1361C">
        <w:rPr>
          <w:rFonts w:ascii="Times New Roman" w:hAnsi="Times New Roman"/>
          <w:color w:val="000000"/>
          <w:sz w:val="24"/>
          <w:lang w:eastAsia="en-US"/>
        </w:rPr>
        <w:t xml:space="preserve">/179157 (дата обращения: 03.04.2022). — Режим доступа: для авториз. пользователей. </w:t>
      </w:r>
    </w:p>
    <w:p w:rsidR="007614EA" w:rsidRPr="00C1361C" w:rsidRDefault="007614EA" w:rsidP="00491668">
      <w:pPr>
        <w:numPr>
          <w:ilvl w:val="3"/>
          <w:numId w:val="107"/>
        </w:numPr>
        <w:spacing w:after="39" w:line="270" w:lineRule="auto"/>
        <w:ind w:left="0" w:right="6" w:firstLine="708"/>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Сорокина, В. К. Сестринское дело в косметологии: учебное пособие для спо / В. К. Сорокина. — 4-е изд., стер. — Санкт-Петербург: Лань, 2022. — 448 с. — </w:t>
      </w:r>
      <w:r w:rsidRPr="00C1361C">
        <w:rPr>
          <w:rFonts w:ascii="Times New Roman" w:hAnsi="Times New Roman"/>
          <w:color w:val="000000"/>
          <w:sz w:val="24"/>
          <w:lang w:val="en-US" w:eastAsia="en-US"/>
        </w:rPr>
        <w:t>ISBN</w:t>
      </w:r>
      <w:r w:rsidRPr="00C1361C">
        <w:rPr>
          <w:rFonts w:ascii="Times New Roman" w:hAnsi="Times New Roman"/>
          <w:color w:val="000000"/>
          <w:sz w:val="24"/>
          <w:lang w:eastAsia="en-US"/>
        </w:rPr>
        <w:t xml:space="preserve"> 978-5-8114-9891-</w:t>
      </w:r>
    </w:p>
    <w:p w:rsidR="007614EA" w:rsidRPr="00C1361C" w:rsidRDefault="007614EA" w:rsidP="007614EA">
      <w:pPr>
        <w:spacing w:after="5" w:line="270" w:lineRule="auto"/>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8. — Текст: электронный // Лань: электронно-библиотечная система. — </w:t>
      </w:r>
      <w:r w:rsidRPr="00C1361C">
        <w:rPr>
          <w:rFonts w:ascii="Times New Roman" w:hAnsi="Times New Roman"/>
          <w:color w:val="000000"/>
          <w:sz w:val="24"/>
          <w:lang w:val="en-US" w:eastAsia="en-US"/>
        </w:rPr>
        <w:t>URL</w:t>
      </w:r>
      <w:r w:rsidRPr="00C1361C">
        <w:rPr>
          <w:rFonts w:ascii="Times New Roman" w:hAnsi="Times New Roman"/>
          <w:color w:val="000000"/>
          <w:sz w:val="24"/>
          <w:lang w:eastAsia="en-US"/>
        </w:rPr>
        <w:t xml:space="preserve">: </w:t>
      </w:r>
      <w:hyperlink r:id="rId224">
        <w:r w:rsidRPr="00C1361C">
          <w:rPr>
            <w:rFonts w:ascii="Times New Roman" w:hAnsi="Times New Roman"/>
            <w:color w:val="0000FF"/>
            <w:sz w:val="24"/>
            <w:u w:val="single" w:color="0000FF"/>
            <w:lang w:val="en-US" w:eastAsia="en-US"/>
          </w:rPr>
          <w:t>https</w:t>
        </w:r>
        <w:r w:rsidRPr="00C1361C">
          <w:rPr>
            <w:rFonts w:ascii="Times New Roman" w:hAnsi="Times New Roman"/>
            <w:color w:val="0000FF"/>
            <w:sz w:val="24"/>
            <w:u w:val="single" w:color="0000FF"/>
            <w:lang w:eastAsia="en-US"/>
          </w:rPr>
          <w:t>://</w:t>
        </w:r>
        <w:r w:rsidRPr="00C1361C">
          <w:rPr>
            <w:rFonts w:ascii="Times New Roman" w:hAnsi="Times New Roman"/>
            <w:color w:val="0000FF"/>
            <w:sz w:val="24"/>
            <w:u w:val="single" w:color="0000FF"/>
            <w:lang w:val="en-US" w:eastAsia="en-US"/>
          </w:rPr>
          <w:t>e</w:t>
        </w:r>
        <w:r w:rsidRPr="00C1361C">
          <w:rPr>
            <w:rFonts w:ascii="Times New Roman" w:hAnsi="Times New Roman"/>
            <w:color w:val="0000FF"/>
            <w:sz w:val="24"/>
            <w:u w:val="single" w:color="0000FF"/>
            <w:lang w:eastAsia="en-US"/>
          </w:rPr>
          <w:t>.</w:t>
        </w:r>
        <w:r w:rsidRPr="00C1361C">
          <w:rPr>
            <w:rFonts w:ascii="Times New Roman" w:hAnsi="Times New Roman"/>
            <w:color w:val="0000FF"/>
            <w:sz w:val="24"/>
            <w:u w:val="single" w:color="0000FF"/>
            <w:lang w:val="en-US" w:eastAsia="en-US"/>
          </w:rPr>
          <w:t>lanbook</w:t>
        </w:r>
        <w:r w:rsidRPr="00C1361C">
          <w:rPr>
            <w:rFonts w:ascii="Times New Roman" w:hAnsi="Times New Roman"/>
            <w:color w:val="0000FF"/>
            <w:sz w:val="24"/>
            <w:u w:val="single" w:color="0000FF"/>
            <w:lang w:eastAsia="en-US"/>
          </w:rPr>
          <w:t>.</w:t>
        </w:r>
        <w:r w:rsidRPr="00C1361C">
          <w:rPr>
            <w:rFonts w:ascii="Times New Roman" w:hAnsi="Times New Roman"/>
            <w:color w:val="0000FF"/>
            <w:sz w:val="24"/>
            <w:u w:val="single" w:color="0000FF"/>
            <w:lang w:val="en-US" w:eastAsia="en-US"/>
          </w:rPr>
          <w:t>com</w:t>
        </w:r>
        <w:r w:rsidRPr="00C1361C">
          <w:rPr>
            <w:rFonts w:ascii="Times New Roman" w:hAnsi="Times New Roman"/>
            <w:color w:val="0000FF"/>
            <w:sz w:val="24"/>
            <w:u w:val="single" w:color="0000FF"/>
            <w:lang w:eastAsia="en-US"/>
          </w:rPr>
          <w:t>/</w:t>
        </w:r>
        <w:r w:rsidRPr="00C1361C">
          <w:rPr>
            <w:rFonts w:ascii="Times New Roman" w:hAnsi="Times New Roman"/>
            <w:color w:val="0000FF"/>
            <w:sz w:val="24"/>
            <w:u w:val="single" w:color="0000FF"/>
            <w:lang w:val="en-US" w:eastAsia="en-US"/>
          </w:rPr>
          <w:t>book</w:t>
        </w:r>
        <w:r w:rsidRPr="00C1361C">
          <w:rPr>
            <w:rFonts w:ascii="Times New Roman" w:hAnsi="Times New Roman"/>
            <w:color w:val="0000FF"/>
            <w:sz w:val="24"/>
            <w:u w:val="single" w:color="0000FF"/>
            <w:lang w:eastAsia="en-US"/>
          </w:rPr>
          <w:t>/201620</w:t>
        </w:r>
      </w:hyperlink>
      <w:hyperlink r:id="rId225">
        <w:r w:rsidRPr="00C1361C">
          <w:rPr>
            <w:rFonts w:ascii="Times New Roman" w:hAnsi="Times New Roman"/>
            <w:color w:val="000000"/>
            <w:sz w:val="24"/>
            <w:lang w:eastAsia="en-US"/>
          </w:rPr>
          <w:t xml:space="preserve"> </w:t>
        </w:r>
      </w:hyperlink>
      <w:r w:rsidRPr="00C1361C">
        <w:rPr>
          <w:rFonts w:ascii="Times New Roman" w:hAnsi="Times New Roman"/>
          <w:color w:val="000000"/>
          <w:sz w:val="24"/>
          <w:lang w:eastAsia="en-US"/>
        </w:rPr>
        <w:t xml:space="preserve">. </w:t>
      </w:r>
    </w:p>
    <w:p w:rsidR="007614EA" w:rsidRPr="00C1361C" w:rsidRDefault="007614EA" w:rsidP="007614EA">
      <w:pPr>
        <w:spacing w:after="16"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 </w:t>
      </w:r>
    </w:p>
    <w:p w:rsidR="007614EA" w:rsidRPr="00C1361C" w:rsidRDefault="007614EA" w:rsidP="007614EA">
      <w:pPr>
        <w:spacing w:after="65"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p w:rsidR="007614EA" w:rsidRPr="00C1361C" w:rsidRDefault="007614EA" w:rsidP="007614EA">
      <w:pPr>
        <w:spacing w:after="54" w:line="26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3.2.3. Дополнительные источники </w:t>
      </w:r>
      <w:r w:rsidRPr="00C1361C">
        <w:rPr>
          <w:rFonts w:ascii="Times New Roman" w:hAnsi="Times New Roman"/>
          <w:color w:val="000000"/>
          <w:sz w:val="24"/>
          <w:lang w:val="en-US" w:eastAsia="en-US"/>
        </w:rPr>
        <w:t xml:space="preserve"> </w:t>
      </w:r>
    </w:p>
    <w:p w:rsidR="007614EA" w:rsidRPr="00C1361C" w:rsidRDefault="007614EA" w:rsidP="00491668">
      <w:pPr>
        <w:numPr>
          <w:ilvl w:val="0"/>
          <w:numId w:val="108"/>
        </w:numPr>
        <w:spacing w:after="51" w:line="270" w:lineRule="auto"/>
        <w:ind w:right="6" w:firstLine="708"/>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Сбойчаков, В.Б., Основы микробиологии, вирусологии, иммунологии (для специалистов в сфере прикладной эстетики).: учебник / В.Б. Сбойчаков. - Москва: КноРус, 2020. - 279 с. - </w:t>
      </w:r>
      <w:r w:rsidRPr="00C1361C">
        <w:rPr>
          <w:rFonts w:ascii="Times New Roman" w:hAnsi="Times New Roman"/>
          <w:color w:val="000000"/>
          <w:sz w:val="24"/>
          <w:lang w:val="en-US" w:eastAsia="en-US"/>
        </w:rPr>
        <w:t>ISBN</w:t>
      </w:r>
      <w:r w:rsidRPr="00C1361C">
        <w:rPr>
          <w:rFonts w:ascii="Times New Roman" w:hAnsi="Times New Roman"/>
          <w:color w:val="000000"/>
          <w:sz w:val="24"/>
          <w:lang w:eastAsia="en-US"/>
        </w:rPr>
        <w:t xml:space="preserve"> 978-5-406-07077-2. -</w:t>
      </w:r>
      <w:hyperlink r:id="rId226">
        <w:r w:rsidRPr="00C1361C">
          <w:rPr>
            <w:rFonts w:ascii="Times New Roman" w:hAnsi="Times New Roman"/>
            <w:color w:val="000000"/>
            <w:sz w:val="24"/>
            <w:lang w:eastAsia="en-US"/>
          </w:rPr>
          <w:t xml:space="preserve"> </w:t>
        </w:r>
      </w:hyperlink>
      <w:hyperlink r:id="rId227">
        <w:r w:rsidRPr="00C1361C">
          <w:rPr>
            <w:rFonts w:eastAsia="Calibri" w:cs="Calibri"/>
            <w:color w:val="0000FF"/>
            <w:sz w:val="24"/>
            <w:lang w:val="en-US" w:eastAsia="en-US"/>
          </w:rPr>
          <w:t>URL</w:t>
        </w:r>
        <w:r w:rsidRPr="00C1361C">
          <w:rPr>
            <w:rFonts w:eastAsia="Calibri" w:cs="Calibri"/>
            <w:color w:val="0000FF"/>
            <w:sz w:val="24"/>
            <w:lang w:eastAsia="en-US"/>
          </w:rPr>
          <w:t>:</w:t>
        </w:r>
        <w:r w:rsidRPr="00C1361C">
          <w:rPr>
            <w:rFonts w:eastAsia="Calibri" w:cs="Calibri"/>
            <w:color w:val="0000FF"/>
            <w:sz w:val="24"/>
            <w:lang w:val="en-US" w:eastAsia="en-US"/>
          </w:rPr>
          <w:t>https</w:t>
        </w:r>
        <w:r w:rsidRPr="00C1361C">
          <w:rPr>
            <w:rFonts w:eastAsia="Calibri" w:cs="Calibri"/>
            <w:color w:val="0000FF"/>
            <w:sz w:val="24"/>
            <w:lang w:eastAsia="en-US"/>
          </w:rPr>
          <w:t>://</w:t>
        </w:r>
        <w:r w:rsidRPr="00C1361C">
          <w:rPr>
            <w:rFonts w:eastAsia="Calibri" w:cs="Calibri"/>
            <w:color w:val="0000FF"/>
            <w:sz w:val="24"/>
            <w:lang w:val="en-US" w:eastAsia="en-US"/>
          </w:rPr>
          <w:t>book</w:t>
        </w:r>
        <w:r w:rsidRPr="00C1361C">
          <w:rPr>
            <w:rFonts w:eastAsia="Calibri" w:cs="Calibri"/>
            <w:color w:val="0000FF"/>
            <w:sz w:val="24"/>
            <w:lang w:eastAsia="en-US"/>
          </w:rPr>
          <w:t>.</w:t>
        </w:r>
        <w:r w:rsidRPr="00C1361C">
          <w:rPr>
            <w:rFonts w:eastAsia="Calibri" w:cs="Calibri"/>
            <w:color w:val="0000FF"/>
            <w:sz w:val="24"/>
            <w:lang w:val="en-US" w:eastAsia="en-US"/>
          </w:rPr>
          <w:t>ru</w:t>
        </w:r>
        <w:r w:rsidRPr="00C1361C">
          <w:rPr>
            <w:rFonts w:eastAsia="Calibri" w:cs="Calibri"/>
            <w:color w:val="0000FF"/>
            <w:sz w:val="24"/>
            <w:lang w:eastAsia="en-US"/>
          </w:rPr>
          <w:t>/</w:t>
        </w:r>
        <w:r w:rsidRPr="00C1361C">
          <w:rPr>
            <w:rFonts w:eastAsia="Calibri" w:cs="Calibri"/>
            <w:color w:val="0000FF"/>
            <w:sz w:val="24"/>
            <w:lang w:val="en-US" w:eastAsia="en-US"/>
          </w:rPr>
          <w:t>book</w:t>
        </w:r>
        <w:r w:rsidRPr="00C1361C">
          <w:rPr>
            <w:rFonts w:eastAsia="Calibri" w:cs="Calibri"/>
            <w:color w:val="0000FF"/>
            <w:sz w:val="24"/>
            <w:lang w:eastAsia="en-US"/>
          </w:rPr>
          <w:t>/933696</w:t>
        </w:r>
      </w:hyperlink>
      <w:hyperlink r:id="rId228">
        <w:r w:rsidRPr="00C1361C">
          <w:rPr>
            <w:rFonts w:ascii="Times New Roman" w:hAnsi="Times New Roman"/>
            <w:color w:val="000000"/>
            <w:sz w:val="24"/>
            <w:lang w:eastAsia="en-US"/>
          </w:rPr>
          <w:t xml:space="preserve"> </w:t>
        </w:r>
      </w:hyperlink>
    </w:p>
    <w:p w:rsidR="007614EA" w:rsidRPr="00C1361C" w:rsidRDefault="007614EA" w:rsidP="00491668">
      <w:pPr>
        <w:numPr>
          <w:ilvl w:val="0"/>
          <w:numId w:val="108"/>
        </w:numPr>
        <w:spacing w:after="44" w:line="270" w:lineRule="auto"/>
        <w:ind w:right="6" w:firstLine="708"/>
        <w:jc w:val="both"/>
        <w:rPr>
          <w:rFonts w:ascii="Times New Roman" w:hAnsi="Times New Roman"/>
          <w:color w:val="000000"/>
          <w:sz w:val="24"/>
          <w:lang w:eastAsia="en-US"/>
        </w:rPr>
      </w:pPr>
      <w:r w:rsidRPr="00C1361C">
        <w:rPr>
          <w:rFonts w:ascii="Times New Roman" w:hAnsi="Times New Roman"/>
          <w:color w:val="000000"/>
          <w:sz w:val="24"/>
          <w:lang w:eastAsia="en-US"/>
        </w:rPr>
        <w:t>Щербакова Л.П. Санитария и гигиена для парикмахеров учебник / Л.П.Щербакова.- М.: Академия, 2017</w:t>
      </w:r>
      <w:r w:rsidRPr="00C1361C">
        <w:rPr>
          <w:rFonts w:ascii="Times New Roman" w:hAnsi="Times New Roman"/>
          <w:b/>
          <w:color w:val="000000"/>
          <w:sz w:val="24"/>
          <w:lang w:eastAsia="en-US"/>
        </w:rPr>
        <w:t xml:space="preserve"> </w:t>
      </w:r>
    </w:p>
    <w:p w:rsidR="007614EA" w:rsidRPr="00B13DB6" w:rsidRDefault="007614EA" w:rsidP="00491668">
      <w:pPr>
        <w:numPr>
          <w:ilvl w:val="0"/>
          <w:numId w:val="108"/>
        </w:numPr>
        <w:spacing w:after="5" w:line="270" w:lineRule="auto"/>
        <w:ind w:right="6"/>
        <w:jc w:val="both"/>
        <w:rPr>
          <w:rFonts w:ascii="Times New Roman" w:hAnsi="Times New Roman"/>
          <w:color w:val="000000"/>
          <w:sz w:val="24"/>
          <w:lang w:eastAsia="en-US"/>
        </w:rPr>
      </w:pPr>
      <w:r w:rsidRPr="00B13DB6">
        <w:rPr>
          <w:rFonts w:ascii="Times New Roman" w:hAnsi="Times New Roman"/>
          <w:color w:val="000000"/>
          <w:sz w:val="24"/>
          <w:lang w:eastAsia="en-US"/>
        </w:rPr>
        <w:t xml:space="preserve">Сестринское дело в косметологии. Практикум: Учебное пособие. - 2е изд., испр. и доп. - СПб.: Издательство «Лань», 2017. - 120 с.  </w:t>
      </w:r>
    </w:p>
    <w:p w:rsidR="007614EA" w:rsidRPr="00C1361C" w:rsidRDefault="007614EA" w:rsidP="007614EA">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p w:rsidR="007614EA" w:rsidRPr="00C1361C" w:rsidRDefault="007614EA" w:rsidP="007614EA">
      <w:pPr>
        <w:spacing w:after="48" w:line="271" w:lineRule="auto"/>
        <w:ind w:right="1073"/>
        <w:jc w:val="center"/>
        <w:rPr>
          <w:rFonts w:ascii="Times New Roman" w:hAnsi="Times New Roman"/>
          <w:color w:val="000000"/>
          <w:sz w:val="24"/>
          <w:lang w:eastAsia="en-US"/>
        </w:rPr>
      </w:pPr>
      <w:r w:rsidRPr="00C1361C">
        <w:rPr>
          <w:rFonts w:ascii="Times New Roman" w:hAnsi="Times New Roman"/>
          <w:b/>
          <w:color w:val="000000"/>
          <w:sz w:val="24"/>
          <w:lang w:eastAsia="en-US"/>
        </w:rPr>
        <w:lastRenderedPageBreak/>
        <w:t xml:space="preserve">4. КОНТРОЛЬ И ОЦЕНКА РЕЗУЛЬТАТОВ ОСВОЕНИЯ  УЧЕБНОЙ ДИСЦИПЛИНЫ </w:t>
      </w:r>
    </w:p>
    <w:p w:rsidR="007614EA" w:rsidRPr="00C1361C" w:rsidRDefault="007614EA" w:rsidP="007614EA">
      <w:pPr>
        <w:spacing w:after="0" w:line="259" w:lineRule="auto"/>
        <w:jc w:val="center"/>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tbl>
      <w:tblPr>
        <w:tblW w:w="10140" w:type="dxa"/>
        <w:tblInd w:w="-108" w:type="dxa"/>
        <w:tblCellMar>
          <w:top w:w="26" w:type="dxa"/>
          <w:right w:w="91" w:type="dxa"/>
        </w:tblCellMar>
        <w:tblLook w:val="04A0" w:firstRow="1" w:lastRow="0" w:firstColumn="1" w:lastColumn="0" w:noHBand="0" w:noVBand="1"/>
      </w:tblPr>
      <w:tblGrid>
        <w:gridCol w:w="4645"/>
        <w:gridCol w:w="2979"/>
        <w:gridCol w:w="2516"/>
      </w:tblGrid>
      <w:tr w:rsidR="007614EA" w:rsidRPr="00C1361C" w:rsidTr="00173EED">
        <w:trPr>
          <w:trHeight w:val="286"/>
        </w:trPr>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0" w:line="259" w:lineRule="auto"/>
              <w:ind w:right="20"/>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Результаты обучения</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0" w:line="259" w:lineRule="auto"/>
              <w:ind w:right="20"/>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Критерии оценки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0" w:line="259" w:lineRule="auto"/>
              <w:ind w:right="15"/>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Методы оценки </w:t>
            </w:r>
          </w:p>
        </w:tc>
      </w:tr>
      <w:tr w:rsidR="007614EA" w:rsidRPr="00C1361C" w:rsidTr="00173EED">
        <w:trPr>
          <w:trHeight w:val="3406"/>
        </w:trPr>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0" w:line="314"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В результате освоения дисциплины обучающийся должен знать: </w:t>
            </w:r>
          </w:p>
          <w:p w:rsidR="007614EA" w:rsidRPr="00C1361C" w:rsidRDefault="007614EA" w:rsidP="00491668">
            <w:pPr>
              <w:numPr>
                <w:ilvl w:val="0"/>
                <w:numId w:val="121"/>
              </w:numPr>
              <w:spacing w:after="0" w:line="277" w:lineRule="auto"/>
              <w:ind w:right="60" w:hanging="10"/>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систему инфекционного контроля; - инфекционную безопасность клиентов и персонала; </w:t>
            </w:r>
          </w:p>
          <w:p w:rsidR="007614EA" w:rsidRPr="00C1361C" w:rsidRDefault="007614EA" w:rsidP="00491668">
            <w:pPr>
              <w:numPr>
                <w:ilvl w:val="0"/>
                <w:numId w:val="121"/>
              </w:numPr>
              <w:spacing w:after="1" w:line="277" w:lineRule="auto"/>
              <w:ind w:right="60" w:hanging="10"/>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методы и средства дезинфекции, условия стерилизации инструментов; - правила асептики и антисептики; - мероприятия по предупреждению гепатита, ВИЧ-инфекции; </w:t>
            </w:r>
          </w:p>
          <w:p w:rsidR="007614EA" w:rsidRPr="00C1361C" w:rsidRDefault="007614EA" w:rsidP="00491668">
            <w:pPr>
              <w:numPr>
                <w:ilvl w:val="0"/>
                <w:numId w:val="121"/>
              </w:numPr>
              <w:spacing w:after="0" w:line="259" w:lineRule="auto"/>
              <w:ind w:right="60" w:hanging="10"/>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принципы оказания первой помощи при неотложных состояниях </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6" w:line="306" w:lineRule="auto"/>
              <w:ind w:right="103"/>
              <w:rPr>
                <w:rFonts w:ascii="Times New Roman" w:hAnsi="Times New Roman"/>
                <w:color w:val="000000"/>
                <w:sz w:val="24"/>
                <w:lang w:eastAsia="en-US"/>
              </w:rPr>
            </w:pPr>
            <w:r w:rsidRPr="00C1361C">
              <w:rPr>
                <w:rFonts w:ascii="Times New Roman" w:hAnsi="Times New Roman"/>
                <w:color w:val="000000"/>
                <w:sz w:val="24"/>
                <w:lang w:eastAsia="en-US"/>
              </w:rPr>
              <w:t xml:space="preserve">«5» - 100 - 90% правильных ответов  «4» - 89 - 80 % правильных ответов «3» - 79 -70% правильных ответов  </w:t>
            </w:r>
          </w:p>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«2» - менее 70% правильных ответов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22" w:line="292"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Методы устного, тестового контроля знаний: </w:t>
            </w:r>
          </w:p>
          <w:p w:rsidR="007614EA" w:rsidRPr="00C1361C" w:rsidRDefault="007614EA" w:rsidP="00491668">
            <w:pPr>
              <w:numPr>
                <w:ilvl w:val="0"/>
                <w:numId w:val="122"/>
              </w:numPr>
              <w:spacing w:after="60" w:line="259" w:lineRule="auto"/>
              <w:ind w:right="6" w:hanging="10"/>
              <w:jc w:val="both"/>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Задания в тестовой </w:t>
            </w:r>
          </w:p>
          <w:p w:rsidR="007614EA" w:rsidRPr="00C1361C" w:rsidRDefault="007614EA" w:rsidP="00173EED">
            <w:pPr>
              <w:spacing w:after="56" w:line="259"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форме </w:t>
            </w:r>
          </w:p>
          <w:p w:rsidR="007614EA" w:rsidRPr="00C1361C" w:rsidRDefault="007614EA" w:rsidP="00491668">
            <w:pPr>
              <w:numPr>
                <w:ilvl w:val="0"/>
                <w:numId w:val="122"/>
              </w:numPr>
              <w:spacing w:after="61" w:line="259" w:lineRule="auto"/>
              <w:ind w:right="6" w:hanging="10"/>
              <w:jc w:val="both"/>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Беседа </w:t>
            </w:r>
          </w:p>
          <w:p w:rsidR="007614EA" w:rsidRPr="00C1361C" w:rsidRDefault="007614EA" w:rsidP="00491668">
            <w:pPr>
              <w:numPr>
                <w:ilvl w:val="0"/>
                <w:numId w:val="122"/>
              </w:numPr>
              <w:spacing w:after="0" w:line="259" w:lineRule="auto"/>
              <w:ind w:right="6" w:hanging="10"/>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Анализ выполнения заданий для самостоятельной работы </w:t>
            </w:r>
          </w:p>
        </w:tc>
      </w:tr>
      <w:tr w:rsidR="007614EA" w:rsidRPr="00C1361C" w:rsidTr="00173EED">
        <w:trPr>
          <w:trHeight w:val="4772"/>
        </w:trPr>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0" w:line="27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В результате освоения учебной дисциплины обучающийся должен уметь: </w:t>
            </w:r>
          </w:p>
          <w:p w:rsidR="007614EA" w:rsidRPr="00C1361C" w:rsidRDefault="007614EA" w:rsidP="00173EED">
            <w:pPr>
              <w:spacing w:after="0" w:line="259" w:lineRule="auto"/>
              <w:ind w:right="318"/>
              <w:rPr>
                <w:rFonts w:ascii="Times New Roman" w:hAnsi="Times New Roman"/>
                <w:color w:val="000000"/>
                <w:sz w:val="24"/>
                <w:lang w:eastAsia="en-US"/>
              </w:rPr>
            </w:pPr>
            <w:r w:rsidRPr="00C1361C">
              <w:rPr>
                <w:rFonts w:ascii="Times New Roman" w:hAnsi="Times New Roman"/>
                <w:color w:val="000000"/>
                <w:sz w:val="24"/>
                <w:lang w:eastAsia="en-US"/>
              </w:rPr>
              <w:t xml:space="preserve">- обеспечивать инфекционную безопасность клиентов и персонала; - выполнять требования инфекционного контроля на рабочем месте; - осуществлять мероприятия по соблюдению санитарно-гигиенического режима в помещении, правил асептики и антисептики, условий стерилизации инструментов и материалов; - осуществлять мероприятия по предупреждению гепатита, ВИЧинфекции </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8" w:line="305" w:lineRule="auto"/>
              <w:ind w:right="103"/>
              <w:rPr>
                <w:rFonts w:ascii="Times New Roman" w:hAnsi="Times New Roman"/>
                <w:color w:val="000000"/>
                <w:sz w:val="24"/>
                <w:lang w:eastAsia="en-US"/>
              </w:rPr>
            </w:pPr>
            <w:r w:rsidRPr="00C1361C">
              <w:rPr>
                <w:rFonts w:ascii="Times New Roman" w:hAnsi="Times New Roman"/>
                <w:color w:val="000000"/>
                <w:sz w:val="24"/>
                <w:lang w:eastAsia="en-US"/>
              </w:rPr>
              <w:t xml:space="preserve">«5» - 100 - 90% правильных ответов  «4» - 89 - 80 % правильных ответов «3» - 79 -70% правильных </w:t>
            </w:r>
          </w:p>
          <w:p w:rsidR="007614EA" w:rsidRPr="00C1361C" w:rsidRDefault="007614EA" w:rsidP="00173EED">
            <w:pPr>
              <w:spacing w:after="62"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ответов  </w:t>
            </w:r>
          </w:p>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«2» - менее 70% правильных ответов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14" w:line="300"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Методы устного, практического, тестового контроля знаний: </w:t>
            </w:r>
          </w:p>
          <w:p w:rsidR="007614EA" w:rsidRPr="00C1361C" w:rsidRDefault="007614EA" w:rsidP="00491668">
            <w:pPr>
              <w:numPr>
                <w:ilvl w:val="0"/>
                <w:numId w:val="123"/>
              </w:numPr>
              <w:spacing w:after="29" w:line="286" w:lineRule="auto"/>
              <w:ind w:right="6" w:hanging="10"/>
              <w:jc w:val="both"/>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Экспертная оценка решения профессиональных задач </w:t>
            </w:r>
          </w:p>
          <w:p w:rsidR="007614EA" w:rsidRPr="00C1361C" w:rsidRDefault="007614EA" w:rsidP="00491668">
            <w:pPr>
              <w:numPr>
                <w:ilvl w:val="0"/>
                <w:numId w:val="123"/>
              </w:numPr>
              <w:spacing w:after="60" w:line="259" w:lineRule="auto"/>
              <w:ind w:right="6" w:hanging="10"/>
              <w:jc w:val="both"/>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Задания в тестовой </w:t>
            </w:r>
          </w:p>
          <w:p w:rsidR="007614EA" w:rsidRPr="00C1361C" w:rsidRDefault="007614EA" w:rsidP="00173EED">
            <w:pPr>
              <w:spacing w:after="53" w:line="259"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форме </w:t>
            </w:r>
          </w:p>
          <w:p w:rsidR="007614EA" w:rsidRPr="00C1361C" w:rsidRDefault="007614EA" w:rsidP="00491668">
            <w:pPr>
              <w:numPr>
                <w:ilvl w:val="0"/>
                <w:numId w:val="123"/>
              </w:numPr>
              <w:spacing w:after="64" w:line="259" w:lineRule="auto"/>
              <w:ind w:right="6" w:hanging="10"/>
              <w:jc w:val="both"/>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Беседа </w:t>
            </w:r>
          </w:p>
          <w:p w:rsidR="007614EA" w:rsidRPr="00C1361C" w:rsidRDefault="007614EA" w:rsidP="00491668">
            <w:pPr>
              <w:numPr>
                <w:ilvl w:val="0"/>
                <w:numId w:val="123"/>
              </w:numPr>
              <w:spacing w:after="0" w:line="259" w:lineRule="auto"/>
              <w:ind w:right="6" w:hanging="10"/>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Анализ выполнения заданий для самостоятельной работы </w:t>
            </w:r>
          </w:p>
        </w:tc>
      </w:tr>
    </w:tbl>
    <w:p w:rsidR="007614EA" w:rsidRPr="00C1361C" w:rsidRDefault="007614EA" w:rsidP="007614EA">
      <w:pPr>
        <w:spacing w:after="31" w:line="259" w:lineRule="auto"/>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p w:rsidR="007614EA" w:rsidRPr="00C1361C" w:rsidRDefault="007614EA" w:rsidP="007614EA">
      <w:pPr>
        <w:spacing w:after="3677"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p w:rsidR="007614EA" w:rsidRPr="00C1361C" w:rsidRDefault="007614EA" w:rsidP="007614EA">
      <w:pPr>
        <w:spacing w:after="0" w:line="259" w:lineRule="auto"/>
        <w:rPr>
          <w:rFonts w:ascii="Times New Roman" w:hAnsi="Times New Roman"/>
          <w:color w:val="000000"/>
          <w:sz w:val="24"/>
          <w:lang w:eastAsia="en-US"/>
        </w:rPr>
      </w:pPr>
      <w:r w:rsidRPr="00C1361C">
        <w:rPr>
          <w:rFonts w:eastAsia="Calibri" w:cs="Calibri"/>
          <w:color w:val="000000"/>
          <w:lang w:eastAsia="en-US"/>
        </w:rPr>
        <w:lastRenderedPageBreak/>
        <w:t xml:space="preserve"> </w:t>
      </w:r>
    </w:p>
    <w:p w:rsidR="007614EA" w:rsidRPr="00C1361C" w:rsidRDefault="007614EA" w:rsidP="007614EA">
      <w:pPr>
        <w:spacing w:after="124" w:line="259" w:lineRule="auto"/>
        <w:ind w:right="-10"/>
        <w:jc w:val="right"/>
        <w:rPr>
          <w:rFonts w:ascii="Times New Roman" w:hAnsi="Times New Roman"/>
          <w:color w:val="000000"/>
          <w:sz w:val="24"/>
          <w:lang w:eastAsia="en-US"/>
        </w:rPr>
      </w:pPr>
      <w:r w:rsidRPr="00C1361C">
        <w:rPr>
          <w:rFonts w:ascii="Times New Roman" w:hAnsi="Times New Roman"/>
          <w:b/>
          <w:color w:val="000000"/>
          <w:sz w:val="24"/>
          <w:lang w:eastAsia="en-US"/>
        </w:rPr>
        <w:t xml:space="preserve">Приложение 2.8 </w:t>
      </w:r>
    </w:p>
    <w:p w:rsidR="007614EA" w:rsidRPr="00C1361C" w:rsidRDefault="007614EA" w:rsidP="007614EA">
      <w:pPr>
        <w:spacing w:after="190" w:line="259" w:lineRule="auto"/>
        <w:ind w:right="-10"/>
        <w:jc w:val="right"/>
        <w:rPr>
          <w:rFonts w:ascii="Times New Roman" w:hAnsi="Times New Roman"/>
          <w:color w:val="000000"/>
          <w:sz w:val="24"/>
          <w:lang w:eastAsia="en-US"/>
        </w:rPr>
      </w:pPr>
      <w:r w:rsidRPr="00C1361C">
        <w:rPr>
          <w:rFonts w:ascii="Times New Roman" w:hAnsi="Times New Roman"/>
          <w:b/>
          <w:color w:val="000000"/>
          <w:sz w:val="24"/>
          <w:lang w:eastAsia="en-US"/>
        </w:rPr>
        <w:t xml:space="preserve">к </w:t>
      </w:r>
      <w:r>
        <w:rPr>
          <w:rFonts w:ascii="Times New Roman" w:hAnsi="Times New Roman"/>
          <w:b/>
          <w:color w:val="000000"/>
          <w:sz w:val="24"/>
          <w:lang w:eastAsia="en-US"/>
        </w:rPr>
        <w:t>О</w:t>
      </w:r>
      <w:r w:rsidRPr="00C1361C">
        <w:rPr>
          <w:rFonts w:ascii="Times New Roman" w:hAnsi="Times New Roman"/>
          <w:b/>
          <w:color w:val="000000"/>
          <w:sz w:val="24"/>
          <w:lang w:eastAsia="en-US"/>
        </w:rPr>
        <w:t xml:space="preserve">П по специальности  </w:t>
      </w:r>
    </w:p>
    <w:p w:rsidR="007614EA" w:rsidRPr="00C1361C" w:rsidRDefault="007614EA" w:rsidP="007614EA">
      <w:pPr>
        <w:spacing w:after="124" w:line="259" w:lineRule="auto"/>
        <w:ind w:right="-10"/>
        <w:jc w:val="right"/>
        <w:rPr>
          <w:rFonts w:ascii="Times New Roman" w:hAnsi="Times New Roman"/>
          <w:color w:val="000000"/>
          <w:sz w:val="24"/>
          <w:lang w:eastAsia="en-US"/>
        </w:rPr>
      </w:pPr>
      <w:r w:rsidRPr="00C1361C">
        <w:rPr>
          <w:rFonts w:ascii="Times New Roman" w:hAnsi="Times New Roman"/>
          <w:b/>
          <w:color w:val="000000"/>
          <w:sz w:val="24"/>
          <w:lang w:eastAsia="en-US"/>
        </w:rPr>
        <w:t>43.02.17 Технологии индустрии красоты</w:t>
      </w:r>
      <w:r w:rsidRPr="00C1361C">
        <w:rPr>
          <w:rFonts w:ascii="Times New Roman" w:hAnsi="Times New Roman"/>
          <w:b/>
          <w:color w:val="000000"/>
          <w:sz w:val="24"/>
          <w:vertAlign w:val="superscript"/>
          <w:lang w:eastAsia="en-US"/>
        </w:rPr>
        <w:t xml:space="preserve"> </w:t>
      </w:r>
    </w:p>
    <w:p w:rsidR="007614EA" w:rsidRPr="00C1361C" w:rsidRDefault="007614EA" w:rsidP="007614EA">
      <w:pPr>
        <w:spacing w:after="213" w:line="259" w:lineRule="auto"/>
        <w:jc w:val="center"/>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16" w:line="259" w:lineRule="auto"/>
        <w:jc w:val="center"/>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13" w:line="259" w:lineRule="auto"/>
        <w:jc w:val="center"/>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16" w:line="259" w:lineRule="auto"/>
        <w:jc w:val="center"/>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13" w:line="259" w:lineRule="auto"/>
        <w:jc w:val="center"/>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16" w:line="259" w:lineRule="auto"/>
        <w:jc w:val="center"/>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84" w:line="259" w:lineRule="auto"/>
        <w:jc w:val="center"/>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65" w:line="271" w:lineRule="auto"/>
        <w:ind w:right="567"/>
        <w:jc w:val="center"/>
        <w:rPr>
          <w:rFonts w:ascii="Times New Roman" w:hAnsi="Times New Roman"/>
          <w:color w:val="000000"/>
          <w:sz w:val="24"/>
          <w:lang w:eastAsia="en-US"/>
        </w:rPr>
      </w:pPr>
      <w:r w:rsidRPr="00C1361C">
        <w:rPr>
          <w:rFonts w:ascii="Times New Roman" w:hAnsi="Times New Roman"/>
          <w:b/>
          <w:color w:val="000000"/>
          <w:sz w:val="24"/>
          <w:lang w:eastAsia="en-US"/>
        </w:rPr>
        <w:t xml:space="preserve">РАБОЧАЯ ПРОГРАММА УЧЕБНОЙ ДИСЦИПЛИНЫ </w:t>
      </w:r>
    </w:p>
    <w:p w:rsidR="007614EA" w:rsidRPr="00C1361C" w:rsidRDefault="007614EA" w:rsidP="007614EA">
      <w:pPr>
        <w:spacing w:after="266" w:line="259" w:lineRule="auto"/>
        <w:jc w:val="center"/>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p w:rsidR="007614EA" w:rsidRPr="00C1361C" w:rsidRDefault="007614EA" w:rsidP="007614EA">
      <w:pPr>
        <w:spacing w:after="68" w:line="271" w:lineRule="auto"/>
        <w:ind w:right="569"/>
        <w:jc w:val="center"/>
        <w:rPr>
          <w:rFonts w:ascii="Times New Roman" w:hAnsi="Times New Roman"/>
          <w:color w:val="000000"/>
          <w:sz w:val="24"/>
          <w:lang w:eastAsia="en-US"/>
        </w:rPr>
      </w:pPr>
      <w:r w:rsidRPr="00C1361C">
        <w:rPr>
          <w:rFonts w:ascii="Times New Roman" w:hAnsi="Times New Roman"/>
          <w:b/>
          <w:color w:val="000000"/>
          <w:sz w:val="24"/>
          <w:lang w:eastAsia="en-US"/>
        </w:rPr>
        <w:t xml:space="preserve">ОП.04 РИСУНОК И ЖИВОПИСЬ </w:t>
      </w:r>
    </w:p>
    <w:p w:rsidR="007614EA" w:rsidRPr="00C1361C" w:rsidRDefault="007614EA" w:rsidP="007614EA">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p w:rsidR="007614EA" w:rsidRPr="00C1361C" w:rsidRDefault="007614EA" w:rsidP="007614EA">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p w:rsidR="007614EA" w:rsidRPr="00C1361C" w:rsidRDefault="007614EA" w:rsidP="007614EA">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p w:rsidR="007614EA" w:rsidRPr="00C1361C" w:rsidRDefault="007614EA" w:rsidP="007614EA">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p w:rsidR="007614EA" w:rsidRPr="00C1361C" w:rsidRDefault="007614EA" w:rsidP="007614EA">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p w:rsidR="007614EA" w:rsidRPr="00C1361C" w:rsidRDefault="007614EA" w:rsidP="007614EA">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p w:rsidR="007614EA" w:rsidRPr="00C1361C" w:rsidRDefault="007614EA" w:rsidP="007614EA">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p w:rsidR="007614EA" w:rsidRPr="00C1361C" w:rsidRDefault="007614EA" w:rsidP="007614EA">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p w:rsidR="007614EA" w:rsidRPr="00C1361C" w:rsidRDefault="007614EA" w:rsidP="007614EA">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p w:rsidR="007614EA" w:rsidRPr="00C1361C" w:rsidRDefault="007614EA" w:rsidP="007614EA">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p w:rsidR="007614EA" w:rsidRPr="00C1361C" w:rsidRDefault="007614EA" w:rsidP="007614EA">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p w:rsidR="007614EA" w:rsidRPr="00C1361C" w:rsidRDefault="007614EA" w:rsidP="007614EA">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p w:rsidR="007614EA" w:rsidRPr="00C1361C" w:rsidRDefault="007614EA" w:rsidP="007614EA">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p w:rsidR="007614EA" w:rsidRPr="00C1361C" w:rsidRDefault="007614EA" w:rsidP="007614EA">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p w:rsidR="007614EA" w:rsidRPr="00C1361C" w:rsidRDefault="007614EA" w:rsidP="007614EA">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p w:rsidR="007614EA" w:rsidRPr="00C1361C" w:rsidRDefault="007614EA" w:rsidP="007614EA">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p w:rsidR="007614EA" w:rsidRPr="00C1361C" w:rsidRDefault="007614EA" w:rsidP="007614EA">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p w:rsidR="007614EA" w:rsidRPr="00C1361C" w:rsidRDefault="007614EA" w:rsidP="007614EA">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p w:rsidR="007614EA" w:rsidRPr="00C1361C" w:rsidRDefault="007614EA" w:rsidP="007614EA">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p w:rsidR="007614EA" w:rsidRPr="00C1361C" w:rsidRDefault="007614EA" w:rsidP="007614EA">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p w:rsidR="007614EA" w:rsidRPr="00C1361C" w:rsidRDefault="007614EA" w:rsidP="007614EA">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p w:rsidR="007614EA" w:rsidRPr="00C1361C" w:rsidRDefault="007614EA" w:rsidP="007614EA">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p w:rsidR="007614EA" w:rsidRPr="00C1361C" w:rsidRDefault="007614EA" w:rsidP="007614EA">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p w:rsidR="007614EA" w:rsidRPr="00C1361C" w:rsidRDefault="007614EA" w:rsidP="007614EA">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p w:rsidR="007614EA" w:rsidRPr="00C1361C" w:rsidRDefault="007614EA" w:rsidP="007614EA">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p w:rsidR="007614EA" w:rsidRPr="00C1361C" w:rsidRDefault="007614EA" w:rsidP="007614EA">
      <w:pPr>
        <w:spacing w:after="88" w:line="265" w:lineRule="auto"/>
        <w:ind w:right="566"/>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202</w:t>
      </w:r>
      <w:r>
        <w:rPr>
          <w:rFonts w:ascii="Times New Roman" w:hAnsi="Times New Roman"/>
          <w:b/>
          <w:color w:val="000000"/>
          <w:sz w:val="24"/>
          <w:lang w:eastAsia="en-US"/>
        </w:rPr>
        <w:t>5</w:t>
      </w:r>
      <w:r w:rsidRPr="00C1361C">
        <w:rPr>
          <w:rFonts w:ascii="Times New Roman" w:hAnsi="Times New Roman"/>
          <w:b/>
          <w:color w:val="000000"/>
          <w:sz w:val="24"/>
          <w:lang w:val="en-US" w:eastAsia="en-US"/>
        </w:rPr>
        <w:t xml:space="preserve"> г.</w:t>
      </w:r>
    </w:p>
    <w:p w:rsidR="007614EA" w:rsidRPr="00C1361C" w:rsidRDefault="007614EA" w:rsidP="007614EA">
      <w:pPr>
        <w:spacing w:after="207" w:line="271" w:lineRule="auto"/>
        <w:ind w:right="566"/>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lastRenderedPageBreak/>
        <w:t xml:space="preserve">СОДЕРЖАНИЕ </w:t>
      </w:r>
    </w:p>
    <w:p w:rsidR="007614EA" w:rsidRPr="00C1361C" w:rsidRDefault="007614EA" w:rsidP="007614EA">
      <w:pPr>
        <w:spacing w:after="27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 </w:t>
      </w:r>
    </w:p>
    <w:p w:rsidR="007614EA" w:rsidRPr="00C1361C" w:rsidRDefault="007614EA" w:rsidP="00491668">
      <w:pPr>
        <w:numPr>
          <w:ilvl w:val="2"/>
          <w:numId w:val="115"/>
        </w:numPr>
        <w:spacing w:after="63" w:line="269" w:lineRule="auto"/>
        <w:ind w:right="6" w:hanging="360"/>
        <w:jc w:val="both"/>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ОБЩАЯ ХАРАКТЕРИСТИКА РАБОЧЕЙ </w:t>
      </w:r>
      <w:r w:rsidRPr="00C1361C">
        <w:rPr>
          <w:rFonts w:ascii="Times New Roman" w:hAnsi="Times New Roman"/>
          <w:b/>
          <w:color w:val="000000"/>
          <w:sz w:val="24"/>
          <w:lang w:val="en-US" w:eastAsia="en-US"/>
        </w:rPr>
        <w:tab/>
        <w:t xml:space="preserve"> </w:t>
      </w:r>
    </w:p>
    <w:p w:rsidR="007614EA" w:rsidRPr="00C1361C" w:rsidRDefault="007614EA" w:rsidP="007614EA">
      <w:pPr>
        <w:spacing w:after="258" w:line="269" w:lineRule="auto"/>
        <w:rPr>
          <w:rFonts w:ascii="Times New Roman" w:hAnsi="Times New Roman"/>
          <w:color w:val="000000"/>
          <w:sz w:val="24"/>
          <w:lang w:val="en-US" w:eastAsia="en-US"/>
        </w:rPr>
      </w:pPr>
      <w:r>
        <w:rPr>
          <w:rFonts w:ascii="Times New Roman" w:hAnsi="Times New Roman"/>
          <w:b/>
          <w:color w:val="000000"/>
          <w:sz w:val="24"/>
          <w:lang w:eastAsia="en-US"/>
        </w:rPr>
        <w:t xml:space="preserve">          </w:t>
      </w:r>
      <w:r w:rsidRPr="00C1361C">
        <w:rPr>
          <w:rFonts w:ascii="Times New Roman" w:hAnsi="Times New Roman"/>
          <w:b/>
          <w:color w:val="000000"/>
          <w:sz w:val="24"/>
          <w:lang w:val="en-US" w:eastAsia="en-US"/>
        </w:rPr>
        <w:t xml:space="preserve">ПРОГРАММЫ УЧЕБНОЙ ДИСЦИПЛИНЫ </w:t>
      </w:r>
    </w:p>
    <w:p w:rsidR="007614EA" w:rsidRPr="00C1361C" w:rsidRDefault="007614EA" w:rsidP="00491668">
      <w:pPr>
        <w:numPr>
          <w:ilvl w:val="2"/>
          <w:numId w:val="115"/>
        </w:numPr>
        <w:spacing w:after="65" w:line="269" w:lineRule="auto"/>
        <w:ind w:right="6" w:hanging="360"/>
        <w:jc w:val="both"/>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СТРУКТУРА И СОДЕРЖАНИЕ УЧЕБНОЙ </w:t>
      </w:r>
      <w:r w:rsidRPr="00C1361C">
        <w:rPr>
          <w:rFonts w:ascii="Times New Roman" w:hAnsi="Times New Roman"/>
          <w:b/>
          <w:color w:val="000000"/>
          <w:sz w:val="24"/>
          <w:lang w:val="en-US" w:eastAsia="en-US"/>
        </w:rPr>
        <w:tab/>
        <w:t xml:space="preserve"> </w:t>
      </w:r>
    </w:p>
    <w:p w:rsidR="007614EA" w:rsidRPr="00C1361C" w:rsidRDefault="007614EA" w:rsidP="007614EA">
      <w:pPr>
        <w:spacing w:after="258" w:line="269" w:lineRule="auto"/>
        <w:rPr>
          <w:rFonts w:ascii="Times New Roman" w:hAnsi="Times New Roman"/>
          <w:color w:val="000000"/>
          <w:sz w:val="24"/>
          <w:lang w:val="en-US" w:eastAsia="en-US"/>
        </w:rPr>
      </w:pPr>
      <w:r>
        <w:rPr>
          <w:rFonts w:ascii="Times New Roman" w:hAnsi="Times New Roman"/>
          <w:b/>
          <w:color w:val="000000"/>
          <w:sz w:val="24"/>
          <w:lang w:eastAsia="en-US"/>
        </w:rPr>
        <w:t xml:space="preserve">          </w:t>
      </w:r>
      <w:r w:rsidRPr="00C1361C">
        <w:rPr>
          <w:rFonts w:ascii="Times New Roman" w:hAnsi="Times New Roman"/>
          <w:b/>
          <w:color w:val="000000"/>
          <w:sz w:val="24"/>
          <w:lang w:val="en-US" w:eastAsia="en-US"/>
        </w:rPr>
        <w:t xml:space="preserve">ДИСЦИПЛИНЫ </w:t>
      </w:r>
    </w:p>
    <w:p w:rsidR="007614EA" w:rsidRPr="00C1361C" w:rsidRDefault="007614EA" w:rsidP="00491668">
      <w:pPr>
        <w:numPr>
          <w:ilvl w:val="2"/>
          <w:numId w:val="115"/>
        </w:numPr>
        <w:spacing w:after="261" w:line="269" w:lineRule="auto"/>
        <w:ind w:right="6" w:hanging="360"/>
        <w:jc w:val="both"/>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УСЛОВИЯ РЕАЛИЗАЦИИ УЧЕБНОЙ ДИСЦИПЛИНЫ </w:t>
      </w:r>
    </w:p>
    <w:p w:rsidR="007614EA" w:rsidRPr="00C1361C" w:rsidRDefault="007614EA" w:rsidP="00491668">
      <w:pPr>
        <w:numPr>
          <w:ilvl w:val="2"/>
          <w:numId w:val="115"/>
        </w:numPr>
        <w:spacing w:after="145" w:line="322" w:lineRule="auto"/>
        <w:ind w:right="6" w:hanging="360"/>
        <w:jc w:val="both"/>
        <w:rPr>
          <w:rFonts w:ascii="Times New Roman" w:hAnsi="Times New Roman"/>
          <w:color w:val="000000"/>
          <w:sz w:val="24"/>
          <w:lang w:eastAsia="en-US"/>
        </w:rPr>
      </w:pPr>
      <w:r w:rsidRPr="00C1361C">
        <w:rPr>
          <w:rFonts w:ascii="Times New Roman" w:hAnsi="Times New Roman"/>
          <w:b/>
          <w:color w:val="000000"/>
          <w:sz w:val="24"/>
          <w:lang w:eastAsia="en-US"/>
        </w:rPr>
        <w:t xml:space="preserve">КОНТРОЛЬ И ОЦЕНКА РЕЗУЛЬТАТОВ ОСВОЕНИЯ </w:t>
      </w:r>
      <w:r w:rsidRPr="00C1361C">
        <w:rPr>
          <w:rFonts w:ascii="Times New Roman" w:hAnsi="Times New Roman"/>
          <w:b/>
          <w:color w:val="000000"/>
          <w:sz w:val="24"/>
          <w:lang w:eastAsia="en-US"/>
        </w:rPr>
        <w:tab/>
        <w:t xml:space="preserve"> УЧЕБНОЙ ДИСЦИПЛИНЫ </w:t>
      </w:r>
    </w:p>
    <w:p w:rsidR="007614EA" w:rsidRPr="00C1361C" w:rsidRDefault="007614EA" w:rsidP="007614EA">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r w:rsidRPr="00C1361C">
        <w:rPr>
          <w:rFonts w:ascii="Times New Roman" w:hAnsi="Times New Roman"/>
          <w:color w:val="000000"/>
          <w:sz w:val="24"/>
          <w:lang w:eastAsia="en-US"/>
        </w:rPr>
        <w:br w:type="page"/>
      </w:r>
    </w:p>
    <w:p w:rsidR="007614EA" w:rsidRPr="00C1361C" w:rsidRDefault="007614EA" w:rsidP="007614EA">
      <w:pPr>
        <w:spacing w:after="5" w:line="271" w:lineRule="auto"/>
        <w:ind w:right="568"/>
        <w:jc w:val="center"/>
        <w:rPr>
          <w:rFonts w:ascii="Times New Roman" w:hAnsi="Times New Roman"/>
          <w:color w:val="000000"/>
          <w:sz w:val="24"/>
          <w:lang w:eastAsia="en-US"/>
        </w:rPr>
      </w:pPr>
      <w:r w:rsidRPr="00C1361C">
        <w:rPr>
          <w:rFonts w:ascii="Times New Roman" w:hAnsi="Times New Roman"/>
          <w:b/>
          <w:color w:val="000000"/>
          <w:sz w:val="24"/>
          <w:lang w:eastAsia="en-US"/>
        </w:rPr>
        <w:lastRenderedPageBreak/>
        <w:t xml:space="preserve">1. ОБЩАЯ ХАРАКТЕРИСТИКА ПРОГРАММЫ  УЧЕБНОЙ ДИСЦИПЛИНЫ  ОП.04 РИСУНОК И ЖИВОПИСЬ </w:t>
      </w:r>
    </w:p>
    <w:p w:rsidR="007614EA" w:rsidRPr="00C1361C" w:rsidRDefault="007614EA" w:rsidP="007614EA">
      <w:pPr>
        <w:spacing w:after="67"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p w:rsidR="007614EA" w:rsidRPr="00C1361C" w:rsidRDefault="007614EA" w:rsidP="007614EA">
      <w:pPr>
        <w:spacing w:after="5" w:line="26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1.1. Место дисциплины в структуре основной образовательной программы: </w:t>
      </w:r>
      <w:r w:rsidRPr="00C1361C">
        <w:rPr>
          <w:rFonts w:ascii="Times New Roman" w:hAnsi="Times New Roman"/>
          <w:color w:val="000000"/>
          <w:sz w:val="24"/>
          <w:lang w:eastAsia="en-US"/>
        </w:rPr>
        <w:t xml:space="preserve"> </w:t>
      </w:r>
    </w:p>
    <w:p w:rsidR="007614EA" w:rsidRPr="00C1361C" w:rsidRDefault="007614EA" w:rsidP="007614EA">
      <w:pPr>
        <w:spacing w:after="43" w:line="270" w:lineRule="auto"/>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Учебная дисциплина «ОП.04 Рисунок и живопись» является обязательной частью общепрофессионального цикла образовательной программы  в соответствии с ФГОС СПО по специальности. 43.02.17 Технологии индустрии красоты. Особое значение дисциплина имеет при формировании и развитии ОК 01–07. </w:t>
      </w:r>
    </w:p>
    <w:p w:rsidR="007614EA" w:rsidRPr="00C1361C" w:rsidRDefault="007614EA" w:rsidP="007614EA">
      <w:pPr>
        <w:spacing w:after="67"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p w:rsidR="007614EA" w:rsidRPr="00C1361C" w:rsidRDefault="007614EA" w:rsidP="007614EA">
      <w:pPr>
        <w:spacing w:after="54" w:line="26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1.2. Цель и планируемые результаты освоения дисциплины: </w:t>
      </w:r>
    </w:p>
    <w:p w:rsidR="007614EA" w:rsidRPr="00C1361C" w:rsidRDefault="007614EA" w:rsidP="007614EA">
      <w:pPr>
        <w:spacing w:after="47" w:line="270" w:lineRule="auto"/>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В рамках программы учебной дисциплины обучающимися осваиваются умения  </w:t>
      </w:r>
    </w:p>
    <w:p w:rsidR="007614EA" w:rsidRPr="00C1361C" w:rsidRDefault="007614EA" w:rsidP="007614EA">
      <w:pPr>
        <w:spacing w:after="5" w:line="270" w:lineRule="auto"/>
        <w:jc w:val="both"/>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и знания </w:t>
      </w:r>
    </w:p>
    <w:tbl>
      <w:tblPr>
        <w:tblW w:w="10140" w:type="dxa"/>
        <w:tblInd w:w="-108" w:type="dxa"/>
        <w:tblCellMar>
          <w:top w:w="48" w:type="dxa"/>
          <w:right w:w="55" w:type="dxa"/>
        </w:tblCellMar>
        <w:tblLook w:val="04A0" w:firstRow="1" w:lastRow="0" w:firstColumn="1" w:lastColumn="0" w:noHBand="0" w:noVBand="1"/>
      </w:tblPr>
      <w:tblGrid>
        <w:gridCol w:w="1527"/>
        <w:gridCol w:w="4112"/>
        <w:gridCol w:w="4501"/>
      </w:tblGrid>
      <w:tr w:rsidR="007614EA" w:rsidRPr="00C1361C" w:rsidTr="00173EED">
        <w:trPr>
          <w:trHeight w:val="658"/>
        </w:trPr>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0" w:line="259" w:lineRule="auto"/>
              <w:ind w:right="230"/>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Код ПК, ОК</w:t>
            </w:r>
            <w:r w:rsidRPr="00C1361C">
              <w:rPr>
                <w:rFonts w:ascii="Times New Roman" w:hAnsi="Times New Roman"/>
                <w:color w:val="000000"/>
                <w:sz w:val="24"/>
                <w:lang w:val="en-US" w:eastAsia="en-US"/>
              </w:rPr>
              <w:t xml:space="preserve"> </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0" w:line="259" w:lineRule="auto"/>
              <w:ind w:right="53"/>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Умения </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0" w:line="259" w:lineRule="auto"/>
              <w:ind w:right="54"/>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Знания </w:t>
            </w:r>
          </w:p>
        </w:tc>
      </w:tr>
      <w:tr w:rsidR="007614EA" w:rsidRPr="00C1361C" w:rsidTr="00173EED">
        <w:trPr>
          <w:trHeight w:val="1942"/>
        </w:trPr>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ОК.01–07 </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31" w:line="252" w:lineRule="auto"/>
              <w:ind w:right="317"/>
              <w:rPr>
                <w:rFonts w:ascii="Times New Roman" w:hAnsi="Times New Roman"/>
                <w:color w:val="000000"/>
                <w:sz w:val="24"/>
                <w:lang w:eastAsia="en-US"/>
              </w:rPr>
            </w:pPr>
            <w:r w:rsidRPr="00C1361C">
              <w:rPr>
                <w:rFonts w:ascii="Times New Roman" w:hAnsi="Times New Roman"/>
                <w:color w:val="000000"/>
                <w:sz w:val="24"/>
                <w:lang w:eastAsia="en-US"/>
              </w:rPr>
              <w:t xml:space="preserve">Выполнять графические  и живописные эскизы в постановке натюрморта, рисунка головы  и художественного портрета </w:t>
            </w:r>
          </w:p>
          <w:p w:rsidR="007614EA" w:rsidRPr="00C1361C" w:rsidRDefault="007614EA" w:rsidP="00173EED">
            <w:pPr>
              <w:spacing w:after="22"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человека с натуры,  </w:t>
            </w:r>
          </w:p>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создавать эскизы и схемы по заданию в разработке образа </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0" w:line="259" w:lineRule="auto"/>
              <w:ind w:right="70"/>
              <w:rPr>
                <w:rFonts w:ascii="Times New Roman" w:hAnsi="Times New Roman"/>
                <w:color w:val="000000"/>
                <w:sz w:val="24"/>
                <w:lang w:eastAsia="en-US"/>
              </w:rPr>
            </w:pPr>
            <w:r w:rsidRPr="00C1361C">
              <w:rPr>
                <w:rFonts w:ascii="Times New Roman" w:hAnsi="Times New Roman"/>
                <w:color w:val="000000"/>
                <w:sz w:val="24"/>
                <w:lang w:eastAsia="en-US"/>
              </w:rPr>
              <w:t xml:space="preserve">Основные законы композиции; средства и приемы рисунка и живописи  в изображении портрета модели, эскизов, схем; принципы разработки концепции художественного образа, на основе задания </w:t>
            </w:r>
          </w:p>
        </w:tc>
      </w:tr>
    </w:tbl>
    <w:p w:rsidR="007614EA" w:rsidRPr="00C1361C" w:rsidRDefault="007614EA" w:rsidP="007614EA">
      <w:pPr>
        <w:spacing w:after="27"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p w:rsidR="007614EA" w:rsidRPr="00C1361C" w:rsidRDefault="007614EA" w:rsidP="007614EA">
      <w:pPr>
        <w:spacing w:after="5" w:line="271" w:lineRule="auto"/>
        <w:ind w:right="568"/>
        <w:jc w:val="center"/>
        <w:rPr>
          <w:rFonts w:ascii="Times New Roman" w:hAnsi="Times New Roman"/>
          <w:color w:val="000000"/>
          <w:sz w:val="24"/>
          <w:lang w:eastAsia="en-US"/>
        </w:rPr>
      </w:pPr>
      <w:r w:rsidRPr="00C1361C">
        <w:rPr>
          <w:rFonts w:ascii="Times New Roman" w:hAnsi="Times New Roman"/>
          <w:b/>
          <w:color w:val="000000"/>
          <w:sz w:val="24"/>
          <w:lang w:eastAsia="en-US"/>
        </w:rPr>
        <w:t xml:space="preserve">2. СТРУКТУРА И СОДЕРЖАНИЕ УЧЕБНОЙ ДИСЦИПЛИНЫ </w:t>
      </w:r>
    </w:p>
    <w:p w:rsidR="007614EA" w:rsidRPr="00C1361C" w:rsidRDefault="007614EA" w:rsidP="007614EA">
      <w:pPr>
        <w:spacing w:after="23"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p w:rsidR="007614EA" w:rsidRPr="00C1361C" w:rsidRDefault="007614EA" w:rsidP="007614EA">
      <w:pPr>
        <w:spacing w:after="5" w:line="26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2.1. Объем учебной дисциплины и виды учебной работы </w:t>
      </w:r>
    </w:p>
    <w:tbl>
      <w:tblPr>
        <w:tblW w:w="10140" w:type="dxa"/>
        <w:tblInd w:w="-108" w:type="dxa"/>
        <w:tblCellMar>
          <w:top w:w="17" w:type="dxa"/>
          <w:left w:w="110" w:type="dxa"/>
          <w:right w:w="115" w:type="dxa"/>
        </w:tblCellMar>
        <w:tblLook w:val="04A0" w:firstRow="1" w:lastRow="0" w:firstColumn="1" w:lastColumn="0" w:noHBand="0" w:noVBand="1"/>
      </w:tblPr>
      <w:tblGrid>
        <w:gridCol w:w="7473"/>
        <w:gridCol w:w="2667"/>
      </w:tblGrid>
      <w:tr w:rsidR="007614EA" w:rsidRPr="00C1361C" w:rsidTr="00173EED">
        <w:trPr>
          <w:trHeight w:val="507"/>
        </w:trPr>
        <w:tc>
          <w:tcPr>
            <w:tcW w:w="74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Вид учебной работы </w:t>
            </w:r>
          </w:p>
        </w:tc>
        <w:tc>
          <w:tcPr>
            <w:tcW w:w="26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Объем в часах </w:t>
            </w:r>
          </w:p>
        </w:tc>
      </w:tr>
      <w:tr w:rsidR="007614EA" w:rsidRPr="00C1361C" w:rsidTr="00173EED">
        <w:trPr>
          <w:trHeight w:val="504"/>
        </w:trPr>
        <w:tc>
          <w:tcPr>
            <w:tcW w:w="74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Объем образовательной программы учебной дисциплины </w:t>
            </w:r>
          </w:p>
        </w:tc>
        <w:tc>
          <w:tcPr>
            <w:tcW w:w="26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100 </w:t>
            </w:r>
          </w:p>
        </w:tc>
      </w:tr>
      <w:tr w:rsidR="007614EA" w:rsidRPr="00C1361C" w:rsidTr="00173EED">
        <w:trPr>
          <w:trHeight w:val="506"/>
        </w:trPr>
        <w:tc>
          <w:tcPr>
            <w:tcW w:w="74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в т.ч. в форме практической подготовки </w:t>
            </w:r>
          </w:p>
        </w:tc>
        <w:tc>
          <w:tcPr>
            <w:tcW w:w="26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66 </w:t>
            </w:r>
          </w:p>
        </w:tc>
      </w:tr>
      <w:tr w:rsidR="007614EA" w:rsidRPr="00C1361C" w:rsidTr="00173EED">
        <w:trPr>
          <w:trHeight w:val="350"/>
        </w:trPr>
        <w:tc>
          <w:tcPr>
            <w:tcW w:w="7473" w:type="dxa"/>
            <w:tcBorders>
              <w:top w:val="single" w:sz="6" w:space="0" w:color="000000"/>
              <w:left w:val="single" w:sz="6" w:space="0" w:color="000000"/>
              <w:bottom w:val="single" w:sz="6" w:space="0" w:color="000000"/>
              <w:right w:val="nil"/>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в т. ч.: </w:t>
            </w:r>
          </w:p>
        </w:tc>
        <w:tc>
          <w:tcPr>
            <w:tcW w:w="2667" w:type="dxa"/>
            <w:tcBorders>
              <w:top w:val="single" w:sz="6" w:space="0" w:color="000000"/>
              <w:left w:val="nil"/>
              <w:bottom w:val="single" w:sz="6" w:space="0" w:color="000000"/>
              <w:right w:val="single" w:sz="6" w:space="0" w:color="000000"/>
            </w:tcBorders>
            <w:shd w:val="clear" w:color="auto" w:fill="auto"/>
          </w:tcPr>
          <w:p w:rsidR="007614EA" w:rsidRPr="00C1361C" w:rsidRDefault="007614EA" w:rsidP="00173EED">
            <w:pPr>
              <w:spacing w:after="160" w:line="259" w:lineRule="auto"/>
              <w:rPr>
                <w:rFonts w:ascii="Times New Roman" w:hAnsi="Times New Roman"/>
                <w:color w:val="000000"/>
                <w:sz w:val="24"/>
                <w:lang w:val="en-US" w:eastAsia="en-US"/>
              </w:rPr>
            </w:pPr>
          </w:p>
        </w:tc>
      </w:tr>
      <w:tr w:rsidR="007614EA" w:rsidRPr="00C1361C" w:rsidTr="00173EED">
        <w:trPr>
          <w:trHeight w:val="504"/>
        </w:trPr>
        <w:tc>
          <w:tcPr>
            <w:tcW w:w="74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теоретические занятия </w:t>
            </w:r>
          </w:p>
        </w:tc>
        <w:tc>
          <w:tcPr>
            <w:tcW w:w="26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8 </w:t>
            </w:r>
          </w:p>
        </w:tc>
      </w:tr>
      <w:tr w:rsidR="007614EA" w:rsidRPr="00C1361C" w:rsidTr="00173EED">
        <w:trPr>
          <w:trHeight w:val="506"/>
        </w:trPr>
        <w:tc>
          <w:tcPr>
            <w:tcW w:w="74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практические занятия </w:t>
            </w:r>
          </w:p>
        </w:tc>
        <w:tc>
          <w:tcPr>
            <w:tcW w:w="26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14EA" w:rsidRPr="00B13DB6" w:rsidRDefault="007614EA" w:rsidP="00173EED">
            <w:pPr>
              <w:spacing w:after="0" w:line="259" w:lineRule="auto"/>
              <w:rPr>
                <w:rFonts w:ascii="Times New Roman" w:hAnsi="Times New Roman"/>
                <w:color w:val="000000"/>
                <w:sz w:val="24"/>
                <w:lang w:eastAsia="en-US"/>
              </w:rPr>
            </w:pPr>
            <w:r>
              <w:rPr>
                <w:rFonts w:ascii="Times New Roman" w:hAnsi="Times New Roman"/>
                <w:color w:val="000000"/>
                <w:sz w:val="24"/>
                <w:lang w:eastAsia="en-US"/>
              </w:rPr>
              <w:t>86</w:t>
            </w:r>
          </w:p>
        </w:tc>
      </w:tr>
      <w:tr w:rsidR="007614EA" w:rsidRPr="00C1361C" w:rsidTr="00173EED">
        <w:trPr>
          <w:trHeight w:val="290"/>
        </w:trPr>
        <w:tc>
          <w:tcPr>
            <w:tcW w:w="7473" w:type="dxa"/>
            <w:tcBorders>
              <w:top w:val="single" w:sz="6" w:space="0" w:color="000000"/>
              <w:left w:val="single" w:sz="6" w:space="0" w:color="000000"/>
              <w:bottom w:val="single" w:sz="6" w:space="0" w:color="000000"/>
              <w:right w:val="single" w:sz="6"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i/>
                <w:color w:val="000000"/>
                <w:sz w:val="24"/>
                <w:lang w:val="en-US" w:eastAsia="en-US"/>
              </w:rPr>
              <w:t xml:space="preserve">Самостоятельная работа </w:t>
            </w:r>
          </w:p>
        </w:tc>
        <w:tc>
          <w:tcPr>
            <w:tcW w:w="2667" w:type="dxa"/>
            <w:tcBorders>
              <w:top w:val="single" w:sz="6" w:space="0" w:color="000000"/>
              <w:left w:val="single" w:sz="6" w:space="0" w:color="000000"/>
              <w:bottom w:val="single" w:sz="6" w:space="0" w:color="000000"/>
              <w:right w:val="single" w:sz="6"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 </w:t>
            </w:r>
          </w:p>
        </w:tc>
      </w:tr>
      <w:tr w:rsidR="007614EA" w:rsidRPr="00C1361C" w:rsidTr="00173EED">
        <w:trPr>
          <w:trHeight w:val="346"/>
        </w:trPr>
        <w:tc>
          <w:tcPr>
            <w:tcW w:w="7473" w:type="dxa"/>
            <w:tcBorders>
              <w:top w:val="single" w:sz="6" w:space="0" w:color="000000"/>
              <w:left w:val="single" w:sz="6" w:space="0" w:color="000000"/>
              <w:bottom w:val="single" w:sz="6" w:space="0" w:color="000000"/>
              <w:right w:val="single" w:sz="6" w:space="0" w:color="000000"/>
            </w:tcBorders>
            <w:shd w:val="clear" w:color="auto" w:fill="auto"/>
          </w:tcPr>
          <w:p w:rsidR="007614EA" w:rsidRPr="00B13DB6"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val="en-US" w:eastAsia="en-US"/>
              </w:rPr>
              <w:t>Промежуточная аттестация</w:t>
            </w:r>
            <w:r w:rsidRPr="00C1361C">
              <w:rPr>
                <w:rFonts w:ascii="Times New Roman" w:hAnsi="Times New Roman"/>
                <w:color w:val="000000"/>
                <w:sz w:val="24"/>
                <w:lang w:val="en-US" w:eastAsia="en-US"/>
              </w:rPr>
              <w:t xml:space="preserve"> </w:t>
            </w:r>
            <w:r>
              <w:rPr>
                <w:rFonts w:ascii="Times New Roman" w:hAnsi="Times New Roman"/>
                <w:color w:val="000000"/>
                <w:sz w:val="24"/>
                <w:lang w:eastAsia="en-US"/>
              </w:rPr>
              <w:t>- экзамен</w:t>
            </w:r>
          </w:p>
        </w:tc>
        <w:tc>
          <w:tcPr>
            <w:tcW w:w="2667" w:type="dxa"/>
            <w:tcBorders>
              <w:top w:val="single" w:sz="6" w:space="0" w:color="000000"/>
              <w:left w:val="single" w:sz="6" w:space="0" w:color="000000"/>
              <w:bottom w:val="single" w:sz="6" w:space="0" w:color="000000"/>
              <w:right w:val="single" w:sz="6" w:space="0" w:color="000000"/>
            </w:tcBorders>
            <w:shd w:val="clear" w:color="auto" w:fill="auto"/>
          </w:tcPr>
          <w:p w:rsidR="007614EA" w:rsidRPr="00B13DB6" w:rsidRDefault="007614EA" w:rsidP="00173EED">
            <w:pPr>
              <w:spacing w:after="0" w:line="259" w:lineRule="auto"/>
              <w:rPr>
                <w:rFonts w:ascii="Times New Roman" w:hAnsi="Times New Roman"/>
                <w:color w:val="000000"/>
                <w:sz w:val="24"/>
                <w:lang w:eastAsia="en-US"/>
              </w:rPr>
            </w:pPr>
            <w:r w:rsidRPr="00C1361C">
              <w:rPr>
                <w:rFonts w:ascii="Times New Roman" w:hAnsi="Times New Roman"/>
                <w:color w:val="000000"/>
                <w:sz w:val="24"/>
                <w:lang w:val="en-US" w:eastAsia="en-US"/>
              </w:rPr>
              <w:t xml:space="preserve"> </w:t>
            </w:r>
            <w:r>
              <w:rPr>
                <w:rFonts w:ascii="Times New Roman" w:hAnsi="Times New Roman"/>
                <w:color w:val="000000"/>
                <w:sz w:val="24"/>
                <w:lang w:eastAsia="en-US"/>
              </w:rPr>
              <w:t>6</w:t>
            </w:r>
          </w:p>
        </w:tc>
      </w:tr>
    </w:tbl>
    <w:p w:rsidR="007614EA" w:rsidRPr="00C1361C" w:rsidRDefault="007614EA" w:rsidP="007614EA">
      <w:pPr>
        <w:spacing w:after="0" w:line="259" w:lineRule="auto"/>
        <w:rPr>
          <w:rFonts w:ascii="Times New Roman" w:hAnsi="Times New Roman"/>
          <w:color w:val="000000"/>
          <w:sz w:val="24"/>
          <w:lang w:val="en-US" w:eastAsia="en-US"/>
        </w:rPr>
      </w:pPr>
      <w:r w:rsidRPr="00C1361C">
        <w:rPr>
          <w:rFonts w:eastAsia="Calibri" w:cs="Calibri"/>
          <w:color w:val="000000"/>
          <w:lang w:val="en-US" w:eastAsia="en-US"/>
        </w:rPr>
        <w:t xml:space="preserve"> </w:t>
      </w:r>
    </w:p>
    <w:p w:rsidR="007614EA" w:rsidRPr="00C1361C" w:rsidRDefault="007614EA" w:rsidP="007614EA">
      <w:pPr>
        <w:spacing w:after="5" w:line="270" w:lineRule="auto"/>
        <w:ind w:right="6"/>
        <w:jc w:val="both"/>
        <w:rPr>
          <w:rFonts w:ascii="Times New Roman" w:hAnsi="Times New Roman"/>
          <w:color w:val="000000"/>
          <w:sz w:val="24"/>
          <w:lang w:val="en-US" w:eastAsia="en-US"/>
        </w:rPr>
        <w:sectPr w:rsidR="007614EA" w:rsidRPr="00C1361C">
          <w:footerReference w:type="even" r:id="rId229"/>
          <w:footerReference w:type="default" r:id="rId230"/>
          <w:footerReference w:type="first" r:id="rId231"/>
          <w:pgSz w:w="11906" w:h="16838"/>
          <w:pgMar w:top="1187" w:right="847" w:bottom="1222" w:left="1133" w:header="720" w:footer="827" w:gutter="0"/>
          <w:cols w:space="720"/>
        </w:sectPr>
      </w:pPr>
    </w:p>
    <w:p w:rsidR="007614EA" w:rsidRPr="00C1361C" w:rsidRDefault="007614EA" w:rsidP="007614EA">
      <w:pPr>
        <w:spacing w:after="5" w:line="269" w:lineRule="auto"/>
        <w:rPr>
          <w:rFonts w:ascii="Times New Roman" w:hAnsi="Times New Roman"/>
          <w:color w:val="000000"/>
          <w:sz w:val="24"/>
          <w:lang w:eastAsia="en-US"/>
        </w:rPr>
      </w:pPr>
      <w:r w:rsidRPr="00C1361C">
        <w:rPr>
          <w:rFonts w:ascii="Times New Roman" w:hAnsi="Times New Roman"/>
          <w:b/>
          <w:color w:val="000000"/>
          <w:sz w:val="24"/>
          <w:lang w:eastAsia="en-US"/>
        </w:rPr>
        <w:lastRenderedPageBreak/>
        <w:t xml:space="preserve">2.2. Тематический план и содержание учебной дисциплины  </w:t>
      </w:r>
    </w:p>
    <w:tbl>
      <w:tblPr>
        <w:tblW w:w="15358" w:type="dxa"/>
        <w:tblInd w:w="-108" w:type="dxa"/>
        <w:tblCellMar>
          <w:top w:w="10" w:type="dxa"/>
          <w:left w:w="83" w:type="dxa"/>
          <w:right w:w="63" w:type="dxa"/>
        </w:tblCellMar>
        <w:tblLook w:val="04A0" w:firstRow="1" w:lastRow="0" w:firstColumn="1" w:lastColumn="0" w:noHBand="0" w:noVBand="1"/>
      </w:tblPr>
      <w:tblGrid>
        <w:gridCol w:w="2064"/>
        <w:gridCol w:w="9612"/>
        <w:gridCol w:w="1745"/>
        <w:gridCol w:w="1937"/>
      </w:tblGrid>
      <w:tr w:rsidR="007614EA" w:rsidRPr="00C1361C" w:rsidTr="00173EED">
        <w:trPr>
          <w:trHeight w:val="2631"/>
        </w:trPr>
        <w:tc>
          <w:tcPr>
            <w:tcW w:w="2064"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Наименование разделов и тем </w:t>
            </w:r>
          </w:p>
        </w:tc>
        <w:tc>
          <w:tcPr>
            <w:tcW w:w="9612"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Содержание учебного материала и формы организации деятельности обучающихся </w:t>
            </w:r>
          </w:p>
        </w:tc>
        <w:tc>
          <w:tcPr>
            <w:tcW w:w="17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C1361C" w:rsidRDefault="007614EA" w:rsidP="00173EED">
            <w:pPr>
              <w:spacing w:after="0" w:line="259" w:lineRule="auto"/>
              <w:ind w:right="30"/>
              <w:jc w:val="center"/>
              <w:rPr>
                <w:rFonts w:ascii="Times New Roman" w:hAnsi="Times New Roman"/>
                <w:color w:val="000000"/>
                <w:sz w:val="24"/>
                <w:lang w:eastAsia="en-US"/>
              </w:rPr>
            </w:pPr>
            <w:r w:rsidRPr="00C1361C">
              <w:rPr>
                <w:rFonts w:ascii="Times New Roman" w:hAnsi="Times New Roman"/>
                <w:b/>
                <w:color w:val="000000"/>
                <w:lang w:eastAsia="en-US"/>
              </w:rPr>
              <w:t xml:space="preserve">Объем, ак. ч /  в том числе  в форме </w:t>
            </w:r>
          </w:p>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lang w:val="en-US" w:eastAsia="en-US"/>
              </w:rPr>
              <w:t xml:space="preserve">практической </w:t>
            </w:r>
          </w:p>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b/>
                <w:color w:val="000000"/>
                <w:lang w:val="en-US" w:eastAsia="en-US"/>
              </w:rPr>
              <w:t xml:space="preserve">подготовки, ак. ч </w:t>
            </w:r>
          </w:p>
        </w:tc>
        <w:tc>
          <w:tcPr>
            <w:tcW w:w="1937"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C1361C" w:rsidRDefault="007614EA" w:rsidP="00173EED">
            <w:pPr>
              <w:spacing w:after="0" w:line="281" w:lineRule="auto"/>
              <w:jc w:val="center"/>
              <w:rPr>
                <w:rFonts w:ascii="Times New Roman" w:hAnsi="Times New Roman"/>
                <w:color w:val="000000"/>
                <w:sz w:val="24"/>
                <w:lang w:eastAsia="en-US"/>
              </w:rPr>
            </w:pPr>
            <w:r w:rsidRPr="00C1361C">
              <w:rPr>
                <w:rFonts w:ascii="Times New Roman" w:hAnsi="Times New Roman"/>
                <w:b/>
                <w:color w:val="000000"/>
                <w:lang w:eastAsia="en-US"/>
              </w:rPr>
              <w:t xml:space="preserve">Коды компетенций  </w:t>
            </w:r>
          </w:p>
          <w:p w:rsidR="007614EA" w:rsidRPr="00C1361C" w:rsidRDefault="007614EA" w:rsidP="00173EED">
            <w:pPr>
              <w:spacing w:after="3" w:line="253" w:lineRule="auto"/>
              <w:jc w:val="center"/>
              <w:rPr>
                <w:rFonts w:ascii="Times New Roman" w:hAnsi="Times New Roman"/>
                <w:color w:val="000000"/>
                <w:sz w:val="24"/>
                <w:lang w:eastAsia="en-US"/>
              </w:rPr>
            </w:pPr>
            <w:r w:rsidRPr="00C1361C">
              <w:rPr>
                <w:rFonts w:ascii="Times New Roman" w:hAnsi="Times New Roman"/>
                <w:b/>
                <w:color w:val="000000"/>
                <w:lang w:eastAsia="en-US"/>
              </w:rPr>
              <w:t xml:space="preserve">и личностных результатов, </w:t>
            </w:r>
          </w:p>
          <w:p w:rsidR="007614EA" w:rsidRPr="00C1361C" w:rsidRDefault="007614EA" w:rsidP="00173EED">
            <w:pPr>
              <w:spacing w:after="0" w:line="236" w:lineRule="auto"/>
              <w:jc w:val="center"/>
              <w:rPr>
                <w:rFonts w:ascii="Times New Roman" w:hAnsi="Times New Roman"/>
                <w:color w:val="000000"/>
                <w:sz w:val="24"/>
                <w:lang w:eastAsia="en-US"/>
              </w:rPr>
            </w:pPr>
            <w:r w:rsidRPr="00C1361C">
              <w:rPr>
                <w:rFonts w:ascii="Times New Roman" w:hAnsi="Times New Roman"/>
                <w:b/>
                <w:color w:val="000000"/>
                <w:lang w:eastAsia="en-US"/>
              </w:rPr>
              <w:t xml:space="preserve">формированию которых </w:t>
            </w:r>
          </w:p>
          <w:p w:rsidR="007614EA" w:rsidRPr="00C1361C" w:rsidRDefault="007614EA" w:rsidP="00173EED">
            <w:pPr>
              <w:spacing w:after="0" w:line="259" w:lineRule="auto"/>
              <w:jc w:val="center"/>
              <w:rPr>
                <w:rFonts w:ascii="Times New Roman" w:hAnsi="Times New Roman"/>
                <w:color w:val="000000"/>
                <w:sz w:val="24"/>
                <w:lang w:eastAsia="en-US"/>
              </w:rPr>
            </w:pPr>
            <w:r w:rsidRPr="00C1361C">
              <w:rPr>
                <w:rFonts w:ascii="Times New Roman" w:hAnsi="Times New Roman"/>
                <w:b/>
                <w:color w:val="000000"/>
                <w:lang w:eastAsia="en-US"/>
              </w:rPr>
              <w:t xml:space="preserve">способствует элемент программы </w:t>
            </w:r>
          </w:p>
        </w:tc>
      </w:tr>
      <w:tr w:rsidR="007614EA" w:rsidRPr="00C1361C" w:rsidTr="00173EED">
        <w:trPr>
          <w:trHeight w:val="286"/>
        </w:trPr>
        <w:tc>
          <w:tcPr>
            <w:tcW w:w="2064"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20"/>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1 </w:t>
            </w:r>
          </w:p>
        </w:tc>
        <w:tc>
          <w:tcPr>
            <w:tcW w:w="9612"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20"/>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2 </w:t>
            </w:r>
          </w:p>
        </w:tc>
        <w:tc>
          <w:tcPr>
            <w:tcW w:w="1745"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18"/>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3 </w:t>
            </w:r>
          </w:p>
        </w:tc>
        <w:tc>
          <w:tcPr>
            <w:tcW w:w="1937"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18"/>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4 </w:t>
            </w:r>
          </w:p>
        </w:tc>
      </w:tr>
      <w:tr w:rsidR="007614EA" w:rsidRPr="00C1361C" w:rsidTr="00173EED">
        <w:trPr>
          <w:trHeight w:val="288"/>
        </w:trPr>
        <w:tc>
          <w:tcPr>
            <w:tcW w:w="11676"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Раздел 1. Основы рисунка и живописи </w:t>
            </w:r>
          </w:p>
        </w:tc>
        <w:tc>
          <w:tcPr>
            <w:tcW w:w="1745"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18"/>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50/16 </w:t>
            </w:r>
          </w:p>
        </w:tc>
        <w:tc>
          <w:tcPr>
            <w:tcW w:w="1937"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 </w:t>
            </w:r>
          </w:p>
        </w:tc>
      </w:tr>
      <w:tr w:rsidR="007614EA" w:rsidRPr="00C1361C" w:rsidTr="00173EED">
        <w:trPr>
          <w:trHeight w:val="473"/>
        </w:trPr>
        <w:tc>
          <w:tcPr>
            <w:tcW w:w="206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80"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Тема 1. Основы рисунка </w:t>
            </w:r>
          </w:p>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 </w:t>
            </w:r>
          </w:p>
        </w:tc>
        <w:tc>
          <w:tcPr>
            <w:tcW w:w="9612"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Содержание учебного материала </w:t>
            </w:r>
          </w:p>
        </w:tc>
        <w:tc>
          <w:tcPr>
            <w:tcW w:w="1745"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18"/>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22 </w:t>
            </w:r>
          </w:p>
        </w:tc>
        <w:tc>
          <w:tcPr>
            <w:tcW w:w="193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18"/>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ОК 01–07 </w:t>
            </w:r>
          </w:p>
        </w:tc>
      </w:tr>
      <w:tr w:rsidR="007614EA" w:rsidRPr="00C1361C" w:rsidTr="00173EED">
        <w:trPr>
          <w:trHeight w:val="564"/>
        </w:trPr>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9612"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1</w:t>
            </w:r>
            <w:r w:rsidRPr="00C1361C">
              <w:rPr>
                <w:rFonts w:ascii="Times New Roman" w:hAnsi="Times New Roman"/>
                <w:color w:val="000000"/>
                <w:sz w:val="24"/>
                <w:lang w:eastAsia="en-US"/>
              </w:rPr>
              <w:t xml:space="preserve">.  </w:t>
            </w:r>
            <w:r w:rsidRPr="00C1361C">
              <w:rPr>
                <w:rFonts w:ascii="Times New Roman" w:hAnsi="Times New Roman"/>
                <w:b/>
                <w:color w:val="000000"/>
                <w:sz w:val="24"/>
                <w:lang w:eastAsia="en-US"/>
              </w:rPr>
              <w:t>Введение</w:t>
            </w:r>
            <w:r w:rsidRPr="00C1361C">
              <w:rPr>
                <w:rFonts w:ascii="Times New Roman" w:hAnsi="Times New Roman"/>
                <w:color w:val="000000"/>
                <w:sz w:val="24"/>
                <w:lang w:eastAsia="en-US"/>
              </w:rPr>
              <w:t xml:space="preserve">. Начальные сведения о рисунке. Цели и задачи. Материалы и принадлежности. </w:t>
            </w:r>
          </w:p>
        </w:tc>
        <w:tc>
          <w:tcPr>
            <w:tcW w:w="1745"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C1361C" w:rsidRDefault="007614EA" w:rsidP="00173EED">
            <w:pPr>
              <w:spacing w:after="0" w:line="259" w:lineRule="auto"/>
              <w:ind w:right="18"/>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4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rPr>
          <w:trHeight w:val="562"/>
        </w:trPr>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9612"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2.Законы композиции и перспективы. </w:t>
            </w:r>
            <w:r w:rsidRPr="00C1361C">
              <w:rPr>
                <w:rFonts w:ascii="Times New Roman" w:hAnsi="Times New Roman"/>
                <w:color w:val="000000"/>
                <w:sz w:val="24"/>
                <w:lang w:eastAsia="en-US"/>
              </w:rPr>
              <w:t xml:space="preserve">Общие законы композиции и перспективы в рисунке.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r>
      <w:tr w:rsidR="007614EA" w:rsidRPr="00C1361C" w:rsidTr="00173EED">
        <w:trPr>
          <w:trHeight w:val="310"/>
        </w:trPr>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c>
          <w:tcPr>
            <w:tcW w:w="9612"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В том числе практических и лабораторных занятий </w:t>
            </w:r>
          </w:p>
        </w:tc>
        <w:tc>
          <w:tcPr>
            <w:tcW w:w="1745"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18"/>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18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rPr>
          <w:trHeight w:val="1666"/>
        </w:trPr>
        <w:tc>
          <w:tcPr>
            <w:tcW w:w="0" w:type="auto"/>
            <w:vMerge/>
            <w:tcBorders>
              <w:top w:val="nil"/>
              <w:left w:val="single" w:sz="3" w:space="0" w:color="000000"/>
              <w:bottom w:val="single" w:sz="4" w:space="0" w:color="auto"/>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9612" w:type="dxa"/>
            <w:tcBorders>
              <w:top w:val="single" w:sz="3" w:space="0" w:color="000000"/>
              <w:left w:val="single" w:sz="3" w:space="0" w:color="000000"/>
              <w:bottom w:val="single" w:sz="4" w:space="0" w:color="auto"/>
              <w:right w:val="single" w:sz="3" w:space="0" w:color="000000"/>
            </w:tcBorders>
            <w:shd w:val="clear" w:color="auto" w:fill="auto"/>
          </w:tcPr>
          <w:p w:rsidR="007614EA" w:rsidRPr="00C1361C" w:rsidRDefault="007614EA" w:rsidP="00173EED">
            <w:pPr>
              <w:spacing w:after="17"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Построение геометрических фигур по законам линейной перспективы. </w:t>
            </w:r>
          </w:p>
          <w:p w:rsidR="007614EA" w:rsidRPr="00C1361C" w:rsidRDefault="007614EA" w:rsidP="00173EED">
            <w:pPr>
              <w:spacing w:after="16"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Построение бытовых предметов по законам перспективы. </w:t>
            </w:r>
          </w:p>
          <w:p w:rsidR="007614EA" w:rsidRPr="00C1361C" w:rsidRDefault="007614EA" w:rsidP="00173EED">
            <w:pPr>
              <w:spacing w:after="16"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Законы света и тени. Техника штриха. Тональность. </w:t>
            </w:r>
          </w:p>
          <w:p w:rsidR="007614EA" w:rsidRPr="00C1361C" w:rsidRDefault="007614EA" w:rsidP="00173EED">
            <w:pPr>
              <w:spacing w:after="17"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Выполнить упражнение по построению геометрических фигур. </w:t>
            </w:r>
          </w:p>
          <w:p w:rsidR="007614EA" w:rsidRPr="00C1361C" w:rsidRDefault="007614EA" w:rsidP="00173EED">
            <w:pPr>
              <w:spacing w:after="17"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Выполнить упражнение по построению бытовых предметов. </w:t>
            </w:r>
          </w:p>
          <w:p w:rsidR="007614EA" w:rsidRPr="00C1361C" w:rsidRDefault="007614EA" w:rsidP="00173EED">
            <w:pPr>
              <w:spacing w:after="0" w:line="259" w:lineRule="auto"/>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Выполнить упражнение по распределению света и тени геометрических и предметов быта. </w:t>
            </w:r>
          </w:p>
        </w:tc>
        <w:tc>
          <w:tcPr>
            <w:tcW w:w="1745" w:type="dxa"/>
            <w:tcBorders>
              <w:top w:val="single" w:sz="3" w:space="0" w:color="000000"/>
              <w:left w:val="single" w:sz="3" w:space="0" w:color="000000"/>
              <w:bottom w:val="single" w:sz="4" w:space="0" w:color="auto"/>
              <w:right w:val="single" w:sz="3" w:space="0" w:color="000000"/>
            </w:tcBorders>
            <w:shd w:val="clear" w:color="auto" w:fill="auto"/>
            <w:vAlign w:val="center"/>
          </w:tcPr>
          <w:p w:rsidR="007614EA" w:rsidRPr="00C1361C" w:rsidRDefault="007614EA" w:rsidP="00173EED">
            <w:pPr>
              <w:spacing w:after="0" w:line="259" w:lineRule="auto"/>
              <w:jc w:val="center"/>
              <w:rPr>
                <w:rFonts w:ascii="Times New Roman" w:hAnsi="Times New Roman"/>
                <w:color w:val="000000"/>
                <w:sz w:val="24"/>
                <w:lang w:eastAsia="en-US"/>
              </w:rPr>
            </w:pPr>
            <w:r w:rsidRPr="00C1361C">
              <w:rPr>
                <w:rFonts w:ascii="Times New Roman" w:hAnsi="Times New Roman"/>
                <w:color w:val="000000"/>
                <w:sz w:val="24"/>
                <w:lang w:eastAsia="en-US"/>
              </w:rPr>
              <w:t xml:space="preserve"> </w:t>
            </w:r>
          </w:p>
        </w:tc>
        <w:tc>
          <w:tcPr>
            <w:tcW w:w="0" w:type="auto"/>
            <w:vMerge/>
            <w:tcBorders>
              <w:top w:val="nil"/>
              <w:left w:val="single" w:sz="3" w:space="0" w:color="000000"/>
              <w:bottom w:val="single" w:sz="4" w:space="0" w:color="auto"/>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r>
      <w:tr w:rsidR="007614EA" w:rsidRPr="00C1361C" w:rsidTr="00173EED">
        <w:trPr>
          <w:trHeight w:val="286"/>
        </w:trPr>
        <w:tc>
          <w:tcPr>
            <w:tcW w:w="2064" w:type="dxa"/>
            <w:vMerge w:val="restart"/>
            <w:tcBorders>
              <w:top w:val="single" w:sz="4" w:space="0" w:color="auto"/>
              <w:left w:val="single" w:sz="4" w:space="0" w:color="auto"/>
              <w:bottom w:val="single" w:sz="4" w:space="0" w:color="auto"/>
              <w:right w:val="single" w:sz="4" w:space="0" w:color="auto"/>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Тема 2. Основы живописи </w:t>
            </w:r>
          </w:p>
        </w:tc>
        <w:tc>
          <w:tcPr>
            <w:tcW w:w="9612" w:type="dxa"/>
            <w:tcBorders>
              <w:top w:val="single" w:sz="4" w:space="0" w:color="auto"/>
              <w:left w:val="single" w:sz="4" w:space="0" w:color="auto"/>
              <w:bottom w:val="single" w:sz="4" w:space="0" w:color="auto"/>
              <w:right w:val="single" w:sz="4" w:space="0" w:color="auto"/>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Содержание учебного материала  </w:t>
            </w: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7614EA" w:rsidRPr="00C1361C" w:rsidRDefault="007614EA" w:rsidP="00173EED">
            <w:pPr>
              <w:spacing w:after="0" w:line="259" w:lineRule="auto"/>
              <w:ind w:right="18"/>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28 </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auto"/>
          </w:tcPr>
          <w:p w:rsidR="007614EA" w:rsidRPr="00C1361C" w:rsidRDefault="007614EA" w:rsidP="00173EED">
            <w:pPr>
              <w:spacing w:after="0" w:line="259" w:lineRule="auto"/>
              <w:ind w:right="18"/>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ОК 01–07 </w:t>
            </w:r>
          </w:p>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 </w:t>
            </w:r>
          </w:p>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 </w:t>
            </w:r>
          </w:p>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 </w:t>
            </w:r>
          </w:p>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 </w:t>
            </w:r>
          </w:p>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 </w:t>
            </w:r>
          </w:p>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lastRenderedPageBreak/>
              <w:t xml:space="preserve"> </w:t>
            </w:r>
          </w:p>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 </w:t>
            </w:r>
          </w:p>
        </w:tc>
      </w:tr>
      <w:tr w:rsidR="007614EA" w:rsidRPr="00C1361C" w:rsidTr="00173EED">
        <w:trPr>
          <w:trHeight w:val="562"/>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9612" w:type="dxa"/>
            <w:tcBorders>
              <w:top w:val="single" w:sz="4" w:space="0" w:color="auto"/>
              <w:left w:val="single" w:sz="4" w:space="0" w:color="auto"/>
              <w:bottom w:val="single" w:sz="4" w:space="0" w:color="auto"/>
              <w:right w:val="single" w:sz="4" w:space="0" w:color="auto"/>
            </w:tcBorders>
            <w:shd w:val="clear" w:color="auto" w:fill="auto"/>
          </w:tcPr>
          <w:p w:rsidR="007614EA" w:rsidRPr="00C1361C" w:rsidRDefault="007614EA" w:rsidP="00173EED">
            <w:pPr>
              <w:spacing w:after="0" w:line="259" w:lineRule="auto"/>
              <w:jc w:val="both"/>
              <w:rPr>
                <w:rFonts w:ascii="Times New Roman" w:hAnsi="Times New Roman"/>
                <w:color w:val="000000"/>
                <w:sz w:val="24"/>
                <w:lang w:eastAsia="en-US"/>
              </w:rPr>
            </w:pPr>
            <w:r w:rsidRPr="00C1361C">
              <w:rPr>
                <w:rFonts w:ascii="Times New Roman" w:hAnsi="Times New Roman"/>
                <w:color w:val="000000"/>
                <w:sz w:val="24"/>
                <w:lang w:eastAsia="en-US"/>
              </w:rPr>
              <w:t>Общие сведения о цвете; виды письма; материалы и принадлежности; приемы и техника письма.</w:t>
            </w:r>
            <w:r w:rsidRPr="00C1361C">
              <w:rPr>
                <w:rFonts w:ascii="Times New Roman" w:hAnsi="Times New Roman"/>
                <w:b/>
                <w:color w:val="000000"/>
                <w:sz w:val="24"/>
                <w:lang w:eastAsia="en-US"/>
              </w:rPr>
              <w:t xml:space="preserve"> </w:t>
            </w:r>
          </w:p>
        </w:tc>
        <w:tc>
          <w:tcPr>
            <w:tcW w:w="17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614EA" w:rsidRPr="00C1361C" w:rsidRDefault="007614EA" w:rsidP="00173EED">
            <w:pPr>
              <w:spacing w:after="0" w:line="259" w:lineRule="auto"/>
              <w:ind w:right="18"/>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4 </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rPr>
          <w:trHeight w:val="286"/>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9612" w:type="dxa"/>
            <w:tcBorders>
              <w:top w:val="single" w:sz="4" w:space="0" w:color="auto"/>
              <w:left w:val="single" w:sz="4" w:space="0" w:color="auto"/>
              <w:bottom w:val="single" w:sz="4" w:space="0" w:color="auto"/>
              <w:right w:val="single" w:sz="4" w:space="0" w:color="auto"/>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Цветовой круг. Техника работы красками.  </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r>
      <w:tr w:rsidR="007614EA" w:rsidRPr="00C1361C" w:rsidTr="00173EED">
        <w:trPr>
          <w:trHeight w:val="286"/>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c>
          <w:tcPr>
            <w:tcW w:w="9612" w:type="dxa"/>
            <w:tcBorders>
              <w:top w:val="single" w:sz="4" w:space="0" w:color="auto"/>
              <w:left w:val="single" w:sz="4" w:space="0" w:color="auto"/>
              <w:bottom w:val="single" w:sz="4" w:space="0" w:color="auto"/>
              <w:right w:val="single" w:sz="4" w:space="0" w:color="auto"/>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Виды письма. Этюд: листья, цветы, овощи и фрукты. </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r>
      <w:tr w:rsidR="007614EA" w:rsidRPr="00C1361C" w:rsidTr="00173EED">
        <w:trPr>
          <w:trHeight w:val="286"/>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c>
          <w:tcPr>
            <w:tcW w:w="9612" w:type="dxa"/>
            <w:tcBorders>
              <w:top w:val="single" w:sz="4" w:space="0" w:color="auto"/>
              <w:left w:val="single" w:sz="4" w:space="0" w:color="auto"/>
              <w:bottom w:val="single" w:sz="4" w:space="0" w:color="auto"/>
              <w:right w:val="single" w:sz="4" w:space="0" w:color="auto"/>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В том числе практических и лабораторных занятий </w:t>
            </w: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7614EA" w:rsidRPr="00C1361C" w:rsidRDefault="007614EA" w:rsidP="00173EED">
            <w:pPr>
              <w:spacing w:after="0" w:line="259" w:lineRule="auto"/>
              <w:ind w:right="18"/>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24/16 </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rPr>
          <w:trHeight w:val="564"/>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9612" w:type="dxa"/>
            <w:tcBorders>
              <w:top w:val="single" w:sz="4" w:space="0" w:color="auto"/>
              <w:left w:val="single" w:sz="4" w:space="0" w:color="auto"/>
              <w:bottom w:val="single" w:sz="4" w:space="0" w:color="auto"/>
              <w:right w:val="single" w:sz="4" w:space="0" w:color="auto"/>
            </w:tcBorders>
            <w:shd w:val="clear" w:color="auto" w:fill="auto"/>
          </w:tcPr>
          <w:p w:rsidR="007614EA" w:rsidRPr="00C1361C" w:rsidRDefault="007614EA" w:rsidP="00173EED">
            <w:pPr>
              <w:spacing w:after="16"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Выполнить натюрморт из предметов быта в технике «гризайль». </w:t>
            </w:r>
          </w:p>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color w:val="000000"/>
                <w:sz w:val="24"/>
                <w:lang w:eastAsia="en-US"/>
              </w:rPr>
              <w:t>Выполнить натюрморт из предметов быта, овощей или фруктов, в технике акварель</w:t>
            </w:r>
            <w:r w:rsidRPr="00C1361C">
              <w:rPr>
                <w:rFonts w:ascii="Times New Roman" w:hAnsi="Times New Roman"/>
                <w:b/>
                <w:color w:val="000000"/>
                <w:sz w:val="24"/>
                <w:lang w:eastAsia="en-US"/>
              </w:rPr>
              <w:t xml:space="preserve">. </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7614EA" w:rsidRPr="00C1361C" w:rsidRDefault="007614EA" w:rsidP="00173EED">
            <w:pPr>
              <w:spacing w:after="0" w:line="259" w:lineRule="auto"/>
              <w:jc w:val="center"/>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r>
      <w:tr w:rsidR="007614EA" w:rsidRPr="00C1361C" w:rsidTr="00173EED">
        <w:tblPrEx>
          <w:tblCellMar>
            <w:right w:w="40" w:type="dxa"/>
          </w:tblCellMar>
        </w:tblPrEx>
        <w:trPr>
          <w:trHeight w:val="1390"/>
        </w:trPr>
        <w:tc>
          <w:tcPr>
            <w:tcW w:w="2064" w:type="dxa"/>
            <w:tcBorders>
              <w:top w:val="single" w:sz="4" w:space="0" w:color="auto"/>
              <w:left w:val="single" w:sz="3" w:space="0" w:color="000000"/>
              <w:bottom w:val="single" w:sz="3" w:space="0" w:color="000000"/>
              <w:right w:val="single" w:sz="3" w:space="0" w:color="000000"/>
            </w:tcBorders>
            <w:shd w:val="clear" w:color="auto" w:fill="auto"/>
          </w:tcPr>
          <w:p w:rsidR="007614EA" w:rsidRPr="00FF78D3" w:rsidRDefault="007614EA" w:rsidP="00173EED">
            <w:pPr>
              <w:spacing w:after="123" w:line="259" w:lineRule="auto"/>
              <w:rPr>
                <w:rFonts w:ascii="Times New Roman" w:hAnsi="Times New Roman"/>
                <w:color w:val="000000"/>
                <w:sz w:val="24"/>
                <w:lang w:eastAsia="en-US"/>
              </w:rPr>
            </w:pPr>
          </w:p>
        </w:tc>
        <w:tc>
          <w:tcPr>
            <w:tcW w:w="9612" w:type="dxa"/>
            <w:tcBorders>
              <w:top w:val="single" w:sz="4" w:space="0" w:color="auto"/>
              <w:left w:val="single" w:sz="3" w:space="0" w:color="000000"/>
              <w:bottom w:val="single" w:sz="3" w:space="0" w:color="000000"/>
              <w:right w:val="single" w:sz="3" w:space="0" w:color="000000"/>
            </w:tcBorders>
            <w:shd w:val="clear" w:color="auto" w:fill="auto"/>
          </w:tcPr>
          <w:p w:rsidR="007614EA" w:rsidRPr="00C1361C" w:rsidRDefault="007614EA" w:rsidP="00173EED">
            <w:pPr>
              <w:spacing w:after="1" w:line="277"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Выполнить натюрморт на цветном фоне контрастных и близких по цвету, в технике акварель. </w:t>
            </w:r>
          </w:p>
          <w:p w:rsidR="007614EA" w:rsidRPr="00C1361C" w:rsidRDefault="007614EA" w:rsidP="00173EED">
            <w:pPr>
              <w:spacing w:after="16"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Выполнить тематический натюрморт из предметов быта в технике пастель. </w:t>
            </w:r>
          </w:p>
          <w:p w:rsidR="007614EA" w:rsidRPr="00C1361C" w:rsidRDefault="007614EA" w:rsidP="00173EED">
            <w:pPr>
              <w:spacing w:after="16" w:line="259" w:lineRule="auto"/>
              <w:rPr>
                <w:rFonts w:ascii="Times New Roman" w:hAnsi="Times New Roman"/>
                <w:color w:val="000000"/>
                <w:sz w:val="24"/>
                <w:lang w:eastAsia="en-US"/>
              </w:rPr>
            </w:pPr>
            <w:r w:rsidRPr="00C1361C">
              <w:rPr>
                <w:rFonts w:ascii="Times New Roman" w:hAnsi="Times New Roman"/>
                <w:color w:val="000000"/>
                <w:sz w:val="24"/>
                <w:lang w:eastAsia="en-US"/>
              </w:rPr>
              <w:t>Выполнить тематический натюрморт в технике цветной карандаш</w:t>
            </w:r>
            <w:r w:rsidRPr="00C1361C">
              <w:rPr>
                <w:rFonts w:ascii="Times New Roman" w:hAnsi="Times New Roman"/>
                <w:b/>
                <w:color w:val="000000"/>
                <w:sz w:val="24"/>
                <w:lang w:eastAsia="en-US"/>
              </w:rPr>
              <w:t xml:space="preserve">. </w:t>
            </w:r>
          </w:p>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sz w:val="24"/>
                <w:lang w:eastAsia="en-US"/>
              </w:rPr>
              <w:t xml:space="preserve">Выполнить тематический натюрморт в декоративной технике. </w:t>
            </w:r>
            <w:r w:rsidRPr="00C1361C">
              <w:rPr>
                <w:rFonts w:ascii="Times New Roman" w:hAnsi="Times New Roman"/>
                <w:color w:val="000000"/>
                <w:sz w:val="24"/>
                <w:lang w:val="en-US" w:eastAsia="en-US"/>
              </w:rPr>
              <w:t xml:space="preserve">Техника свободная. </w:t>
            </w:r>
          </w:p>
        </w:tc>
        <w:tc>
          <w:tcPr>
            <w:tcW w:w="1745" w:type="dxa"/>
            <w:tcBorders>
              <w:top w:val="single" w:sz="4" w:space="0" w:color="auto"/>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1937" w:type="dxa"/>
            <w:vMerge w:val="restart"/>
            <w:tcBorders>
              <w:top w:val="single" w:sz="4" w:space="0" w:color="auto"/>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 </w:t>
            </w:r>
          </w:p>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 </w:t>
            </w:r>
          </w:p>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 </w:t>
            </w:r>
          </w:p>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 </w:t>
            </w:r>
          </w:p>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 </w:t>
            </w:r>
          </w:p>
          <w:p w:rsidR="007614EA" w:rsidRPr="00C1361C" w:rsidRDefault="007614EA" w:rsidP="00173EED">
            <w:pPr>
              <w:spacing w:after="7" w:line="259" w:lineRule="auto"/>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 </w:t>
            </w:r>
          </w:p>
          <w:p w:rsidR="007614EA" w:rsidRPr="00C1361C" w:rsidRDefault="007614EA" w:rsidP="00173EED">
            <w:pPr>
              <w:spacing w:after="0" w:line="259" w:lineRule="auto"/>
              <w:ind w:right="41"/>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ОК 01–07 </w:t>
            </w:r>
          </w:p>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 </w:t>
            </w:r>
          </w:p>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 </w:t>
            </w:r>
          </w:p>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 </w:t>
            </w:r>
          </w:p>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 </w:t>
            </w:r>
          </w:p>
          <w:p w:rsidR="007614EA" w:rsidRPr="00C1361C" w:rsidRDefault="007614EA" w:rsidP="00173EED">
            <w:pPr>
              <w:spacing w:after="0" w:line="259" w:lineRule="auto"/>
              <w:ind w:right="41"/>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ОК 01–07 </w:t>
            </w:r>
          </w:p>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 </w:t>
            </w:r>
          </w:p>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 </w:t>
            </w:r>
          </w:p>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 </w:t>
            </w:r>
          </w:p>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 </w:t>
            </w:r>
          </w:p>
          <w:p w:rsidR="007614EA" w:rsidRPr="00C1361C" w:rsidRDefault="007614EA" w:rsidP="00173EED">
            <w:pPr>
              <w:spacing w:after="7" w:line="259" w:lineRule="auto"/>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 </w:t>
            </w:r>
          </w:p>
          <w:p w:rsidR="007614EA" w:rsidRPr="00C1361C" w:rsidRDefault="007614EA" w:rsidP="00173EED">
            <w:pPr>
              <w:spacing w:after="0" w:line="259" w:lineRule="auto"/>
              <w:ind w:right="41"/>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ОК 01–07 </w:t>
            </w:r>
          </w:p>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 </w:t>
            </w:r>
          </w:p>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 </w:t>
            </w:r>
          </w:p>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 </w:t>
            </w:r>
          </w:p>
        </w:tc>
      </w:tr>
      <w:tr w:rsidR="007614EA" w:rsidRPr="00C1361C" w:rsidTr="00173EED">
        <w:tblPrEx>
          <w:tblCellMar>
            <w:right w:w="40" w:type="dxa"/>
          </w:tblCellMar>
        </w:tblPrEx>
        <w:trPr>
          <w:trHeight w:val="324"/>
        </w:trPr>
        <w:tc>
          <w:tcPr>
            <w:tcW w:w="11676"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Раздел 2. Изображение головы человека </w:t>
            </w:r>
          </w:p>
        </w:tc>
        <w:tc>
          <w:tcPr>
            <w:tcW w:w="1745"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2"/>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50/50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blPrEx>
          <w:tblCellMar>
            <w:right w:w="40" w:type="dxa"/>
          </w:tblCellMar>
        </w:tblPrEx>
        <w:trPr>
          <w:trHeight w:val="286"/>
        </w:trPr>
        <w:tc>
          <w:tcPr>
            <w:tcW w:w="206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Тема 3. Рисунок головы  </w:t>
            </w:r>
          </w:p>
        </w:tc>
        <w:tc>
          <w:tcPr>
            <w:tcW w:w="9612"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В том числе практических и лабораторных занятий </w:t>
            </w:r>
          </w:p>
        </w:tc>
        <w:tc>
          <w:tcPr>
            <w:tcW w:w="1745"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2"/>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16/16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blPrEx>
          <w:tblCellMar>
            <w:right w:w="40" w:type="dxa"/>
          </w:tblCellMar>
        </w:tblPrEx>
        <w:trPr>
          <w:trHeight w:val="1114"/>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9612"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16"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Выполнить построение головы в различных ракурсах. </w:t>
            </w:r>
          </w:p>
          <w:p w:rsidR="007614EA" w:rsidRPr="00C1361C" w:rsidRDefault="007614EA" w:rsidP="00173EED">
            <w:pPr>
              <w:spacing w:after="16"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Выполнить рисунок деталей лица с гипсовых слепков и с натуры. </w:t>
            </w:r>
          </w:p>
          <w:p w:rsidR="007614EA" w:rsidRPr="00C1361C" w:rsidRDefault="007614EA" w:rsidP="00173EED">
            <w:pPr>
              <w:spacing w:after="17"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Выполнить построение и объем гипсовой маски. </w:t>
            </w:r>
          </w:p>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Выполнить рисунок черепа. </w:t>
            </w:r>
          </w:p>
        </w:tc>
        <w:tc>
          <w:tcPr>
            <w:tcW w:w="17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blPrEx>
          <w:tblCellMar>
            <w:right w:w="40" w:type="dxa"/>
          </w:tblCellMar>
        </w:tblPrEx>
        <w:trPr>
          <w:trHeight w:val="288"/>
        </w:trPr>
        <w:tc>
          <w:tcPr>
            <w:tcW w:w="206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Тема 4. Рисунок головы живой модели </w:t>
            </w:r>
          </w:p>
        </w:tc>
        <w:tc>
          <w:tcPr>
            <w:tcW w:w="9612"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В том числе практических и лабораторных занятий </w:t>
            </w:r>
          </w:p>
        </w:tc>
        <w:tc>
          <w:tcPr>
            <w:tcW w:w="1745" w:type="dxa"/>
            <w:tcBorders>
              <w:top w:val="single" w:sz="3" w:space="0" w:color="000000"/>
              <w:left w:val="single" w:sz="3" w:space="0" w:color="000000"/>
              <w:bottom w:val="single" w:sz="3" w:space="0" w:color="000000"/>
              <w:right w:val="single" w:sz="3" w:space="0" w:color="000000"/>
            </w:tcBorders>
            <w:shd w:val="clear" w:color="auto" w:fill="auto"/>
          </w:tcPr>
          <w:p w:rsidR="007614EA" w:rsidRPr="00962B96" w:rsidRDefault="007614EA" w:rsidP="00173EED">
            <w:pPr>
              <w:spacing w:after="0" w:line="259" w:lineRule="auto"/>
              <w:ind w:right="42"/>
              <w:jc w:val="center"/>
              <w:rPr>
                <w:rFonts w:ascii="Times New Roman" w:hAnsi="Times New Roman"/>
                <w:color w:val="000000"/>
                <w:sz w:val="24"/>
                <w:lang w:eastAsia="en-US"/>
              </w:rPr>
            </w:pPr>
            <w:r>
              <w:rPr>
                <w:rFonts w:ascii="Times New Roman" w:hAnsi="Times New Roman"/>
                <w:b/>
                <w:color w:val="000000"/>
                <w:sz w:val="24"/>
                <w:lang w:eastAsia="en-US"/>
              </w:rPr>
              <w:t>16</w:t>
            </w:r>
            <w:r w:rsidRPr="00C1361C">
              <w:rPr>
                <w:rFonts w:ascii="Times New Roman" w:hAnsi="Times New Roman"/>
                <w:b/>
                <w:color w:val="000000"/>
                <w:sz w:val="24"/>
                <w:lang w:val="en-US" w:eastAsia="en-US"/>
              </w:rPr>
              <w:t>/</w:t>
            </w:r>
            <w:r>
              <w:rPr>
                <w:rFonts w:ascii="Times New Roman" w:hAnsi="Times New Roman"/>
                <w:b/>
                <w:color w:val="000000"/>
                <w:sz w:val="24"/>
                <w:lang w:eastAsia="en-US"/>
              </w:rPr>
              <w:t>16</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blPrEx>
          <w:tblCellMar>
            <w:right w:w="40" w:type="dxa"/>
          </w:tblCellMar>
        </w:tblPrEx>
        <w:trPr>
          <w:trHeight w:val="1390"/>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9612"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17"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Выполнить портрет в графической технике. Материал карандаш. </w:t>
            </w:r>
          </w:p>
          <w:p w:rsidR="007614EA" w:rsidRPr="00C1361C" w:rsidRDefault="007614EA" w:rsidP="00173EED">
            <w:pPr>
              <w:spacing w:after="0" w:line="279" w:lineRule="auto"/>
              <w:ind w:right="2123"/>
              <w:rPr>
                <w:rFonts w:ascii="Times New Roman" w:hAnsi="Times New Roman"/>
                <w:color w:val="000000"/>
                <w:sz w:val="24"/>
                <w:lang w:eastAsia="en-US"/>
              </w:rPr>
            </w:pPr>
            <w:r w:rsidRPr="00C1361C">
              <w:rPr>
                <w:rFonts w:ascii="Times New Roman" w:hAnsi="Times New Roman"/>
                <w:color w:val="000000"/>
                <w:sz w:val="24"/>
                <w:lang w:eastAsia="en-US"/>
              </w:rPr>
              <w:t xml:space="preserve">Выполнить мужской портрет в графической технике. Выполнить женский портрет в графической технике. </w:t>
            </w:r>
          </w:p>
          <w:p w:rsidR="007614EA" w:rsidRPr="00C1361C" w:rsidRDefault="007614EA" w:rsidP="00173EED">
            <w:pPr>
              <w:spacing w:after="17"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Выполнить живописный портрет в технике акварель. </w:t>
            </w:r>
          </w:p>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color w:val="000000"/>
                <w:sz w:val="24"/>
                <w:lang w:eastAsia="en-US"/>
              </w:rPr>
              <w:t>Выполнить живописный портрет в технике пастель.</w:t>
            </w:r>
            <w:r w:rsidRPr="00C1361C">
              <w:rPr>
                <w:rFonts w:ascii="Times New Roman" w:hAnsi="Times New Roman"/>
                <w:b/>
                <w:color w:val="000000"/>
                <w:sz w:val="24"/>
                <w:lang w:eastAsia="en-US"/>
              </w:rPr>
              <w:t xml:space="preserve"> </w:t>
            </w:r>
          </w:p>
        </w:tc>
        <w:tc>
          <w:tcPr>
            <w:tcW w:w="17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C1361C" w:rsidRDefault="007614EA" w:rsidP="00173EED">
            <w:pPr>
              <w:spacing w:after="0" w:line="259" w:lineRule="auto"/>
              <w:jc w:val="center"/>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r>
      <w:tr w:rsidR="007614EA" w:rsidRPr="00C1361C" w:rsidTr="00173EED">
        <w:tblPrEx>
          <w:tblCellMar>
            <w:right w:w="40" w:type="dxa"/>
          </w:tblCellMar>
        </w:tblPrEx>
        <w:trPr>
          <w:trHeight w:val="286"/>
        </w:trPr>
        <w:tc>
          <w:tcPr>
            <w:tcW w:w="11676"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Раздел 3. Основы проектной деятельности. </w:t>
            </w:r>
          </w:p>
        </w:tc>
        <w:tc>
          <w:tcPr>
            <w:tcW w:w="1745"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1"/>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14/14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blPrEx>
          <w:tblCellMar>
            <w:right w:w="40" w:type="dxa"/>
          </w:tblCellMar>
        </w:tblPrEx>
        <w:trPr>
          <w:trHeight w:val="286"/>
        </w:trPr>
        <w:tc>
          <w:tcPr>
            <w:tcW w:w="206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Тема 5. Разработка художественного образа </w:t>
            </w:r>
          </w:p>
        </w:tc>
        <w:tc>
          <w:tcPr>
            <w:tcW w:w="9612"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В том числе практических и лабораторных занятий </w:t>
            </w:r>
          </w:p>
        </w:tc>
        <w:tc>
          <w:tcPr>
            <w:tcW w:w="1745"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jc w:val="center"/>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r>
      <w:tr w:rsidR="007614EA" w:rsidRPr="00C1361C" w:rsidTr="00173EED">
        <w:tblPrEx>
          <w:tblCellMar>
            <w:right w:w="40" w:type="dxa"/>
          </w:tblCellMar>
        </w:tblPrEx>
        <w:trPr>
          <w:trHeight w:val="1114"/>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c>
          <w:tcPr>
            <w:tcW w:w="9612"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78"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Виды проектной деятельности. Поиск образной формы. Разработка художественного образа по заданию. </w:t>
            </w:r>
          </w:p>
          <w:p w:rsidR="007614EA" w:rsidRPr="00C1361C" w:rsidRDefault="007614EA" w:rsidP="00173EED">
            <w:pPr>
              <w:spacing w:after="16"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Рисунок фигуры по шаблону. </w:t>
            </w:r>
          </w:p>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Графические и живописные работы над эскизами и схемами. </w:t>
            </w:r>
          </w:p>
        </w:tc>
        <w:tc>
          <w:tcPr>
            <w:tcW w:w="174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C1361C" w:rsidRDefault="007614EA" w:rsidP="00173EED">
            <w:pPr>
              <w:spacing w:after="0" w:line="259" w:lineRule="auto"/>
              <w:jc w:val="center"/>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r>
      <w:tr w:rsidR="007614EA" w:rsidRPr="00C1361C" w:rsidTr="00173EED">
        <w:tblPrEx>
          <w:tblCellMar>
            <w:right w:w="40" w:type="dxa"/>
          </w:tblCellMar>
        </w:tblPrEx>
        <w:trPr>
          <w:trHeight w:val="286"/>
        </w:trPr>
        <w:tc>
          <w:tcPr>
            <w:tcW w:w="11676"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962B96" w:rsidRDefault="007614EA" w:rsidP="00173EED">
            <w:pPr>
              <w:spacing w:after="0" w:line="259" w:lineRule="auto"/>
              <w:rPr>
                <w:rFonts w:ascii="Times New Roman" w:hAnsi="Times New Roman"/>
                <w:color w:val="000000"/>
                <w:sz w:val="24"/>
                <w:lang w:eastAsia="en-US"/>
              </w:rPr>
            </w:pPr>
            <w:r>
              <w:rPr>
                <w:rFonts w:ascii="Times New Roman" w:hAnsi="Times New Roman"/>
                <w:color w:val="000000"/>
                <w:sz w:val="24"/>
                <w:lang w:eastAsia="en-US"/>
              </w:rPr>
              <w:t xml:space="preserve">Экзамен </w:t>
            </w:r>
          </w:p>
        </w:tc>
        <w:tc>
          <w:tcPr>
            <w:tcW w:w="1745" w:type="dxa"/>
            <w:tcBorders>
              <w:top w:val="single" w:sz="3" w:space="0" w:color="000000"/>
              <w:left w:val="single" w:sz="3" w:space="0" w:color="000000"/>
              <w:bottom w:val="single" w:sz="3" w:space="0" w:color="000000"/>
              <w:right w:val="single" w:sz="3" w:space="0" w:color="000000"/>
            </w:tcBorders>
            <w:shd w:val="clear" w:color="auto" w:fill="auto"/>
          </w:tcPr>
          <w:p w:rsidR="007614EA" w:rsidRPr="00962B96" w:rsidRDefault="007614EA" w:rsidP="00173EED">
            <w:pPr>
              <w:spacing w:after="0" w:line="259" w:lineRule="auto"/>
              <w:ind w:right="42"/>
              <w:jc w:val="center"/>
              <w:rPr>
                <w:rFonts w:ascii="Times New Roman" w:hAnsi="Times New Roman"/>
                <w:color w:val="000000"/>
                <w:sz w:val="24"/>
                <w:lang w:eastAsia="en-US"/>
              </w:rPr>
            </w:pPr>
            <w:r>
              <w:rPr>
                <w:rFonts w:ascii="Times New Roman" w:hAnsi="Times New Roman"/>
                <w:color w:val="000000"/>
                <w:sz w:val="24"/>
                <w:lang w:eastAsia="en-US"/>
              </w:rPr>
              <w:t>6</w:t>
            </w:r>
          </w:p>
        </w:tc>
        <w:tc>
          <w:tcPr>
            <w:tcW w:w="1937"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jc w:val="center"/>
              <w:rPr>
                <w:rFonts w:ascii="Times New Roman" w:hAnsi="Times New Roman"/>
                <w:color w:val="000000"/>
                <w:sz w:val="24"/>
                <w:lang w:val="en-US" w:eastAsia="en-US"/>
              </w:rPr>
            </w:pPr>
          </w:p>
        </w:tc>
      </w:tr>
      <w:tr w:rsidR="007614EA" w:rsidRPr="00C1361C" w:rsidTr="00173EED">
        <w:tblPrEx>
          <w:tblCellMar>
            <w:right w:w="40" w:type="dxa"/>
          </w:tblCellMar>
        </w:tblPrEx>
        <w:trPr>
          <w:trHeight w:val="286"/>
        </w:trPr>
        <w:tc>
          <w:tcPr>
            <w:tcW w:w="11676"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Всего: </w:t>
            </w:r>
          </w:p>
        </w:tc>
        <w:tc>
          <w:tcPr>
            <w:tcW w:w="1745"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2"/>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100/66 </w:t>
            </w:r>
          </w:p>
        </w:tc>
        <w:tc>
          <w:tcPr>
            <w:tcW w:w="1937"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 </w:t>
            </w:r>
          </w:p>
        </w:tc>
      </w:tr>
    </w:tbl>
    <w:p w:rsidR="007614EA" w:rsidRPr="00C1361C" w:rsidRDefault="007614EA" w:rsidP="007614EA">
      <w:pPr>
        <w:spacing w:after="51" w:line="269" w:lineRule="auto"/>
        <w:rPr>
          <w:rFonts w:ascii="Times New Roman" w:hAnsi="Times New Roman"/>
          <w:color w:val="000000"/>
          <w:sz w:val="24"/>
          <w:lang w:val="en-US" w:eastAsia="en-US"/>
        </w:rPr>
      </w:pPr>
    </w:p>
    <w:p w:rsidR="007614EA" w:rsidRPr="00C1361C" w:rsidRDefault="007614EA" w:rsidP="007614EA">
      <w:pPr>
        <w:spacing w:after="5" w:line="270" w:lineRule="auto"/>
        <w:ind w:right="6"/>
        <w:jc w:val="both"/>
        <w:rPr>
          <w:rFonts w:ascii="Times New Roman" w:hAnsi="Times New Roman"/>
          <w:color w:val="000000"/>
          <w:sz w:val="24"/>
          <w:lang w:val="en-US" w:eastAsia="en-US"/>
        </w:rPr>
        <w:sectPr w:rsidR="007614EA" w:rsidRPr="00C1361C">
          <w:footerReference w:type="even" r:id="rId232"/>
          <w:footerReference w:type="default" r:id="rId233"/>
          <w:footerReference w:type="first" r:id="rId234"/>
          <w:pgSz w:w="16841" w:h="11906" w:orient="landscape"/>
          <w:pgMar w:top="857" w:right="1133" w:bottom="827" w:left="991" w:header="720" w:footer="720" w:gutter="0"/>
          <w:cols w:space="720"/>
        </w:sectPr>
      </w:pPr>
    </w:p>
    <w:p w:rsidR="007614EA" w:rsidRPr="00C1361C" w:rsidRDefault="007614EA" w:rsidP="007614EA">
      <w:pPr>
        <w:spacing w:after="5" w:line="271" w:lineRule="auto"/>
        <w:ind w:right="570"/>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lastRenderedPageBreak/>
        <w:t xml:space="preserve">3. УСЛОВИЯ РЕАЛИЗАЦИИ УЧЕБНОЙ ДИСЦИПЛИНЫ </w:t>
      </w:r>
    </w:p>
    <w:p w:rsidR="007614EA" w:rsidRPr="00C1361C" w:rsidRDefault="007614EA" w:rsidP="007614EA">
      <w:pPr>
        <w:spacing w:after="69" w:line="259"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 </w:t>
      </w:r>
    </w:p>
    <w:p w:rsidR="007614EA" w:rsidRPr="00C1361C" w:rsidRDefault="007614EA" w:rsidP="007614EA">
      <w:pPr>
        <w:spacing w:after="48" w:line="26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3.1. Для реализации программы учебной дисциплины должны быть предусмотрены следующие специальные помещения: </w:t>
      </w:r>
    </w:p>
    <w:p w:rsidR="007614EA" w:rsidRPr="00C1361C" w:rsidRDefault="007614EA" w:rsidP="007614EA">
      <w:pPr>
        <w:spacing w:after="43" w:line="270" w:lineRule="auto"/>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Кабинет «Рисунка и живописи», в соответствии с п. 6.1.2.1  образовательной программы по специальности. </w:t>
      </w:r>
    </w:p>
    <w:p w:rsidR="007614EA" w:rsidRPr="00C1361C" w:rsidRDefault="007614EA" w:rsidP="007614EA">
      <w:pPr>
        <w:spacing w:after="64"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p w:rsidR="007614EA" w:rsidRPr="00C1361C" w:rsidRDefault="007614EA" w:rsidP="007614EA">
      <w:pPr>
        <w:spacing w:after="54" w:line="26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3.2. Информационное обеспечение реализации программы </w:t>
      </w:r>
    </w:p>
    <w:p w:rsidR="007614EA" w:rsidRPr="00C1361C" w:rsidRDefault="007614EA" w:rsidP="007614EA">
      <w:pPr>
        <w:spacing w:after="28" w:line="270" w:lineRule="auto"/>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 </w:t>
      </w:r>
    </w:p>
    <w:p w:rsidR="007614EA" w:rsidRPr="00C1361C" w:rsidRDefault="007614EA" w:rsidP="007614EA">
      <w:pPr>
        <w:spacing w:after="67"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 </w:t>
      </w:r>
    </w:p>
    <w:p w:rsidR="007614EA" w:rsidRPr="00C1361C" w:rsidRDefault="007614EA" w:rsidP="007614EA">
      <w:pPr>
        <w:spacing w:after="53" w:line="26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3.2.1. Основные печатные издания </w:t>
      </w:r>
    </w:p>
    <w:p w:rsidR="007614EA" w:rsidRPr="00C1361C" w:rsidRDefault="007614EA" w:rsidP="00491668">
      <w:pPr>
        <w:numPr>
          <w:ilvl w:val="4"/>
          <w:numId w:val="112"/>
        </w:numPr>
        <w:spacing w:after="46" w:line="270" w:lineRule="auto"/>
        <w:ind w:left="142" w:right="6" w:firstLine="660"/>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Беспалова, А.В. Основы художественного проектирования прически. Специальный рисунок / А.В. Беспалова, Т.И. Гузь. – Москва: Академия, 2021. – 176 с. </w:t>
      </w:r>
    </w:p>
    <w:p w:rsidR="007614EA" w:rsidRPr="00C1361C" w:rsidRDefault="007614EA" w:rsidP="00491668">
      <w:pPr>
        <w:numPr>
          <w:ilvl w:val="4"/>
          <w:numId w:val="112"/>
        </w:numPr>
        <w:spacing w:after="45" w:line="270" w:lineRule="auto"/>
        <w:ind w:left="142" w:right="6" w:firstLine="660"/>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Жеренкова, Г.И. Рисунок и живопись. Учебное пособие / Г.И. Жеренкова. – Москва: Академия, 2018. – 144 с. </w:t>
      </w:r>
    </w:p>
    <w:p w:rsidR="007614EA" w:rsidRPr="00C1361C" w:rsidRDefault="007614EA" w:rsidP="00491668">
      <w:pPr>
        <w:numPr>
          <w:ilvl w:val="4"/>
          <w:numId w:val="112"/>
        </w:numPr>
        <w:spacing w:after="40" w:line="270" w:lineRule="auto"/>
        <w:ind w:left="142" w:right="6" w:firstLine="660"/>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Киплик, Д. И. Техника живописи: учебное пособие для спо / Д. И. Киплик. — 2-е изд., стер. — Санкт-Петербург: Планета музыки, 2022. — 592 с. — </w:t>
      </w:r>
      <w:r w:rsidRPr="00C1361C">
        <w:rPr>
          <w:rFonts w:ascii="Times New Roman" w:hAnsi="Times New Roman"/>
          <w:color w:val="000000"/>
          <w:sz w:val="24"/>
          <w:lang w:val="en-US" w:eastAsia="en-US"/>
        </w:rPr>
        <w:t>ISBN</w:t>
      </w:r>
      <w:r w:rsidRPr="00C1361C">
        <w:rPr>
          <w:rFonts w:ascii="Times New Roman" w:hAnsi="Times New Roman"/>
          <w:color w:val="000000"/>
          <w:sz w:val="24"/>
          <w:lang w:eastAsia="en-US"/>
        </w:rPr>
        <w:t xml:space="preserve"> 978-5-507-45316-0. — Текст: электронный // Лань: электронно-библиотечная система. — </w:t>
      </w:r>
      <w:r w:rsidRPr="00C1361C">
        <w:rPr>
          <w:rFonts w:ascii="Times New Roman" w:hAnsi="Times New Roman"/>
          <w:color w:val="000000"/>
          <w:sz w:val="24"/>
          <w:lang w:val="en-US" w:eastAsia="en-US"/>
        </w:rPr>
        <w:t>URL</w:t>
      </w:r>
      <w:r w:rsidRPr="00C1361C">
        <w:rPr>
          <w:rFonts w:ascii="Times New Roman" w:hAnsi="Times New Roman"/>
          <w:color w:val="000000"/>
          <w:sz w:val="24"/>
          <w:lang w:eastAsia="en-US"/>
        </w:rPr>
        <w:t xml:space="preserve">: </w:t>
      </w:r>
      <w:r w:rsidRPr="00C1361C">
        <w:rPr>
          <w:rFonts w:ascii="Times New Roman" w:hAnsi="Times New Roman"/>
          <w:color w:val="000000"/>
          <w:sz w:val="24"/>
          <w:lang w:val="en-US" w:eastAsia="en-US"/>
        </w:rPr>
        <w:t>https</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e</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lanbook</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com</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book</w:t>
      </w:r>
      <w:r w:rsidRPr="00C1361C">
        <w:rPr>
          <w:rFonts w:ascii="Times New Roman" w:hAnsi="Times New Roman"/>
          <w:color w:val="000000"/>
          <w:sz w:val="24"/>
          <w:lang w:eastAsia="en-US"/>
        </w:rPr>
        <w:t xml:space="preserve">/267914 (дата обращения: 20.02.2023). — Режим доступа: для авториз. пользователей. </w:t>
      </w:r>
    </w:p>
    <w:p w:rsidR="007614EA" w:rsidRPr="00C1361C" w:rsidRDefault="007614EA" w:rsidP="007614EA">
      <w:pPr>
        <w:spacing w:after="67"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p w:rsidR="007614EA" w:rsidRPr="00C1361C" w:rsidRDefault="007614EA" w:rsidP="007614EA">
      <w:pPr>
        <w:spacing w:after="55" w:line="26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3.2.2. Основные электронные издания  </w:t>
      </w:r>
    </w:p>
    <w:p w:rsidR="007614EA" w:rsidRPr="00C1361C" w:rsidRDefault="007614EA" w:rsidP="00491668">
      <w:pPr>
        <w:numPr>
          <w:ilvl w:val="4"/>
          <w:numId w:val="116"/>
        </w:numPr>
        <w:spacing w:after="43" w:line="270" w:lineRule="auto"/>
        <w:ind w:left="0" w:right="6" w:firstLine="660"/>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Ковальчук Е.М. Специальное рисование с основами пластической анатомии. Практикум: учебное пособие / Ковальчук Е.М.. — Минск: Республиканский институт профессионального образования (РИПО), 2018. — 116 </w:t>
      </w:r>
      <w:r w:rsidRPr="00C1361C">
        <w:rPr>
          <w:rFonts w:ascii="Times New Roman" w:hAnsi="Times New Roman"/>
          <w:color w:val="000000"/>
          <w:sz w:val="24"/>
          <w:lang w:val="en-US" w:eastAsia="en-US"/>
        </w:rPr>
        <w:t>c</w:t>
      </w:r>
      <w:r w:rsidRPr="00C1361C">
        <w:rPr>
          <w:rFonts w:ascii="Times New Roman" w:hAnsi="Times New Roman"/>
          <w:color w:val="000000"/>
          <w:sz w:val="24"/>
          <w:lang w:eastAsia="en-US"/>
        </w:rPr>
        <w:t xml:space="preserve">. — </w:t>
      </w:r>
      <w:r w:rsidRPr="00C1361C">
        <w:rPr>
          <w:rFonts w:ascii="Times New Roman" w:hAnsi="Times New Roman"/>
          <w:color w:val="000000"/>
          <w:sz w:val="24"/>
          <w:lang w:val="en-US" w:eastAsia="en-US"/>
        </w:rPr>
        <w:t>ISBN</w:t>
      </w:r>
      <w:r w:rsidRPr="00C1361C">
        <w:rPr>
          <w:rFonts w:ascii="Times New Roman" w:hAnsi="Times New Roman"/>
          <w:color w:val="000000"/>
          <w:sz w:val="24"/>
          <w:lang w:eastAsia="en-US"/>
        </w:rPr>
        <w:t xml:space="preserve"> 978-985-503-747-8. — Текст: электронный // </w:t>
      </w:r>
      <w:r w:rsidRPr="00C1361C">
        <w:rPr>
          <w:rFonts w:ascii="Times New Roman" w:hAnsi="Times New Roman"/>
          <w:color w:val="000000"/>
          <w:sz w:val="24"/>
          <w:lang w:val="en-US" w:eastAsia="en-US"/>
        </w:rPr>
        <w:t>IPR</w:t>
      </w:r>
      <w:r w:rsidRPr="00C1361C">
        <w:rPr>
          <w:rFonts w:ascii="Times New Roman" w:hAnsi="Times New Roman"/>
          <w:color w:val="000000"/>
          <w:sz w:val="24"/>
          <w:lang w:eastAsia="en-US"/>
        </w:rPr>
        <w:t xml:space="preserve"> </w:t>
      </w:r>
      <w:r w:rsidRPr="00C1361C">
        <w:rPr>
          <w:rFonts w:ascii="Times New Roman" w:hAnsi="Times New Roman"/>
          <w:color w:val="000000"/>
          <w:sz w:val="24"/>
          <w:lang w:val="en-US" w:eastAsia="en-US"/>
        </w:rPr>
        <w:t>SMART</w:t>
      </w:r>
      <w:r w:rsidRPr="00C1361C">
        <w:rPr>
          <w:rFonts w:ascii="Times New Roman" w:hAnsi="Times New Roman"/>
          <w:color w:val="000000"/>
          <w:sz w:val="24"/>
          <w:lang w:eastAsia="en-US"/>
        </w:rPr>
        <w:t xml:space="preserve">: [сайт]. — </w:t>
      </w:r>
      <w:r w:rsidRPr="00C1361C">
        <w:rPr>
          <w:rFonts w:ascii="Times New Roman" w:hAnsi="Times New Roman"/>
          <w:color w:val="000000"/>
          <w:sz w:val="24"/>
          <w:lang w:val="en-US" w:eastAsia="en-US"/>
        </w:rPr>
        <w:t>URL</w:t>
      </w:r>
      <w:r w:rsidRPr="00C1361C">
        <w:rPr>
          <w:rFonts w:ascii="Times New Roman" w:hAnsi="Times New Roman"/>
          <w:color w:val="000000"/>
          <w:sz w:val="24"/>
          <w:lang w:eastAsia="en-US"/>
        </w:rPr>
        <w:t xml:space="preserve">: </w:t>
      </w:r>
      <w:r w:rsidRPr="00C1361C">
        <w:rPr>
          <w:rFonts w:ascii="Times New Roman" w:hAnsi="Times New Roman"/>
          <w:color w:val="000000"/>
          <w:sz w:val="24"/>
          <w:lang w:val="en-US" w:eastAsia="en-US"/>
        </w:rPr>
        <w:t>https</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www</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iprbookshop</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ru</w:t>
      </w:r>
      <w:r w:rsidRPr="00C1361C">
        <w:rPr>
          <w:rFonts w:ascii="Times New Roman" w:hAnsi="Times New Roman"/>
          <w:color w:val="000000"/>
          <w:sz w:val="24"/>
          <w:lang w:eastAsia="en-US"/>
        </w:rPr>
        <w:t>/84921.</w:t>
      </w:r>
      <w:r w:rsidRPr="00C1361C">
        <w:rPr>
          <w:rFonts w:ascii="Times New Roman" w:hAnsi="Times New Roman"/>
          <w:color w:val="000000"/>
          <w:sz w:val="24"/>
          <w:lang w:val="en-US" w:eastAsia="en-US"/>
        </w:rPr>
        <w:t>html</w:t>
      </w:r>
      <w:r w:rsidRPr="00C1361C">
        <w:rPr>
          <w:rFonts w:ascii="Times New Roman" w:hAnsi="Times New Roman"/>
          <w:color w:val="000000"/>
          <w:sz w:val="24"/>
          <w:lang w:eastAsia="en-US"/>
        </w:rPr>
        <w:t xml:space="preserve"> (дата обращения: 03.04.2022). — Режим доступа: для авторизир. пользователей </w:t>
      </w:r>
    </w:p>
    <w:p w:rsidR="007614EA" w:rsidRDefault="007614EA" w:rsidP="00491668">
      <w:pPr>
        <w:numPr>
          <w:ilvl w:val="4"/>
          <w:numId w:val="116"/>
        </w:numPr>
        <w:spacing w:after="30" w:line="270" w:lineRule="auto"/>
        <w:ind w:left="0" w:right="6"/>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Скакова, А. Г.  Рисунок и живопись: учебник для среднего профессионального образования / А. Г. Скакова. — Москва: Издательство Юрайт, 2022. — 164 с. — (Профессиональное образование). — </w:t>
      </w:r>
      <w:r w:rsidRPr="00C1361C">
        <w:rPr>
          <w:rFonts w:ascii="Times New Roman" w:hAnsi="Times New Roman"/>
          <w:color w:val="000000"/>
          <w:sz w:val="24"/>
          <w:lang w:val="en-US" w:eastAsia="en-US"/>
        </w:rPr>
        <w:t>ISBN</w:t>
      </w:r>
      <w:r w:rsidRPr="00C1361C">
        <w:rPr>
          <w:rFonts w:ascii="Times New Roman" w:hAnsi="Times New Roman"/>
          <w:color w:val="000000"/>
          <w:sz w:val="24"/>
          <w:lang w:eastAsia="en-US"/>
        </w:rPr>
        <w:t xml:space="preserve"> 978-5-534-11360-0. — Текст: электронный // Образовательная платформа Юрайт [сайт]. — </w:t>
      </w:r>
      <w:r w:rsidRPr="00C1361C">
        <w:rPr>
          <w:rFonts w:ascii="Times New Roman" w:hAnsi="Times New Roman"/>
          <w:color w:val="000000"/>
          <w:sz w:val="24"/>
          <w:lang w:val="en-US" w:eastAsia="en-US"/>
        </w:rPr>
        <w:t>URL</w:t>
      </w:r>
      <w:r w:rsidRPr="00C1361C">
        <w:rPr>
          <w:rFonts w:ascii="Times New Roman" w:hAnsi="Times New Roman"/>
          <w:color w:val="000000"/>
          <w:sz w:val="24"/>
          <w:lang w:eastAsia="en-US"/>
        </w:rPr>
        <w:t xml:space="preserve">: </w:t>
      </w:r>
      <w:r w:rsidRPr="00C1361C">
        <w:rPr>
          <w:rFonts w:ascii="Times New Roman" w:hAnsi="Times New Roman"/>
          <w:color w:val="000000"/>
          <w:sz w:val="24"/>
          <w:lang w:val="en-US" w:eastAsia="en-US"/>
        </w:rPr>
        <w:t>https</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urait</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ru</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bcode</w:t>
      </w:r>
      <w:r w:rsidRPr="00C1361C">
        <w:rPr>
          <w:rFonts w:ascii="Times New Roman" w:hAnsi="Times New Roman"/>
          <w:color w:val="000000"/>
          <w:sz w:val="24"/>
          <w:lang w:eastAsia="en-US"/>
        </w:rPr>
        <w:t xml:space="preserve">/495395 (дата обращения: 03.04.2022). </w:t>
      </w:r>
    </w:p>
    <w:p w:rsidR="007614EA" w:rsidRDefault="007614EA" w:rsidP="007614EA">
      <w:pPr>
        <w:spacing w:after="30" w:line="270" w:lineRule="auto"/>
        <w:ind w:right="6"/>
        <w:jc w:val="both"/>
        <w:rPr>
          <w:rFonts w:ascii="Times New Roman" w:hAnsi="Times New Roman"/>
          <w:color w:val="000000"/>
          <w:sz w:val="24"/>
          <w:lang w:eastAsia="en-US"/>
        </w:rPr>
      </w:pPr>
    </w:p>
    <w:p w:rsidR="007614EA" w:rsidRDefault="007614EA" w:rsidP="007614EA">
      <w:pPr>
        <w:spacing w:after="30" w:line="270" w:lineRule="auto"/>
        <w:ind w:right="6"/>
        <w:jc w:val="both"/>
        <w:rPr>
          <w:rFonts w:ascii="Times New Roman" w:hAnsi="Times New Roman"/>
          <w:color w:val="000000"/>
          <w:sz w:val="24"/>
          <w:lang w:eastAsia="en-US"/>
        </w:rPr>
      </w:pPr>
    </w:p>
    <w:p w:rsidR="007614EA" w:rsidRDefault="007614EA" w:rsidP="007614EA">
      <w:pPr>
        <w:spacing w:after="30" w:line="270" w:lineRule="auto"/>
        <w:ind w:right="6"/>
        <w:jc w:val="both"/>
        <w:rPr>
          <w:rFonts w:ascii="Times New Roman" w:hAnsi="Times New Roman"/>
          <w:color w:val="000000"/>
          <w:sz w:val="24"/>
          <w:lang w:eastAsia="en-US"/>
        </w:rPr>
      </w:pPr>
    </w:p>
    <w:p w:rsidR="007614EA" w:rsidRPr="00C1361C" w:rsidRDefault="007614EA" w:rsidP="007614EA">
      <w:pPr>
        <w:spacing w:after="30" w:line="270" w:lineRule="auto"/>
        <w:ind w:right="6"/>
        <w:jc w:val="both"/>
        <w:rPr>
          <w:rFonts w:ascii="Times New Roman" w:hAnsi="Times New Roman"/>
          <w:color w:val="000000"/>
          <w:sz w:val="24"/>
          <w:lang w:eastAsia="en-US"/>
        </w:rPr>
      </w:pPr>
    </w:p>
    <w:p w:rsidR="007614EA" w:rsidRPr="00C1361C" w:rsidRDefault="007614EA" w:rsidP="007614EA">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p w:rsidR="007614EA" w:rsidRPr="00C1361C" w:rsidRDefault="007614EA" w:rsidP="007614EA">
      <w:pPr>
        <w:spacing w:after="5" w:line="271" w:lineRule="auto"/>
        <w:ind w:right="1060"/>
        <w:jc w:val="center"/>
        <w:rPr>
          <w:rFonts w:ascii="Times New Roman" w:hAnsi="Times New Roman"/>
          <w:color w:val="000000"/>
          <w:sz w:val="24"/>
          <w:lang w:eastAsia="en-US"/>
        </w:rPr>
      </w:pPr>
      <w:r w:rsidRPr="00C1361C">
        <w:rPr>
          <w:rFonts w:ascii="Times New Roman" w:hAnsi="Times New Roman"/>
          <w:b/>
          <w:color w:val="000000"/>
          <w:sz w:val="24"/>
          <w:lang w:eastAsia="en-US"/>
        </w:rPr>
        <w:lastRenderedPageBreak/>
        <w:t xml:space="preserve">4. КОНТРОЛЬ И ОЦЕНКА РЕЗУЛЬТАТОВ ОСВОЕНИЯ УЧЕБНОЙ ДИСЦИПЛИНЫ </w:t>
      </w:r>
    </w:p>
    <w:p w:rsidR="007614EA" w:rsidRPr="00C1361C" w:rsidRDefault="007614EA" w:rsidP="007614EA">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tbl>
      <w:tblPr>
        <w:tblW w:w="9998" w:type="dxa"/>
        <w:tblInd w:w="-108" w:type="dxa"/>
        <w:tblCellMar>
          <w:top w:w="60" w:type="dxa"/>
          <w:left w:w="106" w:type="dxa"/>
          <w:right w:w="62" w:type="dxa"/>
        </w:tblCellMar>
        <w:tblLook w:val="04A0" w:firstRow="1" w:lastRow="0" w:firstColumn="1" w:lastColumn="0" w:noHBand="0" w:noVBand="1"/>
      </w:tblPr>
      <w:tblGrid>
        <w:gridCol w:w="4079"/>
        <w:gridCol w:w="3262"/>
        <w:gridCol w:w="2657"/>
      </w:tblGrid>
      <w:tr w:rsidR="007614EA" w:rsidRPr="00C1361C" w:rsidTr="00173EED">
        <w:trPr>
          <w:trHeight w:val="288"/>
        </w:trPr>
        <w:tc>
          <w:tcPr>
            <w:tcW w:w="4079"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0" w:line="259" w:lineRule="auto"/>
              <w:ind w:right="46"/>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Результаты обучения</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0" w:line="259" w:lineRule="auto"/>
              <w:ind w:right="50"/>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Критерии оценки </w:t>
            </w:r>
          </w:p>
        </w:tc>
        <w:tc>
          <w:tcPr>
            <w:tcW w:w="2657"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0" w:line="259" w:lineRule="auto"/>
              <w:ind w:right="45"/>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Методы оценки </w:t>
            </w:r>
          </w:p>
        </w:tc>
      </w:tr>
      <w:tr w:rsidR="007614EA" w:rsidRPr="00C1361C" w:rsidTr="00173EED">
        <w:trPr>
          <w:trHeight w:val="2218"/>
        </w:trPr>
        <w:tc>
          <w:tcPr>
            <w:tcW w:w="4079"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0" w:line="259" w:lineRule="auto"/>
              <w:ind w:right="286"/>
              <w:rPr>
                <w:rFonts w:ascii="Times New Roman" w:hAnsi="Times New Roman"/>
                <w:color w:val="000000"/>
                <w:sz w:val="24"/>
                <w:lang w:eastAsia="en-US"/>
              </w:rPr>
            </w:pPr>
            <w:r w:rsidRPr="00C1361C">
              <w:rPr>
                <w:rFonts w:ascii="Times New Roman" w:hAnsi="Times New Roman"/>
                <w:b/>
                <w:color w:val="000000"/>
                <w:sz w:val="24"/>
                <w:lang w:eastAsia="en-US"/>
              </w:rPr>
              <w:t>Перечень знаний, осваиваемых в рамках дисциплины</w:t>
            </w:r>
            <w:r w:rsidRPr="00C1361C">
              <w:rPr>
                <w:rFonts w:ascii="Times New Roman" w:hAnsi="Times New Roman"/>
                <w:color w:val="000000"/>
                <w:sz w:val="24"/>
                <w:lang w:eastAsia="en-US"/>
              </w:rPr>
              <w:t xml:space="preserve">:  основные законы композиции, средства, приемы рисунка  и живописи, их применение  в изображении схем, эскизов, для проектной разработки художественного образа </w:t>
            </w:r>
          </w:p>
        </w:tc>
        <w:tc>
          <w:tcPr>
            <w:tcW w:w="32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0" w:line="263" w:lineRule="auto"/>
              <w:ind w:right="60"/>
              <w:rPr>
                <w:rFonts w:ascii="Times New Roman" w:hAnsi="Times New Roman"/>
                <w:color w:val="000000"/>
                <w:sz w:val="24"/>
                <w:lang w:eastAsia="en-US"/>
              </w:rPr>
            </w:pPr>
            <w:r w:rsidRPr="00C1361C">
              <w:rPr>
                <w:rFonts w:ascii="Times New Roman" w:hAnsi="Times New Roman"/>
                <w:color w:val="000000"/>
                <w:sz w:val="24"/>
                <w:lang w:eastAsia="en-US"/>
              </w:rPr>
              <w:t xml:space="preserve">демонстрирует основные законы композиции, средства, приемы рисунка  и живописи, их применение  в изображении схем, эскизов, для проектной разработки художественного образа; выполняет графические живописные эскизы: </w:t>
            </w:r>
          </w:p>
          <w:p w:rsidR="007614EA" w:rsidRPr="00C1361C" w:rsidRDefault="007614EA" w:rsidP="00173EED">
            <w:pPr>
              <w:spacing w:after="3"/>
              <w:rPr>
                <w:rFonts w:ascii="Times New Roman" w:hAnsi="Times New Roman"/>
                <w:color w:val="000000"/>
                <w:sz w:val="24"/>
                <w:lang w:eastAsia="en-US"/>
              </w:rPr>
            </w:pPr>
            <w:r w:rsidRPr="00C1361C">
              <w:rPr>
                <w:rFonts w:ascii="Times New Roman" w:hAnsi="Times New Roman"/>
                <w:color w:val="000000"/>
                <w:sz w:val="24"/>
                <w:lang w:eastAsia="en-US"/>
              </w:rPr>
              <w:t xml:space="preserve">натюрмортов из предметов быта,  </w:t>
            </w:r>
          </w:p>
          <w:p w:rsidR="007614EA" w:rsidRPr="00C1361C" w:rsidRDefault="007614EA" w:rsidP="00173EED">
            <w:pPr>
              <w:spacing w:after="9" w:line="268"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определяет пропорции головы и лица, рисует голову в разных ракурсах и техниках, применяет законы композиции, выполняет </w:t>
            </w:r>
          </w:p>
          <w:p w:rsidR="007614EA" w:rsidRPr="00C1361C" w:rsidRDefault="007614EA" w:rsidP="00173EED">
            <w:pPr>
              <w:spacing w:after="0" w:line="259" w:lineRule="auto"/>
              <w:ind w:right="518"/>
              <w:rPr>
                <w:rFonts w:ascii="Times New Roman" w:hAnsi="Times New Roman"/>
                <w:color w:val="000000"/>
                <w:sz w:val="24"/>
                <w:lang w:eastAsia="en-US"/>
              </w:rPr>
            </w:pPr>
            <w:r w:rsidRPr="00C1361C">
              <w:rPr>
                <w:rFonts w:ascii="Times New Roman" w:hAnsi="Times New Roman"/>
                <w:color w:val="000000"/>
                <w:sz w:val="24"/>
                <w:lang w:eastAsia="en-US"/>
              </w:rPr>
              <w:t xml:space="preserve">эскизы, схемы  в проектных разработках художественных образах </w:t>
            </w:r>
          </w:p>
        </w:tc>
        <w:tc>
          <w:tcPr>
            <w:tcW w:w="2657"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Оценка результатов выполнения практической работы Наблюдение за ходом выполнения практической работы </w:t>
            </w:r>
          </w:p>
        </w:tc>
      </w:tr>
      <w:tr w:rsidR="007614EA" w:rsidRPr="00C1361C" w:rsidTr="00173EED">
        <w:trPr>
          <w:trHeight w:val="3046"/>
        </w:trPr>
        <w:tc>
          <w:tcPr>
            <w:tcW w:w="4079"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0" w:line="259" w:lineRule="auto"/>
              <w:ind w:right="109"/>
              <w:rPr>
                <w:rFonts w:ascii="Times New Roman" w:hAnsi="Times New Roman"/>
                <w:color w:val="000000"/>
                <w:sz w:val="24"/>
                <w:lang w:eastAsia="en-US"/>
              </w:rPr>
            </w:pPr>
            <w:r w:rsidRPr="00C1361C">
              <w:rPr>
                <w:rFonts w:ascii="Times New Roman" w:hAnsi="Times New Roman"/>
                <w:b/>
                <w:color w:val="000000"/>
                <w:sz w:val="24"/>
                <w:lang w:eastAsia="en-US"/>
              </w:rPr>
              <w:t>Перечень умений, осваиваемых в рамках дисциплины</w:t>
            </w:r>
            <w:r w:rsidRPr="00C1361C">
              <w:rPr>
                <w:rFonts w:ascii="Times New Roman" w:hAnsi="Times New Roman"/>
                <w:color w:val="000000"/>
                <w:sz w:val="24"/>
                <w:lang w:eastAsia="en-US"/>
              </w:rPr>
              <w:t xml:space="preserve">: выполнять графические живописные эскизы: натюрмортов из предметов быта, определять пропорции головы и лица, рисовать голову в разных ракурсах и техниках, применять законы композиции, выполнять эскизы, схемы  в проектных разработках художественных образах </w:t>
            </w:r>
          </w:p>
        </w:tc>
        <w:tc>
          <w:tcPr>
            <w:tcW w:w="0" w:type="auto"/>
            <w:vMerge/>
            <w:tcBorders>
              <w:top w:val="nil"/>
              <w:left w:val="single" w:sz="4" w:space="0" w:color="000000"/>
              <w:bottom w:val="single" w:sz="4" w:space="0" w:color="000000"/>
              <w:right w:val="single" w:sz="4" w:space="0" w:color="000000"/>
            </w:tcBorders>
            <w:shd w:val="clear" w:color="auto" w:fill="auto"/>
          </w:tcPr>
          <w:p w:rsidR="007614EA" w:rsidRPr="00C1361C" w:rsidRDefault="007614EA" w:rsidP="00173EED">
            <w:pPr>
              <w:spacing w:after="160" w:line="259" w:lineRule="auto"/>
              <w:rPr>
                <w:rFonts w:ascii="Times New Roman" w:hAnsi="Times New Roman"/>
                <w:color w:val="000000"/>
                <w:sz w:val="24"/>
                <w:lang w:eastAsia="en-US"/>
              </w:rPr>
            </w:pPr>
          </w:p>
        </w:tc>
        <w:tc>
          <w:tcPr>
            <w:tcW w:w="2657"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44" w:line="238"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Контрольные работы Экзаменационные </w:t>
            </w:r>
          </w:p>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работы </w:t>
            </w:r>
          </w:p>
        </w:tc>
      </w:tr>
    </w:tbl>
    <w:p w:rsidR="007614EA" w:rsidRPr="00C1361C" w:rsidRDefault="007614EA" w:rsidP="007614EA">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 </w:t>
      </w:r>
    </w:p>
    <w:p w:rsidR="007614EA" w:rsidRPr="00C1361C" w:rsidRDefault="007614EA" w:rsidP="007614EA">
      <w:pPr>
        <w:spacing w:after="7004"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 </w:t>
      </w:r>
    </w:p>
    <w:p w:rsidR="007614EA" w:rsidRPr="00C1361C" w:rsidRDefault="007614EA" w:rsidP="007614EA">
      <w:pPr>
        <w:spacing w:after="0" w:line="259" w:lineRule="auto"/>
        <w:rPr>
          <w:rFonts w:ascii="Times New Roman" w:hAnsi="Times New Roman"/>
          <w:color w:val="000000"/>
          <w:sz w:val="24"/>
          <w:lang w:val="en-US" w:eastAsia="en-US"/>
        </w:rPr>
      </w:pPr>
      <w:r w:rsidRPr="00C1361C">
        <w:rPr>
          <w:rFonts w:eastAsia="Calibri" w:cs="Calibri"/>
          <w:color w:val="000000"/>
          <w:lang w:val="en-US" w:eastAsia="en-US"/>
        </w:rPr>
        <w:lastRenderedPageBreak/>
        <w:t xml:space="preserve"> </w:t>
      </w:r>
    </w:p>
    <w:p w:rsidR="007614EA" w:rsidRPr="00C1361C" w:rsidRDefault="007614EA" w:rsidP="007614EA">
      <w:pPr>
        <w:spacing w:after="124" w:line="259" w:lineRule="auto"/>
        <w:ind w:right="-10"/>
        <w:jc w:val="right"/>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Приложение 2.9 </w:t>
      </w:r>
    </w:p>
    <w:p w:rsidR="007614EA" w:rsidRPr="00C1361C" w:rsidRDefault="007614EA" w:rsidP="007614EA">
      <w:pPr>
        <w:spacing w:after="185" w:line="259" w:lineRule="auto"/>
        <w:ind w:right="-10"/>
        <w:jc w:val="right"/>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к ОП по специальности  </w:t>
      </w:r>
    </w:p>
    <w:p w:rsidR="007614EA" w:rsidRPr="00C1361C" w:rsidRDefault="007614EA" w:rsidP="007614EA">
      <w:pPr>
        <w:spacing w:after="124" w:line="259" w:lineRule="auto"/>
        <w:ind w:right="-10"/>
        <w:jc w:val="right"/>
        <w:rPr>
          <w:rFonts w:ascii="Times New Roman" w:hAnsi="Times New Roman"/>
          <w:color w:val="000000"/>
          <w:sz w:val="24"/>
          <w:lang w:val="en-US" w:eastAsia="en-US"/>
        </w:rPr>
      </w:pPr>
      <w:r w:rsidRPr="00C1361C">
        <w:rPr>
          <w:rFonts w:ascii="Times New Roman" w:hAnsi="Times New Roman"/>
          <w:b/>
          <w:color w:val="000000"/>
          <w:sz w:val="24"/>
          <w:lang w:val="en-US" w:eastAsia="en-US"/>
        </w:rPr>
        <w:t>43.02.17 Технологии индустрии красоты</w:t>
      </w:r>
      <w:r w:rsidRPr="00C1361C">
        <w:rPr>
          <w:rFonts w:ascii="Times New Roman" w:hAnsi="Times New Roman"/>
          <w:b/>
          <w:color w:val="000000"/>
          <w:sz w:val="24"/>
          <w:vertAlign w:val="superscript"/>
          <w:lang w:val="en-US" w:eastAsia="en-US"/>
        </w:rPr>
        <w:t xml:space="preserve"> </w:t>
      </w:r>
    </w:p>
    <w:p w:rsidR="007614EA" w:rsidRPr="00C1361C" w:rsidRDefault="007614EA" w:rsidP="007614EA">
      <w:pPr>
        <w:spacing w:after="213" w:line="259" w:lineRule="auto"/>
        <w:jc w:val="center"/>
        <w:rPr>
          <w:rFonts w:ascii="Times New Roman" w:hAnsi="Times New Roman"/>
          <w:color w:val="000000"/>
          <w:sz w:val="24"/>
          <w:lang w:val="en-US" w:eastAsia="en-US"/>
        </w:rPr>
      </w:pPr>
      <w:r w:rsidRPr="00C1361C">
        <w:rPr>
          <w:rFonts w:ascii="Times New Roman" w:hAnsi="Times New Roman"/>
          <w:b/>
          <w:color w:val="000000"/>
          <w:lang w:val="en-US" w:eastAsia="en-US"/>
        </w:rPr>
        <w:t xml:space="preserve"> </w:t>
      </w:r>
    </w:p>
    <w:p w:rsidR="007614EA" w:rsidRPr="00C1361C" w:rsidRDefault="007614EA" w:rsidP="007614EA">
      <w:pPr>
        <w:spacing w:after="216" w:line="259" w:lineRule="auto"/>
        <w:jc w:val="center"/>
        <w:rPr>
          <w:rFonts w:ascii="Times New Roman" w:hAnsi="Times New Roman"/>
          <w:color w:val="000000"/>
          <w:sz w:val="24"/>
          <w:lang w:val="en-US" w:eastAsia="en-US"/>
        </w:rPr>
      </w:pPr>
      <w:r w:rsidRPr="00C1361C">
        <w:rPr>
          <w:rFonts w:ascii="Times New Roman" w:hAnsi="Times New Roman"/>
          <w:b/>
          <w:color w:val="000000"/>
          <w:lang w:val="en-US" w:eastAsia="en-US"/>
        </w:rPr>
        <w:t xml:space="preserve"> </w:t>
      </w:r>
    </w:p>
    <w:p w:rsidR="007614EA" w:rsidRPr="00C1361C" w:rsidRDefault="007614EA" w:rsidP="007614EA">
      <w:pPr>
        <w:spacing w:after="213" w:line="259" w:lineRule="auto"/>
        <w:jc w:val="center"/>
        <w:rPr>
          <w:rFonts w:ascii="Times New Roman" w:hAnsi="Times New Roman"/>
          <w:color w:val="000000"/>
          <w:sz w:val="24"/>
          <w:lang w:val="en-US" w:eastAsia="en-US"/>
        </w:rPr>
      </w:pPr>
      <w:r w:rsidRPr="00C1361C">
        <w:rPr>
          <w:rFonts w:ascii="Times New Roman" w:hAnsi="Times New Roman"/>
          <w:b/>
          <w:color w:val="000000"/>
          <w:lang w:val="en-US" w:eastAsia="en-US"/>
        </w:rPr>
        <w:t xml:space="preserve"> </w:t>
      </w:r>
    </w:p>
    <w:p w:rsidR="007614EA" w:rsidRPr="00C1361C" w:rsidRDefault="007614EA" w:rsidP="007614EA">
      <w:pPr>
        <w:spacing w:after="216" w:line="259" w:lineRule="auto"/>
        <w:jc w:val="center"/>
        <w:rPr>
          <w:rFonts w:ascii="Times New Roman" w:hAnsi="Times New Roman"/>
          <w:color w:val="000000"/>
          <w:sz w:val="24"/>
          <w:lang w:val="en-US" w:eastAsia="en-US"/>
        </w:rPr>
      </w:pPr>
      <w:r w:rsidRPr="00C1361C">
        <w:rPr>
          <w:rFonts w:ascii="Times New Roman" w:hAnsi="Times New Roman"/>
          <w:b/>
          <w:color w:val="000000"/>
          <w:lang w:val="en-US" w:eastAsia="en-US"/>
        </w:rPr>
        <w:t xml:space="preserve"> </w:t>
      </w:r>
    </w:p>
    <w:p w:rsidR="007614EA" w:rsidRPr="00C1361C" w:rsidRDefault="007614EA" w:rsidP="007614EA">
      <w:pPr>
        <w:spacing w:after="213" w:line="259" w:lineRule="auto"/>
        <w:jc w:val="center"/>
        <w:rPr>
          <w:rFonts w:ascii="Times New Roman" w:hAnsi="Times New Roman"/>
          <w:color w:val="000000"/>
          <w:sz w:val="24"/>
          <w:lang w:val="en-US" w:eastAsia="en-US"/>
        </w:rPr>
      </w:pPr>
      <w:r w:rsidRPr="00C1361C">
        <w:rPr>
          <w:rFonts w:ascii="Times New Roman" w:hAnsi="Times New Roman"/>
          <w:b/>
          <w:color w:val="000000"/>
          <w:lang w:val="en-US" w:eastAsia="en-US"/>
        </w:rPr>
        <w:t xml:space="preserve"> </w:t>
      </w:r>
    </w:p>
    <w:p w:rsidR="007614EA" w:rsidRPr="00C1361C" w:rsidRDefault="007614EA" w:rsidP="007614EA">
      <w:pPr>
        <w:spacing w:after="216" w:line="259" w:lineRule="auto"/>
        <w:jc w:val="center"/>
        <w:rPr>
          <w:rFonts w:ascii="Times New Roman" w:hAnsi="Times New Roman"/>
          <w:color w:val="000000"/>
          <w:sz w:val="24"/>
          <w:lang w:val="en-US" w:eastAsia="en-US"/>
        </w:rPr>
      </w:pPr>
      <w:r w:rsidRPr="00C1361C">
        <w:rPr>
          <w:rFonts w:ascii="Times New Roman" w:hAnsi="Times New Roman"/>
          <w:b/>
          <w:color w:val="000000"/>
          <w:lang w:val="en-US" w:eastAsia="en-US"/>
        </w:rPr>
        <w:t xml:space="preserve"> </w:t>
      </w:r>
    </w:p>
    <w:p w:rsidR="007614EA" w:rsidRPr="00C1361C" w:rsidRDefault="007614EA" w:rsidP="007614EA">
      <w:pPr>
        <w:spacing w:after="284" w:line="259" w:lineRule="auto"/>
        <w:jc w:val="center"/>
        <w:rPr>
          <w:rFonts w:ascii="Times New Roman" w:hAnsi="Times New Roman"/>
          <w:color w:val="000000"/>
          <w:sz w:val="24"/>
          <w:lang w:val="en-US" w:eastAsia="en-US"/>
        </w:rPr>
      </w:pPr>
      <w:r w:rsidRPr="00C1361C">
        <w:rPr>
          <w:rFonts w:ascii="Times New Roman" w:hAnsi="Times New Roman"/>
          <w:b/>
          <w:color w:val="000000"/>
          <w:lang w:val="en-US" w:eastAsia="en-US"/>
        </w:rPr>
        <w:t xml:space="preserve"> </w:t>
      </w:r>
    </w:p>
    <w:p w:rsidR="007614EA" w:rsidRPr="00C1361C" w:rsidRDefault="007614EA" w:rsidP="007614EA">
      <w:pPr>
        <w:spacing w:after="65" w:line="271" w:lineRule="auto"/>
        <w:ind w:right="571"/>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РАБОЧАЯ ПРОГРАММА УЧЕБНОЙ ДИСЦИПЛИНЫ </w:t>
      </w:r>
    </w:p>
    <w:p w:rsidR="007614EA" w:rsidRPr="00C1361C" w:rsidRDefault="007614EA" w:rsidP="007614EA">
      <w:pPr>
        <w:spacing w:after="266" w:line="259" w:lineRule="auto"/>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 </w:t>
      </w:r>
    </w:p>
    <w:p w:rsidR="007614EA" w:rsidRPr="00C1361C" w:rsidRDefault="007614EA" w:rsidP="007614EA">
      <w:pPr>
        <w:spacing w:after="87" w:line="269" w:lineRule="auto"/>
        <w:jc w:val="center"/>
        <w:rPr>
          <w:rFonts w:ascii="Times New Roman" w:hAnsi="Times New Roman"/>
          <w:color w:val="000000"/>
          <w:sz w:val="24"/>
          <w:lang w:eastAsia="en-US"/>
        </w:rPr>
      </w:pPr>
      <w:r w:rsidRPr="00C1361C">
        <w:rPr>
          <w:rFonts w:ascii="Times New Roman" w:hAnsi="Times New Roman"/>
          <w:b/>
          <w:color w:val="000000"/>
          <w:sz w:val="24"/>
          <w:lang w:eastAsia="en-US"/>
        </w:rPr>
        <w:t>ОП.05 ОРГАНИЗАЦИЯ И ВЕДЕНИЕ КОММЕРЧЕСКОЙ ДЕЯТЕЛЬНОСТИ  СПЕЦИАЛИСТА ИНДУСТРИИ КРАСОТЫ</w:t>
      </w:r>
    </w:p>
    <w:p w:rsidR="007614EA" w:rsidRPr="00C1361C" w:rsidRDefault="007614EA" w:rsidP="007614EA">
      <w:pPr>
        <w:spacing w:after="216" w:line="259" w:lineRule="auto"/>
        <w:jc w:val="center"/>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p w:rsidR="007614EA" w:rsidRPr="00C1361C" w:rsidRDefault="007614EA" w:rsidP="007614EA">
      <w:pPr>
        <w:spacing w:after="218"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p w:rsidR="007614EA" w:rsidRPr="00C1361C" w:rsidRDefault="007614EA" w:rsidP="007614EA">
      <w:pPr>
        <w:spacing w:after="218"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p w:rsidR="007614EA" w:rsidRPr="00C1361C" w:rsidRDefault="007614EA" w:rsidP="007614EA">
      <w:pPr>
        <w:spacing w:after="216"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p w:rsidR="007614EA" w:rsidRPr="00C1361C" w:rsidRDefault="007614EA" w:rsidP="007614EA">
      <w:pPr>
        <w:spacing w:after="218"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p w:rsidR="007614EA" w:rsidRPr="00C1361C" w:rsidRDefault="007614EA" w:rsidP="007614EA">
      <w:pPr>
        <w:spacing w:after="216"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p w:rsidR="007614EA" w:rsidRPr="00C1361C" w:rsidRDefault="007614EA" w:rsidP="007614EA">
      <w:pPr>
        <w:spacing w:after="218"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p w:rsidR="007614EA" w:rsidRPr="00C1361C" w:rsidRDefault="007614EA" w:rsidP="007614EA">
      <w:pPr>
        <w:spacing w:after="216"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p w:rsidR="007614EA" w:rsidRPr="00C1361C" w:rsidRDefault="007614EA" w:rsidP="007614EA">
      <w:pPr>
        <w:spacing w:after="218"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p w:rsidR="007614EA" w:rsidRPr="00C1361C" w:rsidRDefault="007614EA" w:rsidP="007614EA">
      <w:pPr>
        <w:spacing w:after="218"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p w:rsidR="007614EA" w:rsidRPr="00C1361C" w:rsidRDefault="007614EA" w:rsidP="007614EA">
      <w:pPr>
        <w:spacing w:after="216"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p w:rsidR="007614EA" w:rsidRPr="00C1361C" w:rsidRDefault="007614EA" w:rsidP="007614EA">
      <w:pPr>
        <w:spacing w:after="218"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p w:rsidR="007614EA" w:rsidRPr="00C1361C" w:rsidRDefault="007614EA" w:rsidP="007614EA">
      <w:pPr>
        <w:spacing w:after="216"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p w:rsidR="007614EA" w:rsidRPr="00C1361C" w:rsidRDefault="007614EA" w:rsidP="007614EA">
      <w:pPr>
        <w:spacing w:after="225"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p w:rsidR="007614EA" w:rsidRPr="00C1361C" w:rsidRDefault="007614EA" w:rsidP="007614EA">
      <w:pPr>
        <w:spacing w:after="88" w:line="265" w:lineRule="auto"/>
        <w:ind w:right="564"/>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202</w:t>
      </w:r>
      <w:r>
        <w:rPr>
          <w:rFonts w:ascii="Times New Roman" w:hAnsi="Times New Roman"/>
          <w:b/>
          <w:color w:val="000000"/>
          <w:sz w:val="24"/>
          <w:lang w:eastAsia="en-US"/>
        </w:rPr>
        <w:t>5</w:t>
      </w:r>
      <w:r w:rsidRPr="00C1361C">
        <w:rPr>
          <w:rFonts w:ascii="Times New Roman" w:hAnsi="Times New Roman"/>
          <w:b/>
          <w:color w:val="000000"/>
          <w:sz w:val="24"/>
          <w:lang w:val="en-US" w:eastAsia="en-US"/>
        </w:rPr>
        <w:t xml:space="preserve"> г. </w:t>
      </w:r>
    </w:p>
    <w:p w:rsidR="007614EA" w:rsidRPr="00C1361C" w:rsidRDefault="007614EA" w:rsidP="007614EA">
      <w:pPr>
        <w:spacing w:after="207" w:line="271" w:lineRule="auto"/>
        <w:ind w:right="569"/>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lastRenderedPageBreak/>
        <w:t xml:space="preserve">СОДЕРЖАНИЕ </w:t>
      </w:r>
    </w:p>
    <w:p w:rsidR="007614EA" w:rsidRPr="00C1361C" w:rsidRDefault="007614EA" w:rsidP="007614EA">
      <w:pPr>
        <w:spacing w:after="27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 </w:t>
      </w:r>
    </w:p>
    <w:p w:rsidR="007614EA" w:rsidRPr="00C1361C" w:rsidRDefault="007614EA" w:rsidP="00491668">
      <w:pPr>
        <w:numPr>
          <w:ilvl w:val="2"/>
          <w:numId w:val="111"/>
        </w:numPr>
        <w:spacing w:after="63" w:line="269" w:lineRule="auto"/>
        <w:ind w:right="6" w:hanging="360"/>
        <w:jc w:val="both"/>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ОБЩАЯ ХАРАКТЕРИСТИКА РАБОЧЕЙ </w:t>
      </w:r>
      <w:r w:rsidRPr="00C1361C">
        <w:rPr>
          <w:rFonts w:ascii="Times New Roman" w:hAnsi="Times New Roman"/>
          <w:b/>
          <w:color w:val="000000"/>
          <w:sz w:val="24"/>
          <w:lang w:val="en-US" w:eastAsia="en-US"/>
        </w:rPr>
        <w:tab/>
        <w:t xml:space="preserve"> </w:t>
      </w:r>
    </w:p>
    <w:p w:rsidR="007614EA" w:rsidRPr="00C1361C" w:rsidRDefault="007614EA" w:rsidP="007614EA">
      <w:pPr>
        <w:spacing w:after="258" w:line="269" w:lineRule="auto"/>
        <w:rPr>
          <w:rFonts w:ascii="Times New Roman" w:hAnsi="Times New Roman"/>
          <w:color w:val="000000"/>
          <w:sz w:val="24"/>
          <w:lang w:val="en-US" w:eastAsia="en-US"/>
        </w:rPr>
      </w:pPr>
      <w:r>
        <w:rPr>
          <w:rFonts w:ascii="Times New Roman" w:hAnsi="Times New Roman"/>
          <w:b/>
          <w:color w:val="000000"/>
          <w:sz w:val="24"/>
          <w:lang w:eastAsia="en-US"/>
        </w:rPr>
        <w:t xml:space="preserve">          </w:t>
      </w:r>
      <w:r w:rsidRPr="00C1361C">
        <w:rPr>
          <w:rFonts w:ascii="Times New Roman" w:hAnsi="Times New Roman"/>
          <w:b/>
          <w:color w:val="000000"/>
          <w:sz w:val="24"/>
          <w:lang w:val="en-US" w:eastAsia="en-US"/>
        </w:rPr>
        <w:t xml:space="preserve">ПРОГРАММЫ УЧЕБНОЙ ДИСЦИПЛИНЫ </w:t>
      </w:r>
    </w:p>
    <w:p w:rsidR="007614EA" w:rsidRPr="00C1361C" w:rsidRDefault="007614EA" w:rsidP="00491668">
      <w:pPr>
        <w:numPr>
          <w:ilvl w:val="2"/>
          <w:numId w:val="111"/>
        </w:numPr>
        <w:spacing w:after="65" w:line="269" w:lineRule="auto"/>
        <w:ind w:right="6" w:hanging="360"/>
        <w:jc w:val="both"/>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СТРУКТУРА И СОДЕРЖАНИЕ УЧЕБНОЙ </w:t>
      </w:r>
      <w:r w:rsidRPr="00C1361C">
        <w:rPr>
          <w:rFonts w:ascii="Times New Roman" w:hAnsi="Times New Roman"/>
          <w:b/>
          <w:color w:val="000000"/>
          <w:sz w:val="24"/>
          <w:lang w:val="en-US" w:eastAsia="en-US"/>
        </w:rPr>
        <w:tab/>
        <w:t xml:space="preserve"> </w:t>
      </w:r>
    </w:p>
    <w:p w:rsidR="007614EA" w:rsidRPr="00C1361C" w:rsidRDefault="007614EA" w:rsidP="007614EA">
      <w:pPr>
        <w:spacing w:after="258" w:line="269" w:lineRule="auto"/>
        <w:rPr>
          <w:rFonts w:ascii="Times New Roman" w:hAnsi="Times New Roman"/>
          <w:color w:val="000000"/>
          <w:sz w:val="24"/>
          <w:lang w:val="en-US" w:eastAsia="en-US"/>
        </w:rPr>
      </w:pPr>
      <w:r>
        <w:rPr>
          <w:rFonts w:ascii="Times New Roman" w:hAnsi="Times New Roman"/>
          <w:b/>
          <w:color w:val="000000"/>
          <w:sz w:val="24"/>
          <w:lang w:eastAsia="en-US"/>
        </w:rPr>
        <w:t xml:space="preserve">         </w:t>
      </w:r>
      <w:r w:rsidRPr="00C1361C">
        <w:rPr>
          <w:rFonts w:ascii="Times New Roman" w:hAnsi="Times New Roman"/>
          <w:b/>
          <w:color w:val="000000"/>
          <w:sz w:val="24"/>
          <w:lang w:val="en-US" w:eastAsia="en-US"/>
        </w:rPr>
        <w:t xml:space="preserve">ДИСЦИПЛИНЫ </w:t>
      </w:r>
    </w:p>
    <w:p w:rsidR="007614EA" w:rsidRPr="00C1361C" w:rsidRDefault="007614EA" w:rsidP="00491668">
      <w:pPr>
        <w:numPr>
          <w:ilvl w:val="2"/>
          <w:numId w:val="111"/>
        </w:numPr>
        <w:spacing w:after="260" w:line="269" w:lineRule="auto"/>
        <w:ind w:right="6" w:hanging="360"/>
        <w:jc w:val="both"/>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УСЛОВИЯ РЕАЛИЗАЦИИ УЧЕБНОЙ ДИСЦИПЛИНЫ </w:t>
      </w:r>
    </w:p>
    <w:p w:rsidR="007614EA" w:rsidRPr="00C1361C" w:rsidRDefault="007614EA" w:rsidP="00491668">
      <w:pPr>
        <w:numPr>
          <w:ilvl w:val="2"/>
          <w:numId w:val="111"/>
        </w:numPr>
        <w:spacing w:after="145" w:line="322" w:lineRule="auto"/>
        <w:ind w:right="6" w:hanging="360"/>
        <w:jc w:val="both"/>
        <w:rPr>
          <w:rFonts w:ascii="Times New Roman" w:hAnsi="Times New Roman"/>
          <w:color w:val="000000"/>
          <w:sz w:val="24"/>
          <w:lang w:eastAsia="en-US"/>
        </w:rPr>
      </w:pPr>
      <w:r w:rsidRPr="00C1361C">
        <w:rPr>
          <w:rFonts w:ascii="Times New Roman" w:hAnsi="Times New Roman"/>
          <w:b/>
          <w:color w:val="000000"/>
          <w:sz w:val="24"/>
          <w:lang w:eastAsia="en-US"/>
        </w:rPr>
        <w:t xml:space="preserve">КОНТРОЛЬ И ОЦЕНКА РЕЗУЛЬТАТОВ ОСВОЕНИЯ </w:t>
      </w:r>
      <w:r w:rsidRPr="00C1361C">
        <w:rPr>
          <w:rFonts w:ascii="Times New Roman" w:hAnsi="Times New Roman"/>
          <w:b/>
          <w:color w:val="000000"/>
          <w:sz w:val="24"/>
          <w:lang w:eastAsia="en-US"/>
        </w:rPr>
        <w:tab/>
      </w:r>
      <w:r>
        <w:rPr>
          <w:rFonts w:ascii="Times New Roman" w:hAnsi="Times New Roman"/>
          <w:b/>
          <w:color w:val="000000"/>
          <w:sz w:val="24"/>
          <w:lang w:eastAsia="en-US"/>
        </w:rPr>
        <w:t xml:space="preserve">                                     </w:t>
      </w:r>
      <w:r w:rsidRPr="00C1361C">
        <w:rPr>
          <w:rFonts w:ascii="Times New Roman" w:hAnsi="Times New Roman"/>
          <w:b/>
          <w:color w:val="000000"/>
          <w:sz w:val="24"/>
          <w:lang w:eastAsia="en-US"/>
        </w:rPr>
        <w:t xml:space="preserve"> УЧЕБНОЙ ДИСЦИПЛИНЫ </w:t>
      </w:r>
    </w:p>
    <w:p w:rsidR="007614EA" w:rsidRPr="00C1361C" w:rsidRDefault="007614EA" w:rsidP="007614EA">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r w:rsidRPr="00C1361C">
        <w:rPr>
          <w:rFonts w:ascii="Times New Roman" w:hAnsi="Times New Roman"/>
          <w:color w:val="000000"/>
          <w:sz w:val="24"/>
          <w:lang w:eastAsia="en-US"/>
        </w:rPr>
        <w:br w:type="page"/>
      </w:r>
    </w:p>
    <w:p w:rsidR="007614EA" w:rsidRPr="00C1361C" w:rsidRDefault="007614EA" w:rsidP="007614EA">
      <w:pPr>
        <w:spacing w:after="5" w:line="318" w:lineRule="auto"/>
        <w:jc w:val="center"/>
        <w:rPr>
          <w:rFonts w:ascii="Times New Roman" w:hAnsi="Times New Roman"/>
          <w:color w:val="000000"/>
          <w:sz w:val="24"/>
          <w:lang w:eastAsia="en-US"/>
        </w:rPr>
      </w:pPr>
      <w:r w:rsidRPr="00C1361C">
        <w:rPr>
          <w:rFonts w:ascii="Times New Roman" w:hAnsi="Times New Roman"/>
          <w:b/>
          <w:color w:val="000000"/>
          <w:sz w:val="24"/>
          <w:lang w:eastAsia="en-US"/>
        </w:rPr>
        <w:lastRenderedPageBreak/>
        <w:t>1. ОБЩАЯ ХАРАКТЕРИСТИКА ПРОГРАММЫ  УЧЕБНОЙ ДИСЦИПЛИНЫ</w:t>
      </w:r>
    </w:p>
    <w:p w:rsidR="007614EA" w:rsidRPr="00C1361C" w:rsidRDefault="007614EA" w:rsidP="007614EA">
      <w:pPr>
        <w:spacing w:after="299" w:line="269" w:lineRule="auto"/>
        <w:jc w:val="center"/>
        <w:rPr>
          <w:rFonts w:ascii="Times New Roman" w:hAnsi="Times New Roman"/>
          <w:color w:val="000000"/>
          <w:sz w:val="24"/>
          <w:lang w:eastAsia="en-US"/>
        </w:rPr>
      </w:pPr>
      <w:r w:rsidRPr="00C1361C">
        <w:rPr>
          <w:rFonts w:ascii="Times New Roman" w:hAnsi="Times New Roman"/>
          <w:b/>
          <w:color w:val="000000"/>
          <w:sz w:val="24"/>
          <w:lang w:eastAsia="en-US"/>
        </w:rPr>
        <w:t>ОП.05 ОРГАНИЗАЦИЯ И ВЕДЕНИЕ КОММЕРЧЕСКОЙ ДЕЯТЕЛЬНОСТИ СПЕЦИАЛИСТА ИНДУСТРИИ КРАСОТЫ</w:t>
      </w:r>
    </w:p>
    <w:p w:rsidR="007614EA" w:rsidRPr="00C1361C" w:rsidRDefault="007614EA" w:rsidP="007614EA">
      <w:pPr>
        <w:spacing w:after="54" w:line="26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1.1. Место дисциплины в структуре основной образовательной программы: </w:t>
      </w:r>
      <w:r w:rsidRPr="00C1361C">
        <w:rPr>
          <w:rFonts w:ascii="Times New Roman" w:hAnsi="Times New Roman"/>
          <w:color w:val="000000"/>
          <w:sz w:val="24"/>
          <w:lang w:eastAsia="en-US"/>
        </w:rPr>
        <w:t xml:space="preserve"> </w:t>
      </w:r>
    </w:p>
    <w:p w:rsidR="007614EA" w:rsidRPr="00C1361C" w:rsidRDefault="007614EA" w:rsidP="007614EA">
      <w:pPr>
        <w:spacing w:after="54" w:line="270" w:lineRule="auto"/>
        <w:jc w:val="both"/>
        <w:rPr>
          <w:rFonts w:ascii="Times New Roman" w:hAnsi="Times New Roman"/>
          <w:color w:val="000000"/>
          <w:sz w:val="24"/>
          <w:lang w:eastAsia="en-US"/>
        </w:rPr>
      </w:pPr>
      <w:r w:rsidRPr="00C1361C">
        <w:rPr>
          <w:rFonts w:ascii="Times New Roman" w:hAnsi="Times New Roman"/>
          <w:color w:val="000000"/>
          <w:sz w:val="24"/>
          <w:lang w:eastAsia="en-US"/>
        </w:rPr>
        <w:t>Учебная дисциплина «Организация и ведение коммерческой деятельности специалиста индустрии красоты»</w:t>
      </w:r>
      <w:r w:rsidRPr="00C1361C">
        <w:rPr>
          <w:rFonts w:ascii="Times New Roman" w:hAnsi="Times New Roman"/>
          <w:b/>
          <w:color w:val="000000"/>
          <w:sz w:val="24"/>
          <w:vertAlign w:val="superscript"/>
          <w:lang w:eastAsia="en-US"/>
        </w:rPr>
        <w:t xml:space="preserve"> </w:t>
      </w:r>
      <w:r w:rsidRPr="00C1361C">
        <w:rPr>
          <w:rFonts w:ascii="Times New Roman" w:hAnsi="Times New Roman"/>
          <w:color w:val="000000"/>
          <w:sz w:val="24"/>
          <w:lang w:eastAsia="en-US"/>
        </w:rPr>
        <w:t xml:space="preserve">является обязательной частью общепрофессионального цикла образовательной программы в соответствии с ФГОС СПО по специальности 43.02.17 Технологии индустрии красоты. </w:t>
      </w:r>
      <w:r w:rsidRPr="00C1361C">
        <w:rPr>
          <w:rFonts w:ascii="Times New Roman" w:hAnsi="Times New Roman"/>
          <w:b/>
          <w:color w:val="000000"/>
          <w:sz w:val="24"/>
          <w:vertAlign w:val="superscript"/>
          <w:lang w:eastAsia="en-US"/>
        </w:rPr>
        <w:t xml:space="preserve"> </w:t>
      </w:r>
    </w:p>
    <w:p w:rsidR="007614EA" w:rsidRPr="00C1361C" w:rsidRDefault="007614EA" w:rsidP="007614EA">
      <w:pPr>
        <w:spacing w:after="5" w:line="270" w:lineRule="auto"/>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Особое значение дисциплина имеет при формировании и развитии ОК 01–04. </w:t>
      </w:r>
    </w:p>
    <w:p w:rsidR="007614EA" w:rsidRPr="00C1361C" w:rsidRDefault="007614EA" w:rsidP="007614EA">
      <w:pPr>
        <w:spacing w:after="67"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p w:rsidR="007614EA" w:rsidRPr="00C1361C" w:rsidRDefault="007614EA" w:rsidP="007614EA">
      <w:pPr>
        <w:spacing w:after="56" w:line="26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1.2. Цель и планируемые результаты освоения дисциплины: </w:t>
      </w:r>
    </w:p>
    <w:p w:rsidR="007614EA" w:rsidRPr="00C1361C" w:rsidRDefault="007614EA" w:rsidP="007614EA">
      <w:pPr>
        <w:spacing w:after="50" w:line="270" w:lineRule="auto"/>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В рамках программы учебной дисциплины обучающимися осваиваются умения  </w:t>
      </w:r>
    </w:p>
    <w:p w:rsidR="007614EA" w:rsidRPr="00C1361C" w:rsidRDefault="007614EA" w:rsidP="007614EA">
      <w:pPr>
        <w:spacing w:after="5" w:line="270" w:lineRule="auto"/>
        <w:jc w:val="both"/>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и знания </w:t>
      </w:r>
    </w:p>
    <w:tbl>
      <w:tblPr>
        <w:tblW w:w="9890" w:type="dxa"/>
        <w:tblInd w:w="-108" w:type="dxa"/>
        <w:tblCellMar>
          <w:top w:w="57" w:type="dxa"/>
          <w:left w:w="106" w:type="dxa"/>
          <w:right w:w="49" w:type="dxa"/>
        </w:tblCellMar>
        <w:tblLook w:val="04A0" w:firstRow="1" w:lastRow="0" w:firstColumn="1" w:lastColumn="0" w:noHBand="0" w:noVBand="1"/>
      </w:tblPr>
      <w:tblGrid>
        <w:gridCol w:w="1102"/>
        <w:gridCol w:w="4679"/>
        <w:gridCol w:w="4109"/>
      </w:tblGrid>
      <w:tr w:rsidR="007614EA" w:rsidRPr="00C1361C" w:rsidTr="00173EED">
        <w:trPr>
          <w:trHeight w:val="562"/>
        </w:trPr>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Код ПК, ОК</w:t>
            </w:r>
            <w:r w:rsidRPr="00C1361C">
              <w:rPr>
                <w:rFonts w:ascii="Times New Roman" w:hAnsi="Times New Roman"/>
                <w:color w:val="000000"/>
                <w:sz w:val="24"/>
                <w:lang w:val="en-US" w:eastAsia="en-US"/>
              </w:rPr>
              <w:t xml:space="preserve"> </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0" w:line="259" w:lineRule="auto"/>
              <w:ind w:right="61"/>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Умения </w:t>
            </w:r>
          </w:p>
        </w:tc>
        <w:tc>
          <w:tcPr>
            <w:tcW w:w="4109"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0" w:line="259" w:lineRule="auto"/>
              <w:ind w:right="59"/>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Знания </w:t>
            </w:r>
          </w:p>
        </w:tc>
      </w:tr>
      <w:tr w:rsidR="007614EA" w:rsidRPr="00C1361C" w:rsidTr="00173EED">
        <w:trPr>
          <w:trHeight w:val="6634"/>
        </w:trPr>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19" w:line="259"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ОК 01 </w:t>
            </w:r>
          </w:p>
          <w:p w:rsidR="007614EA" w:rsidRPr="00C1361C" w:rsidRDefault="007614EA" w:rsidP="00173EED">
            <w:pPr>
              <w:spacing w:after="19" w:line="259"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ОК 02 </w:t>
            </w:r>
          </w:p>
          <w:p w:rsidR="007614EA" w:rsidRPr="00C1361C" w:rsidRDefault="007614EA" w:rsidP="00173EED">
            <w:pPr>
              <w:spacing w:after="19" w:line="259"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ОК 03 </w:t>
            </w:r>
          </w:p>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ОК 04 </w:t>
            </w:r>
          </w:p>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 </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3" w:line="265" w:lineRule="auto"/>
              <w:ind w:right="96"/>
              <w:rPr>
                <w:rFonts w:ascii="Times New Roman" w:hAnsi="Times New Roman"/>
                <w:color w:val="000000"/>
                <w:sz w:val="24"/>
                <w:lang w:eastAsia="en-US"/>
              </w:rPr>
            </w:pPr>
            <w:r w:rsidRPr="00C1361C">
              <w:rPr>
                <w:rFonts w:ascii="Times New Roman" w:hAnsi="Times New Roman"/>
                <w:color w:val="000000"/>
                <w:sz w:val="24"/>
                <w:lang w:eastAsia="en-US"/>
              </w:rPr>
              <w:t xml:space="preserve">Применять знания по реализации коммерческой деятельности на рабочем месте, профессиональной деятельности  и организации предпринимательской деятельности, для планирования и развития собственного профессионального и личностного развития: </w:t>
            </w:r>
          </w:p>
          <w:p w:rsidR="007614EA" w:rsidRPr="00C1361C" w:rsidRDefault="007614EA" w:rsidP="00491668">
            <w:pPr>
              <w:numPr>
                <w:ilvl w:val="0"/>
                <w:numId w:val="124"/>
              </w:numPr>
              <w:spacing w:after="23" w:line="257" w:lineRule="auto"/>
              <w:ind w:right="21" w:hanging="10"/>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ставить цели по технологии </w:t>
            </w:r>
            <w:r w:rsidRPr="00C1361C">
              <w:rPr>
                <w:rFonts w:ascii="Times New Roman" w:hAnsi="Times New Roman"/>
                <w:color w:val="000000"/>
                <w:sz w:val="24"/>
                <w:lang w:val="en-US" w:eastAsia="en-US"/>
              </w:rPr>
              <w:t>SMART</w:t>
            </w:r>
            <w:r w:rsidRPr="00C1361C">
              <w:rPr>
                <w:rFonts w:ascii="Times New Roman" w:hAnsi="Times New Roman"/>
                <w:color w:val="000000"/>
                <w:sz w:val="24"/>
                <w:lang w:eastAsia="en-US"/>
              </w:rPr>
              <w:t xml:space="preserve">, рассчитывать сроки осуществления планов; </w:t>
            </w:r>
          </w:p>
          <w:p w:rsidR="007614EA" w:rsidRPr="00C1361C" w:rsidRDefault="007614EA" w:rsidP="00491668">
            <w:pPr>
              <w:numPr>
                <w:ilvl w:val="0"/>
                <w:numId w:val="124"/>
              </w:numPr>
              <w:spacing w:after="45" w:line="238" w:lineRule="auto"/>
              <w:ind w:right="21" w:hanging="10"/>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регистрировать юридическое лицо  в государственных органах Российской </w:t>
            </w:r>
          </w:p>
          <w:p w:rsidR="007614EA" w:rsidRPr="00C1361C" w:rsidRDefault="007614EA" w:rsidP="00173EED">
            <w:pPr>
              <w:spacing w:after="22" w:line="259"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Федерации; </w:t>
            </w:r>
          </w:p>
          <w:p w:rsidR="007614EA" w:rsidRPr="00C1361C" w:rsidRDefault="007614EA" w:rsidP="00491668">
            <w:pPr>
              <w:numPr>
                <w:ilvl w:val="0"/>
                <w:numId w:val="124"/>
              </w:numPr>
              <w:spacing w:after="24" w:line="257" w:lineRule="auto"/>
              <w:ind w:right="21" w:hanging="10"/>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определять выгодность использования различных продуктов банков для различных целей;  </w:t>
            </w:r>
          </w:p>
          <w:p w:rsidR="007614EA" w:rsidRPr="00C1361C" w:rsidRDefault="007614EA" w:rsidP="00491668">
            <w:pPr>
              <w:numPr>
                <w:ilvl w:val="0"/>
                <w:numId w:val="124"/>
              </w:numPr>
              <w:spacing w:after="0" w:line="278" w:lineRule="auto"/>
              <w:ind w:right="21" w:hanging="10"/>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разрабатывать собственное уникальное торговое предложение; </w:t>
            </w:r>
          </w:p>
          <w:p w:rsidR="007614EA" w:rsidRPr="00C1361C" w:rsidRDefault="007614EA" w:rsidP="00491668">
            <w:pPr>
              <w:numPr>
                <w:ilvl w:val="0"/>
                <w:numId w:val="124"/>
              </w:numPr>
              <w:spacing w:after="0" w:line="259" w:lineRule="auto"/>
              <w:ind w:right="21" w:hanging="10"/>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анализировать эффективность специалиста индустрии красоты  по ключевым показателям 12Р; - привлекать и удерживать клиентов - составлять план собственного профессионального развития </w:t>
            </w:r>
          </w:p>
        </w:tc>
        <w:tc>
          <w:tcPr>
            <w:tcW w:w="4109"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19" w:line="262" w:lineRule="auto"/>
              <w:ind w:right="129"/>
              <w:rPr>
                <w:rFonts w:ascii="Times New Roman" w:hAnsi="Times New Roman"/>
                <w:color w:val="000000"/>
                <w:sz w:val="24"/>
                <w:lang w:eastAsia="en-US"/>
              </w:rPr>
            </w:pPr>
            <w:r w:rsidRPr="00C1361C">
              <w:rPr>
                <w:rFonts w:ascii="Times New Roman" w:hAnsi="Times New Roman"/>
                <w:color w:val="000000"/>
                <w:sz w:val="24"/>
                <w:lang w:eastAsia="en-US"/>
              </w:rPr>
              <w:t xml:space="preserve">Понятие коммерческой деятельности Реализация коммерческой деятельности через индивидуальное предпринимательство, образование юридического лица, работа  на патентной основе. </w:t>
            </w:r>
          </w:p>
          <w:p w:rsidR="007614EA" w:rsidRPr="00C1361C" w:rsidRDefault="007614EA" w:rsidP="00173EED">
            <w:pPr>
              <w:spacing w:after="0" w:line="258" w:lineRule="auto"/>
              <w:ind w:right="451"/>
              <w:rPr>
                <w:rFonts w:ascii="Times New Roman" w:hAnsi="Times New Roman"/>
                <w:color w:val="000000"/>
                <w:sz w:val="24"/>
                <w:lang w:eastAsia="en-US"/>
              </w:rPr>
            </w:pPr>
            <w:r w:rsidRPr="00C1361C">
              <w:rPr>
                <w:rFonts w:ascii="Times New Roman" w:hAnsi="Times New Roman"/>
                <w:color w:val="000000"/>
                <w:sz w:val="24"/>
                <w:lang w:eastAsia="en-US"/>
              </w:rPr>
              <w:t xml:space="preserve">Банковское обслуживание Налоги (понятие, виды налогов, налоговые вычеты). </w:t>
            </w:r>
          </w:p>
          <w:p w:rsidR="007614EA" w:rsidRPr="00C1361C" w:rsidRDefault="007614EA" w:rsidP="00173EED">
            <w:pPr>
              <w:spacing w:after="0" w:line="256"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Ключевые показатели эффективности специалиста индустрии красоты по 12Р </w:t>
            </w:r>
          </w:p>
          <w:p w:rsidR="007614EA" w:rsidRPr="00C1361C" w:rsidRDefault="007614EA" w:rsidP="00173EED">
            <w:pPr>
              <w:spacing w:after="0" w:line="277"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Система продаж, ценообразование, прейскурант </w:t>
            </w:r>
          </w:p>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Продвижение услуг специалиста индустрии красоты посредством интернет-технологий </w:t>
            </w:r>
          </w:p>
        </w:tc>
      </w:tr>
    </w:tbl>
    <w:p w:rsidR="007614EA" w:rsidRPr="00C1361C" w:rsidRDefault="007614EA" w:rsidP="007614EA">
      <w:pPr>
        <w:spacing w:after="0" w:line="259" w:lineRule="auto"/>
        <w:jc w:val="center"/>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p w:rsidR="007614EA" w:rsidRDefault="007614EA" w:rsidP="007614EA">
      <w:pPr>
        <w:spacing w:after="298" w:line="271" w:lineRule="auto"/>
        <w:ind w:right="569"/>
        <w:jc w:val="center"/>
        <w:rPr>
          <w:rFonts w:ascii="Times New Roman" w:hAnsi="Times New Roman"/>
          <w:b/>
          <w:color w:val="000000"/>
          <w:sz w:val="24"/>
          <w:lang w:eastAsia="en-US"/>
        </w:rPr>
      </w:pPr>
    </w:p>
    <w:p w:rsidR="007614EA" w:rsidRDefault="007614EA" w:rsidP="007614EA">
      <w:pPr>
        <w:spacing w:after="298" w:line="271" w:lineRule="auto"/>
        <w:ind w:right="569"/>
        <w:jc w:val="center"/>
        <w:rPr>
          <w:rFonts w:ascii="Times New Roman" w:hAnsi="Times New Roman"/>
          <w:b/>
          <w:color w:val="000000"/>
          <w:sz w:val="24"/>
          <w:lang w:eastAsia="en-US"/>
        </w:rPr>
      </w:pPr>
    </w:p>
    <w:p w:rsidR="007614EA" w:rsidRDefault="007614EA" w:rsidP="007614EA">
      <w:pPr>
        <w:spacing w:after="298" w:line="271" w:lineRule="auto"/>
        <w:ind w:right="569"/>
        <w:jc w:val="center"/>
        <w:rPr>
          <w:rFonts w:ascii="Times New Roman" w:hAnsi="Times New Roman"/>
          <w:b/>
          <w:color w:val="000000"/>
          <w:sz w:val="24"/>
          <w:lang w:eastAsia="en-US"/>
        </w:rPr>
      </w:pPr>
    </w:p>
    <w:p w:rsidR="007614EA" w:rsidRDefault="007614EA" w:rsidP="007614EA">
      <w:pPr>
        <w:spacing w:after="298" w:line="271" w:lineRule="auto"/>
        <w:ind w:right="569"/>
        <w:jc w:val="center"/>
        <w:rPr>
          <w:rFonts w:ascii="Times New Roman" w:hAnsi="Times New Roman"/>
          <w:b/>
          <w:color w:val="000000"/>
          <w:sz w:val="24"/>
          <w:lang w:eastAsia="en-US"/>
        </w:rPr>
      </w:pPr>
    </w:p>
    <w:p w:rsidR="007614EA" w:rsidRPr="00C1361C" w:rsidRDefault="007614EA" w:rsidP="007614EA">
      <w:pPr>
        <w:spacing w:after="298" w:line="271" w:lineRule="auto"/>
        <w:ind w:right="569"/>
        <w:jc w:val="center"/>
        <w:rPr>
          <w:rFonts w:ascii="Times New Roman" w:hAnsi="Times New Roman"/>
          <w:color w:val="000000"/>
          <w:sz w:val="24"/>
          <w:lang w:eastAsia="en-US"/>
        </w:rPr>
      </w:pPr>
      <w:r w:rsidRPr="00C1361C">
        <w:rPr>
          <w:rFonts w:ascii="Times New Roman" w:hAnsi="Times New Roman"/>
          <w:b/>
          <w:color w:val="000000"/>
          <w:sz w:val="24"/>
          <w:lang w:eastAsia="en-US"/>
        </w:rPr>
        <w:t xml:space="preserve">2. СТРУКТУРА И СОДЕРЖАНИЕ УЧЕБНОЙ ДИСЦИПЛИНЫ </w:t>
      </w:r>
    </w:p>
    <w:p w:rsidR="007614EA" w:rsidRPr="00C1361C" w:rsidRDefault="007614EA" w:rsidP="007614EA">
      <w:pPr>
        <w:spacing w:after="5" w:line="26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2.1. Объем учебной дисциплины и виды учебной работы </w:t>
      </w:r>
    </w:p>
    <w:tbl>
      <w:tblPr>
        <w:tblW w:w="9998" w:type="dxa"/>
        <w:tblInd w:w="-108" w:type="dxa"/>
        <w:tblCellMar>
          <w:top w:w="17" w:type="dxa"/>
          <w:right w:w="115" w:type="dxa"/>
        </w:tblCellMar>
        <w:tblLook w:val="04A0" w:firstRow="1" w:lastRow="0" w:firstColumn="1" w:lastColumn="0" w:noHBand="0" w:noVBand="1"/>
      </w:tblPr>
      <w:tblGrid>
        <w:gridCol w:w="7369"/>
        <w:gridCol w:w="2629"/>
      </w:tblGrid>
      <w:tr w:rsidR="007614EA" w:rsidRPr="00C1361C" w:rsidTr="00173EED">
        <w:trPr>
          <w:trHeight w:val="533"/>
        </w:trPr>
        <w:tc>
          <w:tcPr>
            <w:tcW w:w="7369" w:type="dxa"/>
            <w:tcBorders>
              <w:top w:val="single" w:sz="6" w:space="0" w:color="000000"/>
              <w:left w:val="single" w:sz="6" w:space="0" w:color="000000"/>
              <w:bottom w:val="single" w:sz="6" w:space="0" w:color="000000"/>
              <w:right w:val="single" w:sz="6"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Вид учебной работы </w:t>
            </w:r>
          </w:p>
        </w:tc>
        <w:tc>
          <w:tcPr>
            <w:tcW w:w="2629" w:type="dxa"/>
            <w:tcBorders>
              <w:top w:val="single" w:sz="6" w:space="0" w:color="000000"/>
              <w:left w:val="single" w:sz="6" w:space="0" w:color="000000"/>
              <w:bottom w:val="single" w:sz="6" w:space="0" w:color="000000"/>
              <w:right w:val="single" w:sz="6"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Объем в часах </w:t>
            </w:r>
          </w:p>
        </w:tc>
      </w:tr>
      <w:tr w:rsidR="007614EA" w:rsidRPr="00C1361C" w:rsidTr="00173EED">
        <w:trPr>
          <w:trHeight w:val="533"/>
        </w:trPr>
        <w:tc>
          <w:tcPr>
            <w:tcW w:w="7369" w:type="dxa"/>
            <w:tcBorders>
              <w:top w:val="single" w:sz="6" w:space="0" w:color="000000"/>
              <w:left w:val="single" w:sz="6" w:space="0" w:color="000000"/>
              <w:bottom w:val="single" w:sz="6" w:space="0" w:color="000000"/>
              <w:right w:val="single" w:sz="6"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Объем образовательной программы учебной дисциплины </w:t>
            </w:r>
          </w:p>
        </w:tc>
        <w:tc>
          <w:tcPr>
            <w:tcW w:w="2629" w:type="dxa"/>
            <w:tcBorders>
              <w:top w:val="single" w:sz="6" w:space="0" w:color="000000"/>
              <w:left w:val="single" w:sz="6" w:space="0" w:color="000000"/>
              <w:bottom w:val="single" w:sz="6" w:space="0" w:color="000000"/>
              <w:right w:val="single" w:sz="6"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86 </w:t>
            </w:r>
          </w:p>
        </w:tc>
      </w:tr>
      <w:tr w:rsidR="007614EA" w:rsidRPr="00C1361C" w:rsidTr="00173EED">
        <w:trPr>
          <w:trHeight w:val="530"/>
        </w:trPr>
        <w:tc>
          <w:tcPr>
            <w:tcW w:w="7369" w:type="dxa"/>
            <w:tcBorders>
              <w:top w:val="single" w:sz="6" w:space="0" w:color="000000"/>
              <w:left w:val="single" w:sz="6" w:space="0" w:color="000000"/>
              <w:bottom w:val="single" w:sz="6" w:space="0" w:color="000000"/>
              <w:right w:val="single" w:sz="6"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в т.ч. в форме практической подготовки </w:t>
            </w:r>
          </w:p>
        </w:tc>
        <w:tc>
          <w:tcPr>
            <w:tcW w:w="2629" w:type="dxa"/>
            <w:tcBorders>
              <w:top w:val="single" w:sz="6" w:space="0" w:color="000000"/>
              <w:left w:val="single" w:sz="6" w:space="0" w:color="000000"/>
              <w:bottom w:val="single" w:sz="6" w:space="0" w:color="000000"/>
              <w:right w:val="single" w:sz="6"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26 </w:t>
            </w:r>
          </w:p>
        </w:tc>
      </w:tr>
      <w:tr w:rsidR="007614EA" w:rsidRPr="00C1361C" w:rsidTr="00173EED">
        <w:trPr>
          <w:trHeight w:val="533"/>
        </w:trPr>
        <w:tc>
          <w:tcPr>
            <w:tcW w:w="7369" w:type="dxa"/>
            <w:tcBorders>
              <w:top w:val="single" w:sz="6" w:space="0" w:color="000000"/>
              <w:left w:val="single" w:sz="6" w:space="0" w:color="000000"/>
              <w:bottom w:val="single" w:sz="6" w:space="0" w:color="000000"/>
              <w:right w:val="nil"/>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в т. ч.: </w:t>
            </w:r>
          </w:p>
        </w:tc>
        <w:tc>
          <w:tcPr>
            <w:tcW w:w="2629" w:type="dxa"/>
            <w:tcBorders>
              <w:top w:val="single" w:sz="6" w:space="0" w:color="000000"/>
              <w:left w:val="nil"/>
              <w:bottom w:val="single" w:sz="6" w:space="0" w:color="000000"/>
              <w:right w:val="single" w:sz="6" w:space="0" w:color="000000"/>
            </w:tcBorders>
            <w:shd w:val="clear" w:color="auto" w:fill="auto"/>
          </w:tcPr>
          <w:p w:rsidR="007614EA" w:rsidRPr="00C1361C" w:rsidRDefault="007614EA" w:rsidP="00173EED">
            <w:pPr>
              <w:spacing w:after="160" w:line="259" w:lineRule="auto"/>
              <w:rPr>
                <w:rFonts w:ascii="Times New Roman" w:hAnsi="Times New Roman"/>
                <w:color w:val="000000"/>
                <w:sz w:val="24"/>
                <w:lang w:val="en-US" w:eastAsia="en-US"/>
              </w:rPr>
            </w:pPr>
          </w:p>
        </w:tc>
      </w:tr>
      <w:tr w:rsidR="007614EA" w:rsidRPr="00C1361C" w:rsidTr="00173EED">
        <w:trPr>
          <w:trHeight w:val="533"/>
        </w:trPr>
        <w:tc>
          <w:tcPr>
            <w:tcW w:w="7369" w:type="dxa"/>
            <w:tcBorders>
              <w:top w:val="single" w:sz="6" w:space="0" w:color="000000"/>
              <w:left w:val="single" w:sz="6" w:space="0" w:color="000000"/>
              <w:bottom w:val="single" w:sz="6" w:space="0" w:color="000000"/>
              <w:right w:val="single" w:sz="6"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теоретическое обучение </w:t>
            </w:r>
          </w:p>
        </w:tc>
        <w:tc>
          <w:tcPr>
            <w:tcW w:w="2629" w:type="dxa"/>
            <w:tcBorders>
              <w:top w:val="single" w:sz="6" w:space="0" w:color="000000"/>
              <w:left w:val="single" w:sz="6" w:space="0" w:color="000000"/>
              <w:bottom w:val="single" w:sz="6" w:space="0" w:color="000000"/>
              <w:right w:val="single" w:sz="6" w:space="0" w:color="000000"/>
            </w:tcBorders>
            <w:shd w:val="clear" w:color="auto" w:fill="auto"/>
          </w:tcPr>
          <w:p w:rsidR="007614EA" w:rsidRPr="00962B96" w:rsidRDefault="007614EA" w:rsidP="00173EED">
            <w:pPr>
              <w:spacing w:after="0" w:line="259" w:lineRule="auto"/>
              <w:rPr>
                <w:rFonts w:ascii="Times New Roman" w:hAnsi="Times New Roman"/>
                <w:color w:val="000000"/>
                <w:sz w:val="24"/>
                <w:lang w:eastAsia="en-US"/>
              </w:rPr>
            </w:pPr>
            <w:r>
              <w:rPr>
                <w:rFonts w:ascii="Times New Roman" w:hAnsi="Times New Roman"/>
                <w:color w:val="000000"/>
                <w:sz w:val="24"/>
                <w:lang w:eastAsia="en-US"/>
              </w:rPr>
              <w:t>54</w:t>
            </w:r>
          </w:p>
        </w:tc>
      </w:tr>
      <w:tr w:rsidR="007614EA" w:rsidRPr="00C1361C" w:rsidTr="00173EED">
        <w:trPr>
          <w:trHeight w:val="533"/>
        </w:trPr>
        <w:tc>
          <w:tcPr>
            <w:tcW w:w="7369" w:type="dxa"/>
            <w:tcBorders>
              <w:top w:val="single" w:sz="6" w:space="0" w:color="000000"/>
              <w:left w:val="single" w:sz="6" w:space="0" w:color="000000"/>
              <w:bottom w:val="single" w:sz="6" w:space="0" w:color="000000"/>
              <w:right w:val="single" w:sz="6"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практические занятия  </w:t>
            </w:r>
          </w:p>
        </w:tc>
        <w:tc>
          <w:tcPr>
            <w:tcW w:w="2629" w:type="dxa"/>
            <w:tcBorders>
              <w:top w:val="single" w:sz="6" w:space="0" w:color="000000"/>
              <w:left w:val="single" w:sz="6" w:space="0" w:color="000000"/>
              <w:bottom w:val="single" w:sz="6" w:space="0" w:color="000000"/>
              <w:right w:val="single" w:sz="6"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26 </w:t>
            </w:r>
          </w:p>
        </w:tc>
      </w:tr>
      <w:tr w:rsidR="007614EA" w:rsidRPr="00C1361C" w:rsidTr="00173EED">
        <w:trPr>
          <w:trHeight w:val="533"/>
        </w:trPr>
        <w:tc>
          <w:tcPr>
            <w:tcW w:w="7369" w:type="dxa"/>
            <w:tcBorders>
              <w:top w:val="single" w:sz="6" w:space="0" w:color="000000"/>
              <w:left w:val="single" w:sz="6" w:space="0" w:color="000000"/>
              <w:bottom w:val="single" w:sz="6" w:space="0" w:color="000000"/>
              <w:right w:val="single" w:sz="6"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i/>
                <w:color w:val="000000"/>
                <w:sz w:val="24"/>
                <w:lang w:val="en-US" w:eastAsia="en-US"/>
              </w:rPr>
              <w:t xml:space="preserve">Самостоятельная работа </w:t>
            </w:r>
          </w:p>
        </w:tc>
        <w:tc>
          <w:tcPr>
            <w:tcW w:w="2629" w:type="dxa"/>
            <w:tcBorders>
              <w:top w:val="single" w:sz="6" w:space="0" w:color="000000"/>
              <w:left w:val="single" w:sz="6" w:space="0" w:color="000000"/>
              <w:bottom w:val="single" w:sz="6" w:space="0" w:color="000000"/>
              <w:right w:val="single" w:sz="6"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 </w:t>
            </w:r>
          </w:p>
        </w:tc>
      </w:tr>
      <w:tr w:rsidR="007614EA" w:rsidRPr="00C1361C" w:rsidTr="00173EED">
        <w:trPr>
          <w:trHeight w:val="533"/>
        </w:trPr>
        <w:tc>
          <w:tcPr>
            <w:tcW w:w="7369" w:type="dxa"/>
            <w:tcBorders>
              <w:top w:val="single" w:sz="6" w:space="0" w:color="000000"/>
              <w:left w:val="single" w:sz="6" w:space="0" w:color="000000"/>
              <w:bottom w:val="single" w:sz="6" w:space="0" w:color="000000"/>
              <w:right w:val="single" w:sz="6" w:space="0" w:color="000000"/>
            </w:tcBorders>
            <w:shd w:val="clear" w:color="auto" w:fill="auto"/>
          </w:tcPr>
          <w:p w:rsidR="007614EA" w:rsidRPr="00962B96"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val="en-US" w:eastAsia="en-US"/>
              </w:rPr>
              <w:t>Промежуточная аттестация</w:t>
            </w:r>
            <w:r w:rsidRPr="00C1361C">
              <w:rPr>
                <w:rFonts w:ascii="Times New Roman" w:hAnsi="Times New Roman"/>
                <w:color w:val="000000"/>
                <w:sz w:val="24"/>
                <w:lang w:val="en-US" w:eastAsia="en-US"/>
              </w:rPr>
              <w:t xml:space="preserve"> </w:t>
            </w:r>
            <w:r>
              <w:rPr>
                <w:rFonts w:ascii="Times New Roman" w:hAnsi="Times New Roman"/>
                <w:color w:val="000000"/>
                <w:sz w:val="24"/>
                <w:lang w:eastAsia="en-US"/>
              </w:rPr>
              <w:t>экзамен</w:t>
            </w:r>
          </w:p>
        </w:tc>
        <w:tc>
          <w:tcPr>
            <w:tcW w:w="2629" w:type="dxa"/>
            <w:tcBorders>
              <w:top w:val="single" w:sz="6" w:space="0" w:color="000000"/>
              <w:left w:val="single" w:sz="6" w:space="0" w:color="000000"/>
              <w:bottom w:val="single" w:sz="6" w:space="0" w:color="000000"/>
              <w:right w:val="single" w:sz="6" w:space="0" w:color="000000"/>
            </w:tcBorders>
            <w:shd w:val="clear" w:color="auto" w:fill="auto"/>
          </w:tcPr>
          <w:p w:rsidR="007614EA" w:rsidRPr="00962B96" w:rsidRDefault="007614EA" w:rsidP="00173EED">
            <w:pPr>
              <w:spacing w:after="0" w:line="259" w:lineRule="auto"/>
              <w:rPr>
                <w:rFonts w:ascii="Times New Roman" w:hAnsi="Times New Roman"/>
                <w:color w:val="000000"/>
                <w:sz w:val="24"/>
                <w:lang w:eastAsia="en-US"/>
              </w:rPr>
            </w:pPr>
            <w:r w:rsidRPr="00C1361C">
              <w:rPr>
                <w:rFonts w:ascii="Times New Roman" w:hAnsi="Times New Roman"/>
                <w:color w:val="000000"/>
                <w:sz w:val="24"/>
                <w:lang w:val="en-US" w:eastAsia="en-US"/>
              </w:rPr>
              <w:t xml:space="preserve"> </w:t>
            </w:r>
            <w:r>
              <w:rPr>
                <w:rFonts w:ascii="Times New Roman" w:hAnsi="Times New Roman"/>
                <w:color w:val="000000"/>
                <w:sz w:val="24"/>
                <w:lang w:eastAsia="en-US"/>
              </w:rPr>
              <w:t>6</w:t>
            </w:r>
          </w:p>
        </w:tc>
      </w:tr>
    </w:tbl>
    <w:p w:rsidR="007614EA" w:rsidRPr="00C1361C" w:rsidRDefault="007614EA" w:rsidP="007614EA">
      <w:pPr>
        <w:spacing w:after="0" w:line="259" w:lineRule="auto"/>
        <w:rPr>
          <w:rFonts w:ascii="Times New Roman" w:hAnsi="Times New Roman"/>
          <w:color w:val="000000"/>
          <w:sz w:val="24"/>
          <w:lang w:val="en-US" w:eastAsia="en-US"/>
        </w:rPr>
      </w:pPr>
      <w:r w:rsidRPr="00C1361C">
        <w:rPr>
          <w:rFonts w:eastAsia="Calibri" w:cs="Calibri"/>
          <w:color w:val="000000"/>
          <w:lang w:val="en-US" w:eastAsia="en-US"/>
        </w:rPr>
        <w:t xml:space="preserve"> </w:t>
      </w:r>
    </w:p>
    <w:p w:rsidR="007614EA" w:rsidRPr="00C1361C" w:rsidRDefault="007614EA" w:rsidP="007614EA">
      <w:pPr>
        <w:spacing w:after="5" w:line="270" w:lineRule="auto"/>
        <w:ind w:right="6"/>
        <w:jc w:val="both"/>
        <w:rPr>
          <w:rFonts w:ascii="Times New Roman" w:hAnsi="Times New Roman"/>
          <w:color w:val="000000"/>
          <w:sz w:val="24"/>
          <w:lang w:val="en-US" w:eastAsia="en-US"/>
        </w:rPr>
        <w:sectPr w:rsidR="007614EA" w:rsidRPr="00C1361C">
          <w:footerReference w:type="even" r:id="rId235"/>
          <w:footerReference w:type="default" r:id="rId236"/>
          <w:footerReference w:type="first" r:id="rId237"/>
          <w:pgSz w:w="11906" w:h="16838"/>
          <w:pgMar w:top="1187" w:right="845" w:bottom="1222" w:left="1277" w:header="720" w:footer="827" w:gutter="0"/>
          <w:cols w:space="720"/>
        </w:sectPr>
      </w:pPr>
    </w:p>
    <w:p w:rsidR="007614EA" w:rsidRPr="00C1361C" w:rsidRDefault="007614EA" w:rsidP="007614EA">
      <w:pPr>
        <w:spacing w:after="0" w:line="259" w:lineRule="auto"/>
        <w:ind w:right="-10"/>
        <w:jc w:val="right"/>
        <w:rPr>
          <w:rFonts w:ascii="Times New Roman" w:hAnsi="Times New Roman"/>
          <w:color w:val="000000"/>
          <w:sz w:val="24"/>
          <w:lang w:eastAsia="en-US"/>
        </w:rPr>
      </w:pPr>
      <w:r w:rsidRPr="00C1361C">
        <w:rPr>
          <w:rFonts w:ascii="Times New Roman" w:hAnsi="Times New Roman"/>
          <w:b/>
          <w:color w:val="000000"/>
          <w:sz w:val="24"/>
          <w:lang w:eastAsia="en-US"/>
        </w:rPr>
        <w:lastRenderedPageBreak/>
        <w:t xml:space="preserve">2.2. Тематический план и содержание учебной дисциплины  </w:t>
      </w:r>
    </w:p>
    <w:tbl>
      <w:tblPr>
        <w:tblW w:w="14995" w:type="dxa"/>
        <w:tblInd w:w="-108" w:type="dxa"/>
        <w:tblCellMar>
          <w:top w:w="10" w:type="dxa"/>
          <w:left w:w="83" w:type="dxa"/>
          <w:right w:w="27" w:type="dxa"/>
        </w:tblCellMar>
        <w:tblLook w:val="04A0" w:firstRow="1" w:lastRow="0" w:firstColumn="1" w:lastColumn="0" w:noHBand="0" w:noVBand="1"/>
      </w:tblPr>
      <w:tblGrid>
        <w:gridCol w:w="2379"/>
        <w:gridCol w:w="9071"/>
        <w:gridCol w:w="1702"/>
        <w:gridCol w:w="1843"/>
      </w:tblGrid>
      <w:tr w:rsidR="007614EA" w:rsidRPr="00C1361C" w:rsidTr="00173EED">
        <w:trPr>
          <w:trHeight w:val="2463"/>
        </w:trPr>
        <w:tc>
          <w:tcPr>
            <w:tcW w:w="2379"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Наименование разделов и тем </w:t>
            </w:r>
          </w:p>
        </w:tc>
        <w:tc>
          <w:tcPr>
            <w:tcW w:w="9071"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jc w:val="center"/>
              <w:rPr>
                <w:rFonts w:ascii="Times New Roman" w:hAnsi="Times New Roman"/>
                <w:color w:val="000000"/>
                <w:sz w:val="24"/>
                <w:lang w:eastAsia="en-US"/>
              </w:rPr>
            </w:pPr>
            <w:r w:rsidRPr="00C1361C">
              <w:rPr>
                <w:rFonts w:ascii="Times New Roman" w:hAnsi="Times New Roman"/>
                <w:b/>
                <w:color w:val="000000"/>
                <w:sz w:val="24"/>
                <w:lang w:eastAsia="en-US"/>
              </w:rPr>
              <w:t xml:space="preserve">Содержание учебного материала и формы организации деятельности обучающихся </w:t>
            </w:r>
          </w:p>
        </w:tc>
        <w:tc>
          <w:tcPr>
            <w:tcW w:w="17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C1361C" w:rsidRDefault="007614EA" w:rsidP="00173EED">
            <w:pPr>
              <w:spacing w:after="0" w:line="259" w:lineRule="auto"/>
              <w:ind w:right="48"/>
              <w:jc w:val="center"/>
              <w:rPr>
                <w:rFonts w:ascii="Times New Roman" w:hAnsi="Times New Roman"/>
                <w:color w:val="000000"/>
                <w:sz w:val="24"/>
                <w:lang w:eastAsia="en-US"/>
              </w:rPr>
            </w:pPr>
            <w:r w:rsidRPr="00C1361C">
              <w:rPr>
                <w:rFonts w:ascii="Times New Roman" w:hAnsi="Times New Roman"/>
                <w:b/>
                <w:color w:val="000000"/>
                <w:lang w:eastAsia="en-US"/>
              </w:rPr>
              <w:t xml:space="preserve">Объем, ак. ч. /  в том числе  в форме </w:t>
            </w:r>
          </w:p>
          <w:p w:rsidR="007614EA" w:rsidRPr="00C1361C" w:rsidRDefault="007614EA" w:rsidP="00173EED">
            <w:pPr>
              <w:spacing w:after="0" w:line="259" w:lineRule="auto"/>
              <w:ind w:right="7"/>
              <w:jc w:val="center"/>
              <w:rPr>
                <w:rFonts w:ascii="Times New Roman" w:hAnsi="Times New Roman"/>
                <w:color w:val="000000"/>
                <w:sz w:val="24"/>
                <w:lang w:val="en-US" w:eastAsia="en-US"/>
              </w:rPr>
            </w:pPr>
            <w:r w:rsidRPr="00C1361C">
              <w:rPr>
                <w:rFonts w:ascii="Times New Roman" w:hAnsi="Times New Roman"/>
                <w:b/>
                <w:color w:val="000000"/>
                <w:lang w:val="en-US" w:eastAsia="en-US"/>
              </w:rPr>
              <w:t xml:space="preserve">практической подготовки, ак. ч.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79" w:lineRule="auto"/>
              <w:jc w:val="center"/>
              <w:rPr>
                <w:rFonts w:ascii="Times New Roman" w:hAnsi="Times New Roman"/>
                <w:color w:val="000000"/>
                <w:sz w:val="24"/>
                <w:lang w:eastAsia="en-US"/>
              </w:rPr>
            </w:pPr>
            <w:r w:rsidRPr="00C1361C">
              <w:rPr>
                <w:rFonts w:ascii="Times New Roman" w:hAnsi="Times New Roman"/>
                <w:b/>
                <w:color w:val="000000"/>
                <w:lang w:eastAsia="en-US"/>
              </w:rPr>
              <w:t xml:space="preserve">Коды компетенций  </w:t>
            </w:r>
          </w:p>
          <w:p w:rsidR="007614EA" w:rsidRPr="00C1361C" w:rsidRDefault="007614EA" w:rsidP="00173EED">
            <w:pPr>
              <w:spacing w:after="20" w:line="243" w:lineRule="auto"/>
              <w:jc w:val="center"/>
              <w:rPr>
                <w:rFonts w:ascii="Times New Roman" w:hAnsi="Times New Roman"/>
                <w:color w:val="000000"/>
                <w:sz w:val="24"/>
                <w:lang w:eastAsia="en-US"/>
              </w:rPr>
            </w:pPr>
            <w:r w:rsidRPr="00C1361C">
              <w:rPr>
                <w:rFonts w:ascii="Times New Roman" w:hAnsi="Times New Roman"/>
                <w:b/>
                <w:color w:val="000000"/>
                <w:lang w:eastAsia="en-US"/>
              </w:rPr>
              <w:t xml:space="preserve">и личностных результатов, </w:t>
            </w:r>
          </w:p>
          <w:p w:rsidR="007614EA" w:rsidRPr="00C1361C" w:rsidRDefault="007614EA" w:rsidP="00173EED">
            <w:pPr>
              <w:spacing w:after="1" w:line="236" w:lineRule="auto"/>
              <w:jc w:val="center"/>
              <w:rPr>
                <w:rFonts w:ascii="Times New Roman" w:hAnsi="Times New Roman"/>
                <w:color w:val="000000"/>
                <w:sz w:val="24"/>
                <w:lang w:eastAsia="en-US"/>
              </w:rPr>
            </w:pPr>
            <w:r w:rsidRPr="00C1361C">
              <w:rPr>
                <w:rFonts w:ascii="Times New Roman" w:hAnsi="Times New Roman"/>
                <w:b/>
                <w:color w:val="000000"/>
                <w:lang w:eastAsia="en-US"/>
              </w:rPr>
              <w:t xml:space="preserve">формированию которых </w:t>
            </w:r>
          </w:p>
          <w:p w:rsidR="007614EA" w:rsidRPr="00C1361C" w:rsidRDefault="007614EA" w:rsidP="00173EED">
            <w:pPr>
              <w:spacing w:after="0" w:line="259" w:lineRule="auto"/>
              <w:jc w:val="center"/>
              <w:rPr>
                <w:rFonts w:ascii="Times New Roman" w:hAnsi="Times New Roman"/>
                <w:color w:val="000000"/>
                <w:sz w:val="24"/>
                <w:lang w:eastAsia="en-US"/>
              </w:rPr>
            </w:pPr>
            <w:r w:rsidRPr="00C1361C">
              <w:rPr>
                <w:rFonts w:ascii="Times New Roman" w:hAnsi="Times New Roman"/>
                <w:b/>
                <w:color w:val="000000"/>
                <w:lang w:eastAsia="en-US"/>
              </w:rPr>
              <w:t xml:space="preserve">способствует элемент программы </w:t>
            </w:r>
          </w:p>
        </w:tc>
      </w:tr>
      <w:tr w:rsidR="007614EA" w:rsidRPr="00C1361C" w:rsidTr="00173EED">
        <w:trPr>
          <w:trHeight w:val="502"/>
        </w:trPr>
        <w:tc>
          <w:tcPr>
            <w:tcW w:w="2379"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56"/>
              <w:jc w:val="center"/>
              <w:rPr>
                <w:rFonts w:ascii="Times New Roman" w:hAnsi="Times New Roman"/>
                <w:color w:val="000000"/>
                <w:sz w:val="24"/>
                <w:lang w:val="en-US" w:eastAsia="en-US"/>
              </w:rPr>
            </w:pPr>
            <w:r w:rsidRPr="00C1361C">
              <w:rPr>
                <w:rFonts w:ascii="Times New Roman" w:hAnsi="Times New Roman"/>
                <w:b/>
                <w:i/>
                <w:color w:val="000000"/>
                <w:lang w:val="en-US" w:eastAsia="en-US"/>
              </w:rPr>
              <w:t xml:space="preserve">1 </w:t>
            </w:r>
          </w:p>
        </w:tc>
        <w:tc>
          <w:tcPr>
            <w:tcW w:w="9071"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53"/>
              <w:jc w:val="center"/>
              <w:rPr>
                <w:rFonts w:ascii="Times New Roman" w:hAnsi="Times New Roman"/>
                <w:color w:val="000000"/>
                <w:sz w:val="24"/>
                <w:lang w:val="en-US" w:eastAsia="en-US"/>
              </w:rPr>
            </w:pPr>
            <w:r w:rsidRPr="00C1361C">
              <w:rPr>
                <w:rFonts w:ascii="Times New Roman" w:hAnsi="Times New Roman"/>
                <w:b/>
                <w:i/>
                <w:color w:val="000000"/>
                <w:lang w:val="en-US" w:eastAsia="en-US"/>
              </w:rPr>
              <w:t xml:space="preserve">2 </w:t>
            </w: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53"/>
              <w:jc w:val="center"/>
              <w:rPr>
                <w:rFonts w:ascii="Times New Roman" w:hAnsi="Times New Roman"/>
                <w:color w:val="000000"/>
                <w:sz w:val="24"/>
                <w:lang w:val="en-US" w:eastAsia="en-US"/>
              </w:rPr>
            </w:pPr>
            <w:r w:rsidRPr="00C1361C">
              <w:rPr>
                <w:rFonts w:ascii="Times New Roman" w:hAnsi="Times New Roman"/>
                <w:b/>
                <w:i/>
                <w:color w:val="000000"/>
                <w:lang w:val="en-US" w:eastAsia="en-US"/>
              </w:rPr>
              <w:t xml:space="preserve">3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55"/>
              <w:jc w:val="center"/>
              <w:rPr>
                <w:rFonts w:ascii="Times New Roman" w:hAnsi="Times New Roman"/>
                <w:color w:val="000000"/>
                <w:sz w:val="24"/>
                <w:lang w:val="en-US" w:eastAsia="en-US"/>
              </w:rPr>
            </w:pPr>
            <w:r w:rsidRPr="00C1361C">
              <w:rPr>
                <w:rFonts w:ascii="Times New Roman" w:hAnsi="Times New Roman"/>
                <w:b/>
                <w:i/>
                <w:color w:val="000000"/>
                <w:lang w:val="en-US" w:eastAsia="en-US"/>
              </w:rPr>
              <w:t xml:space="preserve">4 </w:t>
            </w:r>
          </w:p>
        </w:tc>
      </w:tr>
      <w:tr w:rsidR="007614EA" w:rsidRPr="00C1361C" w:rsidTr="00173EED">
        <w:trPr>
          <w:trHeight w:val="526"/>
        </w:trPr>
        <w:tc>
          <w:tcPr>
            <w:tcW w:w="11450"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Раздел 1. Сущность и содержание коммерческой деятельности </w:t>
            </w: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53"/>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16/4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9"/>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 </w:t>
            </w:r>
          </w:p>
        </w:tc>
      </w:tr>
      <w:tr w:rsidR="007614EA" w:rsidRPr="00C1361C" w:rsidTr="00173EED">
        <w:trPr>
          <w:trHeight w:val="288"/>
        </w:trPr>
        <w:tc>
          <w:tcPr>
            <w:tcW w:w="237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Тема 1.1.  </w:t>
            </w:r>
          </w:p>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Целеполагание в коммерческой деятельности </w:t>
            </w:r>
          </w:p>
        </w:tc>
        <w:tc>
          <w:tcPr>
            <w:tcW w:w="9071"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Содержание учебного материала: </w:t>
            </w:r>
          </w:p>
        </w:tc>
        <w:tc>
          <w:tcPr>
            <w:tcW w:w="1702"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C1361C" w:rsidRDefault="007614EA" w:rsidP="00173EED">
            <w:pPr>
              <w:spacing w:after="0" w:line="259" w:lineRule="auto"/>
              <w:ind w:right="53"/>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12</w:t>
            </w:r>
            <w:r w:rsidRPr="00C1361C">
              <w:rPr>
                <w:rFonts w:ascii="Times New Roman" w:hAnsi="Times New Roman"/>
                <w:b/>
                <w:color w:val="000000"/>
                <w:sz w:val="24"/>
                <w:lang w:val="en-US" w:eastAsia="en-US"/>
              </w:rPr>
              <w:t xml:space="preserve"> </w:t>
            </w:r>
          </w:p>
        </w:tc>
        <w:tc>
          <w:tcPr>
            <w:tcW w:w="1843"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2" w:line="259" w:lineRule="auto"/>
              <w:ind w:right="55"/>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ОК 01 </w:t>
            </w:r>
          </w:p>
          <w:p w:rsidR="007614EA" w:rsidRPr="00C1361C" w:rsidRDefault="007614EA" w:rsidP="00173EED">
            <w:pPr>
              <w:spacing w:after="14" w:line="259" w:lineRule="auto"/>
              <w:ind w:right="55"/>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ОК 02 </w:t>
            </w:r>
          </w:p>
          <w:p w:rsidR="007614EA" w:rsidRPr="00C1361C" w:rsidRDefault="007614EA" w:rsidP="00173EED">
            <w:pPr>
              <w:spacing w:after="14" w:line="259" w:lineRule="auto"/>
              <w:ind w:right="55"/>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ОК 03 </w:t>
            </w:r>
          </w:p>
          <w:p w:rsidR="007614EA" w:rsidRPr="00C1361C" w:rsidRDefault="007614EA" w:rsidP="00173EED">
            <w:pPr>
              <w:spacing w:after="0" w:line="259" w:lineRule="auto"/>
              <w:ind w:right="55"/>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ОК 04 </w:t>
            </w:r>
          </w:p>
          <w:p w:rsidR="007614EA" w:rsidRPr="00C1361C" w:rsidRDefault="007614EA" w:rsidP="00173EED">
            <w:pPr>
              <w:spacing w:after="0" w:line="259" w:lineRule="auto"/>
              <w:ind w:right="9"/>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 </w:t>
            </w:r>
          </w:p>
        </w:tc>
      </w:tr>
      <w:tr w:rsidR="007614EA" w:rsidRPr="00C1361C" w:rsidTr="00173EED">
        <w:trPr>
          <w:trHeight w:val="1666"/>
        </w:trPr>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9071"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212"/>
              <w:rPr>
                <w:rFonts w:ascii="Times New Roman" w:hAnsi="Times New Roman"/>
                <w:color w:val="000000"/>
                <w:sz w:val="24"/>
                <w:lang w:eastAsia="en-US"/>
              </w:rPr>
            </w:pPr>
            <w:r w:rsidRPr="00C1361C">
              <w:rPr>
                <w:rFonts w:ascii="Times New Roman" w:hAnsi="Times New Roman"/>
                <w:color w:val="000000"/>
                <w:sz w:val="24"/>
                <w:lang w:eastAsia="en-US"/>
              </w:rPr>
              <w:t xml:space="preserve">Специфика рынка услуг, функции сферы услуг и классификация. Три модели потребления салонных услуг: бюджетные, демократичные, премиальные. Сущность  и содержание коммерческой деятельности. Организационно-правовые формы организации коммерческой деятельности. Миссия и цель коммерческой деятельности. Использование технологии </w:t>
            </w:r>
            <w:r w:rsidRPr="00C1361C">
              <w:rPr>
                <w:rFonts w:ascii="Times New Roman" w:hAnsi="Times New Roman"/>
                <w:color w:val="000000"/>
                <w:sz w:val="24"/>
                <w:lang w:val="en-US" w:eastAsia="en-US"/>
              </w:rPr>
              <w:t>SMART</w:t>
            </w:r>
            <w:r w:rsidRPr="00C1361C">
              <w:rPr>
                <w:rFonts w:ascii="Times New Roman" w:hAnsi="Times New Roman"/>
                <w:color w:val="000000"/>
                <w:sz w:val="24"/>
                <w:lang w:eastAsia="en-US"/>
              </w:rPr>
              <w:t xml:space="preserve"> при постановке целей  и планирования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r>
      <w:tr w:rsidR="007614EA" w:rsidRPr="00C1361C" w:rsidTr="00173EED">
        <w:trPr>
          <w:trHeight w:val="286"/>
        </w:trPr>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c>
          <w:tcPr>
            <w:tcW w:w="9071"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В том числе практических и лабораторных занятий: </w:t>
            </w: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53"/>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4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rPr>
          <w:trHeight w:val="562"/>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9071"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Применение технологии </w:t>
            </w:r>
            <w:r w:rsidRPr="00C1361C">
              <w:rPr>
                <w:rFonts w:ascii="Times New Roman" w:hAnsi="Times New Roman"/>
                <w:color w:val="000000"/>
                <w:sz w:val="24"/>
                <w:lang w:val="en-US" w:eastAsia="en-US"/>
              </w:rPr>
              <w:t>SMART</w:t>
            </w:r>
            <w:r w:rsidRPr="00C1361C">
              <w:rPr>
                <w:rFonts w:ascii="Times New Roman" w:hAnsi="Times New Roman"/>
                <w:color w:val="000000"/>
                <w:sz w:val="24"/>
                <w:lang w:eastAsia="en-US"/>
              </w:rPr>
              <w:t xml:space="preserve"> при постановке целей коммерческой деятельности специалиста индустрии красоты </w:t>
            </w:r>
          </w:p>
        </w:tc>
        <w:tc>
          <w:tcPr>
            <w:tcW w:w="17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C1361C" w:rsidRDefault="007614EA" w:rsidP="00173EED">
            <w:pPr>
              <w:spacing w:after="0" w:line="259" w:lineRule="auto"/>
              <w:ind w:right="53"/>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4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rPr>
          <w:trHeight w:val="286"/>
        </w:trPr>
        <w:tc>
          <w:tcPr>
            <w:tcW w:w="11450"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Раздел 2. Финансовый учет в коммерческой деятельности  </w:t>
            </w: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53"/>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26/4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 </w:t>
            </w:r>
          </w:p>
        </w:tc>
      </w:tr>
      <w:tr w:rsidR="007614EA" w:rsidRPr="00C1361C" w:rsidTr="00173EED">
        <w:trPr>
          <w:trHeight w:val="286"/>
        </w:trPr>
        <w:tc>
          <w:tcPr>
            <w:tcW w:w="237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Тема 2.1.  </w:t>
            </w:r>
          </w:p>
          <w:p w:rsidR="007614EA" w:rsidRPr="00C1361C" w:rsidRDefault="007614EA" w:rsidP="00173EED">
            <w:pPr>
              <w:spacing w:after="0" w:line="259" w:lineRule="auto"/>
              <w:ind w:right="13"/>
              <w:rPr>
                <w:rFonts w:ascii="Times New Roman" w:hAnsi="Times New Roman"/>
                <w:color w:val="000000"/>
                <w:sz w:val="24"/>
                <w:lang w:eastAsia="en-US"/>
              </w:rPr>
            </w:pPr>
            <w:r w:rsidRPr="00C1361C">
              <w:rPr>
                <w:rFonts w:ascii="Times New Roman" w:hAnsi="Times New Roman"/>
                <w:b/>
                <w:color w:val="000000"/>
                <w:sz w:val="24"/>
                <w:lang w:eastAsia="en-US"/>
              </w:rPr>
              <w:t>Банковская система в РФ</w:t>
            </w:r>
            <w:r w:rsidRPr="00C1361C">
              <w:rPr>
                <w:rFonts w:ascii="Times New Roman" w:hAnsi="Times New Roman"/>
                <w:color w:val="000000"/>
                <w:sz w:val="24"/>
                <w:lang w:eastAsia="en-US"/>
              </w:rPr>
              <w:t xml:space="preserve"> </w:t>
            </w:r>
          </w:p>
        </w:tc>
        <w:tc>
          <w:tcPr>
            <w:tcW w:w="9071"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Содержание учебного материала  </w:t>
            </w:r>
          </w:p>
        </w:tc>
        <w:tc>
          <w:tcPr>
            <w:tcW w:w="170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53"/>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22</w:t>
            </w:r>
            <w:r w:rsidRPr="00C1361C">
              <w:rPr>
                <w:rFonts w:ascii="Times New Roman" w:hAnsi="Times New Roman"/>
                <w:b/>
                <w:color w:val="000000"/>
                <w:sz w:val="24"/>
                <w:lang w:val="en-US" w:eastAsia="en-US"/>
              </w:rPr>
              <w:t xml:space="preserve"> </w:t>
            </w:r>
          </w:p>
        </w:tc>
        <w:tc>
          <w:tcPr>
            <w:tcW w:w="1843"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line="259" w:lineRule="auto"/>
              <w:ind w:right="55"/>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ОК 01 </w:t>
            </w:r>
          </w:p>
          <w:p w:rsidR="007614EA" w:rsidRPr="00C1361C" w:rsidRDefault="007614EA" w:rsidP="00173EED">
            <w:pPr>
              <w:spacing w:after="166" w:line="259" w:lineRule="auto"/>
              <w:ind w:right="55"/>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ОК 02 </w:t>
            </w:r>
          </w:p>
          <w:p w:rsidR="007614EA" w:rsidRPr="00C1361C" w:rsidRDefault="007614EA" w:rsidP="00173EED">
            <w:pPr>
              <w:spacing w:after="0" w:line="259" w:lineRule="auto"/>
              <w:ind w:right="9"/>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 </w:t>
            </w:r>
          </w:p>
        </w:tc>
      </w:tr>
      <w:tr w:rsidR="007614EA" w:rsidRPr="00C1361C" w:rsidTr="00173EED">
        <w:trPr>
          <w:trHeight w:val="838"/>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9071"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Оценка добросовестности банка. Основные характеристики финансовых продуктов. Основные характеристики банковской системы. Порядок сбора и оценки информации о банке и основных видах продуктов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r>
      <w:tr w:rsidR="007614EA" w:rsidRPr="00C1361C" w:rsidTr="00173EED">
        <w:trPr>
          <w:trHeight w:val="564"/>
        </w:trPr>
        <w:tc>
          <w:tcPr>
            <w:tcW w:w="2379"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2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Тема 2.2.  </w:t>
            </w:r>
          </w:p>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Налоговая система</w:t>
            </w:r>
            <w:r w:rsidRPr="00C1361C">
              <w:rPr>
                <w:rFonts w:ascii="Times New Roman" w:hAnsi="Times New Roman"/>
                <w:color w:val="000000"/>
                <w:sz w:val="24"/>
                <w:lang w:val="en-US" w:eastAsia="en-US"/>
              </w:rPr>
              <w:t xml:space="preserve"> </w:t>
            </w:r>
          </w:p>
        </w:tc>
        <w:tc>
          <w:tcPr>
            <w:tcW w:w="9071"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Содержание учебного материала</w:t>
            </w:r>
            <w:r w:rsidRPr="00C1361C">
              <w:rPr>
                <w:rFonts w:ascii="Times New Roman" w:hAnsi="Times New Roman"/>
                <w:color w:val="000000"/>
                <w:sz w:val="24"/>
                <w:lang w:val="en-US" w:eastAsia="en-US"/>
              </w:rPr>
              <w:t xml:space="preserve">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bl>
    <w:p w:rsidR="007614EA" w:rsidRPr="00C1361C" w:rsidRDefault="007614EA" w:rsidP="007614EA">
      <w:pPr>
        <w:spacing w:after="0" w:line="259" w:lineRule="auto"/>
        <w:rPr>
          <w:rFonts w:ascii="Times New Roman" w:hAnsi="Times New Roman"/>
          <w:color w:val="000000"/>
          <w:sz w:val="24"/>
          <w:lang w:val="en-US" w:eastAsia="en-US"/>
        </w:rPr>
      </w:pPr>
      <w:r w:rsidRPr="00C1361C">
        <w:rPr>
          <w:rFonts w:eastAsia="Calibri" w:cs="Calibri"/>
          <w:color w:val="000000"/>
          <w:lang w:val="en-US" w:eastAsia="en-US"/>
        </w:rPr>
        <w:t xml:space="preserve"> </w:t>
      </w:r>
    </w:p>
    <w:p w:rsidR="007614EA" w:rsidRPr="00C1361C" w:rsidRDefault="007614EA" w:rsidP="007614EA">
      <w:pPr>
        <w:spacing w:after="0" w:line="259" w:lineRule="auto"/>
        <w:ind w:right="8185"/>
        <w:rPr>
          <w:rFonts w:ascii="Times New Roman" w:hAnsi="Times New Roman"/>
          <w:color w:val="000000"/>
          <w:sz w:val="24"/>
          <w:lang w:val="en-US" w:eastAsia="en-US"/>
        </w:rPr>
      </w:pPr>
    </w:p>
    <w:tbl>
      <w:tblPr>
        <w:tblW w:w="14995" w:type="dxa"/>
        <w:tblInd w:w="-108" w:type="dxa"/>
        <w:tblCellMar>
          <w:top w:w="10" w:type="dxa"/>
          <w:left w:w="83" w:type="dxa"/>
          <w:right w:w="77" w:type="dxa"/>
        </w:tblCellMar>
        <w:tblLook w:val="04A0" w:firstRow="1" w:lastRow="0" w:firstColumn="1" w:lastColumn="0" w:noHBand="0" w:noVBand="1"/>
      </w:tblPr>
      <w:tblGrid>
        <w:gridCol w:w="2379"/>
        <w:gridCol w:w="9071"/>
        <w:gridCol w:w="1702"/>
        <w:gridCol w:w="1843"/>
      </w:tblGrid>
      <w:tr w:rsidR="007614EA" w:rsidRPr="00C1361C" w:rsidTr="00173EED">
        <w:trPr>
          <w:trHeight w:val="2218"/>
        </w:trPr>
        <w:tc>
          <w:tcPr>
            <w:tcW w:w="2379"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lastRenderedPageBreak/>
              <w:t xml:space="preserve"> </w:t>
            </w:r>
          </w:p>
        </w:tc>
        <w:tc>
          <w:tcPr>
            <w:tcW w:w="9071"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17"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Понятие налоги. Работа налоговой системы в Российской Федерации. </w:t>
            </w:r>
          </w:p>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sz w:val="24"/>
                <w:lang w:eastAsia="en-US"/>
              </w:rPr>
              <w:t xml:space="preserve">Пропорциональная, прогрессивная и регрессивная налоговые системы. Виды налогов для физических лиц. Использование налоговых льгот и налоговых вычетов. Основы бухгалтерского учета, финансирования и налогообложения. Документооборот: основные и электронные формы ведения документов. Понятие - виды деятельности по ОКВЭД, система налогообложения (ОСНО, УСН, ЕНВД, ПСН). Регистрация коммерческого предприятия путем подачи пакета документов, в том числе с помощью электронных ресурсов. </w:t>
            </w:r>
            <w:r w:rsidRPr="00C1361C">
              <w:rPr>
                <w:rFonts w:ascii="Times New Roman" w:hAnsi="Times New Roman"/>
                <w:color w:val="000000"/>
                <w:sz w:val="24"/>
                <w:lang w:val="en-US" w:eastAsia="en-US"/>
              </w:rPr>
              <w:t xml:space="preserve">Взаимодействия с банками Российской Федерации </w:t>
            </w:r>
          </w:p>
        </w:tc>
        <w:tc>
          <w:tcPr>
            <w:tcW w:w="170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1843"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rPr>
          <w:trHeight w:val="353"/>
        </w:trPr>
        <w:tc>
          <w:tcPr>
            <w:tcW w:w="237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Тема 2.3.  </w:t>
            </w:r>
          </w:p>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Финансовые продукты банковской системы </w:t>
            </w:r>
          </w:p>
        </w:tc>
        <w:tc>
          <w:tcPr>
            <w:tcW w:w="9071"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Содержание учебного материала</w:t>
            </w:r>
            <w:r w:rsidRPr="00C1361C">
              <w:rPr>
                <w:rFonts w:ascii="Times New Roman" w:hAnsi="Times New Roman"/>
                <w:color w:val="000000"/>
                <w:sz w:val="24"/>
                <w:lang w:val="en-US" w:eastAsia="en-US"/>
              </w:rPr>
              <w:t xml:space="preserve">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rPr>
          <w:trHeight w:val="2825"/>
        </w:trPr>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9071"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92"/>
              <w:rPr>
                <w:rFonts w:ascii="Times New Roman" w:hAnsi="Times New Roman"/>
                <w:color w:val="000000"/>
                <w:sz w:val="24"/>
                <w:lang w:eastAsia="en-US"/>
              </w:rPr>
            </w:pPr>
            <w:r w:rsidRPr="00C1361C">
              <w:rPr>
                <w:rFonts w:ascii="Times New Roman" w:hAnsi="Times New Roman"/>
                <w:color w:val="000000"/>
                <w:sz w:val="24"/>
                <w:lang w:eastAsia="en-US"/>
              </w:rPr>
              <w:t xml:space="preserve">Кредиты, виды банковских кредитов для физических и юридических лиц. Принципы кредитования (платность, срочность, возвратность). Сбор и анализ информации  о кредитных продуктах. Понятие микрозайма. Уменьшение стоимости кредита. Чтение и анализ кредитного договора. Кредитная история. Кредит как часть финансового плана. Типичные ошибки при использовании кредита. Хранение, обмен и перевод денег – банковские операции для физических  и юридических лиц. Виды платежных средств. Чеки, дебетовые карты, кредитные карты, электронные деньги, оплата через телефон и др. Инструменты денежного рынка. Формы дистанционного банковского обслуживания – правила безопасного поведения операций при пользовании интернет-банкингом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r>
      <w:tr w:rsidR="007614EA" w:rsidRPr="00C1361C" w:rsidTr="00173EED">
        <w:trPr>
          <w:trHeight w:val="286"/>
        </w:trPr>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c>
          <w:tcPr>
            <w:tcW w:w="9071"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В том числе практических и лабораторных занятий </w:t>
            </w: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3"/>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4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rPr>
          <w:trHeight w:val="562"/>
        </w:trPr>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9071"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Регистрация коммерческой деятельности с помощью электронных ресурсов банков «Сбербанк», «Открытие», «ВТБ» </w:t>
            </w: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3"/>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2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rPr>
          <w:trHeight w:val="286"/>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9071"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Заполнение документов по  расчетно-кассовой операции </w:t>
            </w: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3"/>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2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rPr>
          <w:trHeight w:val="528"/>
        </w:trPr>
        <w:tc>
          <w:tcPr>
            <w:tcW w:w="11450" w:type="dxa"/>
            <w:gridSpan w:val="2"/>
            <w:tcBorders>
              <w:top w:val="single" w:sz="3" w:space="0" w:color="000000"/>
              <w:left w:val="single" w:sz="3" w:space="0" w:color="000000"/>
              <w:bottom w:val="single" w:sz="4" w:space="0" w:color="auto"/>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Раздел 3. Маркетинг отраслевого рынка  </w:t>
            </w:r>
          </w:p>
        </w:tc>
        <w:tc>
          <w:tcPr>
            <w:tcW w:w="1702" w:type="dxa"/>
            <w:tcBorders>
              <w:top w:val="single" w:sz="3" w:space="0" w:color="000000"/>
              <w:left w:val="single" w:sz="3" w:space="0" w:color="000000"/>
              <w:bottom w:val="single" w:sz="4" w:space="0" w:color="auto"/>
              <w:right w:val="single" w:sz="3" w:space="0" w:color="000000"/>
            </w:tcBorders>
            <w:shd w:val="clear" w:color="auto" w:fill="auto"/>
          </w:tcPr>
          <w:p w:rsidR="007614EA" w:rsidRPr="00C1361C" w:rsidRDefault="007614EA" w:rsidP="00173EED">
            <w:pPr>
              <w:spacing w:after="0" w:line="259" w:lineRule="auto"/>
              <w:ind w:right="3"/>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24/12 </w:t>
            </w:r>
          </w:p>
        </w:tc>
        <w:tc>
          <w:tcPr>
            <w:tcW w:w="1843" w:type="dxa"/>
            <w:tcBorders>
              <w:top w:val="single" w:sz="3" w:space="0" w:color="000000"/>
              <w:left w:val="single" w:sz="3" w:space="0" w:color="000000"/>
              <w:bottom w:val="single" w:sz="4" w:space="0" w:color="auto"/>
              <w:right w:val="single" w:sz="3" w:space="0" w:color="000000"/>
            </w:tcBorders>
            <w:shd w:val="clear" w:color="auto" w:fill="auto"/>
          </w:tcPr>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 </w:t>
            </w:r>
          </w:p>
        </w:tc>
      </w:tr>
      <w:tr w:rsidR="007614EA" w:rsidRPr="00C1361C" w:rsidTr="00173EED">
        <w:trPr>
          <w:trHeight w:val="286"/>
        </w:trPr>
        <w:tc>
          <w:tcPr>
            <w:tcW w:w="2379" w:type="dxa"/>
            <w:vMerge w:val="restart"/>
            <w:tcBorders>
              <w:top w:val="single" w:sz="4" w:space="0" w:color="auto"/>
              <w:left w:val="single" w:sz="4" w:space="0" w:color="auto"/>
              <w:bottom w:val="single" w:sz="4" w:space="0" w:color="auto"/>
              <w:right w:val="single" w:sz="4" w:space="0" w:color="auto"/>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Тема 3.1.  </w:t>
            </w:r>
          </w:p>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lastRenderedPageBreak/>
              <w:t xml:space="preserve">Ключевые показатели эффективности работы специалиста  </w:t>
            </w:r>
          </w:p>
        </w:tc>
        <w:tc>
          <w:tcPr>
            <w:tcW w:w="9071" w:type="dxa"/>
            <w:tcBorders>
              <w:top w:val="single" w:sz="4" w:space="0" w:color="auto"/>
              <w:left w:val="single" w:sz="4" w:space="0" w:color="auto"/>
              <w:bottom w:val="single" w:sz="4" w:space="0" w:color="auto"/>
              <w:right w:val="single" w:sz="4" w:space="0" w:color="auto"/>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lastRenderedPageBreak/>
              <w:t xml:space="preserve">Содержание учебного материала  </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tcPr>
          <w:p w:rsidR="007614EA" w:rsidRPr="00C1361C" w:rsidRDefault="007614EA" w:rsidP="00173EED">
            <w:pPr>
              <w:spacing w:after="0" w:line="259" w:lineRule="auto"/>
              <w:ind w:right="3"/>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12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7614EA" w:rsidRPr="00C1361C" w:rsidRDefault="007614EA" w:rsidP="00173EED">
            <w:pPr>
              <w:spacing w:line="259" w:lineRule="auto"/>
              <w:ind w:right="5"/>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ОК 01 </w:t>
            </w:r>
          </w:p>
          <w:p w:rsidR="007614EA" w:rsidRPr="00C1361C" w:rsidRDefault="007614EA" w:rsidP="00173EED">
            <w:pPr>
              <w:spacing w:line="259" w:lineRule="auto"/>
              <w:ind w:right="5"/>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lastRenderedPageBreak/>
              <w:t xml:space="preserve">ОК 02 </w:t>
            </w:r>
          </w:p>
          <w:p w:rsidR="007614EA" w:rsidRPr="00C1361C" w:rsidRDefault="007614EA" w:rsidP="00173EED">
            <w:pPr>
              <w:spacing w:after="185" w:line="259" w:lineRule="auto"/>
              <w:ind w:right="5"/>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ОК 03 </w:t>
            </w:r>
          </w:p>
          <w:p w:rsidR="007614EA" w:rsidRPr="00C1361C" w:rsidRDefault="007614EA" w:rsidP="00173EED">
            <w:pPr>
              <w:spacing w:after="0" w:line="259" w:lineRule="auto"/>
              <w:ind w:right="5"/>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ОК 04</w:t>
            </w:r>
            <w:r w:rsidRPr="00C1361C">
              <w:rPr>
                <w:rFonts w:ascii="Times New Roman" w:hAnsi="Times New Roman"/>
                <w:b/>
                <w:color w:val="000000"/>
                <w:sz w:val="24"/>
                <w:lang w:val="en-US" w:eastAsia="en-US"/>
              </w:rPr>
              <w:t xml:space="preserve"> </w:t>
            </w:r>
          </w:p>
        </w:tc>
      </w:tr>
      <w:tr w:rsidR="007614EA" w:rsidRPr="00C1361C" w:rsidTr="00173EED">
        <w:trPr>
          <w:trHeight w:val="1942"/>
        </w:trPr>
        <w:tc>
          <w:tcPr>
            <w:tcW w:w="0" w:type="auto"/>
            <w:vMerge/>
            <w:tcBorders>
              <w:top w:val="single" w:sz="4" w:space="0" w:color="auto"/>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9071" w:type="dxa"/>
            <w:tcBorders>
              <w:top w:val="single" w:sz="4" w:space="0" w:color="auto"/>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color w:val="000000"/>
                <w:sz w:val="24"/>
                <w:lang w:eastAsia="en-US"/>
              </w:rPr>
              <w:t>Маркетинг отраслевого рынка на основе ключевых показателей эффективности работы специалиста по 12 «</w:t>
            </w:r>
            <w:r w:rsidRPr="00C1361C">
              <w:rPr>
                <w:rFonts w:ascii="Times New Roman" w:hAnsi="Times New Roman"/>
                <w:color w:val="000000"/>
                <w:sz w:val="24"/>
                <w:lang w:val="en-US" w:eastAsia="en-US"/>
              </w:rPr>
              <w:t>P</w:t>
            </w:r>
            <w:r w:rsidRPr="00C1361C">
              <w:rPr>
                <w:rFonts w:ascii="Times New Roman" w:hAnsi="Times New Roman"/>
                <w:color w:val="000000"/>
                <w:sz w:val="24"/>
                <w:lang w:eastAsia="en-US"/>
              </w:rPr>
              <w:t>» (Продукт, Прейскурант, Место (</w:t>
            </w:r>
            <w:r w:rsidRPr="00C1361C">
              <w:rPr>
                <w:rFonts w:ascii="Times New Roman" w:hAnsi="Times New Roman"/>
                <w:color w:val="000000"/>
                <w:sz w:val="24"/>
                <w:lang w:val="en-US" w:eastAsia="en-US"/>
              </w:rPr>
              <w:t>Place</w:t>
            </w:r>
            <w:r w:rsidRPr="00C1361C">
              <w:rPr>
                <w:rFonts w:ascii="Times New Roman" w:hAnsi="Times New Roman"/>
                <w:color w:val="000000"/>
                <w:sz w:val="24"/>
                <w:lang w:eastAsia="en-US"/>
              </w:rPr>
              <w:t>), Продвижение, Подтверждения, Партнерство, Публичность, Позиционирование, Упаковка (</w:t>
            </w:r>
            <w:r w:rsidRPr="00C1361C">
              <w:rPr>
                <w:rFonts w:ascii="Times New Roman" w:hAnsi="Times New Roman"/>
                <w:color w:val="000000"/>
                <w:sz w:val="24"/>
                <w:lang w:val="en-US" w:eastAsia="en-US"/>
              </w:rPr>
              <w:t>Package</w:t>
            </w:r>
            <w:r w:rsidRPr="00C1361C">
              <w:rPr>
                <w:rFonts w:ascii="Times New Roman" w:hAnsi="Times New Roman"/>
                <w:color w:val="000000"/>
                <w:sz w:val="24"/>
                <w:lang w:eastAsia="en-US"/>
              </w:rPr>
              <w:t xml:space="preserve">), Процесс, Персонал). Основные понятия: бизнес, стартап, бизнес-план, бизнес-идея, планирование рабочего времени. Бизнес-модель рабочего места специалиста индустрии красоты в качестве наемного специалиста, индивидуального предпринимателя, работающего на патентной системе налогообложения </w:t>
            </w:r>
          </w:p>
        </w:tc>
        <w:tc>
          <w:tcPr>
            <w:tcW w:w="0" w:type="auto"/>
            <w:vMerge/>
            <w:tcBorders>
              <w:top w:val="single" w:sz="4" w:space="0" w:color="auto"/>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c>
          <w:tcPr>
            <w:tcW w:w="0" w:type="auto"/>
            <w:vMerge/>
            <w:tcBorders>
              <w:top w:val="single" w:sz="4" w:space="0" w:color="auto"/>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r>
      <w:tr w:rsidR="007614EA" w:rsidRPr="00C1361C" w:rsidTr="00173EED">
        <w:trPr>
          <w:trHeight w:val="528"/>
        </w:trPr>
        <w:tc>
          <w:tcPr>
            <w:tcW w:w="2379"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lastRenderedPageBreak/>
              <w:t xml:space="preserve">Тема 3.2.  </w:t>
            </w:r>
          </w:p>
        </w:tc>
        <w:tc>
          <w:tcPr>
            <w:tcW w:w="9071"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Содержание учебного материала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 </w:t>
            </w:r>
          </w:p>
        </w:tc>
      </w:tr>
      <w:tr w:rsidR="007614EA" w:rsidRPr="00C1361C" w:rsidTr="00173EED">
        <w:tblPrEx>
          <w:tblCellMar>
            <w:right w:w="75" w:type="dxa"/>
          </w:tblCellMar>
        </w:tblPrEx>
        <w:trPr>
          <w:trHeight w:val="1791"/>
        </w:trPr>
        <w:tc>
          <w:tcPr>
            <w:tcW w:w="237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Ценообразование на рабочем месте специалиста</w:t>
            </w:r>
            <w:r w:rsidRPr="00C1361C">
              <w:rPr>
                <w:rFonts w:ascii="Times New Roman" w:hAnsi="Times New Roman"/>
                <w:color w:val="000000"/>
                <w:sz w:val="24"/>
                <w:lang w:eastAsia="en-US"/>
              </w:rPr>
              <w:t xml:space="preserve"> </w:t>
            </w:r>
          </w:p>
        </w:tc>
        <w:tc>
          <w:tcPr>
            <w:tcW w:w="9071"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7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Товарная матрица услуг специалиста индустрии красоты в соответствии с предпочтениями потребителей.  Принципы и правила создания системы продаж. </w:t>
            </w:r>
          </w:p>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Продающая среда на рабочем месте специалиста. Карты продаж оказываемых услуг. Ценообразование на рабочем месте специалиста. Оценка соответствия ценовых установок специалиста с его позиционированием на рынке и с экономическим положением потенциальных клиентов </w:t>
            </w: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c>
          <w:tcPr>
            <w:tcW w:w="1843"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tc>
      </w:tr>
      <w:tr w:rsidR="007614EA" w:rsidRPr="00C1361C" w:rsidTr="00173EED">
        <w:tblPrEx>
          <w:tblCellMar>
            <w:right w:w="75" w:type="dxa"/>
          </w:tblCellMar>
        </w:tblPrEx>
        <w:trPr>
          <w:trHeight w:val="286"/>
        </w:trPr>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c>
          <w:tcPr>
            <w:tcW w:w="9071"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В том числе практических и лабораторных занятий </w:t>
            </w: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5"/>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12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blPrEx>
          <w:tblCellMar>
            <w:right w:w="75" w:type="dxa"/>
          </w:tblCellMar>
        </w:tblPrEx>
        <w:trPr>
          <w:trHeight w:val="286"/>
        </w:trPr>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9071"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 Разработка уникального торгового предложения (УТП) </w:t>
            </w: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5"/>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6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blPrEx>
          <w:tblCellMar>
            <w:right w:w="75" w:type="dxa"/>
          </w:tblCellMar>
        </w:tblPrEx>
        <w:trPr>
          <w:trHeight w:val="562"/>
        </w:trPr>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9071"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Анализ выбранной территории для реализации коммерческой деятельности специалистом индустрии красоты </w:t>
            </w: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5"/>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2 </w:t>
            </w:r>
          </w:p>
        </w:tc>
        <w:tc>
          <w:tcPr>
            <w:tcW w:w="1843"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 </w:t>
            </w:r>
          </w:p>
        </w:tc>
      </w:tr>
      <w:tr w:rsidR="007614EA" w:rsidRPr="00C1361C" w:rsidTr="00173EED">
        <w:tblPrEx>
          <w:tblCellMar>
            <w:right w:w="75" w:type="dxa"/>
          </w:tblCellMar>
        </w:tblPrEx>
        <w:trPr>
          <w:trHeight w:val="286"/>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9071"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Политика ценообразования. Составление Прейскуранта </w:t>
            </w: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5"/>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4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blPrEx>
          <w:tblCellMar>
            <w:right w:w="75" w:type="dxa"/>
          </w:tblCellMar>
        </w:tblPrEx>
        <w:trPr>
          <w:trHeight w:val="528"/>
        </w:trPr>
        <w:tc>
          <w:tcPr>
            <w:tcW w:w="11450"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Раздел 4. Технологии продвижения услуг специалиста индустрии красоты </w:t>
            </w: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5"/>
              <w:jc w:val="center"/>
              <w:rPr>
                <w:rFonts w:ascii="Times New Roman" w:hAnsi="Times New Roman"/>
                <w:color w:val="000000"/>
                <w:sz w:val="24"/>
                <w:lang w:val="en-US" w:eastAsia="en-US"/>
              </w:rPr>
            </w:pPr>
            <w:r>
              <w:rPr>
                <w:rFonts w:ascii="Times New Roman" w:hAnsi="Times New Roman"/>
                <w:b/>
                <w:color w:val="000000"/>
                <w:sz w:val="24"/>
                <w:lang w:eastAsia="en-US"/>
              </w:rPr>
              <w:t>14</w:t>
            </w:r>
            <w:r w:rsidRPr="00C1361C">
              <w:rPr>
                <w:rFonts w:ascii="Times New Roman" w:hAnsi="Times New Roman"/>
                <w:b/>
                <w:color w:val="000000"/>
                <w:sz w:val="24"/>
                <w:lang w:val="en-US" w:eastAsia="en-US"/>
              </w:rPr>
              <w:t xml:space="preserve">/6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 </w:t>
            </w:r>
          </w:p>
        </w:tc>
      </w:tr>
      <w:tr w:rsidR="007614EA" w:rsidRPr="00C1361C" w:rsidTr="00173EED">
        <w:tblPrEx>
          <w:tblCellMar>
            <w:right w:w="75" w:type="dxa"/>
          </w:tblCellMar>
        </w:tblPrEx>
        <w:trPr>
          <w:trHeight w:val="286"/>
        </w:trPr>
        <w:tc>
          <w:tcPr>
            <w:tcW w:w="237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Тема 4.1.  </w:t>
            </w:r>
          </w:p>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Привлечение и удержание клиента </w:t>
            </w:r>
          </w:p>
        </w:tc>
        <w:tc>
          <w:tcPr>
            <w:tcW w:w="9071"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Содержание учебного материала  </w:t>
            </w:r>
          </w:p>
        </w:tc>
        <w:tc>
          <w:tcPr>
            <w:tcW w:w="170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962B96" w:rsidRDefault="007614EA" w:rsidP="00173EED">
            <w:pPr>
              <w:spacing w:after="0" w:line="259" w:lineRule="auto"/>
              <w:ind w:right="5"/>
              <w:jc w:val="center"/>
              <w:rPr>
                <w:rFonts w:ascii="Times New Roman" w:hAnsi="Times New Roman"/>
                <w:color w:val="000000"/>
                <w:sz w:val="24"/>
                <w:lang w:eastAsia="en-US"/>
              </w:rPr>
            </w:pPr>
            <w:r>
              <w:rPr>
                <w:rFonts w:ascii="Times New Roman" w:hAnsi="Times New Roman"/>
                <w:color w:val="000000"/>
                <w:sz w:val="24"/>
                <w:lang w:eastAsia="en-US"/>
              </w:rPr>
              <w:t>8</w:t>
            </w:r>
          </w:p>
        </w:tc>
        <w:tc>
          <w:tcPr>
            <w:tcW w:w="1843"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line="259" w:lineRule="auto"/>
              <w:ind w:right="7"/>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ОК 01 </w:t>
            </w:r>
          </w:p>
          <w:p w:rsidR="007614EA" w:rsidRPr="00C1361C" w:rsidRDefault="007614EA" w:rsidP="00173EED">
            <w:pPr>
              <w:spacing w:line="259" w:lineRule="auto"/>
              <w:ind w:right="7"/>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ОК 02 </w:t>
            </w:r>
          </w:p>
          <w:p w:rsidR="007614EA" w:rsidRPr="00C1361C" w:rsidRDefault="007614EA" w:rsidP="00173EED">
            <w:pPr>
              <w:spacing w:after="199" w:line="259" w:lineRule="auto"/>
              <w:ind w:right="7"/>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ОК 03 </w:t>
            </w:r>
          </w:p>
          <w:p w:rsidR="007614EA" w:rsidRPr="00C1361C" w:rsidRDefault="007614EA" w:rsidP="00173EED">
            <w:pPr>
              <w:spacing w:after="167" w:line="259" w:lineRule="auto"/>
              <w:ind w:right="7"/>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ОК 04 </w:t>
            </w:r>
          </w:p>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 </w:t>
            </w:r>
          </w:p>
        </w:tc>
      </w:tr>
      <w:tr w:rsidR="007614EA" w:rsidRPr="00C1361C" w:rsidTr="00173EED">
        <w:tblPrEx>
          <w:tblCellMar>
            <w:right w:w="75" w:type="dxa"/>
          </w:tblCellMar>
        </w:tblPrEx>
        <w:trPr>
          <w:trHeight w:val="2218"/>
        </w:trPr>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9071"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20" w:line="256"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Клиентоориентированность. Типы клиентов. Создание клиентской базы. Правила обслуживания клиентов. Программы поддержки и лояльности клиентов. Применение </w:t>
            </w:r>
            <w:r w:rsidRPr="00C1361C">
              <w:rPr>
                <w:rFonts w:ascii="Times New Roman" w:hAnsi="Times New Roman"/>
                <w:color w:val="000000"/>
                <w:sz w:val="24"/>
                <w:lang w:val="en-US" w:eastAsia="en-US"/>
              </w:rPr>
              <w:t>CRM</w:t>
            </w:r>
            <w:r w:rsidRPr="00C1361C">
              <w:rPr>
                <w:rFonts w:ascii="Times New Roman" w:hAnsi="Times New Roman"/>
                <w:color w:val="000000"/>
                <w:sz w:val="24"/>
                <w:lang w:eastAsia="en-US"/>
              </w:rPr>
              <w:t xml:space="preserve">-систем. Основы рекламы и пиара специалиста. Понятие – омниканальность. </w:t>
            </w:r>
          </w:p>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sz w:val="24"/>
                <w:lang w:eastAsia="en-US"/>
              </w:rPr>
              <w:t xml:space="preserve">Выбор каналов продвижения услуг специалиста в соответствии с бизнес-моделью. Управление публичным мнением о специалисте, репутация. Развитие коммерческой деятельности специалиста индустрии красоты в соответствии с трендами и тенденциями отраслевого рынка. </w:t>
            </w:r>
            <w:r w:rsidRPr="00C1361C">
              <w:rPr>
                <w:rFonts w:ascii="Times New Roman" w:hAnsi="Times New Roman"/>
                <w:color w:val="000000"/>
                <w:sz w:val="24"/>
                <w:lang w:val="en-US" w:eastAsia="en-US"/>
              </w:rPr>
              <w:t xml:space="preserve">Повышение квалификации и освоение новых компетенций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blPrEx>
          <w:tblCellMar>
            <w:right w:w="75" w:type="dxa"/>
          </w:tblCellMar>
        </w:tblPrEx>
        <w:trPr>
          <w:trHeight w:val="288"/>
        </w:trPr>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9071"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В том числе практических и лабораторных занятий </w:t>
            </w: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5"/>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6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blPrEx>
          <w:tblCellMar>
            <w:right w:w="75" w:type="dxa"/>
          </w:tblCellMar>
        </w:tblPrEx>
        <w:trPr>
          <w:trHeight w:val="286"/>
        </w:trPr>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9071"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Дифференциация стейкхолдеров, критерии сегментации </w:t>
            </w: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5"/>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2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blPrEx>
          <w:tblCellMar>
            <w:right w:w="75" w:type="dxa"/>
          </w:tblCellMar>
        </w:tblPrEx>
        <w:trPr>
          <w:trHeight w:val="562"/>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9071"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Составление контент-плана продвижения специалиста индустрии красоты в социальных сетях  </w:t>
            </w: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5"/>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4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blPrEx>
          <w:tblCellMar>
            <w:right w:w="75" w:type="dxa"/>
          </w:tblCellMar>
        </w:tblPrEx>
        <w:trPr>
          <w:trHeight w:val="528"/>
        </w:trPr>
        <w:tc>
          <w:tcPr>
            <w:tcW w:w="11450"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962B96"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val="en-US" w:eastAsia="en-US"/>
              </w:rPr>
              <w:t xml:space="preserve">Промежуточная аттестация </w:t>
            </w:r>
            <w:r>
              <w:rPr>
                <w:rFonts w:ascii="Times New Roman" w:hAnsi="Times New Roman"/>
                <w:b/>
                <w:color w:val="000000"/>
                <w:sz w:val="24"/>
                <w:lang w:eastAsia="en-US"/>
              </w:rPr>
              <w:t>- экзамен</w:t>
            </w:r>
          </w:p>
        </w:tc>
        <w:tc>
          <w:tcPr>
            <w:tcW w:w="17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962B96" w:rsidRDefault="007614EA" w:rsidP="00173EED">
            <w:pPr>
              <w:spacing w:after="0" w:line="259" w:lineRule="auto"/>
              <w:jc w:val="center"/>
              <w:rPr>
                <w:rFonts w:ascii="Times New Roman" w:hAnsi="Times New Roman"/>
                <w:color w:val="000000"/>
                <w:sz w:val="24"/>
                <w:lang w:eastAsia="en-US"/>
              </w:rPr>
            </w:pPr>
            <w:r w:rsidRPr="00C1361C">
              <w:rPr>
                <w:rFonts w:ascii="Times New Roman" w:hAnsi="Times New Roman"/>
                <w:color w:val="000000"/>
                <w:sz w:val="24"/>
                <w:lang w:val="en-US" w:eastAsia="en-US"/>
              </w:rPr>
              <w:t xml:space="preserve"> </w:t>
            </w:r>
            <w:r>
              <w:rPr>
                <w:rFonts w:ascii="Times New Roman" w:hAnsi="Times New Roman"/>
                <w:color w:val="000000"/>
                <w:sz w:val="24"/>
                <w:lang w:eastAsia="en-US"/>
              </w:rPr>
              <w:t>6</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 </w:t>
            </w:r>
          </w:p>
        </w:tc>
      </w:tr>
      <w:tr w:rsidR="007614EA" w:rsidRPr="00C1361C" w:rsidTr="00173EED">
        <w:tblPrEx>
          <w:tblCellMar>
            <w:right w:w="75" w:type="dxa"/>
          </w:tblCellMar>
        </w:tblPrEx>
        <w:trPr>
          <w:trHeight w:val="529"/>
        </w:trPr>
        <w:tc>
          <w:tcPr>
            <w:tcW w:w="11450"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Всего: </w:t>
            </w: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5"/>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86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 </w:t>
            </w:r>
          </w:p>
        </w:tc>
      </w:tr>
    </w:tbl>
    <w:p w:rsidR="007614EA" w:rsidRPr="00C1361C" w:rsidRDefault="007614EA" w:rsidP="007614EA">
      <w:pPr>
        <w:spacing w:after="5" w:line="270" w:lineRule="auto"/>
        <w:ind w:right="6"/>
        <w:jc w:val="both"/>
        <w:rPr>
          <w:rFonts w:ascii="Times New Roman" w:hAnsi="Times New Roman"/>
          <w:color w:val="000000"/>
          <w:sz w:val="24"/>
          <w:lang w:val="en-US" w:eastAsia="en-US"/>
        </w:rPr>
        <w:sectPr w:rsidR="007614EA" w:rsidRPr="00C1361C">
          <w:footerReference w:type="even" r:id="rId238"/>
          <w:footerReference w:type="default" r:id="rId239"/>
          <w:footerReference w:type="first" r:id="rId240"/>
          <w:pgSz w:w="16841" w:h="11906" w:orient="landscape"/>
          <w:pgMar w:top="857" w:right="8656" w:bottom="1225" w:left="991" w:header="720" w:footer="827" w:gutter="0"/>
          <w:cols w:space="720"/>
        </w:sectPr>
      </w:pPr>
    </w:p>
    <w:p w:rsidR="007614EA" w:rsidRPr="00C1361C" w:rsidRDefault="007614EA" w:rsidP="007614EA">
      <w:pPr>
        <w:spacing w:after="256" w:line="271" w:lineRule="auto"/>
        <w:ind w:right="566"/>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lastRenderedPageBreak/>
        <w:t xml:space="preserve">3. УСЛОВИЯ РЕАЛИЗАЦИИ УЧЕБНОЙ ДИСЦИПЛИНЫ </w:t>
      </w:r>
    </w:p>
    <w:p w:rsidR="007614EA" w:rsidRPr="00C1361C" w:rsidRDefault="007614EA" w:rsidP="007614EA">
      <w:pPr>
        <w:spacing w:after="48" w:line="26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3.1. Для реализации программы учебной дисциплины должны быть предусмотрены следующие специальные помещения: </w:t>
      </w:r>
    </w:p>
    <w:p w:rsidR="007614EA" w:rsidRPr="00C1361C" w:rsidRDefault="007614EA" w:rsidP="007614EA">
      <w:pPr>
        <w:spacing w:after="43" w:line="270" w:lineRule="auto"/>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Кабинет «Организации и ведения коммерческой деятельности специалиста индустрии красоты», оснащенный в соответствии с п. 6.1.2.1 образовательной программы по специальности. </w:t>
      </w:r>
    </w:p>
    <w:p w:rsidR="007614EA" w:rsidRPr="00C1361C" w:rsidRDefault="007614EA" w:rsidP="007614EA">
      <w:pPr>
        <w:spacing w:after="70"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 </w:t>
      </w:r>
    </w:p>
    <w:p w:rsidR="007614EA" w:rsidRPr="00C1361C" w:rsidRDefault="007614EA" w:rsidP="007614EA">
      <w:pPr>
        <w:spacing w:after="54" w:line="26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3.2. Информационное обеспечение реализации программы </w:t>
      </w:r>
    </w:p>
    <w:p w:rsidR="007614EA" w:rsidRPr="00C1361C" w:rsidRDefault="007614EA" w:rsidP="007614EA">
      <w:pPr>
        <w:spacing w:after="36" w:line="270" w:lineRule="auto"/>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3.1.1. 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 </w:t>
      </w:r>
    </w:p>
    <w:p w:rsidR="007614EA" w:rsidRPr="00C1361C" w:rsidRDefault="007614EA" w:rsidP="007614EA">
      <w:pPr>
        <w:spacing w:after="59" w:line="26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3.2.1. Основные печатные издания </w:t>
      </w:r>
    </w:p>
    <w:p w:rsidR="007614EA" w:rsidRPr="00C1361C" w:rsidRDefault="007614EA" w:rsidP="007614EA">
      <w:pPr>
        <w:spacing w:after="46" w:line="270" w:lineRule="auto"/>
        <w:jc w:val="both"/>
        <w:rPr>
          <w:rFonts w:ascii="Times New Roman" w:hAnsi="Times New Roman"/>
          <w:color w:val="000000"/>
          <w:sz w:val="24"/>
          <w:lang w:eastAsia="en-US"/>
        </w:rPr>
      </w:pPr>
      <w:r w:rsidRPr="00C1361C">
        <w:rPr>
          <w:rFonts w:ascii="Times New Roman" w:hAnsi="Times New Roman"/>
          <w:color w:val="000000"/>
          <w:sz w:val="24"/>
          <w:lang w:eastAsia="en-US"/>
        </w:rPr>
        <w:t>1.</w:t>
      </w:r>
      <w:r w:rsidRPr="00C1361C">
        <w:rPr>
          <w:rFonts w:ascii="Arial" w:eastAsia="Arial" w:hAnsi="Arial" w:cs="Arial"/>
          <w:color w:val="000000"/>
          <w:sz w:val="24"/>
          <w:lang w:eastAsia="en-US"/>
        </w:rPr>
        <w:t xml:space="preserve"> </w:t>
      </w:r>
      <w:r w:rsidRPr="00C1361C">
        <w:rPr>
          <w:rFonts w:ascii="Arial" w:eastAsia="Arial" w:hAnsi="Arial" w:cs="Arial"/>
          <w:color w:val="000000"/>
          <w:sz w:val="24"/>
          <w:lang w:eastAsia="en-US"/>
        </w:rPr>
        <w:tab/>
      </w:r>
      <w:r w:rsidRPr="00C1361C">
        <w:rPr>
          <w:rFonts w:ascii="Times New Roman" w:hAnsi="Times New Roman"/>
          <w:color w:val="000000"/>
          <w:sz w:val="24"/>
          <w:lang w:eastAsia="en-US"/>
        </w:rPr>
        <w:t xml:space="preserve">Жданова А.О., Савицкая Е.В. Финансовая грамотность: материалы для обучающихся. Среднее профессиональное образование. – М.: ВАКО, 2020. – 400 с. </w:t>
      </w:r>
    </w:p>
    <w:p w:rsidR="007614EA" w:rsidRPr="00C1361C" w:rsidRDefault="007614EA" w:rsidP="007614EA">
      <w:pPr>
        <w:spacing w:after="58" w:line="26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3.2.2. Основные электронные издания </w:t>
      </w:r>
    </w:p>
    <w:p w:rsidR="007614EA" w:rsidRPr="00C1361C" w:rsidRDefault="007614EA" w:rsidP="00491668">
      <w:pPr>
        <w:numPr>
          <w:ilvl w:val="4"/>
          <w:numId w:val="109"/>
        </w:numPr>
        <w:spacing w:after="48" w:line="270" w:lineRule="auto"/>
        <w:ind w:left="0" w:right="6" w:firstLine="708"/>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Герасимова, Г.В., Сервисная деятельность для индустрии красоты : учебник /   Г.В. Герасимова,  Г.И. Илюхина, ; под ред. М.А. Шаронова. — Москва : КноРус, 2022. — 282 с. — </w:t>
      </w:r>
      <w:r w:rsidRPr="00C1361C">
        <w:rPr>
          <w:rFonts w:ascii="Times New Roman" w:hAnsi="Times New Roman"/>
          <w:color w:val="000000"/>
          <w:sz w:val="24"/>
          <w:lang w:val="en-US" w:eastAsia="en-US"/>
        </w:rPr>
        <w:t>ISBN</w:t>
      </w:r>
      <w:r w:rsidRPr="00C1361C">
        <w:rPr>
          <w:rFonts w:ascii="Times New Roman" w:hAnsi="Times New Roman"/>
          <w:color w:val="000000"/>
          <w:sz w:val="24"/>
          <w:lang w:eastAsia="en-US"/>
        </w:rPr>
        <w:t xml:space="preserve"> 978-5-406-08846-3. — </w:t>
      </w:r>
      <w:r w:rsidRPr="00C1361C">
        <w:rPr>
          <w:rFonts w:ascii="Times New Roman" w:hAnsi="Times New Roman"/>
          <w:color w:val="000000"/>
          <w:sz w:val="24"/>
          <w:lang w:val="en-US" w:eastAsia="en-US"/>
        </w:rPr>
        <w:t>URL</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https</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old</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book</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ru</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book</w:t>
      </w:r>
      <w:r w:rsidRPr="00C1361C">
        <w:rPr>
          <w:rFonts w:ascii="Times New Roman" w:hAnsi="Times New Roman"/>
          <w:color w:val="000000"/>
          <w:sz w:val="24"/>
          <w:lang w:eastAsia="en-US"/>
        </w:rPr>
        <w:t xml:space="preserve">/941151 (дата обращения: 03.04.2022). — Текст : электронный. </w:t>
      </w:r>
    </w:p>
    <w:p w:rsidR="007614EA" w:rsidRPr="00C1361C" w:rsidRDefault="007614EA" w:rsidP="00491668">
      <w:pPr>
        <w:numPr>
          <w:ilvl w:val="4"/>
          <w:numId w:val="109"/>
        </w:numPr>
        <w:spacing w:after="49" w:line="270" w:lineRule="auto"/>
        <w:ind w:left="0" w:right="6" w:firstLine="708"/>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Синяева, И. М. Маркетинг услуг / Синяева И.М., Романенкова О.Н., Синяев В.В., - 2-е изд. - Москва :Дашков и К, 2017. - 252 с.: </w:t>
      </w:r>
      <w:r w:rsidRPr="00C1361C">
        <w:rPr>
          <w:rFonts w:ascii="Times New Roman" w:hAnsi="Times New Roman"/>
          <w:color w:val="000000"/>
          <w:sz w:val="24"/>
          <w:lang w:val="en-US" w:eastAsia="en-US"/>
        </w:rPr>
        <w:t>ISBN</w:t>
      </w:r>
      <w:r w:rsidRPr="00C1361C">
        <w:rPr>
          <w:rFonts w:ascii="Times New Roman" w:hAnsi="Times New Roman"/>
          <w:color w:val="000000"/>
          <w:sz w:val="24"/>
          <w:lang w:eastAsia="en-US"/>
        </w:rPr>
        <w:t xml:space="preserve"> 978-5-394-02723-9. - Текст : электронный. - </w:t>
      </w:r>
      <w:r w:rsidRPr="00C1361C">
        <w:rPr>
          <w:rFonts w:ascii="Times New Roman" w:hAnsi="Times New Roman"/>
          <w:color w:val="000000"/>
          <w:sz w:val="24"/>
          <w:lang w:val="en-US" w:eastAsia="en-US"/>
        </w:rPr>
        <w:t>URL</w:t>
      </w:r>
      <w:r w:rsidRPr="00C1361C">
        <w:rPr>
          <w:rFonts w:ascii="Times New Roman" w:hAnsi="Times New Roman"/>
          <w:color w:val="000000"/>
          <w:sz w:val="24"/>
          <w:lang w:eastAsia="en-US"/>
        </w:rPr>
        <w:t xml:space="preserve">: </w:t>
      </w:r>
      <w:r w:rsidRPr="00C1361C">
        <w:rPr>
          <w:rFonts w:ascii="Times New Roman" w:hAnsi="Times New Roman"/>
          <w:color w:val="000000"/>
          <w:sz w:val="24"/>
          <w:lang w:val="en-US" w:eastAsia="en-US"/>
        </w:rPr>
        <w:t>https</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znanium</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com</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catalog</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product</w:t>
      </w:r>
      <w:r w:rsidRPr="00C1361C">
        <w:rPr>
          <w:rFonts w:ascii="Times New Roman" w:hAnsi="Times New Roman"/>
          <w:color w:val="000000"/>
          <w:sz w:val="24"/>
          <w:lang w:eastAsia="en-US"/>
        </w:rPr>
        <w:t xml:space="preserve">/430570 (дата обращения: 16.01.2022).  </w:t>
      </w:r>
    </w:p>
    <w:p w:rsidR="007614EA" w:rsidRPr="00C1361C" w:rsidRDefault="007614EA" w:rsidP="00491668">
      <w:pPr>
        <w:numPr>
          <w:ilvl w:val="4"/>
          <w:numId w:val="109"/>
        </w:numPr>
        <w:spacing w:after="36" w:line="270" w:lineRule="auto"/>
        <w:ind w:left="0" w:right="6" w:firstLine="708"/>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Управление лояльностью потребителей : учебное пособие / И.Я. Рувенный, А.А. Аввакумов. — Москва : КноРус, 2022. — 165 с. — </w:t>
      </w:r>
      <w:r w:rsidRPr="00C1361C">
        <w:rPr>
          <w:rFonts w:ascii="Times New Roman" w:hAnsi="Times New Roman"/>
          <w:color w:val="000000"/>
          <w:sz w:val="24"/>
          <w:lang w:val="en-US" w:eastAsia="en-US"/>
        </w:rPr>
        <w:t>ISBN</w:t>
      </w:r>
      <w:r w:rsidRPr="00C1361C">
        <w:rPr>
          <w:rFonts w:ascii="Times New Roman" w:hAnsi="Times New Roman"/>
          <w:color w:val="000000"/>
          <w:sz w:val="24"/>
          <w:lang w:eastAsia="en-US"/>
        </w:rPr>
        <w:t xml:space="preserve"> 978-5-406-08767-1. — </w:t>
      </w:r>
    </w:p>
    <w:p w:rsidR="007614EA" w:rsidRPr="00C1361C" w:rsidRDefault="007614EA" w:rsidP="007614EA">
      <w:pPr>
        <w:spacing w:after="53" w:line="270" w:lineRule="auto"/>
        <w:jc w:val="both"/>
        <w:rPr>
          <w:rFonts w:ascii="Times New Roman" w:hAnsi="Times New Roman"/>
          <w:color w:val="000000"/>
          <w:sz w:val="24"/>
          <w:lang w:eastAsia="en-US"/>
        </w:rPr>
      </w:pPr>
      <w:r w:rsidRPr="00C1361C">
        <w:rPr>
          <w:rFonts w:ascii="Times New Roman" w:hAnsi="Times New Roman"/>
          <w:color w:val="000000"/>
          <w:sz w:val="24"/>
          <w:lang w:val="en-US" w:eastAsia="en-US"/>
        </w:rPr>
        <w:t>URL</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https</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book</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ru</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book</w:t>
      </w:r>
      <w:r w:rsidRPr="00C1361C">
        <w:rPr>
          <w:rFonts w:ascii="Times New Roman" w:hAnsi="Times New Roman"/>
          <w:color w:val="000000"/>
          <w:sz w:val="24"/>
          <w:lang w:eastAsia="en-US"/>
        </w:rPr>
        <w:t xml:space="preserve">/941737 (дата обращения: 16.01.2022). — Текст : электронный. </w:t>
      </w:r>
    </w:p>
    <w:p w:rsidR="007614EA" w:rsidRPr="00C1361C" w:rsidRDefault="007614EA" w:rsidP="00491668">
      <w:pPr>
        <w:numPr>
          <w:ilvl w:val="4"/>
          <w:numId w:val="109"/>
        </w:numPr>
        <w:spacing w:after="43" w:line="270" w:lineRule="auto"/>
        <w:ind w:left="0" w:right="6" w:firstLine="708"/>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Фрицлер, А. В.  Основы финансовой грамотности : учебное пособие для среднего профессионального образования / А. В. Фрицлер, Е. А. Тарханова. — Москва : Издательство Юрайт, 2022. — 154 с. — (Профессиональное образование). — </w:t>
      </w:r>
      <w:r w:rsidRPr="00C1361C">
        <w:rPr>
          <w:rFonts w:ascii="Times New Roman" w:hAnsi="Times New Roman"/>
          <w:color w:val="000000"/>
          <w:sz w:val="24"/>
          <w:lang w:val="en-US" w:eastAsia="en-US"/>
        </w:rPr>
        <w:t>ISBN</w:t>
      </w:r>
      <w:r w:rsidRPr="00C1361C">
        <w:rPr>
          <w:rFonts w:ascii="Times New Roman" w:hAnsi="Times New Roman"/>
          <w:color w:val="000000"/>
          <w:sz w:val="24"/>
          <w:lang w:eastAsia="en-US"/>
        </w:rPr>
        <w:t xml:space="preserve"> 978-5-534-13794-1. — </w:t>
      </w:r>
    </w:p>
    <w:p w:rsidR="007614EA" w:rsidRPr="00C1361C" w:rsidRDefault="007614EA" w:rsidP="007614EA">
      <w:pPr>
        <w:spacing w:after="5" w:line="270" w:lineRule="auto"/>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Текст : электронный // Образовательная платформа Юрайт [сайт]. — </w:t>
      </w:r>
      <w:r w:rsidRPr="00C1361C">
        <w:rPr>
          <w:rFonts w:ascii="Times New Roman" w:hAnsi="Times New Roman"/>
          <w:color w:val="000000"/>
          <w:sz w:val="24"/>
          <w:lang w:val="en-US" w:eastAsia="en-US"/>
        </w:rPr>
        <w:t>URL</w:t>
      </w:r>
      <w:r w:rsidRPr="00C1361C">
        <w:rPr>
          <w:rFonts w:ascii="Times New Roman" w:hAnsi="Times New Roman"/>
          <w:color w:val="000000"/>
          <w:sz w:val="24"/>
          <w:lang w:eastAsia="en-US"/>
        </w:rPr>
        <w:t xml:space="preserve">: </w:t>
      </w:r>
      <w:r w:rsidRPr="00C1361C">
        <w:rPr>
          <w:rFonts w:ascii="Times New Roman" w:hAnsi="Times New Roman"/>
          <w:color w:val="000000"/>
          <w:sz w:val="24"/>
          <w:lang w:val="en-US" w:eastAsia="en-US"/>
        </w:rPr>
        <w:t>https</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urait</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ru</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bcode</w:t>
      </w:r>
      <w:r w:rsidRPr="00C1361C">
        <w:rPr>
          <w:rFonts w:ascii="Times New Roman" w:hAnsi="Times New Roman"/>
          <w:color w:val="000000"/>
          <w:sz w:val="24"/>
          <w:lang w:eastAsia="en-US"/>
        </w:rPr>
        <w:t xml:space="preserve">/496684 (дата обращения: 03.04.2022). </w:t>
      </w:r>
    </w:p>
    <w:p w:rsidR="007614EA" w:rsidRPr="00C1361C" w:rsidRDefault="007614EA" w:rsidP="007614EA">
      <w:pPr>
        <w:spacing w:after="34" w:line="26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3.2.3. Дополнительные источники</w:t>
      </w:r>
      <w:r w:rsidRPr="00C1361C">
        <w:rPr>
          <w:rFonts w:ascii="Times New Roman" w:hAnsi="Times New Roman"/>
          <w:color w:val="000000"/>
          <w:sz w:val="24"/>
          <w:lang w:val="en-US" w:eastAsia="en-US"/>
        </w:rPr>
        <w:t xml:space="preserve"> </w:t>
      </w:r>
    </w:p>
    <w:p w:rsidR="007614EA" w:rsidRPr="00C1361C" w:rsidRDefault="007614EA" w:rsidP="00491668">
      <w:pPr>
        <w:numPr>
          <w:ilvl w:val="4"/>
          <w:numId w:val="110"/>
        </w:numPr>
        <w:spacing w:after="51" w:line="269" w:lineRule="auto"/>
        <w:ind w:left="0" w:right="6" w:firstLine="708"/>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Видео-уроки </w:t>
      </w:r>
      <w:r w:rsidRPr="00C1361C">
        <w:rPr>
          <w:rFonts w:ascii="Times New Roman" w:hAnsi="Times New Roman"/>
          <w:color w:val="000000"/>
          <w:sz w:val="24"/>
          <w:lang w:val="en-US" w:eastAsia="en-US"/>
        </w:rPr>
        <w:t>http</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www</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fgramota</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org</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video</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video</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avto</w:t>
      </w:r>
      <w:r w:rsidRPr="00C1361C">
        <w:rPr>
          <w:rFonts w:ascii="Times New Roman" w:hAnsi="Times New Roman"/>
          <w:color w:val="000000"/>
          <w:sz w:val="24"/>
          <w:lang w:eastAsia="en-US"/>
        </w:rPr>
        <w:t xml:space="preserve"> </w:t>
      </w:r>
    </w:p>
    <w:p w:rsidR="007614EA" w:rsidRPr="00C1361C" w:rsidRDefault="007614EA" w:rsidP="00491668">
      <w:pPr>
        <w:numPr>
          <w:ilvl w:val="4"/>
          <w:numId w:val="110"/>
        </w:numPr>
        <w:spacing w:after="48" w:line="270" w:lineRule="auto"/>
        <w:ind w:left="0" w:right="6" w:firstLine="708"/>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Электронная книга и финансовая игра </w:t>
      </w:r>
      <w:r w:rsidRPr="00C1361C">
        <w:rPr>
          <w:rFonts w:ascii="Times New Roman" w:hAnsi="Times New Roman"/>
          <w:color w:val="000000"/>
          <w:sz w:val="24"/>
          <w:lang w:val="en-US" w:eastAsia="en-US"/>
        </w:rPr>
        <w:t>http</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www</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fgramota</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org</w:t>
      </w:r>
      <w:r w:rsidRPr="00C1361C">
        <w:rPr>
          <w:rFonts w:ascii="Times New Roman" w:hAnsi="Times New Roman"/>
          <w:color w:val="000000"/>
          <w:sz w:val="24"/>
          <w:lang w:eastAsia="en-US"/>
        </w:rPr>
        <w:t xml:space="preserve"> </w:t>
      </w:r>
    </w:p>
    <w:p w:rsidR="007614EA" w:rsidRPr="00C1361C" w:rsidRDefault="007614EA" w:rsidP="00491668">
      <w:pPr>
        <w:numPr>
          <w:ilvl w:val="4"/>
          <w:numId w:val="110"/>
        </w:numPr>
        <w:spacing w:after="47" w:line="270" w:lineRule="auto"/>
        <w:ind w:left="0" w:right="6" w:firstLine="708"/>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Центральный Банк Российской Федерации </w:t>
      </w:r>
      <w:r w:rsidRPr="00C1361C">
        <w:rPr>
          <w:rFonts w:ascii="Times New Roman" w:hAnsi="Times New Roman"/>
          <w:color w:val="000000"/>
          <w:sz w:val="24"/>
          <w:lang w:val="en-US" w:eastAsia="en-US"/>
        </w:rPr>
        <w:t>https</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cbr</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ru</w:t>
      </w:r>
      <w:r w:rsidRPr="00C1361C">
        <w:rPr>
          <w:rFonts w:ascii="Times New Roman" w:hAnsi="Times New Roman"/>
          <w:color w:val="000000"/>
          <w:sz w:val="24"/>
          <w:lang w:eastAsia="en-US"/>
        </w:rPr>
        <w:t xml:space="preserve"> </w:t>
      </w:r>
    </w:p>
    <w:p w:rsidR="007614EA" w:rsidRPr="00C1361C" w:rsidRDefault="007614EA" w:rsidP="00491668">
      <w:pPr>
        <w:numPr>
          <w:ilvl w:val="4"/>
          <w:numId w:val="110"/>
        </w:numPr>
        <w:spacing w:after="42" w:line="270" w:lineRule="auto"/>
        <w:ind w:left="0" w:right="6" w:firstLine="708"/>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Министерство финансов Российской Федерации </w:t>
      </w:r>
      <w:r w:rsidRPr="00C1361C">
        <w:rPr>
          <w:rFonts w:ascii="Times New Roman" w:hAnsi="Times New Roman"/>
          <w:color w:val="000000"/>
          <w:sz w:val="24"/>
          <w:lang w:val="en-US" w:eastAsia="en-US"/>
        </w:rPr>
        <w:t>https</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minfin</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gov</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ru</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ru</w:t>
      </w:r>
      <w:r w:rsidRPr="00C1361C">
        <w:rPr>
          <w:rFonts w:ascii="Times New Roman" w:hAnsi="Times New Roman"/>
          <w:color w:val="000000"/>
          <w:sz w:val="24"/>
          <w:lang w:eastAsia="en-US"/>
        </w:rPr>
        <w:t xml:space="preserve">/ </w:t>
      </w:r>
    </w:p>
    <w:p w:rsidR="007614EA" w:rsidRPr="00C1361C" w:rsidRDefault="007614EA" w:rsidP="00491668">
      <w:pPr>
        <w:numPr>
          <w:ilvl w:val="4"/>
          <w:numId w:val="110"/>
        </w:numPr>
        <w:spacing w:after="5" w:line="270" w:lineRule="auto"/>
        <w:ind w:left="0" w:right="6" w:firstLine="708"/>
        <w:jc w:val="both"/>
        <w:rPr>
          <w:rFonts w:ascii="Times New Roman" w:hAnsi="Times New Roman"/>
          <w:color w:val="000000"/>
          <w:sz w:val="24"/>
          <w:lang w:eastAsia="en-US"/>
        </w:rPr>
      </w:pPr>
      <w:r w:rsidRPr="00C1361C">
        <w:rPr>
          <w:rFonts w:ascii="Times New Roman" w:hAnsi="Times New Roman"/>
          <w:color w:val="000000"/>
          <w:sz w:val="24"/>
          <w:lang w:eastAsia="en-US"/>
        </w:rPr>
        <w:t>Пенсионный фонд Российской Федерации</w:t>
      </w:r>
      <w:hyperlink r:id="rId241">
        <w:r w:rsidRPr="00C1361C">
          <w:rPr>
            <w:rFonts w:ascii="Times New Roman" w:hAnsi="Times New Roman"/>
            <w:color w:val="000000"/>
            <w:sz w:val="24"/>
            <w:lang w:eastAsia="en-US"/>
          </w:rPr>
          <w:t xml:space="preserve"> </w:t>
        </w:r>
      </w:hyperlink>
      <w:hyperlink r:id="rId242">
        <w:r w:rsidRPr="00C1361C">
          <w:rPr>
            <w:rFonts w:ascii="Times New Roman" w:hAnsi="Times New Roman"/>
            <w:color w:val="000000"/>
            <w:sz w:val="24"/>
            <w:lang w:val="en-US" w:eastAsia="en-US"/>
          </w:rPr>
          <w:t>https</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pfr</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gov</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ru</w:t>
        </w:r>
      </w:hyperlink>
      <w:hyperlink r:id="rId243">
        <w:r w:rsidRPr="00C1361C">
          <w:rPr>
            <w:rFonts w:ascii="Times New Roman" w:hAnsi="Times New Roman"/>
            <w:color w:val="000000"/>
            <w:sz w:val="24"/>
            <w:lang w:eastAsia="en-US"/>
          </w:rPr>
          <w:t xml:space="preserve"> </w:t>
        </w:r>
      </w:hyperlink>
    </w:p>
    <w:p w:rsidR="007614EA" w:rsidRPr="00962B96" w:rsidRDefault="007614EA" w:rsidP="00491668">
      <w:pPr>
        <w:numPr>
          <w:ilvl w:val="4"/>
          <w:numId w:val="110"/>
        </w:numPr>
        <w:spacing w:after="5" w:line="270" w:lineRule="auto"/>
        <w:ind w:left="0" w:right="6"/>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Электронные издания (электронные ресурсы): Образовательная платформа «Юрайт» </w:t>
      </w:r>
      <w:hyperlink r:id="rId244">
        <w:r w:rsidRPr="00C1361C">
          <w:rPr>
            <w:rFonts w:ascii="Times New Roman" w:hAnsi="Times New Roman"/>
            <w:color w:val="000000"/>
            <w:sz w:val="24"/>
            <w:lang w:val="en-US" w:eastAsia="en-US"/>
          </w:rPr>
          <w:t>https</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urait</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ru</w:t>
        </w:r>
        <w:r w:rsidRPr="00C1361C">
          <w:rPr>
            <w:rFonts w:ascii="Times New Roman" w:hAnsi="Times New Roman"/>
            <w:color w:val="000000"/>
            <w:sz w:val="24"/>
            <w:lang w:eastAsia="en-US"/>
          </w:rPr>
          <w:t>/</w:t>
        </w:r>
      </w:hyperlink>
      <w:hyperlink r:id="rId245">
        <w:r w:rsidRPr="00C1361C">
          <w:rPr>
            <w:rFonts w:ascii="Times New Roman" w:hAnsi="Times New Roman"/>
            <w:color w:val="000000"/>
            <w:sz w:val="24"/>
            <w:lang w:eastAsia="en-US"/>
          </w:rPr>
          <w:t xml:space="preserve"> </w:t>
        </w:r>
      </w:hyperlink>
    </w:p>
    <w:p w:rsidR="007614EA" w:rsidRPr="00C1361C" w:rsidRDefault="007614EA" w:rsidP="007614EA">
      <w:pPr>
        <w:spacing w:after="5" w:line="270" w:lineRule="auto"/>
        <w:ind w:left="1422" w:right="6"/>
        <w:jc w:val="both"/>
        <w:rPr>
          <w:rFonts w:ascii="Times New Roman" w:hAnsi="Times New Roman"/>
          <w:color w:val="000000"/>
          <w:sz w:val="24"/>
          <w:lang w:eastAsia="en-US"/>
        </w:rPr>
      </w:pPr>
    </w:p>
    <w:p w:rsidR="007614EA" w:rsidRPr="00C1361C" w:rsidRDefault="007614EA" w:rsidP="007614EA">
      <w:pPr>
        <w:spacing w:after="48" w:line="271" w:lineRule="auto"/>
        <w:ind w:right="3"/>
        <w:jc w:val="center"/>
        <w:rPr>
          <w:rFonts w:ascii="Times New Roman" w:hAnsi="Times New Roman"/>
          <w:color w:val="000000"/>
          <w:sz w:val="24"/>
          <w:lang w:eastAsia="en-US"/>
        </w:rPr>
      </w:pPr>
      <w:r w:rsidRPr="00C1361C">
        <w:rPr>
          <w:rFonts w:ascii="Times New Roman" w:hAnsi="Times New Roman"/>
          <w:b/>
          <w:color w:val="000000"/>
          <w:sz w:val="24"/>
          <w:lang w:eastAsia="en-US"/>
        </w:rPr>
        <w:lastRenderedPageBreak/>
        <w:t xml:space="preserve">4. КОНТРОЛЬ И ОЦЕНКА РЕЗУЛЬТАТОВ ОСВОЕНИЯ  УЧЕБНОЙ ДИСЦИПЛИНЫ  </w:t>
      </w:r>
    </w:p>
    <w:tbl>
      <w:tblPr>
        <w:tblW w:w="10140" w:type="dxa"/>
        <w:tblInd w:w="-108" w:type="dxa"/>
        <w:tblCellMar>
          <w:top w:w="60" w:type="dxa"/>
          <w:right w:w="58" w:type="dxa"/>
        </w:tblCellMar>
        <w:tblLook w:val="04A0" w:firstRow="1" w:lastRow="0" w:firstColumn="1" w:lastColumn="0" w:noHBand="0" w:noVBand="1"/>
      </w:tblPr>
      <w:tblGrid>
        <w:gridCol w:w="4646"/>
        <w:gridCol w:w="3404"/>
        <w:gridCol w:w="2090"/>
      </w:tblGrid>
      <w:tr w:rsidR="007614EA" w:rsidRPr="00C1361C" w:rsidTr="00173EED">
        <w:trPr>
          <w:trHeight w:val="286"/>
        </w:trPr>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0" w:line="259" w:lineRule="auto"/>
              <w:ind w:right="54"/>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Результаты обучения</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0" w:line="259" w:lineRule="auto"/>
              <w:ind w:right="51"/>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Критерии оценки </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Методы оценки </w:t>
            </w:r>
          </w:p>
        </w:tc>
      </w:tr>
      <w:tr w:rsidR="007614EA" w:rsidRPr="00C1361C" w:rsidTr="00173EED">
        <w:trPr>
          <w:trHeight w:val="4978"/>
        </w:trPr>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0" w:line="279" w:lineRule="auto"/>
              <w:ind w:right="862"/>
              <w:rPr>
                <w:rFonts w:ascii="Times New Roman" w:hAnsi="Times New Roman"/>
                <w:color w:val="000000"/>
                <w:sz w:val="24"/>
                <w:lang w:eastAsia="en-US"/>
              </w:rPr>
            </w:pPr>
            <w:r w:rsidRPr="00C1361C">
              <w:rPr>
                <w:rFonts w:ascii="Times New Roman" w:hAnsi="Times New Roman"/>
                <w:b/>
                <w:color w:val="000000"/>
                <w:sz w:val="24"/>
                <w:lang w:eastAsia="en-US"/>
              </w:rPr>
              <w:t xml:space="preserve">Перечень знаний, осваиваемых  в рамках дисциплины: </w:t>
            </w:r>
          </w:p>
          <w:p w:rsidR="007614EA" w:rsidRPr="00C1361C" w:rsidRDefault="007614EA" w:rsidP="00173EED">
            <w:pPr>
              <w:spacing w:after="0" w:line="257"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Понятие коммерческой деятельности Реализация коммерческой деятельности через индивидуальное </w:t>
            </w:r>
          </w:p>
          <w:p w:rsidR="007614EA" w:rsidRPr="00C1361C" w:rsidRDefault="007614EA" w:rsidP="00173EED">
            <w:pPr>
              <w:spacing w:after="24" w:line="257"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предпринимательство, образование юридического лица, работа на патентной основе. </w:t>
            </w:r>
          </w:p>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Банковское обслуживание </w:t>
            </w:r>
          </w:p>
          <w:p w:rsidR="007614EA" w:rsidRPr="00C1361C" w:rsidRDefault="007614EA" w:rsidP="00173EED">
            <w:pPr>
              <w:spacing w:after="0" w:line="271"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Налоги (понятие, виды налогов, налоговые вычеты). Ключевые показатели эффективности специалиста индустрии красоты по 12Р Система продаж, ценообразование, прейскурант </w:t>
            </w:r>
          </w:p>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Продвижение услуг специалиста индустрии красоты посредством интернеттехнологий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0" w:line="249" w:lineRule="auto"/>
              <w:rPr>
                <w:rFonts w:ascii="Times New Roman" w:hAnsi="Times New Roman"/>
                <w:color w:val="000000"/>
                <w:sz w:val="24"/>
                <w:lang w:eastAsia="en-US"/>
              </w:rPr>
            </w:pPr>
            <w:r w:rsidRPr="00C1361C">
              <w:rPr>
                <w:rFonts w:ascii="Times New Roman" w:hAnsi="Times New Roman"/>
                <w:b/>
                <w:color w:val="000000"/>
                <w:sz w:val="24"/>
                <w:lang w:eastAsia="en-US"/>
              </w:rPr>
              <w:t>Применять знания</w:t>
            </w:r>
            <w:r w:rsidRPr="00C1361C">
              <w:rPr>
                <w:rFonts w:ascii="Times New Roman" w:hAnsi="Times New Roman"/>
                <w:color w:val="000000"/>
                <w:sz w:val="24"/>
                <w:lang w:eastAsia="en-US"/>
              </w:rPr>
              <w:t xml:space="preserve"> о реализации коммерческой деятельности через индивидуальное предпринимательство, образование юридического лица, работа на патентной основе </w:t>
            </w:r>
          </w:p>
          <w:p w:rsidR="007614EA" w:rsidRPr="00C1361C" w:rsidRDefault="007614EA" w:rsidP="00173EED">
            <w:pPr>
              <w:spacing w:after="0" w:line="259" w:lineRule="auto"/>
              <w:ind w:right="74"/>
              <w:rPr>
                <w:rFonts w:ascii="Times New Roman" w:hAnsi="Times New Roman"/>
                <w:color w:val="000000"/>
                <w:sz w:val="24"/>
                <w:lang w:eastAsia="en-US"/>
              </w:rPr>
            </w:pPr>
            <w:r w:rsidRPr="00C1361C">
              <w:rPr>
                <w:rFonts w:ascii="Times New Roman" w:hAnsi="Times New Roman"/>
                <w:color w:val="000000"/>
                <w:sz w:val="24"/>
                <w:lang w:eastAsia="en-US"/>
              </w:rPr>
              <w:t xml:space="preserve">Применять знания о налогах и банковском обслуживании </w:t>
            </w:r>
            <w:r w:rsidRPr="00C1361C">
              <w:rPr>
                <w:rFonts w:ascii="Times New Roman" w:hAnsi="Times New Roman"/>
                <w:b/>
                <w:color w:val="000000"/>
                <w:sz w:val="24"/>
                <w:lang w:eastAsia="en-US"/>
              </w:rPr>
              <w:t>Демонстрировать з</w:t>
            </w:r>
            <w:r w:rsidRPr="00C1361C">
              <w:rPr>
                <w:rFonts w:ascii="Times New Roman" w:hAnsi="Times New Roman"/>
                <w:color w:val="000000"/>
                <w:sz w:val="24"/>
                <w:lang w:eastAsia="en-US"/>
              </w:rPr>
              <w:t>нания</w:t>
            </w:r>
            <w:r w:rsidRPr="00C1361C">
              <w:rPr>
                <w:rFonts w:ascii="Times New Roman" w:hAnsi="Times New Roman"/>
                <w:b/>
                <w:color w:val="000000"/>
                <w:sz w:val="24"/>
                <w:lang w:eastAsia="en-US"/>
              </w:rPr>
              <w:t xml:space="preserve">  </w:t>
            </w:r>
            <w:r w:rsidRPr="00C1361C">
              <w:rPr>
                <w:rFonts w:ascii="Times New Roman" w:hAnsi="Times New Roman"/>
                <w:color w:val="000000"/>
                <w:sz w:val="24"/>
                <w:lang w:eastAsia="en-US"/>
              </w:rPr>
              <w:t xml:space="preserve">о ключевых показателях эффективности специалиста индустрии красоты по 12Р о способах продвижения услуг специалиста посредством интернет-технологий </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15" w:line="263" w:lineRule="auto"/>
              <w:ind w:right="89"/>
              <w:rPr>
                <w:rFonts w:ascii="Times New Roman" w:hAnsi="Times New Roman"/>
                <w:color w:val="000000"/>
                <w:sz w:val="24"/>
                <w:lang w:eastAsia="en-US"/>
              </w:rPr>
            </w:pPr>
            <w:r w:rsidRPr="00C1361C">
              <w:rPr>
                <w:rFonts w:ascii="Times New Roman" w:hAnsi="Times New Roman"/>
                <w:b/>
                <w:color w:val="000000"/>
                <w:sz w:val="24"/>
                <w:lang w:eastAsia="en-US"/>
              </w:rPr>
              <w:t xml:space="preserve">Тестирование по темам курса </w:t>
            </w:r>
            <w:r w:rsidRPr="00C1361C">
              <w:rPr>
                <w:rFonts w:ascii="Times New Roman" w:hAnsi="Times New Roman"/>
                <w:color w:val="000000"/>
                <w:sz w:val="24"/>
                <w:lang w:eastAsia="en-US"/>
              </w:rPr>
              <w:t xml:space="preserve">Экспертная оценка  Экспертная оценка результатов деятельности обучающихся  в процессе выполнения практических </w:t>
            </w:r>
          </w:p>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работ </w:t>
            </w:r>
          </w:p>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 </w:t>
            </w:r>
          </w:p>
        </w:tc>
      </w:tr>
      <w:tr w:rsidR="007614EA" w:rsidRPr="00C1361C" w:rsidTr="00173EED">
        <w:trPr>
          <w:trHeight w:val="643"/>
        </w:trPr>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0" w:line="279" w:lineRule="auto"/>
              <w:ind w:right="826"/>
              <w:rPr>
                <w:rFonts w:ascii="Times New Roman" w:hAnsi="Times New Roman"/>
                <w:color w:val="000000"/>
                <w:sz w:val="24"/>
                <w:lang w:eastAsia="en-US"/>
              </w:rPr>
            </w:pPr>
            <w:r w:rsidRPr="00C1361C">
              <w:rPr>
                <w:rFonts w:ascii="Times New Roman" w:hAnsi="Times New Roman"/>
                <w:b/>
                <w:color w:val="000000"/>
                <w:sz w:val="24"/>
                <w:lang w:eastAsia="en-US"/>
              </w:rPr>
              <w:t xml:space="preserve">Перечень умений, осваиваемых  в рамках дисциплины: </w:t>
            </w:r>
          </w:p>
          <w:p w:rsidR="007614EA" w:rsidRPr="00C1361C" w:rsidRDefault="007614EA" w:rsidP="00173EED">
            <w:pPr>
              <w:spacing w:after="15" w:line="255" w:lineRule="auto"/>
              <w:ind w:right="385"/>
              <w:rPr>
                <w:rFonts w:ascii="Times New Roman" w:hAnsi="Times New Roman"/>
                <w:color w:val="000000"/>
                <w:sz w:val="24"/>
                <w:lang w:eastAsia="en-US"/>
              </w:rPr>
            </w:pPr>
            <w:r w:rsidRPr="00C1361C">
              <w:rPr>
                <w:rFonts w:ascii="Times New Roman" w:hAnsi="Times New Roman"/>
                <w:color w:val="000000"/>
                <w:sz w:val="24"/>
                <w:lang w:eastAsia="en-US"/>
              </w:rPr>
              <w:t xml:space="preserve">Применять знания по реализации коммерческой деятельности на рабочем месте, профессиональной деятельности  и организации предпринимательской деятельности, для планирования  и развития собственного профессионального и личностного развития: </w:t>
            </w:r>
          </w:p>
          <w:p w:rsidR="007614EA" w:rsidRPr="00C1361C" w:rsidRDefault="007614EA" w:rsidP="00491668">
            <w:pPr>
              <w:numPr>
                <w:ilvl w:val="0"/>
                <w:numId w:val="125"/>
              </w:numPr>
              <w:spacing w:after="23" w:line="257" w:lineRule="auto"/>
              <w:ind w:right="183" w:hanging="10"/>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ставить цели по технологии </w:t>
            </w:r>
            <w:r w:rsidRPr="00C1361C">
              <w:rPr>
                <w:rFonts w:ascii="Times New Roman" w:hAnsi="Times New Roman"/>
                <w:color w:val="000000"/>
                <w:sz w:val="24"/>
                <w:lang w:val="en-US" w:eastAsia="en-US"/>
              </w:rPr>
              <w:t>SMART</w:t>
            </w:r>
            <w:r w:rsidRPr="00C1361C">
              <w:rPr>
                <w:rFonts w:ascii="Times New Roman" w:hAnsi="Times New Roman"/>
                <w:color w:val="000000"/>
                <w:sz w:val="24"/>
                <w:lang w:eastAsia="en-US"/>
              </w:rPr>
              <w:t xml:space="preserve">, рассчитывать сроки осуществления планов. </w:t>
            </w:r>
          </w:p>
          <w:p w:rsidR="007614EA" w:rsidRPr="00C1361C" w:rsidRDefault="007614EA" w:rsidP="00491668">
            <w:pPr>
              <w:numPr>
                <w:ilvl w:val="0"/>
                <w:numId w:val="125"/>
              </w:numPr>
              <w:spacing w:after="0" w:line="278" w:lineRule="auto"/>
              <w:ind w:right="183" w:hanging="10"/>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регистрировать юридическое лицо  в государственных органах Российской Федерации </w:t>
            </w:r>
          </w:p>
          <w:p w:rsidR="007614EA" w:rsidRPr="00C1361C" w:rsidRDefault="007614EA" w:rsidP="00491668">
            <w:pPr>
              <w:numPr>
                <w:ilvl w:val="0"/>
                <w:numId w:val="125"/>
              </w:numPr>
              <w:spacing w:after="23" w:line="258" w:lineRule="auto"/>
              <w:ind w:right="183" w:hanging="10"/>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определять выгодность использования различных продуктов банков для различных целей.  </w:t>
            </w:r>
          </w:p>
          <w:p w:rsidR="007614EA" w:rsidRPr="00C1361C" w:rsidRDefault="007614EA" w:rsidP="00491668">
            <w:pPr>
              <w:numPr>
                <w:ilvl w:val="0"/>
                <w:numId w:val="125"/>
              </w:numPr>
              <w:spacing w:after="0" w:line="279" w:lineRule="auto"/>
              <w:ind w:right="183" w:hanging="10"/>
              <w:jc w:val="both"/>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разрабатывать собственное уникальное торговое предложение </w:t>
            </w:r>
          </w:p>
          <w:p w:rsidR="007614EA" w:rsidRPr="00C1361C" w:rsidRDefault="007614EA" w:rsidP="00491668">
            <w:pPr>
              <w:numPr>
                <w:ilvl w:val="0"/>
                <w:numId w:val="125"/>
              </w:numPr>
              <w:spacing w:after="0" w:line="278" w:lineRule="auto"/>
              <w:ind w:right="183" w:hanging="10"/>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анализировать эффективность специалиста индустрии красоты  по ключевым показателям 12Р; </w:t>
            </w:r>
          </w:p>
          <w:p w:rsidR="007614EA" w:rsidRPr="00C1361C" w:rsidRDefault="007614EA" w:rsidP="00491668">
            <w:pPr>
              <w:numPr>
                <w:ilvl w:val="0"/>
                <w:numId w:val="125"/>
              </w:numPr>
              <w:spacing w:after="0" w:line="259" w:lineRule="auto"/>
              <w:ind w:right="183" w:hanging="10"/>
              <w:jc w:val="both"/>
              <w:rPr>
                <w:rFonts w:ascii="Times New Roman" w:hAnsi="Times New Roman"/>
                <w:color w:val="000000"/>
                <w:sz w:val="24"/>
                <w:lang w:eastAsia="en-US"/>
              </w:rPr>
            </w:pPr>
            <w:r w:rsidRPr="00C1361C">
              <w:rPr>
                <w:rFonts w:ascii="Times New Roman" w:hAnsi="Times New Roman"/>
                <w:color w:val="000000"/>
                <w:sz w:val="24"/>
                <w:lang w:eastAsia="en-US"/>
              </w:rPr>
              <w:t>привлекать и удерживать клиентов - составлять план собственного профессионального развития</w:t>
            </w:r>
            <w:r w:rsidRPr="00C1361C">
              <w:rPr>
                <w:rFonts w:eastAsia="Calibri" w:cs="Calibri"/>
                <w:color w:val="000000"/>
                <w:sz w:val="24"/>
                <w:lang w:eastAsia="en-US"/>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14" w:line="266" w:lineRule="auto"/>
              <w:ind w:right="598"/>
              <w:rPr>
                <w:rFonts w:ascii="Times New Roman" w:hAnsi="Times New Roman"/>
                <w:color w:val="000000"/>
                <w:sz w:val="24"/>
                <w:lang w:eastAsia="en-US"/>
              </w:rPr>
            </w:pPr>
            <w:r w:rsidRPr="00C1361C">
              <w:rPr>
                <w:rFonts w:ascii="Times New Roman" w:hAnsi="Times New Roman"/>
                <w:b/>
                <w:color w:val="000000"/>
                <w:sz w:val="24"/>
                <w:lang w:eastAsia="en-US"/>
              </w:rPr>
              <w:t xml:space="preserve">Применять умения при: </w:t>
            </w:r>
            <w:r w:rsidRPr="00C1361C">
              <w:rPr>
                <w:rFonts w:ascii="Times New Roman" w:hAnsi="Times New Roman"/>
                <w:color w:val="000000"/>
                <w:sz w:val="24"/>
                <w:lang w:eastAsia="en-US"/>
              </w:rPr>
              <w:t xml:space="preserve">- при постановке цели по технологии </w:t>
            </w:r>
            <w:r w:rsidRPr="00C1361C">
              <w:rPr>
                <w:rFonts w:ascii="Times New Roman" w:hAnsi="Times New Roman"/>
                <w:color w:val="000000"/>
                <w:sz w:val="24"/>
                <w:lang w:val="en-US" w:eastAsia="en-US"/>
              </w:rPr>
              <w:t>SMART</w:t>
            </w:r>
            <w:r w:rsidRPr="00C1361C">
              <w:rPr>
                <w:rFonts w:ascii="Times New Roman" w:hAnsi="Times New Roman"/>
                <w:color w:val="000000"/>
                <w:sz w:val="24"/>
                <w:lang w:eastAsia="en-US"/>
              </w:rPr>
              <w:t xml:space="preserve">,  - при регистрации юридического лица в государственных органах </w:t>
            </w:r>
          </w:p>
          <w:p w:rsidR="007614EA" w:rsidRPr="00C1361C" w:rsidRDefault="007614EA" w:rsidP="00173EED">
            <w:pPr>
              <w:spacing w:after="22" w:line="258" w:lineRule="auto"/>
              <w:ind w:right="80"/>
              <w:rPr>
                <w:rFonts w:ascii="Times New Roman" w:hAnsi="Times New Roman"/>
                <w:color w:val="000000"/>
                <w:sz w:val="24"/>
                <w:lang w:eastAsia="en-US"/>
              </w:rPr>
            </w:pPr>
            <w:r w:rsidRPr="00C1361C">
              <w:rPr>
                <w:rFonts w:ascii="Times New Roman" w:hAnsi="Times New Roman"/>
                <w:color w:val="000000"/>
                <w:sz w:val="24"/>
                <w:lang w:eastAsia="en-US"/>
              </w:rPr>
              <w:t xml:space="preserve">Российской Федерации - при определении выгодности использования различных продуктов банков для различных целей.  </w:t>
            </w:r>
          </w:p>
          <w:p w:rsidR="007614EA" w:rsidRPr="00C1361C" w:rsidRDefault="007614EA" w:rsidP="00491668">
            <w:pPr>
              <w:numPr>
                <w:ilvl w:val="0"/>
                <w:numId w:val="126"/>
              </w:numPr>
              <w:spacing w:after="11" w:line="268" w:lineRule="auto"/>
              <w:ind w:right="172" w:hanging="10"/>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при разработке собственного уникального торгового предложения - при привлечении и удержании клиентов </w:t>
            </w:r>
          </w:p>
          <w:p w:rsidR="007614EA" w:rsidRPr="00C1361C" w:rsidRDefault="007614EA" w:rsidP="00491668">
            <w:pPr>
              <w:numPr>
                <w:ilvl w:val="0"/>
                <w:numId w:val="126"/>
              </w:numPr>
              <w:spacing w:after="0" w:line="254" w:lineRule="auto"/>
              <w:ind w:right="172" w:hanging="10"/>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при анализе эффективности специалиста индустрии красоты по ключевым показателям 12Р; - при составлении плана собственного </w:t>
            </w:r>
          </w:p>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t>профессионального развития</w:t>
            </w:r>
            <w:r w:rsidRPr="00C1361C">
              <w:rPr>
                <w:rFonts w:eastAsia="Calibri" w:cs="Calibri"/>
                <w:color w:val="000000"/>
                <w:sz w:val="24"/>
                <w:lang w:val="en-US" w:eastAsia="en-US"/>
              </w:rPr>
              <w:t xml:space="preserve"> </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19" w:line="259" w:lineRule="auto"/>
              <w:ind w:right="89"/>
              <w:rPr>
                <w:rFonts w:ascii="Times New Roman" w:hAnsi="Times New Roman"/>
                <w:color w:val="000000"/>
                <w:sz w:val="24"/>
                <w:lang w:eastAsia="en-US"/>
              </w:rPr>
            </w:pPr>
            <w:r w:rsidRPr="00C1361C">
              <w:rPr>
                <w:rFonts w:ascii="Times New Roman" w:hAnsi="Times New Roman"/>
                <w:b/>
                <w:color w:val="000000"/>
                <w:sz w:val="24"/>
                <w:lang w:eastAsia="en-US"/>
              </w:rPr>
              <w:t xml:space="preserve">Тестирование по темам курса </w:t>
            </w:r>
            <w:r w:rsidRPr="00C1361C">
              <w:rPr>
                <w:rFonts w:ascii="Times New Roman" w:hAnsi="Times New Roman"/>
                <w:color w:val="000000"/>
                <w:sz w:val="24"/>
                <w:lang w:eastAsia="en-US"/>
              </w:rPr>
              <w:t xml:space="preserve">Экспертная оценка  Экспертная оценка результатов деятельности обучающихся  в процессе выполнения практических </w:t>
            </w:r>
          </w:p>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работ </w:t>
            </w:r>
          </w:p>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 </w:t>
            </w:r>
          </w:p>
        </w:tc>
      </w:tr>
    </w:tbl>
    <w:p w:rsidR="007614EA" w:rsidRDefault="007614EA" w:rsidP="007614EA">
      <w:pPr>
        <w:spacing w:after="58" w:line="371" w:lineRule="auto"/>
        <w:jc w:val="right"/>
        <w:rPr>
          <w:rFonts w:ascii="Times New Roman" w:hAnsi="Times New Roman"/>
          <w:b/>
          <w:color w:val="000000"/>
          <w:sz w:val="24"/>
          <w:lang w:eastAsia="en-US"/>
        </w:rPr>
      </w:pPr>
      <w:r w:rsidRPr="00962B96">
        <w:rPr>
          <w:rFonts w:ascii="Times New Roman" w:hAnsi="Times New Roman"/>
          <w:b/>
          <w:color w:val="000000"/>
          <w:sz w:val="24"/>
          <w:lang w:eastAsia="en-US"/>
        </w:rPr>
        <w:lastRenderedPageBreak/>
        <w:t xml:space="preserve">Приложение 2.10 </w:t>
      </w:r>
    </w:p>
    <w:p w:rsidR="007614EA" w:rsidRPr="00962B96" w:rsidRDefault="007614EA" w:rsidP="007614EA">
      <w:pPr>
        <w:spacing w:after="58" w:line="371" w:lineRule="auto"/>
        <w:jc w:val="right"/>
        <w:rPr>
          <w:rFonts w:ascii="Times New Roman" w:hAnsi="Times New Roman"/>
          <w:color w:val="000000"/>
          <w:sz w:val="24"/>
          <w:lang w:eastAsia="en-US"/>
        </w:rPr>
      </w:pPr>
      <w:r w:rsidRPr="00962B96">
        <w:rPr>
          <w:rFonts w:ascii="Times New Roman" w:hAnsi="Times New Roman"/>
          <w:b/>
          <w:color w:val="000000"/>
          <w:sz w:val="24"/>
          <w:lang w:eastAsia="en-US"/>
        </w:rPr>
        <w:t xml:space="preserve">к ОП по специальности  </w:t>
      </w:r>
    </w:p>
    <w:p w:rsidR="007614EA" w:rsidRPr="00962B96" w:rsidRDefault="007614EA" w:rsidP="007614EA">
      <w:pPr>
        <w:spacing w:after="124" w:line="259" w:lineRule="auto"/>
        <w:ind w:right="-10"/>
        <w:jc w:val="right"/>
        <w:rPr>
          <w:rFonts w:ascii="Times New Roman" w:hAnsi="Times New Roman"/>
          <w:color w:val="000000"/>
          <w:sz w:val="24"/>
          <w:lang w:eastAsia="en-US"/>
        </w:rPr>
      </w:pPr>
      <w:r w:rsidRPr="00962B96">
        <w:rPr>
          <w:rFonts w:ascii="Times New Roman" w:hAnsi="Times New Roman"/>
          <w:b/>
          <w:color w:val="000000"/>
          <w:sz w:val="24"/>
          <w:lang w:eastAsia="en-US"/>
        </w:rPr>
        <w:t>43.02.17 Технологии индустрии красоты</w:t>
      </w:r>
      <w:r w:rsidRPr="00962B96">
        <w:rPr>
          <w:rFonts w:ascii="Times New Roman" w:hAnsi="Times New Roman"/>
          <w:b/>
          <w:color w:val="000000"/>
          <w:sz w:val="24"/>
          <w:vertAlign w:val="superscript"/>
          <w:lang w:eastAsia="en-US"/>
        </w:rPr>
        <w:t xml:space="preserve"> </w:t>
      </w:r>
    </w:p>
    <w:p w:rsidR="007614EA" w:rsidRPr="00962B96" w:rsidRDefault="007614EA" w:rsidP="007614EA">
      <w:pPr>
        <w:spacing w:after="213" w:line="259" w:lineRule="auto"/>
        <w:jc w:val="center"/>
        <w:rPr>
          <w:rFonts w:ascii="Times New Roman" w:hAnsi="Times New Roman"/>
          <w:color w:val="000000"/>
          <w:sz w:val="24"/>
          <w:lang w:eastAsia="en-US"/>
        </w:rPr>
      </w:pPr>
      <w:r w:rsidRPr="00962B96">
        <w:rPr>
          <w:rFonts w:ascii="Times New Roman" w:hAnsi="Times New Roman"/>
          <w:b/>
          <w:color w:val="000000"/>
          <w:lang w:eastAsia="en-US"/>
        </w:rPr>
        <w:t xml:space="preserve"> </w:t>
      </w:r>
    </w:p>
    <w:p w:rsidR="007614EA" w:rsidRPr="00962B96" w:rsidRDefault="007614EA" w:rsidP="007614EA">
      <w:pPr>
        <w:spacing w:after="216" w:line="259" w:lineRule="auto"/>
        <w:jc w:val="center"/>
        <w:rPr>
          <w:rFonts w:ascii="Times New Roman" w:hAnsi="Times New Roman"/>
          <w:color w:val="000000"/>
          <w:sz w:val="24"/>
          <w:lang w:eastAsia="en-US"/>
        </w:rPr>
      </w:pPr>
      <w:r w:rsidRPr="00962B96">
        <w:rPr>
          <w:rFonts w:ascii="Times New Roman" w:hAnsi="Times New Roman"/>
          <w:b/>
          <w:color w:val="000000"/>
          <w:lang w:eastAsia="en-US"/>
        </w:rPr>
        <w:t xml:space="preserve"> </w:t>
      </w:r>
    </w:p>
    <w:p w:rsidR="007614EA" w:rsidRPr="00962B96" w:rsidRDefault="007614EA" w:rsidP="007614EA">
      <w:pPr>
        <w:spacing w:after="213" w:line="259" w:lineRule="auto"/>
        <w:jc w:val="center"/>
        <w:rPr>
          <w:rFonts w:ascii="Times New Roman" w:hAnsi="Times New Roman"/>
          <w:color w:val="000000"/>
          <w:sz w:val="24"/>
          <w:lang w:eastAsia="en-US"/>
        </w:rPr>
      </w:pPr>
      <w:r w:rsidRPr="00962B96">
        <w:rPr>
          <w:rFonts w:ascii="Times New Roman" w:hAnsi="Times New Roman"/>
          <w:b/>
          <w:color w:val="000000"/>
          <w:lang w:eastAsia="en-US"/>
        </w:rPr>
        <w:t xml:space="preserve"> </w:t>
      </w:r>
    </w:p>
    <w:p w:rsidR="007614EA" w:rsidRPr="00962B96" w:rsidRDefault="007614EA" w:rsidP="007614EA">
      <w:pPr>
        <w:spacing w:after="216" w:line="259" w:lineRule="auto"/>
        <w:jc w:val="center"/>
        <w:rPr>
          <w:rFonts w:ascii="Times New Roman" w:hAnsi="Times New Roman"/>
          <w:color w:val="000000"/>
          <w:sz w:val="24"/>
          <w:lang w:eastAsia="en-US"/>
        </w:rPr>
      </w:pPr>
      <w:r w:rsidRPr="00962B96">
        <w:rPr>
          <w:rFonts w:ascii="Times New Roman" w:hAnsi="Times New Roman"/>
          <w:b/>
          <w:color w:val="000000"/>
          <w:lang w:eastAsia="en-US"/>
        </w:rPr>
        <w:t xml:space="preserve"> </w:t>
      </w:r>
    </w:p>
    <w:p w:rsidR="007614EA" w:rsidRPr="00962B96" w:rsidRDefault="007614EA" w:rsidP="007614EA">
      <w:pPr>
        <w:spacing w:after="213" w:line="259" w:lineRule="auto"/>
        <w:jc w:val="center"/>
        <w:rPr>
          <w:rFonts w:ascii="Times New Roman" w:hAnsi="Times New Roman"/>
          <w:color w:val="000000"/>
          <w:sz w:val="24"/>
          <w:lang w:eastAsia="en-US"/>
        </w:rPr>
      </w:pPr>
      <w:r w:rsidRPr="00962B96">
        <w:rPr>
          <w:rFonts w:ascii="Times New Roman" w:hAnsi="Times New Roman"/>
          <w:b/>
          <w:color w:val="000000"/>
          <w:lang w:eastAsia="en-US"/>
        </w:rPr>
        <w:t xml:space="preserve"> </w:t>
      </w:r>
    </w:p>
    <w:p w:rsidR="007614EA" w:rsidRPr="00962B96" w:rsidRDefault="007614EA" w:rsidP="007614EA">
      <w:pPr>
        <w:spacing w:after="216" w:line="259" w:lineRule="auto"/>
        <w:jc w:val="center"/>
        <w:rPr>
          <w:rFonts w:ascii="Times New Roman" w:hAnsi="Times New Roman"/>
          <w:color w:val="000000"/>
          <w:sz w:val="24"/>
          <w:lang w:eastAsia="en-US"/>
        </w:rPr>
      </w:pPr>
      <w:r w:rsidRPr="00962B96">
        <w:rPr>
          <w:rFonts w:ascii="Times New Roman" w:hAnsi="Times New Roman"/>
          <w:b/>
          <w:color w:val="000000"/>
          <w:lang w:eastAsia="en-US"/>
        </w:rPr>
        <w:t xml:space="preserve"> </w:t>
      </w:r>
    </w:p>
    <w:p w:rsidR="007614EA" w:rsidRPr="00962B96" w:rsidRDefault="007614EA" w:rsidP="007614EA">
      <w:pPr>
        <w:spacing w:after="284" w:line="259" w:lineRule="auto"/>
        <w:jc w:val="center"/>
        <w:rPr>
          <w:rFonts w:ascii="Times New Roman" w:hAnsi="Times New Roman"/>
          <w:color w:val="000000"/>
          <w:sz w:val="24"/>
          <w:lang w:eastAsia="en-US"/>
        </w:rPr>
      </w:pPr>
      <w:r w:rsidRPr="00962B96">
        <w:rPr>
          <w:rFonts w:ascii="Times New Roman" w:hAnsi="Times New Roman"/>
          <w:b/>
          <w:color w:val="000000"/>
          <w:lang w:eastAsia="en-US"/>
        </w:rPr>
        <w:t xml:space="preserve"> </w:t>
      </w:r>
    </w:p>
    <w:p w:rsidR="007614EA" w:rsidRDefault="007614EA" w:rsidP="007614EA">
      <w:pPr>
        <w:spacing w:after="74" w:line="271" w:lineRule="auto"/>
        <w:ind w:right="567"/>
        <w:jc w:val="center"/>
        <w:rPr>
          <w:rFonts w:ascii="Times New Roman" w:hAnsi="Times New Roman"/>
          <w:b/>
          <w:color w:val="000000"/>
          <w:sz w:val="24"/>
          <w:lang w:eastAsia="en-US"/>
        </w:rPr>
      </w:pPr>
      <w:r w:rsidRPr="00C1361C">
        <w:rPr>
          <w:rFonts w:ascii="Times New Roman" w:hAnsi="Times New Roman"/>
          <w:b/>
          <w:color w:val="000000"/>
          <w:sz w:val="24"/>
          <w:lang w:eastAsia="en-US"/>
        </w:rPr>
        <w:t xml:space="preserve">РАБОЧАЯ ПРОГРАММА УЧЕБНОЙ ДИСЦИПЛИНЫ </w:t>
      </w:r>
    </w:p>
    <w:p w:rsidR="007614EA" w:rsidRPr="00C1361C" w:rsidRDefault="007614EA" w:rsidP="007614EA">
      <w:pPr>
        <w:spacing w:after="74" w:line="271" w:lineRule="auto"/>
        <w:ind w:right="567"/>
        <w:jc w:val="center"/>
        <w:rPr>
          <w:rFonts w:ascii="Times New Roman" w:hAnsi="Times New Roman"/>
          <w:color w:val="000000"/>
          <w:sz w:val="24"/>
          <w:lang w:eastAsia="en-US"/>
        </w:rPr>
      </w:pPr>
      <w:r w:rsidRPr="00C1361C">
        <w:rPr>
          <w:rFonts w:ascii="Times New Roman" w:hAnsi="Times New Roman"/>
          <w:b/>
          <w:color w:val="000000"/>
          <w:sz w:val="24"/>
          <w:lang w:eastAsia="en-US"/>
        </w:rPr>
        <w:t>ОП.06 ДЕЛОВЫЕ И ПРОФЕССИОНАЛЬНЫЕ КОММУНИКАЦИИ</w:t>
      </w:r>
      <w:r w:rsidRPr="00C1361C">
        <w:rPr>
          <w:rFonts w:ascii="Times New Roman" w:hAnsi="Times New Roman"/>
          <w:b/>
          <w:color w:val="000000"/>
          <w:sz w:val="24"/>
          <w:vertAlign w:val="superscript"/>
          <w:lang w:eastAsia="en-US"/>
        </w:rPr>
        <w:t xml:space="preserve"> </w:t>
      </w:r>
    </w:p>
    <w:p w:rsidR="007614EA" w:rsidRPr="00C1361C" w:rsidRDefault="007614EA" w:rsidP="007614EA">
      <w:pPr>
        <w:spacing w:after="216" w:line="259" w:lineRule="auto"/>
        <w:jc w:val="center"/>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13" w:line="259" w:lineRule="auto"/>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16" w:line="259" w:lineRule="auto"/>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13" w:line="259" w:lineRule="auto"/>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16" w:line="259" w:lineRule="auto"/>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14" w:line="259" w:lineRule="auto"/>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16" w:line="259" w:lineRule="auto"/>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13" w:line="259" w:lineRule="auto"/>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16" w:line="259" w:lineRule="auto"/>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16" w:line="259" w:lineRule="auto"/>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13" w:line="259" w:lineRule="auto"/>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16" w:line="259" w:lineRule="auto"/>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14" w:line="259" w:lineRule="auto"/>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16" w:line="259" w:lineRule="auto"/>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13" w:line="259" w:lineRule="auto"/>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245" w:line="259" w:lineRule="auto"/>
        <w:rPr>
          <w:rFonts w:ascii="Times New Roman" w:hAnsi="Times New Roman"/>
          <w:color w:val="000000"/>
          <w:sz w:val="24"/>
          <w:lang w:eastAsia="en-US"/>
        </w:rPr>
      </w:pPr>
      <w:r w:rsidRPr="00C1361C">
        <w:rPr>
          <w:rFonts w:ascii="Times New Roman" w:hAnsi="Times New Roman"/>
          <w:b/>
          <w:color w:val="000000"/>
          <w:lang w:eastAsia="en-US"/>
        </w:rPr>
        <w:t xml:space="preserve"> </w:t>
      </w:r>
    </w:p>
    <w:p w:rsidR="007614EA" w:rsidRPr="00C1361C" w:rsidRDefault="007614EA" w:rsidP="007614EA">
      <w:pPr>
        <w:spacing w:after="88" w:line="265" w:lineRule="auto"/>
        <w:ind w:right="566"/>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20</w:t>
      </w:r>
      <w:r>
        <w:rPr>
          <w:rFonts w:ascii="Times New Roman" w:hAnsi="Times New Roman"/>
          <w:b/>
          <w:color w:val="000000"/>
          <w:sz w:val="24"/>
          <w:lang w:eastAsia="en-US"/>
        </w:rPr>
        <w:t>2</w:t>
      </w:r>
      <w:r>
        <w:rPr>
          <w:rFonts w:ascii="Times New Roman" w:hAnsi="Times New Roman"/>
          <w:b/>
          <w:color w:val="000000"/>
          <w:sz w:val="24"/>
          <w:lang w:eastAsia="en-US"/>
        </w:rPr>
        <w:t>5</w:t>
      </w:r>
      <w:r w:rsidRPr="00C1361C">
        <w:rPr>
          <w:rFonts w:ascii="Times New Roman" w:hAnsi="Times New Roman"/>
          <w:b/>
          <w:color w:val="000000"/>
          <w:sz w:val="24"/>
          <w:lang w:val="en-US" w:eastAsia="en-US"/>
        </w:rPr>
        <w:t xml:space="preserve"> г.</w:t>
      </w:r>
    </w:p>
    <w:p w:rsidR="007614EA" w:rsidRPr="00C1361C" w:rsidRDefault="007614EA" w:rsidP="007614EA">
      <w:pPr>
        <w:spacing w:after="207" w:line="271" w:lineRule="auto"/>
        <w:ind w:right="566"/>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lastRenderedPageBreak/>
        <w:t xml:space="preserve">СОДЕРЖАНИЕ </w:t>
      </w:r>
    </w:p>
    <w:p w:rsidR="007614EA" w:rsidRPr="00C1361C" w:rsidRDefault="007614EA" w:rsidP="007614EA">
      <w:pPr>
        <w:spacing w:after="27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 </w:t>
      </w:r>
    </w:p>
    <w:p w:rsidR="007614EA" w:rsidRPr="00C1361C" w:rsidRDefault="007614EA" w:rsidP="00491668">
      <w:pPr>
        <w:numPr>
          <w:ilvl w:val="2"/>
          <w:numId w:val="114"/>
        </w:numPr>
        <w:spacing w:after="194" w:line="322" w:lineRule="auto"/>
        <w:ind w:right="6" w:hanging="360"/>
        <w:jc w:val="both"/>
        <w:rPr>
          <w:rFonts w:ascii="Times New Roman" w:hAnsi="Times New Roman"/>
          <w:color w:val="000000"/>
          <w:sz w:val="24"/>
          <w:lang w:eastAsia="en-US"/>
        </w:rPr>
      </w:pPr>
      <w:r w:rsidRPr="00C1361C">
        <w:rPr>
          <w:rFonts w:ascii="Times New Roman" w:hAnsi="Times New Roman"/>
          <w:b/>
          <w:color w:val="000000"/>
          <w:sz w:val="24"/>
          <w:lang w:eastAsia="en-US"/>
        </w:rPr>
        <w:t xml:space="preserve">ОБЩАЯ ХАРАКТЕРИСТИКА РАБОЧЕЙ ПРОГРАММЫ </w:t>
      </w:r>
      <w:r>
        <w:rPr>
          <w:rFonts w:ascii="Times New Roman" w:hAnsi="Times New Roman"/>
          <w:b/>
          <w:color w:val="000000"/>
          <w:sz w:val="24"/>
          <w:lang w:eastAsia="en-US"/>
        </w:rPr>
        <w:t xml:space="preserve">                                                 </w:t>
      </w:r>
      <w:r w:rsidRPr="00C1361C">
        <w:rPr>
          <w:rFonts w:ascii="Times New Roman" w:hAnsi="Times New Roman"/>
          <w:b/>
          <w:color w:val="000000"/>
          <w:sz w:val="24"/>
          <w:lang w:eastAsia="en-US"/>
        </w:rPr>
        <w:t xml:space="preserve">УЧЕБНОЙ ДИСЦИПЛИНЫ </w:t>
      </w:r>
    </w:p>
    <w:p w:rsidR="007614EA" w:rsidRPr="00C1361C" w:rsidRDefault="007614EA" w:rsidP="00491668">
      <w:pPr>
        <w:numPr>
          <w:ilvl w:val="2"/>
          <w:numId w:val="114"/>
        </w:numPr>
        <w:spacing w:after="65" w:line="269" w:lineRule="auto"/>
        <w:ind w:right="6" w:hanging="360"/>
        <w:jc w:val="both"/>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СТРУКТУРА И СОДЕРЖАНИЕ УЧЕБНОЙ </w:t>
      </w:r>
      <w:r w:rsidRPr="00C1361C">
        <w:rPr>
          <w:rFonts w:ascii="Times New Roman" w:hAnsi="Times New Roman"/>
          <w:b/>
          <w:color w:val="000000"/>
          <w:sz w:val="24"/>
          <w:lang w:val="en-US" w:eastAsia="en-US"/>
        </w:rPr>
        <w:tab/>
        <w:t xml:space="preserve"> </w:t>
      </w:r>
    </w:p>
    <w:p w:rsidR="007614EA" w:rsidRPr="00C1361C" w:rsidRDefault="007614EA" w:rsidP="007614EA">
      <w:pPr>
        <w:spacing w:after="258" w:line="269" w:lineRule="auto"/>
        <w:rPr>
          <w:rFonts w:ascii="Times New Roman" w:hAnsi="Times New Roman"/>
          <w:color w:val="000000"/>
          <w:sz w:val="24"/>
          <w:lang w:val="en-US" w:eastAsia="en-US"/>
        </w:rPr>
      </w:pPr>
      <w:r>
        <w:rPr>
          <w:rFonts w:ascii="Times New Roman" w:hAnsi="Times New Roman"/>
          <w:b/>
          <w:color w:val="000000"/>
          <w:sz w:val="24"/>
          <w:lang w:eastAsia="en-US"/>
        </w:rPr>
        <w:t xml:space="preserve">          </w:t>
      </w:r>
      <w:r w:rsidRPr="00C1361C">
        <w:rPr>
          <w:rFonts w:ascii="Times New Roman" w:hAnsi="Times New Roman"/>
          <w:b/>
          <w:color w:val="000000"/>
          <w:sz w:val="24"/>
          <w:lang w:val="en-US" w:eastAsia="en-US"/>
        </w:rPr>
        <w:t xml:space="preserve">ДИСЦИПЛИНЫ </w:t>
      </w:r>
    </w:p>
    <w:p w:rsidR="007614EA" w:rsidRPr="00C1361C" w:rsidRDefault="007614EA" w:rsidP="00491668">
      <w:pPr>
        <w:numPr>
          <w:ilvl w:val="2"/>
          <w:numId w:val="114"/>
        </w:numPr>
        <w:spacing w:after="260" w:line="269" w:lineRule="auto"/>
        <w:ind w:right="6" w:hanging="360"/>
        <w:jc w:val="both"/>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УСЛОВИЯ РЕАЛИЗАЦИИ УЧЕБНОЙ ДИСЦИПЛИНЫ </w:t>
      </w:r>
    </w:p>
    <w:p w:rsidR="007614EA" w:rsidRPr="00C1361C" w:rsidRDefault="007614EA" w:rsidP="00491668">
      <w:pPr>
        <w:numPr>
          <w:ilvl w:val="2"/>
          <w:numId w:val="114"/>
        </w:numPr>
        <w:spacing w:after="145" w:line="322" w:lineRule="auto"/>
        <w:ind w:right="6" w:hanging="360"/>
        <w:jc w:val="both"/>
        <w:rPr>
          <w:rFonts w:ascii="Times New Roman" w:hAnsi="Times New Roman"/>
          <w:color w:val="000000"/>
          <w:sz w:val="24"/>
          <w:lang w:eastAsia="en-US"/>
        </w:rPr>
      </w:pPr>
      <w:r w:rsidRPr="00C1361C">
        <w:rPr>
          <w:rFonts w:ascii="Times New Roman" w:hAnsi="Times New Roman"/>
          <w:b/>
          <w:color w:val="000000"/>
          <w:sz w:val="24"/>
          <w:lang w:eastAsia="en-US"/>
        </w:rPr>
        <w:t xml:space="preserve">КОНТРОЛЬ И ОЦЕНКА РЕЗУЛЬТАТОВ ОСВОЕНИЯ </w:t>
      </w:r>
      <w:r w:rsidRPr="00C1361C">
        <w:rPr>
          <w:rFonts w:ascii="Times New Roman" w:hAnsi="Times New Roman"/>
          <w:b/>
          <w:color w:val="000000"/>
          <w:sz w:val="24"/>
          <w:lang w:eastAsia="en-US"/>
        </w:rPr>
        <w:tab/>
        <w:t xml:space="preserve"> УЧЕБНОЙ ДИСЦИПЛИНЫ </w:t>
      </w:r>
    </w:p>
    <w:p w:rsidR="007614EA" w:rsidRPr="00C1361C" w:rsidRDefault="007614EA" w:rsidP="007614EA">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r w:rsidRPr="00C1361C">
        <w:rPr>
          <w:rFonts w:ascii="Times New Roman" w:hAnsi="Times New Roman"/>
          <w:color w:val="000000"/>
          <w:sz w:val="24"/>
          <w:lang w:eastAsia="en-US"/>
        </w:rPr>
        <w:br w:type="page"/>
      </w:r>
    </w:p>
    <w:p w:rsidR="007614EA" w:rsidRPr="00C1361C" w:rsidRDefault="007614EA" w:rsidP="007614EA">
      <w:pPr>
        <w:spacing w:after="5" w:line="271" w:lineRule="auto"/>
        <w:ind w:right="570"/>
        <w:jc w:val="center"/>
        <w:rPr>
          <w:rFonts w:ascii="Times New Roman" w:hAnsi="Times New Roman"/>
          <w:color w:val="000000"/>
          <w:sz w:val="24"/>
          <w:lang w:eastAsia="en-US"/>
        </w:rPr>
      </w:pPr>
      <w:r w:rsidRPr="00C1361C">
        <w:rPr>
          <w:rFonts w:ascii="Times New Roman" w:hAnsi="Times New Roman"/>
          <w:b/>
          <w:color w:val="000000"/>
          <w:sz w:val="24"/>
          <w:lang w:eastAsia="en-US"/>
        </w:rPr>
        <w:lastRenderedPageBreak/>
        <w:t xml:space="preserve">1. ОБЩАЯ ХАРАКТЕРИСТИКА ПРОГРАММЫ  УЧЕБНОЙ ДИСЦИПЛИНЫ  ОП.06 ДЕЛОВЫЕ И ПРОФЕССИОНАЛЬНЫЕ КОММУНИКАЦИИ </w:t>
      </w:r>
    </w:p>
    <w:p w:rsidR="007614EA" w:rsidRPr="00C1361C" w:rsidRDefault="007614EA" w:rsidP="007614EA">
      <w:pPr>
        <w:spacing w:after="5" w:line="26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1.1. Место дисциплины в структуре основной образовательной программы: </w:t>
      </w:r>
      <w:r w:rsidRPr="00C1361C">
        <w:rPr>
          <w:rFonts w:ascii="Times New Roman" w:hAnsi="Times New Roman"/>
          <w:color w:val="000000"/>
          <w:sz w:val="24"/>
          <w:lang w:eastAsia="en-US"/>
        </w:rPr>
        <w:t xml:space="preserve"> </w:t>
      </w:r>
    </w:p>
    <w:p w:rsidR="007614EA" w:rsidRPr="00C1361C" w:rsidRDefault="007614EA" w:rsidP="007614EA">
      <w:pPr>
        <w:spacing w:after="5" w:line="327" w:lineRule="auto"/>
        <w:jc w:val="both"/>
        <w:rPr>
          <w:rFonts w:ascii="Times New Roman" w:hAnsi="Times New Roman"/>
          <w:color w:val="000000"/>
          <w:sz w:val="24"/>
          <w:lang w:eastAsia="en-US"/>
        </w:rPr>
      </w:pPr>
      <w:r w:rsidRPr="00C1361C">
        <w:rPr>
          <w:rFonts w:ascii="Times New Roman" w:hAnsi="Times New Roman"/>
          <w:color w:val="000000"/>
          <w:sz w:val="24"/>
          <w:lang w:eastAsia="en-US"/>
        </w:rPr>
        <w:t>Учебная дисциплина «Деловые и профессиональные коммуникации» является обязательной частью общепрофессионального цикла образовательной программы в соответствии с ФГОС СПО по специальности 43.02.17 Технологии индустрии красоты.</w:t>
      </w:r>
      <w:r w:rsidRPr="00C1361C">
        <w:rPr>
          <w:rFonts w:ascii="Times New Roman" w:hAnsi="Times New Roman"/>
          <w:color w:val="000000"/>
          <w:sz w:val="24"/>
          <w:vertAlign w:val="superscript"/>
          <w:lang w:eastAsia="en-US"/>
        </w:rPr>
        <w:t xml:space="preserve"> </w:t>
      </w:r>
      <w:r w:rsidRPr="00C1361C">
        <w:rPr>
          <w:rFonts w:ascii="Times New Roman" w:hAnsi="Times New Roman"/>
          <w:color w:val="000000"/>
          <w:sz w:val="24"/>
          <w:lang w:eastAsia="en-US"/>
        </w:rPr>
        <w:t xml:space="preserve">Особое значение дисциплина имеет при формировании и развитии ОК 01–04. </w:t>
      </w:r>
    </w:p>
    <w:p w:rsidR="007614EA" w:rsidRPr="00C1361C" w:rsidRDefault="007614EA" w:rsidP="007614EA">
      <w:pPr>
        <w:spacing w:after="54" w:line="26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1.2. Цель и планируемые результаты освоения дисциплины: </w:t>
      </w:r>
    </w:p>
    <w:p w:rsidR="007614EA" w:rsidRPr="00962B96" w:rsidRDefault="007614EA" w:rsidP="007614EA">
      <w:pPr>
        <w:spacing w:after="50" w:line="270" w:lineRule="auto"/>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В рамках программы учебной дисциплины обучающимися осваиваются умения  </w:t>
      </w:r>
      <w:r w:rsidRPr="00962B96">
        <w:rPr>
          <w:rFonts w:ascii="Times New Roman" w:hAnsi="Times New Roman"/>
          <w:color w:val="000000"/>
          <w:sz w:val="24"/>
          <w:lang w:eastAsia="en-US"/>
        </w:rPr>
        <w:t xml:space="preserve">и знания </w:t>
      </w:r>
    </w:p>
    <w:tbl>
      <w:tblPr>
        <w:tblW w:w="10034" w:type="dxa"/>
        <w:tblInd w:w="-108" w:type="dxa"/>
        <w:tblCellMar>
          <w:top w:w="52" w:type="dxa"/>
          <w:right w:w="49" w:type="dxa"/>
        </w:tblCellMar>
        <w:tblLook w:val="04A0" w:firstRow="1" w:lastRow="0" w:firstColumn="1" w:lastColumn="0" w:noHBand="0" w:noVBand="1"/>
      </w:tblPr>
      <w:tblGrid>
        <w:gridCol w:w="1128"/>
        <w:gridCol w:w="5219"/>
        <w:gridCol w:w="3687"/>
      </w:tblGrid>
      <w:tr w:rsidR="007614EA" w:rsidRPr="00C1361C" w:rsidTr="00173EED">
        <w:trPr>
          <w:trHeight w:val="565"/>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0" w:line="259" w:lineRule="auto"/>
              <w:ind w:right="37"/>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Код ПК, ОК</w:t>
            </w:r>
            <w:r w:rsidRPr="00C1361C">
              <w:rPr>
                <w:rFonts w:ascii="Times New Roman" w:hAnsi="Times New Roman"/>
                <w:color w:val="000000"/>
                <w:sz w:val="24"/>
                <w:lang w:val="en-US" w:eastAsia="en-US"/>
              </w:rPr>
              <w:t xml:space="preserve"> </w:t>
            </w: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0" w:line="259" w:lineRule="auto"/>
              <w:ind w:right="56"/>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Умения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0" w:line="259" w:lineRule="auto"/>
              <w:ind w:right="56"/>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Знания </w:t>
            </w:r>
          </w:p>
        </w:tc>
      </w:tr>
      <w:tr w:rsidR="007614EA" w:rsidRPr="00C1361C" w:rsidTr="00173EED">
        <w:trPr>
          <w:trHeight w:val="4426"/>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16" w:line="259" w:lineRule="auto"/>
              <w:ind w:right="58"/>
              <w:jc w:val="center"/>
              <w:rPr>
                <w:rFonts w:ascii="Times New Roman" w:hAnsi="Times New Roman"/>
                <w:color w:val="000000"/>
                <w:sz w:val="24"/>
                <w:lang w:val="en-US" w:eastAsia="en-US"/>
              </w:rPr>
            </w:pPr>
            <w:r w:rsidRPr="00C1361C">
              <w:rPr>
                <w:rFonts w:ascii="Times New Roman" w:hAnsi="Times New Roman"/>
                <w:color w:val="000000"/>
                <w:lang w:val="en-US" w:eastAsia="en-US"/>
              </w:rPr>
              <w:t xml:space="preserve">ОК 01 </w:t>
            </w:r>
          </w:p>
          <w:p w:rsidR="007614EA" w:rsidRPr="00C1361C" w:rsidRDefault="007614EA" w:rsidP="00173EED">
            <w:pPr>
              <w:spacing w:after="16" w:line="259" w:lineRule="auto"/>
              <w:ind w:right="58"/>
              <w:jc w:val="center"/>
              <w:rPr>
                <w:rFonts w:ascii="Times New Roman" w:hAnsi="Times New Roman"/>
                <w:color w:val="000000"/>
                <w:sz w:val="24"/>
                <w:lang w:val="en-US" w:eastAsia="en-US"/>
              </w:rPr>
            </w:pPr>
            <w:r w:rsidRPr="00C1361C">
              <w:rPr>
                <w:rFonts w:ascii="Times New Roman" w:hAnsi="Times New Roman"/>
                <w:color w:val="000000"/>
                <w:lang w:val="en-US" w:eastAsia="en-US"/>
              </w:rPr>
              <w:t xml:space="preserve">ОК 02 </w:t>
            </w:r>
          </w:p>
          <w:p w:rsidR="007614EA" w:rsidRPr="00C1361C" w:rsidRDefault="007614EA" w:rsidP="00173EED">
            <w:pPr>
              <w:spacing w:after="0" w:line="259" w:lineRule="auto"/>
              <w:ind w:right="58"/>
              <w:jc w:val="center"/>
              <w:rPr>
                <w:rFonts w:ascii="Times New Roman" w:hAnsi="Times New Roman"/>
                <w:color w:val="000000"/>
                <w:sz w:val="24"/>
                <w:lang w:val="en-US" w:eastAsia="en-US"/>
              </w:rPr>
            </w:pPr>
            <w:r w:rsidRPr="00C1361C">
              <w:rPr>
                <w:rFonts w:ascii="Times New Roman" w:hAnsi="Times New Roman"/>
                <w:color w:val="000000"/>
                <w:lang w:val="en-US" w:eastAsia="en-US"/>
              </w:rPr>
              <w:t xml:space="preserve">ОК 03 </w:t>
            </w:r>
          </w:p>
          <w:p w:rsidR="007614EA" w:rsidRPr="00C1361C" w:rsidRDefault="007614EA" w:rsidP="00173EED">
            <w:pPr>
              <w:spacing w:after="0" w:line="259" w:lineRule="auto"/>
              <w:ind w:right="58"/>
              <w:jc w:val="center"/>
              <w:rPr>
                <w:rFonts w:ascii="Times New Roman" w:hAnsi="Times New Roman"/>
                <w:color w:val="000000"/>
                <w:sz w:val="24"/>
                <w:lang w:val="en-US" w:eastAsia="en-US"/>
              </w:rPr>
            </w:pPr>
            <w:r w:rsidRPr="00C1361C">
              <w:rPr>
                <w:rFonts w:ascii="Times New Roman" w:hAnsi="Times New Roman"/>
                <w:color w:val="000000"/>
                <w:lang w:val="en-US" w:eastAsia="en-US"/>
              </w:rPr>
              <w:t xml:space="preserve">ОК 04 </w:t>
            </w:r>
          </w:p>
          <w:p w:rsidR="007614EA" w:rsidRPr="00C1361C" w:rsidRDefault="007614EA" w:rsidP="00173EED">
            <w:pPr>
              <w:spacing w:after="0" w:line="259" w:lineRule="auto"/>
              <w:ind w:right="3"/>
              <w:jc w:val="center"/>
              <w:rPr>
                <w:rFonts w:ascii="Times New Roman" w:hAnsi="Times New Roman"/>
                <w:color w:val="000000"/>
                <w:sz w:val="24"/>
                <w:lang w:val="en-US" w:eastAsia="en-US"/>
              </w:rPr>
            </w:pPr>
            <w:r w:rsidRPr="00C1361C">
              <w:rPr>
                <w:rFonts w:ascii="Times New Roman" w:hAnsi="Times New Roman"/>
                <w:color w:val="000000"/>
                <w:lang w:val="en-US" w:eastAsia="en-US"/>
              </w:rPr>
              <w:t xml:space="preserve"> </w:t>
            </w: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0" w:line="277" w:lineRule="auto"/>
              <w:ind w:right="60"/>
              <w:rPr>
                <w:rFonts w:ascii="Times New Roman" w:hAnsi="Times New Roman"/>
                <w:color w:val="000000"/>
                <w:sz w:val="24"/>
                <w:lang w:eastAsia="en-US"/>
              </w:rPr>
            </w:pPr>
            <w:r w:rsidRPr="00C1361C">
              <w:rPr>
                <w:rFonts w:ascii="Times New Roman" w:hAnsi="Times New Roman"/>
                <w:color w:val="000000"/>
                <w:sz w:val="24"/>
                <w:lang w:eastAsia="en-US"/>
              </w:rPr>
              <w:t xml:space="preserve">Применять </w:t>
            </w:r>
            <w:r w:rsidRPr="00C1361C">
              <w:rPr>
                <w:rFonts w:ascii="Times New Roman" w:hAnsi="Times New Roman"/>
                <w:color w:val="000000"/>
                <w:sz w:val="24"/>
                <w:lang w:eastAsia="en-US"/>
              </w:rPr>
              <w:tab/>
              <w:t xml:space="preserve">знания </w:t>
            </w:r>
            <w:r w:rsidRPr="00C1361C">
              <w:rPr>
                <w:rFonts w:ascii="Times New Roman" w:hAnsi="Times New Roman"/>
                <w:color w:val="000000"/>
                <w:sz w:val="24"/>
                <w:lang w:eastAsia="en-US"/>
              </w:rPr>
              <w:tab/>
              <w:t xml:space="preserve">по </w:t>
            </w:r>
            <w:r w:rsidRPr="00C1361C">
              <w:rPr>
                <w:rFonts w:ascii="Times New Roman" w:hAnsi="Times New Roman"/>
                <w:color w:val="000000"/>
                <w:sz w:val="24"/>
                <w:lang w:eastAsia="en-US"/>
              </w:rPr>
              <w:tab/>
              <w:t xml:space="preserve">деловой и профессиональной </w:t>
            </w:r>
            <w:r w:rsidRPr="00C1361C">
              <w:rPr>
                <w:rFonts w:ascii="Times New Roman" w:hAnsi="Times New Roman"/>
                <w:color w:val="000000"/>
                <w:sz w:val="24"/>
                <w:lang w:eastAsia="en-US"/>
              </w:rPr>
              <w:tab/>
              <w:t xml:space="preserve">коммуникации </w:t>
            </w:r>
            <w:r w:rsidRPr="00C1361C">
              <w:rPr>
                <w:rFonts w:ascii="Times New Roman" w:hAnsi="Times New Roman"/>
                <w:color w:val="000000"/>
                <w:sz w:val="24"/>
                <w:lang w:eastAsia="en-US"/>
              </w:rPr>
              <w:tab/>
              <w:t xml:space="preserve">для профессионального и личностного развития: - соблюдать принципы деловой коммуникации - взаимодействовать с клиентом на основе типологии и клиентоведения </w:t>
            </w:r>
          </w:p>
          <w:p w:rsidR="007614EA" w:rsidRPr="00FF78D3" w:rsidRDefault="007614EA" w:rsidP="00173EED">
            <w:pPr>
              <w:spacing w:after="0" w:line="278" w:lineRule="auto"/>
              <w:ind w:left="2" w:right="6"/>
              <w:jc w:val="both"/>
              <w:rPr>
                <w:rFonts w:ascii="Times New Roman" w:hAnsi="Times New Roman"/>
                <w:color w:val="000000"/>
                <w:sz w:val="24"/>
                <w:lang w:eastAsia="en-US"/>
              </w:rPr>
            </w:pPr>
            <w:r w:rsidRPr="00FF78D3">
              <w:rPr>
                <w:rFonts w:ascii="Times New Roman" w:hAnsi="Times New Roman"/>
                <w:color w:val="000000"/>
                <w:sz w:val="24"/>
                <w:lang w:eastAsia="en-US"/>
              </w:rPr>
              <w:t xml:space="preserve">выстраивать партнерские отношения со стейкхолдерами </w:t>
            </w:r>
          </w:p>
          <w:p w:rsidR="007614EA" w:rsidRPr="00FF78D3" w:rsidRDefault="007614EA" w:rsidP="00173EED">
            <w:pPr>
              <w:spacing w:after="21" w:line="259" w:lineRule="auto"/>
              <w:ind w:left="2" w:right="6"/>
              <w:jc w:val="both"/>
              <w:rPr>
                <w:rFonts w:ascii="Times New Roman" w:hAnsi="Times New Roman"/>
                <w:color w:val="000000"/>
                <w:sz w:val="24"/>
                <w:lang w:eastAsia="en-US"/>
              </w:rPr>
            </w:pPr>
            <w:r w:rsidRPr="00FF78D3">
              <w:rPr>
                <w:rFonts w:ascii="Times New Roman" w:hAnsi="Times New Roman"/>
                <w:color w:val="000000"/>
                <w:sz w:val="24"/>
                <w:lang w:eastAsia="en-US"/>
              </w:rPr>
              <w:t xml:space="preserve">находить решения в конфликтных ситуациях </w:t>
            </w:r>
          </w:p>
          <w:p w:rsidR="007614EA" w:rsidRPr="00C1361C" w:rsidRDefault="007614EA" w:rsidP="00173EED">
            <w:pPr>
              <w:spacing w:after="0" w:line="278" w:lineRule="auto"/>
              <w:ind w:left="2" w:right="6"/>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безопасно и эффективно реализовать стратегию продвижения в социальных сетях - управлять и развивать профессиональное сообщество  </w:t>
            </w:r>
          </w:p>
          <w:p w:rsidR="007614EA" w:rsidRPr="00C1361C" w:rsidRDefault="007614EA" w:rsidP="00173EED">
            <w:pPr>
              <w:spacing w:after="0" w:line="259" w:lineRule="auto"/>
              <w:ind w:left="2" w:right="6"/>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соблюдать правила профессиональной коммуникации на рабочем месте (в качестве специалиста по найму)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22"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Виды деловой коммуникации </w:t>
            </w:r>
          </w:p>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Типология клиентов </w:t>
            </w:r>
          </w:p>
          <w:p w:rsidR="007614EA" w:rsidRPr="00C1361C" w:rsidRDefault="007614EA" w:rsidP="00173EED">
            <w:pPr>
              <w:spacing w:after="0" w:line="268" w:lineRule="auto"/>
              <w:ind w:right="77"/>
              <w:rPr>
                <w:rFonts w:ascii="Times New Roman" w:hAnsi="Times New Roman"/>
                <w:color w:val="000000"/>
                <w:sz w:val="24"/>
                <w:lang w:eastAsia="en-US"/>
              </w:rPr>
            </w:pPr>
            <w:r w:rsidRPr="00C1361C">
              <w:rPr>
                <w:rFonts w:ascii="Times New Roman" w:hAnsi="Times New Roman"/>
                <w:color w:val="000000"/>
                <w:sz w:val="24"/>
                <w:lang w:eastAsia="en-US"/>
              </w:rPr>
              <w:t xml:space="preserve">Партнерские отношения, правила проведения переговоров Основы конфликтологии Способы коммуникации в цифровой среде </w:t>
            </w:r>
          </w:p>
          <w:p w:rsidR="007614EA" w:rsidRPr="00C1361C" w:rsidRDefault="007614EA" w:rsidP="00173EED">
            <w:pPr>
              <w:spacing w:after="21"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Понятие о профессиональных </w:t>
            </w:r>
          </w:p>
          <w:p w:rsidR="007614EA" w:rsidRPr="00C1361C" w:rsidRDefault="007614EA" w:rsidP="00173EED">
            <w:pPr>
              <w:spacing w:after="47" w:line="238" w:lineRule="auto"/>
              <w:ind w:right="214"/>
              <w:rPr>
                <w:rFonts w:ascii="Times New Roman" w:hAnsi="Times New Roman"/>
                <w:color w:val="000000"/>
                <w:sz w:val="24"/>
                <w:lang w:eastAsia="en-US"/>
              </w:rPr>
            </w:pPr>
            <w:r w:rsidRPr="00C1361C">
              <w:rPr>
                <w:rFonts w:ascii="Times New Roman" w:hAnsi="Times New Roman"/>
                <w:color w:val="000000"/>
                <w:sz w:val="24"/>
                <w:lang w:eastAsia="en-US"/>
              </w:rPr>
              <w:t xml:space="preserve">сообществах Профессиональная </w:t>
            </w:r>
          </w:p>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коммуникация на рабочем месте </w:t>
            </w:r>
          </w:p>
        </w:tc>
      </w:tr>
    </w:tbl>
    <w:p w:rsidR="007614EA" w:rsidRDefault="007614EA" w:rsidP="007614EA">
      <w:pPr>
        <w:spacing w:after="252" w:line="271" w:lineRule="auto"/>
        <w:ind w:right="566"/>
        <w:jc w:val="center"/>
        <w:rPr>
          <w:rFonts w:ascii="Times New Roman" w:hAnsi="Times New Roman"/>
          <w:b/>
          <w:color w:val="000000"/>
          <w:sz w:val="24"/>
          <w:lang w:eastAsia="en-US"/>
        </w:rPr>
      </w:pPr>
    </w:p>
    <w:p w:rsidR="007614EA" w:rsidRPr="00C1361C" w:rsidRDefault="007614EA" w:rsidP="007614EA">
      <w:pPr>
        <w:spacing w:after="252" w:line="271" w:lineRule="auto"/>
        <w:ind w:right="566"/>
        <w:jc w:val="center"/>
        <w:rPr>
          <w:rFonts w:ascii="Times New Roman" w:hAnsi="Times New Roman"/>
          <w:color w:val="000000"/>
          <w:sz w:val="24"/>
          <w:lang w:eastAsia="en-US"/>
        </w:rPr>
      </w:pPr>
      <w:r w:rsidRPr="00C1361C">
        <w:rPr>
          <w:rFonts w:ascii="Times New Roman" w:hAnsi="Times New Roman"/>
          <w:b/>
          <w:color w:val="000000"/>
          <w:sz w:val="24"/>
          <w:lang w:eastAsia="en-US"/>
        </w:rPr>
        <w:t xml:space="preserve">2. СТРУКТУРА И СОДЕРЖАНИЕ УЧЕБНОЙ ДИСЦИПЛИНЫ </w:t>
      </w:r>
    </w:p>
    <w:p w:rsidR="007614EA" w:rsidRPr="00C1361C" w:rsidRDefault="007614EA" w:rsidP="007614EA">
      <w:pPr>
        <w:spacing w:after="5" w:line="26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2.1. Объем учебной дисциплины и виды учебной работы </w:t>
      </w:r>
    </w:p>
    <w:tbl>
      <w:tblPr>
        <w:tblW w:w="10140" w:type="dxa"/>
        <w:tblInd w:w="-108" w:type="dxa"/>
        <w:tblCellMar>
          <w:top w:w="17" w:type="dxa"/>
          <w:left w:w="110" w:type="dxa"/>
          <w:right w:w="115" w:type="dxa"/>
        </w:tblCellMar>
        <w:tblLook w:val="04A0" w:firstRow="1" w:lastRow="0" w:firstColumn="1" w:lastColumn="0" w:noHBand="0" w:noVBand="1"/>
      </w:tblPr>
      <w:tblGrid>
        <w:gridCol w:w="7473"/>
        <w:gridCol w:w="2667"/>
      </w:tblGrid>
      <w:tr w:rsidR="007614EA" w:rsidRPr="00C1361C" w:rsidTr="00173EED">
        <w:trPr>
          <w:trHeight w:val="533"/>
        </w:trPr>
        <w:tc>
          <w:tcPr>
            <w:tcW w:w="7473" w:type="dxa"/>
            <w:tcBorders>
              <w:top w:val="single" w:sz="6" w:space="0" w:color="000000"/>
              <w:left w:val="single" w:sz="6" w:space="0" w:color="000000"/>
              <w:bottom w:val="single" w:sz="6" w:space="0" w:color="000000"/>
              <w:right w:val="single" w:sz="6" w:space="0" w:color="000000"/>
            </w:tcBorders>
            <w:shd w:val="clear" w:color="auto" w:fill="auto"/>
          </w:tcPr>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Вид учебной работы </w:t>
            </w:r>
          </w:p>
        </w:tc>
        <w:tc>
          <w:tcPr>
            <w:tcW w:w="2667" w:type="dxa"/>
            <w:tcBorders>
              <w:top w:val="single" w:sz="6" w:space="0" w:color="000000"/>
              <w:left w:val="single" w:sz="6" w:space="0" w:color="000000"/>
              <w:bottom w:val="single" w:sz="6" w:space="0" w:color="000000"/>
              <w:right w:val="single" w:sz="6" w:space="0" w:color="000000"/>
            </w:tcBorders>
            <w:shd w:val="clear" w:color="auto" w:fill="auto"/>
          </w:tcPr>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Объем в часах </w:t>
            </w:r>
          </w:p>
        </w:tc>
      </w:tr>
      <w:tr w:rsidR="007614EA" w:rsidRPr="00C1361C" w:rsidTr="00173EED">
        <w:trPr>
          <w:trHeight w:val="313"/>
        </w:trPr>
        <w:tc>
          <w:tcPr>
            <w:tcW w:w="7473" w:type="dxa"/>
            <w:tcBorders>
              <w:top w:val="single" w:sz="6" w:space="0" w:color="000000"/>
              <w:left w:val="single" w:sz="6" w:space="0" w:color="000000"/>
              <w:bottom w:val="single" w:sz="6" w:space="0" w:color="000000"/>
              <w:right w:val="single" w:sz="6"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Объем образовательной программы учебной дисциплины </w:t>
            </w:r>
          </w:p>
        </w:tc>
        <w:tc>
          <w:tcPr>
            <w:tcW w:w="2667" w:type="dxa"/>
            <w:tcBorders>
              <w:top w:val="single" w:sz="6" w:space="0" w:color="000000"/>
              <w:left w:val="single" w:sz="6" w:space="0" w:color="000000"/>
              <w:bottom w:val="single" w:sz="6" w:space="0" w:color="000000"/>
              <w:right w:val="single" w:sz="6"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52 </w:t>
            </w:r>
          </w:p>
        </w:tc>
      </w:tr>
      <w:tr w:rsidR="007614EA" w:rsidRPr="00C1361C" w:rsidTr="00173EED">
        <w:trPr>
          <w:trHeight w:val="307"/>
        </w:trPr>
        <w:tc>
          <w:tcPr>
            <w:tcW w:w="7473" w:type="dxa"/>
            <w:tcBorders>
              <w:top w:val="single" w:sz="6" w:space="0" w:color="000000"/>
              <w:left w:val="single" w:sz="6" w:space="0" w:color="000000"/>
              <w:bottom w:val="single" w:sz="6" w:space="0" w:color="000000"/>
              <w:right w:val="single" w:sz="6"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в т.ч. в форме практической подготовки </w:t>
            </w:r>
          </w:p>
        </w:tc>
        <w:tc>
          <w:tcPr>
            <w:tcW w:w="2667" w:type="dxa"/>
            <w:tcBorders>
              <w:top w:val="single" w:sz="6" w:space="0" w:color="000000"/>
              <w:left w:val="single" w:sz="6" w:space="0" w:color="000000"/>
              <w:bottom w:val="single" w:sz="6" w:space="0" w:color="000000"/>
              <w:right w:val="single" w:sz="6"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16 </w:t>
            </w:r>
          </w:p>
        </w:tc>
      </w:tr>
      <w:tr w:rsidR="007614EA" w:rsidRPr="00C1361C" w:rsidTr="00173EED">
        <w:trPr>
          <w:trHeight w:val="174"/>
        </w:trPr>
        <w:tc>
          <w:tcPr>
            <w:tcW w:w="7473" w:type="dxa"/>
            <w:tcBorders>
              <w:top w:val="single" w:sz="6" w:space="0" w:color="000000"/>
              <w:left w:val="single" w:sz="6" w:space="0" w:color="000000"/>
              <w:bottom w:val="single" w:sz="6" w:space="0" w:color="000000"/>
              <w:right w:val="nil"/>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в т. ч.: </w:t>
            </w:r>
          </w:p>
        </w:tc>
        <w:tc>
          <w:tcPr>
            <w:tcW w:w="2667" w:type="dxa"/>
            <w:tcBorders>
              <w:top w:val="single" w:sz="6" w:space="0" w:color="000000"/>
              <w:left w:val="nil"/>
              <w:bottom w:val="single" w:sz="6" w:space="0" w:color="000000"/>
              <w:right w:val="single" w:sz="6" w:space="0" w:color="000000"/>
            </w:tcBorders>
            <w:shd w:val="clear" w:color="auto" w:fill="auto"/>
          </w:tcPr>
          <w:p w:rsidR="007614EA" w:rsidRPr="00C1361C" w:rsidRDefault="007614EA" w:rsidP="00173EED">
            <w:pPr>
              <w:spacing w:after="160" w:line="259" w:lineRule="auto"/>
              <w:rPr>
                <w:rFonts w:ascii="Times New Roman" w:hAnsi="Times New Roman"/>
                <w:color w:val="000000"/>
                <w:sz w:val="24"/>
                <w:lang w:val="en-US" w:eastAsia="en-US"/>
              </w:rPr>
            </w:pPr>
          </w:p>
        </w:tc>
      </w:tr>
      <w:tr w:rsidR="007614EA" w:rsidRPr="00C1361C" w:rsidTr="00173EED">
        <w:trPr>
          <w:trHeight w:val="533"/>
        </w:trPr>
        <w:tc>
          <w:tcPr>
            <w:tcW w:w="7473" w:type="dxa"/>
            <w:tcBorders>
              <w:top w:val="single" w:sz="6" w:space="0" w:color="000000"/>
              <w:left w:val="single" w:sz="6" w:space="0" w:color="000000"/>
              <w:bottom w:val="single" w:sz="6" w:space="0" w:color="000000"/>
              <w:right w:val="single" w:sz="6"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теоретическое обучение </w:t>
            </w:r>
          </w:p>
        </w:tc>
        <w:tc>
          <w:tcPr>
            <w:tcW w:w="2667" w:type="dxa"/>
            <w:tcBorders>
              <w:top w:val="single" w:sz="6" w:space="0" w:color="000000"/>
              <w:left w:val="single" w:sz="6" w:space="0" w:color="000000"/>
              <w:bottom w:val="single" w:sz="6" w:space="0" w:color="000000"/>
              <w:right w:val="single" w:sz="6"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t>3</w:t>
            </w:r>
            <w:r>
              <w:rPr>
                <w:rFonts w:ascii="Times New Roman" w:hAnsi="Times New Roman"/>
                <w:color w:val="000000"/>
                <w:sz w:val="24"/>
                <w:lang w:eastAsia="en-US"/>
              </w:rPr>
              <w:t>4</w:t>
            </w:r>
            <w:r w:rsidRPr="00C1361C">
              <w:rPr>
                <w:rFonts w:ascii="Times New Roman" w:hAnsi="Times New Roman"/>
                <w:color w:val="000000"/>
                <w:sz w:val="24"/>
                <w:lang w:val="en-US" w:eastAsia="en-US"/>
              </w:rPr>
              <w:t xml:space="preserve"> </w:t>
            </w:r>
          </w:p>
        </w:tc>
      </w:tr>
      <w:tr w:rsidR="007614EA" w:rsidRPr="00C1361C" w:rsidTr="00173EED">
        <w:trPr>
          <w:trHeight w:val="530"/>
        </w:trPr>
        <w:tc>
          <w:tcPr>
            <w:tcW w:w="7473" w:type="dxa"/>
            <w:tcBorders>
              <w:top w:val="single" w:sz="6" w:space="0" w:color="000000"/>
              <w:left w:val="single" w:sz="6" w:space="0" w:color="000000"/>
              <w:bottom w:val="single" w:sz="6" w:space="0" w:color="000000"/>
              <w:right w:val="single" w:sz="6"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практические занятия </w:t>
            </w:r>
          </w:p>
        </w:tc>
        <w:tc>
          <w:tcPr>
            <w:tcW w:w="2667" w:type="dxa"/>
            <w:tcBorders>
              <w:top w:val="single" w:sz="6" w:space="0" w:color="000000"/>
              <w:left w:val="single" w:sz="6" w:space="0" w:color="000000"/>
              <w:bottom w:val="single" w:sz="6" w:space="0" w:color="000000"/>
              <w:right w:val="single" w:sz="6"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16 </w:t>
            </w:r>
          </w:p>
        </w:tc>
      </w:tr>
      <w:tr w:rsidR="007614EA" w:rsidRPr="00C1361C" w:rsidTr="00173EED">
        <w:trPr>
          <w:trHeight w:val="398"/>
        </w:trPr>
        <w:tc>
          <w:tcPr>
            <w:tcW w:w="7473" w:type="dxa"/>
            <w:tcBorders>
              <w:top w:val="single" w:sz="6" w:space="0" w:color="000000"/>
              <w:left w:val="single" w:sz="6" w:space="0" w:color="000000"/>
              <w:bottom w:val="single" w:sz="6" w:space="0" w:color="000000"/>
              <w:right w:val="single" w:sz="6"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i/>
                <w:color w:val="000000"/>
                <w:sz w:val="24"/>
                <w:lang w:val="en-US" w:eastAsia="en-US"/>
              </w:rPr>
              <w:t xml:space="preserve">Самостоятельная работа </w:t>
            </w:r>
          </w:p>
        </w:tc>
        <w:tc>
          <w:tcPr>
            <w:tcW w:w="2667" w:type="dxa"/>
            <w:tcBorders>
              <w:top w:val="single" w:sz="6" w:space="0" w:color="000000"/>
              <w:left w:val="single" w:sz="6" w:space="0" w:color="000000"/>
              <w:bottom w:val="single" w:sz="6" w:space="0" w:color="000000"/>
              <w:right w:val="single" w:sz="6"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 </w:t>
            </w:r>
          </w:p>
        </w:tc>
      </w:tr>
      <w:tr w:rsidR="007614EA" w:rsidRPr="00C1361C" w:rsidTr="00173EED">
        <w:trPr>
          <w:trHeight w:val="533"/>
        </w:trPr>
        <w:tc>
          <w:tcPr>
            <w:tcW w:w="7473" w:type="dxa"/>
            <w:tcBorders>
              <w:top w:val="single" w:sz="6" w:space="0" w:color="000000"/>
              <w:left w:val="single" w:sz="6" w:space="0" w:color="000000"/>
              <w:bottom w:val="single" w:sz="6" w:space="0" w:color="000000"/>
              <w:right w:val="single" w:sz="6"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Промежуточная аттестация</w:t>
            </w:r>
            <w:r w:rsidRPr="00C1361C">
              <w:rPr>
                <w:rFonts w:ascii="Times New Roman" w:hAnsi="Times New Roman"/>
                <w:color w:val="000000"/>
                <w:sz w:val="24"/>
                <w:lang w:val="en-US" w:eastAsia="en-US"/>
              </w:rPr>
              <w:t xml:space="preserve"> </w:t>
            </w:r>
          </w:p>
        </w:tc>
        <w:tc>
          <w:tcPr>
            <w:tcW w:w="2667" w:type="dxa"/>
            <w:tcBorders>
              <w:top w:val="single" w:sz="6" w:space="0" w:color="000000"/>
              <w:left w:val="single" w:sz="6" w:space="0" w:color="000000"/>
              <w:bottom w:val="single" w:sz="6" w:space="0" w:color="000000"/>
              <w:right w:val="single" w:sz="6" w:space="0" w:color="000000"/>
            </w:tcBorders>
            <w:shd w:val="clear" w:color="auto" w:fill="auto"/>
          </w:tcPr>
          <w:p w:rsidR="007614EA" w:rsidRPr="00962B96" w:rsidRDefault="007614EA" w:rsidP="00173EED">
            <w:pPr>
              <w:spacing w:after="0" w:line="259" w:lineRule="auto"/>
              <w:rPr>
                <w:rFonts w:ascii="Times New Roman" w:hAnsi="Times New Roman"/>
                <w:color w:val="000000"/>
                <w:sz w:val="24"/>
                <w:lang w:eastAsia="en-US"/>
              </w:rPr>
            </w:pPr>
            <w:r w:rsidRPr="00C1361C">
              <w:rPr>
                <w:rFonts w:ascii="Times New Roman" w:hAnsi="Times New Roman"/>
                <w:color w:val="000000"/>
                <w:sz w:val="24"/>
                <w:lang w:val="en-US" w:eastAsia="en-US"/>
              </w:rPr>
              <w:t xml:space="preserve"> </w:t>
            </w:r>
            <w:r>
              <w:rPr>
                <w:rFonts w:ascii="Times New Roman" w:hAnsi="Times New Roman"/>
                <w:color w:val="000000"/>
                <w:sz w:val="24"/>
                <w:lang w:eastAsia="en-US"/>
              </w:rPr>
              <w:t>2</w:t>
            </w:r>
          </w:p>
        </w:tc>
      </w:tr>
    </w:tbl>
    <w:p w:rsidR="007614EA" w:rsidRPr="00C1361C" w:rsidRDefault="007614EA" w:rsidP="007614EA">
      <w:pPr>
        <w:spacing w:after="216"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 </w:t>
      </w:r>
    </w:p>
    <w:p w:rsidR="007614EA" w:rsidRPr="00C1361C" w:rsidRDefault="007614EA" w:rsidP="007614EA">
      <w:pPr>
        <w:spacing w:after="5" w:line="270" w:lineRule="auto"/>
        <w:ind w:right="6"/>
        <w:jc w:val="both"/>
        <w:rPr>
          <w:rFonts w:ascii="Times New Roman" w:hAnsi="Times New Roman"/>
          <w:color w:val="000000"/>
          <w:sz w:val="24"/>
          <w:lang w:val="en-US" w:eastAsia="en-US"/>
        </w:rPr>
        <w:sectPr w:rsidR="007614EA" w:rsidRPr="00C1361C">
          <w:footerReference w:type="even" r:id="rId246"/>
          <w:footerReference w:type="default" r:id="rId247"/>
          <w:footerReference w:type="first" r:id="rId248"/>
          <w:pgSz w:w="11906" w:h="16838"/>
          <w:pgMar w:top="1184" w:right="847" w:bottom="1222" w:left="1133" w:header="720" w:footer="827" w:gutter="0"/>
          <w:cols w:space="720"/>
        </w:sectPr>
      </w:pPr>
    </w:p>
    <w:p w:rsidR="007614EA" w:rsidRPr="00C1361C" w:rsidRDefault="007614EA" w:rsidP="007614EA">
      <w:pPr>
        <w:spacing w:after="0" w:line="259" w:lineRule="auto"/>
        <w:ind w:right="-10"/>
        <w:jc w:val="right"/>
        <w:rPr>
          <w:rFonts w:ascii="Times New Roman" w:hAnsi="Times New Roman"/>
          <w:color w:val="000000"/>
          <w:sz w:val="24"/>
          <w:lang w:eastAsia="en-US"/>
        </w:rPr>
      </w:pPr>
      <w:r w:rsidRPr="00C1361C">
        <w:rPr>
          <w:rFonts w:ascii="Times New Roman" w:hAnsi="Times New Roman"/>
          <w:b/>
          <w:color w:val="000000"/>
          <w:sz w:val="24"/>
          <w:lang w:eastAsia="en-US"/>
        </w:rPr>
        <w:lastRenderedPageBreak/>
        <w:t xml:space="preserve">2.2. Тематический план и содержание учебной дисциплины  </w:t>
      </w:r>
    </w:p>
    <w:tbl>
      <w:tblPr>
        <w:tblW w:w="15358" w:type="dxa"/>
        <w:tblInd w:w="-108" w:type="dxa"/>
        <w:tblCellMar>
          <w:top w:w="10" w:type="dxa"/>
          <w:left w:w="83" w:type="dxa"/>
          <w:right w:w="38" w:type="dxa"/>
        </w:tblCellMar>
        <w:tblLook w:val="04A0" w:firstRow="1" w:lastRow="0" w:firstColumn="1" w:lastColumn="0" w:noHBand="0" w:noVBand="1"/>
      </w:tblPr>
      <w:tblGrid>
        <w:gridCol w:w="2492"/>
        <w:gridCol w:w="9068"/>
        <w:gridCol w:w="1894"/>
        <w:gridCol w:w="1904"/>
      </w:tblGrid>
      <w:tr w:rsidR="007614EA" w:rsidRPr="00C1361C" w:rsidTr="00173EED">
        <w:trPr>
          <w:trHeight w:val="2302"/>
        </w:trPr>
        <w:tc>
          <w:tcPr>
            <w:tcW w:w="2492"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Наименование разделов и тем </w:t>
            </w:r>
          </w:p>
        </w:tc>
        <w:tc>
          <w:tcPr>
            <w:tcW w:w="9069"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C1361C" w:rsidRDefault="007614EA" w:rsidP="00173EED">
            <w:pPr>
              <w:spacing w:after="0" w:line="259" w:lineRule="auto"/>
              <w:jc w:val="center"/>
              <w:rPr>
                <w:rFonts w:ascii="Times New Roman" w:hAnsi="Times New Roman"/>
                <w:color w:val="000000"/>
                <w:sz w:val="24"/>
                <w:lang w:eastAsia="en-US"/>
              </w:rPr>
            </w:pPr>
            <w:r w:rsidRPr="00C1361C">
              <w:rPr>
                <w:rFonts w:ascii="Times New Roman" w:hAnsi="Times New Roman"/>
                <w:b/>
                <w:color w:val="000000"/>
                <w:sz w:val="24"/>
                <w:lang w:eastAsia="en-US"/>
              </w:rPr>
              <w:t xml:space="preserve">Содержание учебного материала и формы организации деятельности обучающихся </w:t>
            </w:r>
          </w:p>
        </w:tc>
        <w:tc>
          <w:tcPr>
            <w:tcW w:w="1894"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C1361C" w:rsidRDefault="007614EA" w:rsidP="00173EED">
            <w:pPr>
              <w:spacing w:after="0" w:line="258" w:lineRule="auto"/>
              <w:ind w:right="110"/>
              <w:jc w:val="center"/>
              <w:rPr>
                <w:rFonts w:ascii="Times New Roman" w:hAnsi="Times New Roman"/>
                <w:color w:val="000000"/>
                <w:sz w:val="24"/>
                <w:lang w:eastAsia="en-US"/>
              </w:rPr>
            </w:pPr>
            <w:r w:rsidRPr="00C1361C">
              <w:rPr>
                <w:rFonts w:ascii="Times New Roman" w:hAnsi="Times New Roman"/>
                <w:b/>
                <w:color w:val="000000"/>
                <w:lang w:eastAsia="en-US"/>
              </w:rPr>
              <w:t xml:space="preserve">Объем, ак. ч /  в том числе  в форме </w:t>
            </w:r>
          </w:p>
          <w:p w:rsidR="007614EA" w:rsidRPr="00C1361C" w:rsidRDefault="007614EA" w:rsidP="00173EED">
            <w:pPr>
              <w:spacing w:after="0" w:line="259" w:lineRule="auto"/>
              <w:ind w:right="43"/>
              <w:jc w:val="center"/>
              <w:rPr>
                <w:rFonts w:ascii="Times New Roman" w:hAnsi="Times New Roman"/>
                <w:color w:val="000000"/>
                <w:sz w:val="24"/>
                <w:lang w:val="en-US" w:eastAsia="en-US"/>
              </w:rPr>
            </w:pPr>
            <w:r w:rsidRPr="00C1361C">
              <w:rPr>
                <w:rFonts w:ascii="Times New Roman" w:hAnsi="Times New Roman"/>
                <w:b/>
                <w:color w:val="000000"/>
                <w:lang w:val="en-US" w:eastAsia="en-US"/>
              </w:rPr>
              <w:t xml:space="preserve">практической </w:t>
            </w:r>
          </w:p>
          <w:p w:rsidR="007614EA" w:rsidRPr="00C1361C" w:rsidRDefault="007614EA" w:rsidP="00173EED">
            <w:pPr>
              <w:spacing w:after="8" w:line="259" w:lineRule="auto"/>
              <w:rPr>
                <w:rFonts w:ascii="Times New Roman" w:hAnsi="Times New Roman"/>
                <w:color w:val="000000"/>
                <w:sz w:val="24"/>
                <w:lang w:val="en-US" w:eastAsia="en-US"/>
              </w:rPr>
            </w:pPr>
            <w:r w:rsidRPr="00C1361C">
              <w:rPr>
                <w:rFonts w:ascii="Times New Roman" w:hAnsi="Times New Roman"/>
                <w:b/>
                <w:color w:val="000000"/>
                <w:lang w:val="en-US" w:eastAsia="en-US"/>
              </w:rPr>
              <w:t xml:space="preserve">подготовки, ак. </w:t>
            </w:r>
          </w:p>
          <w:p w:rsidR="007614EA" w:rsidRPr="00C1361C" w:rsidRDefault="007614EA" w:rsidP="00173EED">
            <w:pPr>
              <w:spacing w:after="0" w:line="259" w:lineRule="auto"/>
              <w:ind w:right="42"/>
              <w:jc w:val="center"/>
              <w:rPr>
                <w:rFonts w:ascii="Times New Roman" w:hAnsi="Times New Roman"/>
                <w:color w:val="000000"/>
                <w:sz w:val="24"/>
                <w:lang w:val="en-US" w:eastAsia="en-US"/>
              </w:rPr>
            </w:pPr>
            <w:r w:rsidRPr="00C1361C">
              <w:rPr>
                <w:rFonts w:ascii="Times New Roman" w:hAnsi="Times New Roman"/>
                <w:b/>
                <w:color w:val="000000"/>
                <w:lang w:val="en-US" w:eastAsia="en-US"/>
              </w:rPr>
              <w:t xml:space="preserve">ч </w:t>
            </w:r>
          </w:p>
        </w:tc>
        <w:tc>
          <w:tcPr>
            <w:tcW w:w="1904"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81" w:lineRule="auto"/>
              <w:jc w:val="center"/>
              <w:rPr>
                <w:rFonts w:ascii="Times New Roman" w:hAnsi="Times New Roman"/>
                <w:color w:val="000000"/>
                <w:sz w:val="24"/>
                <w:lang w:eastAsia="en-US"/>
              </w:rPr>
            </w:pPr>
            <w:r w:rsidRPr="00C1361C">
              <w:rPr>
                <w:rFonts w:ascii="Times New Roman" w:hAnsi="Times New Roman"/>
                <w:b/>
                <w:color w:val="000000"/>
                <w:lang w:eastAsia="en-US"/>
              </w:rPr>
              <w:t xml:space="preserve">Коды компетенций  </w:t>
            </w:r>
          </w:p>
          <w:p w:rsidR="007614EA" w:rsidRPr="00C1361C" w:rsidRDefault="007614EA" w:rsidP="00173EED">
            <w:pPr>
              <w:spacing w:after="11" w:line="247" w:lineRule="auto"/>
              <w:jc w:val="center"/>
              <w:rPr>
                <w:rFonts w:ascii="Times New Roman" w:hAnsi="Times New Roman"/>
                <w:color w:val="000000"/>
                <w:sz w:val="24"/>
                <w:lang w:eastAsia="en-US"/>
              </w:rPr>
            </w:pPr>
            <w:r w:rsidRPr="00C1361C">
              <w:rPr>
                <w:rFonts w:ascii="Times New Roman" w:hAnsi="Times New Roman"/>
                <w:b/>
                <w:color w:val="000000"/>
                <w:lang w:eastAsia="en-US"/>
              </w:rPr>
              <w:t xml:space="preserve">и личностных результатов, </w:t>
            </w:r>
          </w:p>
          <w:p w:rsidR="007614EA" w:rsidRPr="00C1361C" w:rsidRDefault="007614EA" w:rsidP="00173EED">
            <w:pPr>
              <w:spacing w:after="0" w:line="239" w:lineRule="auto"/>
              <w:jc w:val="center"/>
              <w:rPr>
                <w:rFonts w:ascii="Times New Roman" w:hAnsi="Times New Roman"/>
                <w:color w:val="000000"/>
                <w:sz w:val="24"/>
                <w:lang w:eastAsia="en-US"/>
              </w:rPr>
            </w:pPr>
            <w:r w:rsidRPr="00C1361C">
              <w:rPr>
                <w:rFonts w:ascii="Times New Roman" w:hAnsi="Times New Roman"/>
                <w:b/>
                <w:color w:val="000000"/>
                <w:lang w:eastAsia="en-US"/>
              </w:rPr>
              <w:t xml:space="preserve">формированию которых </w:t>
            </w:r>
          </w:p>
          <w:p w:rsidR="007614EA" w:rsidRPr="00C1361C" w:rsidRDefault="007614EA" w:rsidP="00173EED">
            <w:pPr>
              <w:spacing w:after="0" w:line="259" w:lineRule="auto"/>
              <w:jc w:val="center"/>
              <w:rPr>
                <w:rFonts w:ascii="Times New Roman" w:hAnsi="Times New Roman"/>
                <w:color w:val="000000"/>
                <w:sz w:val="24"/>
                <w:lang w:eastAsia="en-US"/>
              </w:rPr>
            </w:pPr>
            <w:r w:rsidRPr="00C1361C">
              <w:rPr>
                <w:rFonts w:ascii="Times New Roman" w:hAnsi="Times New Roman"/>
                <w:b/>
                <w:color w:val="000000"/>
                <w:lang w:eastAsia="en-US"/>
              </w:rPr>
              <w:t xml:space="preserve">способствует элемент программы </w:t>
            </w:r>
          </w:p>
        </w:tc>
      </w:tr>
      <w:tr w:rsidR="007614EA" w:rsidRPr="00C1361C" w:rsidTr="00173EED">
        <w:trPr>
          <w:trHeight w:val="382"/>
        </w:trPr>
        <w:tc>
          <w:tcPr>
            <w:tcW w:w="2492"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7"/>
              <w:jc w:val="center"/>
              <w:rPr>
                <w:rFonts w:ascii="Times New Roman" w:hAnsi="Times New Roman"/>
                <w:color w:val="000000"/>
                <w:sz w:val="24"/>
                <w:lang w:val="en-US" w:eastAsia="en-US"/>
              </w:rPr>
            </w:pPr>
            <w:r w:rsidRPr="00C1361C">
              <w:rPr>
                <w:rFonts w:ascii="Times New Roman" w:hAnsi="Times New Roman"/>
                <w:b/>
                <w:i/>
                <w:color w:val="000000"/>
                <w:sz w:val="24"/>
                <w:lang w:val="en-US" w:eastAsia="en-US"/>
              </w:rPr>
              <w:t xml:space="preserve">1 </w:t>
            </w:r>
          </w:p>
        </w:tc>
        <w:tc>
          <w:tcPr>
            <w:tcW w:w="9069"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4"/>
              <w:jc w:val="center"/>
              <w:rPr>
                <w:rFonts w:ascii="Times New Roman" w:hAnsi="Times New Roman"/>
                <w:color w:val="000000"/>
                <w:sz w:val="24"/>
                <w:lang w:val="en-US" w:eastAsia="en-US"/>
              </w:rPr>
            </w:pPr>
            <w:r w:rsidRPr="00C1361C">
              <w:rPr>
                <w:rFonts w:ascii="Times New Roman" w:hAnsi="Times New Roman"/>
                <w:b/>
                <w:i/>
                <w:color w:val="000000"/>
                <w:sz w:val="24"/>
                <w:lang w:val="en-US" w:eastAsia="en-US"/>
              </w:rPr>
              <w:t xml:space="preserve">2 </w:t>
            </w:r>
          </w:p>
        </w:tc>
        <w:tc>
          <w:tcPr>
            <w:tcW w:w="1894"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2"/>
              <w:jc w:val="center"/>
              <w:rPr>
                <w:rFonts w:ascii="Times New Roman" w:hAnsi="Times New Roman"/>
                <w:color w:val="000000"/>
                <w:sz w:val="24"/>
                <w:lang w:val="en-US" w:eastAsia="en-US"/>
              </w:rPr>
            </w:pPr>
            <w:r w:rsidRPr="00C1361C">
              <w:rPr>
                <w:rFonts w:ascii="Times New Roman" w:hAnsi="Times New Roman"/>
                <w:b/>
                <w:i/>
                <w:color w:val="000000"/>
                <w:sz w:val="24"/>
                <w:lang w:val="en-US" w:eastAsia="en-US"/>
              </w:rPr>
              <w:t xml:space="preserve">3 </w:t>
            </w:r>
          </w:p>
        </w:tc>
        <w:tc>
          <w:tcPr>
            <w:tcW w:w="1904"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3"/>
              <w:jc w:val="center"/>
              <w:rPr>
                <w:rFonts w:ascii="Times New Roman" w:hAnsi="Times New Roman"/>
                <w:color w:val="000000"/>
                <w:sz w:val="24"/>
                <w:lang w:val="en-US" w:eastAsia="en-US"/>
              </w:rPr>
            </w:pPr>
            <w:r w:rsidRPr="00C1361C">
              <w:rPr>
                <w:rFonts w:ascii="Times New Roman" w:hAnsi="Times New Roman"/>
                <w:b/>
                <w:i/>
                <w:color w:val="000000"/>
                <w:sz w:val="24"/>
                <w:lang w:val="en-US" w:eastAsia="en-US"/>
              </w:rPr>
              <w:t xml:space="preserve">4 </w:t>
            </w:r>
          </w:p>
        </w:tc>
      </w:tr>
      <w:tr w:rsidR="007614EA" w:rsidRPr="00C1361C" w:rsidTr="00173EED">
        <w:trPr>
          <w:trHeight w:val="286"/>
        </w:trPr>
        <w:tc>
          <w:tcPr>
            <w:tcW w:w="11560"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Раздел 1. Виды деловой коммуникации </w:t>
            </w:r>
          </w:p>
        </w:tc>
        <w:tc>
          <w:tcPr>
            <w:tcW w:w="1894"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2"/>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4 </w:t>
            </w:r>
          </w:p>
        </w:tc>
        <w:tc>
          <w:tcPr>
            <w:tcW w:w="1904"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 </w:t>
            </w:r>
          </w:p>
        </w:tc>
      </w:tr>
      <w:tr w:rsidR="007614EA" w:rsidRPr="00C1361C" w:rsidTr="00173EED">
        <w:trPr>
          <w:trHeight w:val="288"/>
        </w:trPr>
        <w:tc>
          <w:tcPr>
            <w:tcW w:w="249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Тема 1.1.  </w:t>
            </w:r>
          </w:p>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Понятие деловой коммуникации </w:t>
            </w:r>
          </w:p>
        </w:tc>
        <w:tc>
          <w:tcPr>
            <w:tcW w:w="9069"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Содержание учебного материала: </w:t>
            </w:r>
          </w:p>
        </w:tc>
        <w:tc>
          <w:tcPr>
            <w:tcW w:w="1894"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2"/>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4 </w:t>
            </w:r>
          </w:p>
        </w:tc>
        <w:tc>
          <w:tcPr>
            <w:tcW w:w="190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14" w:line="259" w:lineRule="auto"/>
              <w:ind w:right="43"/>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ОК 01 </w:t>
            </w:r>
          </w:p>
          <w:p w:rsidR="007614EA" w:rsidRPr="00C1361C" w:rsidRDefault="007614EA" w:rsidP="00173EED">
            <w:pPr>
              <w:spacing w:after="14" w:line="259" w:lineRule="auto"/>
              <w:ind w:right="43"/>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ОК 02 </w:t>
            </w:r>
          </w:p>
          <w:p w:rsidR="007614EA" w:rsidRPr="00C1361C" w:rsidRDefault="007614EA" w:rsidP="00173EED">
            <w:pPr>
              <w:spacing w:after="14" w:line="259" w:lineRule="auto"/>
              <w:ind w:right="43"/>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ОК 03 </w:t>
            </w:r>
          </w:p>
          <w:p w:rsidR="007614EA" w:rsidRPr="00C1361C" w:rsidRDefault="007614EA" w:rsidP="00173EED">
            <w:pPr>
              <w:spacing w:after="0" w:line="259" w:lineRule="auto"/>
              <w:ind w:right="43"/>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ОК 04 </w:t>
            </w:r>
          </w:p>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 </w:t>
            </w:r>
          </w:p>
        </w:tc>
      </w:tr>
      <w:tr w:rsidR="007614EA" w:rsidRPr="00C1361C" w:rsidTr="00173EED">
        <w:trPr>
          <w:trHeight w:val="1390"/>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9069"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16"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Сущность и понятие коммуникации, деловой коммуникации; </w:t>
            </w:r>
          </w:p>
          <w:p w:rsidR="007614EA" w:rsidRPr="00C1361C" w:rsidRDefault="007614EA" w:rsidP="00173EED">
            <w:pPr>
              <w:spacing w:after="16" w:line="259" w:lineRule="auto"/>
              <w:rPr>
                <w:rFonts w:ascii="Times New Roman" w:hAnsi="Times New Roman"/>
                <w:color w:val="000000"/>
                <w:sz w:val="24"/>
                <w:lang w:eastAsia="en-US"/>
              </w:rPr>
            </w:pPr>
            <w:r w:rsidRPr="00C1361C">
              <w:rPr>
                <w:rFonts w:ascii="Times New Roman" w:hAnsi="Times New Roman"/>
                <w:color w:val="000000"/>
                <w:sz w:val="24"/>
                <w:lang w:eastAsia="en-US"/>
              </w:rPr>
              <w:t>Виды деловой коммуникации: контактное-дистантное, непосредственное-</w:t>
            </w:r>
          </w:p>
          <w:p w:rsidR="007614EA" w:rsidRPr="00C1361C" w:rsidRDefault="007614EA" w:rsidP="00173EED">
            <w:pPr>
              <w:spacing w:after="17"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опосредованное, устное-письменное, межличностное-публичное </w:t>
            </w:r>
          </w:p>
          <w:p w:rsidR="007614EA" w:rsidRPr="00C1361C" w:rsidRDefault="007614EA" w:rsidP="00173EED">
            <w:pPr>
              <w:spacing w:after="17"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Система основных регуляторов делового общения </w:t>
            </w:r>
          </w:p>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Деловой имидж, вербальная и невербальная коммуникация </w:t>
            </w:r>
          </w:p>
        </w:tc>
        <w:tc>
          <w:tcPr>
            <w:tcW w:w="1894"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C1361C" w:rsidRDefault="007614EA" w:rsidP="00173EED">
            <w:pPr>
              <w:spacing w:after="0" w:line="259" w:lineRule="auto"/>
              <w:ind w:right="42"/>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4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rPr>
          <w:trHeight w:val="286"/>
        </w:trPr>
        <w:tc>
          <w:tcPr>
            <w:tcW w:w="11560"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Раздел 2. Основы клиентоведения </w:t>
            </w:r>
          </w:p>
        </w:tc>
        <w:tc>
          <w:tcPr>
            <w:tcW w:w="1894"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3"/>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28/12 </w:t>
            </w:r>
          </w:p>
        </w:tc>
        <w:tc>
          <w:tcPr>
            <w:tcW w:w="1904"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 </w:t>
            </w:r>
          </w:p>
        </w:tc>
      </w:tr>
      <w:tr w:rsidR="007614EA" w:rsidRPr="00C1361C" w:rsidTr="00173EED">
        <w:trPr>
          <w:trHeight w:val="286"/>
        </w:trPr>
        <w:tc>
          <w:tcPr>
            <w:tcW w:w="249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2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Тема 2.1.  </w:t>
            </w:r>
          </w:p>
          <w:p w:rsidR="007614EA" w:rsidRPr="00C1361C" w:rsidRDefault="007614EA" w:rsidP="00173EED">
            <w:pPr>
              <w:spacing w:after="0" w:line="259" w:lineRule="auto"/>
              <w:jc w:val="both"/>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Типология клиентов </w:t>
            </w:r>
          </w:p>
        </w:tc>
        <w:tc>
          <w:tcPr>
            <w:tcW w:w="9069"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Содержание учебного материала  </w:t>
            </w:r>
          </w:p>
        </w:tc>
        <w:tc>
          <w:tcPr>
            <w:tcW w:w="1894"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3"/>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8/2 </w:t>
            </w:r>
          </w:p>
        </w:tc>
        <w:tc>
          <w:tcPr>
            <w:tcW w:w="190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14" w:line="259" w:lineRule="auto"/>
              <w:ind w:right="43"/>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ОК 01 </w:t>
            </w:r>
          </w:p>
          <w:p w:rsidR="007614EA" w:rsidRPr="00C1361C" w:rsidRDefault="007614EA" w:rsidP="00173EED">
            <w:pPr>
              <w:spacing w:after="0" w:line="259" w:lineRule="auto"/>
              <w:ind w:right="43"/>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ОК 02 </w:t>
            </w:r>
          </w:p>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 </w:t>
            </w:r>
          </w:p>
        </w:tc>
      </w:tr>
      <w:tr w:rsidR="007614EA" w:rsidRPr="00C1361C" w:rsidTr="00173EED">
        <w:trPr>
          <w:trHeight w:val="2770"/>
        </w:trPr>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9069"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Классификация типов клиентов </w:t>
            </w:r>
          </w:p>
          <w:p w:rsidR="007614EA" w:rsidRPr="00C1361C" w:rsidRDefault="007614EA" w:rsidP="00173EED">
            <w:pPr>
              <w:spacing w:after="0" w:line="27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Мотивы клиента и характеристика приверженности к салону красоты/специалисту индустрии красоты (лояльные, «слепые», переключающиеся) </w:t>
            </w:r>
          </w:p>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Потребительские стереотипы, управление восприятием клиента </w:t>
            </w:r>
          </w:p>
          <w:p w:rsidR="007614EA" w:rsidRPr="00C1361C" w:rsidRDefault="007614EA" w:rsidP="00173EED">
            <w:pPr>
              <w:spacing w:after="0" w:line="258"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Разновидности влияния на клиента: объективные (музыка, интерьер, запахи, оформление), субъективные (вербальные и невербальные способы коммуникации; вежливость, забота, внимательность) </w:t>
            </w:r>
          </w:p>
          <w:p w:rsidR="007614EA" w:rsidRPr="00C1361C" w:rsidRDefault="007614EA" w:rsidP="00173EED">
            <w:pPr>
              <w:spacing w:after="0" w:line="278"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Точки контакта потребителя(клиента) и персонала (мастера), причины ухода клиента от специалиста </w:t>
            </w:r>
          </w:p>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Структура клиентской базы </w:t>
            </w:r>
          </w:p>
        </w:tc>
        <w:tc>
          <w:tcPr>
            <w:tcW w:w="1894"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2"/>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6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rPr>
          <w:trHeight w:val="286"/>
        </w:trPr>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9069"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В том числе практических и лабораторных занятий </w:t>
            </w:r>
          </w:p>
        </w:tc>
        <w:tc>
          <w:tcPr>
            <w:tcW w:w="1894"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2"/>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2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rPr>
          <w:trHeight w:val="288"/>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9069"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Разработать аргументы продажи клиенту косметической услуги </w:t>
            </w:r>
          </w:p>
        </w:tc>
        <w:tc>
          <w:tcPr>
            <w:tcW w:w="1894"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2"/>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2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bl>
    <w:p w:rsidR="007614EA" w:rsidRPr="00C1361C" w:rsidRDefault="007614EA" w:rsidP="007614EA">
      <w:pPr>
        <w:spacing w:after="0" w:line="259" w:lineRule="auto"/>
        <w:rPr>
          <w:rFonts w:ascii="Times New Roman" w:hAnsi="Times New Roman"/>
          <w:color w:val="000000"/>
          <w:sz w:val="24"/>
          <w:lang w:val="en-US" w:eastAsia="en-US"/>
        </w:rPr>
      </w:pPr>
      <w:r>
        <w:rPr>
          <w:rFonts w:ascii="Times New Roman" w:hAnsi="Times New Roman"/>
          <w:noProof/>
          <w:color w:val="000000"/>
          <w:sz w:val="24"/>
        </w:rPr>
        <w:lastRenderedPageBreak/>
        <mc:AlternateContent>
          <mc:Choice Requires="wpg">
            <w:drawing>
              <wp:inline distT="0" distB="0" distL="0" distR="0">
                <wp:extent cx="1828800" cy="8890"/>
                <wp:effectExtent l="635" t="0" r="0" b="508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8890"/>
                          <a:chOff x="0" y="0"/>
                          <a:chExt cx="18290" cy="91"/>
                        </a:xfrm>
                      </wpg:grpSpPr>
                      <wps:wsp>
                        <wps:cNvPr id="2" name="Shape 1014611"/>
                        <wps:cNvSpPr>
                          <a:spLocks/>
                        </wps:cNvSpPr>
                        <wps:spPr bwMode="auto">
                          <a:xfrm>
                            <a:off x="0" y="0"/>
                            <a:ext cx="18290" cy="91"/>
                          </a:xfrm>
                          <a:custGeom>
                            <a:avLst/>
                            <a:gdLst>
                              <a:gd name="T0" fmla="*/ 0 w 1829054"/>
                              <a:gd name="T1" fmla="*/ 0 h 9144"/>
                              <a:gd name="T2" fmla="*/ 1829054 w 1829054"/>
                              <a:gd name="T3" fmla="*/ 0 h 9144"/>
                              <a:gd name="T4" fmla="*/ 1829054 w 1829054"/>
                              <a:gd name="T5" fmla="*/ 9144 h 9144"/>
                              <a:gd name="T6" fmla="*/ 0 w 1829054"/>
                              <a:gd name="T7" fmla="*/ 9144 h 9144"/>
                              <a:gd name="T8" fmla="*/ 0 w 1829054"/>
                              <a:gd name="T9" fmla="*/ 0 h 9144"/>
                              <a:gd name="T10" fmla="*/ 0 w 1829054"/>
                              <a:gd name="T11" fmla="*/ 0 h 9144"/>
                              <a:gd name="T12" fmla="*/ 1829054 w 1829054"/>
                              <a:gd name="T13" fmla="*/ 9144 h 9144"/>
                            </a:gdLst>
                            <a:ahLst/>
                            <a:cxnLst>
                              <a:cxn ang="0">
                                <a:pos x="T0" y="T1"/>
                              </a:cxn>
                              <a:cxn ang="0">
                                <a:pos x="T2" y="T3"/>
                              </a:cxn>
                              <a:cxn ang="0">
                                <a:pos x="T4" y="T5"/>
                              </a:cxn>
                              <a:cxn ang="0">
                                <a:pos x="T6" y="T7"/>
                              </a:cxn>
                              <a:cxn ang="0">
                                <a:pos x="T8" y="T9"/>
                              </a:cxn>
                            </a:cxnLst>
                            <a:rect l="T10" t="T11" r="T12" b="T13"/>
                            <a:pathLst>
                              <a:path w="1829054" h="9144">
                                <a:moveTo>
                                  <a:pt x="0" y="0"/>
                                </a:moveTo>
                                <a:lnTo>
                                  <a:pt x="1829054" y="0"/>
                                </a:lnTo>
                                <a:lnTo>
                                  <a:pt x="182905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1"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">
                <v:shape id="Shape 1014611"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Orh8AA&#10;AADaAAAADwAAAGRycy9kb3ducmV2LnhtbESPQYvCMBSE7wv+h/CEva1pPSxajSKCZQ97ser92Tzb&#10;YvJSkqzWf78RBI/DzHzDLNeDNeJGPnSOFeSTDARx7XTHjYLjYfc1AxEiskbjmBQ8KMB6NfpYYqHd&#10;nfd0q2IjEoRDgQraGPtCylC3ZDFMXE+cvIvzFmOSvpHa4z3BrZHTLPuWFjtOCy32tG2pvlZ/NlFM&#10;PjtxVc4fZ3+ofo3MT2VplPocD5sFiEhDfIdf7R+tYArPK+kG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bOrh8AAAADaAAAADwAAAAAAAAAAAAAAAACYAgAAZHJzL2Rvd25y&#10;ZXYueG1sUEsFBgAAAAAEAAQA9QAAAIUDAAAAAA==&#10;" path="m,l1829054,r,9144l,9144,,e" fillcolor="black" stroked="f" strokeweight="0">
                  <v:stroke miterlimit="83231f" joinstyle="miter"/>
                  <v:path arrowok="t" o:connecttype="custom" o:connectlocs="0,0;18290,0;18290,91;0,91;0,0" o:connectangles="0,0,0,0,0" textboxrect="0,0,1829054,9144"/>
                </v:shape>
                <w10:anchorlock/>
              </v:group>
            </w:pict>
          </mc:Fallback>
        </mc:AlternateContent>
      </w:r>
      <w:r w:rsidRPr="00C1361C">
        <w:rPr>
          <w:rFonts w:eastAsia="Calibri" w:cs="Calibri"/>
          <w:color w:val="000000"/>
          <w:lang w:val="en-US" w:eastAsia="en-US"/>
        </w:rPr>
        <w:t xml:space="preserve"> </w:t>
      </w:r>
    </w:p>
    <w:p w:rsidR="007614EA" w:rsidRPr="00C1361C" w:rsidRDefault="007614EA" w:rsidP="007614EA">
      <w:pPr>
        <w:spacing w:after="0" w:line="259" w:lineRule="auto"/>
        <w:ind w:right="8184"/>
        <w:rPr>
          <w:rFonts w:ascii="Times New Roman" w:hAnsi="Times New Roman"/>
          <w:color w:val="000000"/>
          <w:sz w:val="24"/>
          <w:lang w:val="en-US" w:eastAsia="en-US"/>
        </w:rPr>
      </w:pPr>
    </w:p>
    <w:tbl>
      <w:tblPr>
        <w:tblW w:w="15358" w:type="dxa"/>
        <w:tblInd w:w="-108" w:type="dxa"/>
        <w:tblCellMar>
          <w:top w:w="10" w:type="dxa"/>
          <w:left w:w="83" w:type="dxa"/>
          <w:right w:w="39" w:type="dxa"/>
        </w:tblCellMar>
        <w:tblLook w:val="04A0" w:firstRow="1" w:lastRow="0" w:firstColumn="1" w:lastColumn="0" w:noHBand="0" w:noVBand="1"/>
      </w:tblPr>
      <w:tblGrid>
        <w:gridCol w:w="2492"/>
        <w:gridCol w:w="9068"/>
        <w:gridCol w:w="1894"/>
        <w:gridCol w:w="1904"/>
      </w:tblGrid>
      <w:tr w:rsidR="007614EA" w:rsidRPr="00C1361C" w:rsidTr="00173EED">
        <w:trPr>
          <w:trHeight w:val="286"/>
        </w:trPr>
        <w:tc>
          <w:tcPr>
            <w:tcW w:w="249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19"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Тема 2.2.  </w:t>
            </w:r>
          </w:p>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Партнерство  </w:t>
            </w:r>
          </w:p>
        </w:tc>
        <w:tc>
          <w:tcPr>
            <w:tcW w:w="9068"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Содержание учебного материала  </w:t>
            </w:r>
          </w:p>
        </w:tc>
        <w:tc>
          <w:tcPr>
            <w:tcW w:w="1894"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3"/>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14/8 </w:t>
            </w:r>
          </w:p>
        </w:tc>
        <w:tc>
          <w:tcPr>
            <w:tcW w:w="190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14" w:line="259" w:lineRule="auto"/>
              <w:ind w:right="43"/>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ОК 01 </w:t>
            </w:r>
          </w:p>
          <w:p w:rsidR="007614EA" w:rsidRPr="00C1361C" w:rsidRDefault="007614EA" w:rsidP="00173EED">
            <w:pPr>
              <w:spacing w:after="14" w:line="259" w:lineRule="auto"/>
              <w:ind w:right="43"/>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ОК 03 </w:t>
            </w:r>
          </w:p>
          <w:p w:rsidR="007614EA" w:rsidRPr="00C1361C" w:rsidRDefault="007614EA" w:rsidP="00173EED">
            <w:pPr>
              <w:spacing w:after="0" w:line="259" w:lineRule="auto"/>
              <w:ind w:right="43"/>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ОК 04 </w:t>
            </w:r>
          </w:p>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 </w:t>
            </w:r>
          </w:p>
        </w:tc>
      </w:tr>
      <w:tr w:rsidR="007614EA" w:rsidRPr="00C1361C" w:rsidTr="00173EED">
        <w:trPr>
          <w:trHeight w:val="1390"/>
        </w:trPr>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9068"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Переговоры и партнерство. Основные понятия </w:t>
            </w:r>
          </w:p>
          <w:p w:rsidR="007614EA" w:rsidRPr="00C1361C" w:rsidRDefault="007614EA" w:rsidP="00173EED">
            <w:pPr>
              <w:spacing w:after="1" w:line="277"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Выбор партнера, этапы сотрудничества. Взаимовыгодное сотрудничество. Конфликт интересов. </w:t>
            </w:r>
          </w:p>
          <w:p w:rsidR="007614EA" w:rsidRPr="00C1361C" w:rsidRDefault="007614EA" w:rsidP="00173EED">
            <w:pPr>
              <w:spacing w:after="0" w:line="259" w:lineRule="auto"/>
              <w:ind w:right="1142"/>
              <w:rPr>
                <w:rFonts w:ascii="Times New Roman" w:hAnsi="Times New Roman"/>
                <w:color w:val="000000"/>
                <w:sz w:val="24"/>
                <w:lang w:eastAsia="en-US"/>
              </w:rPr>
            </w:pPr>
            <w:r w:rsidRPr="00C1361C">
              <w:rPr>
                <w:rFonts w:ascii="Times New Roman" w:hAnsi="Times New Roman"/>
                <w:color w:val="000000"/>
                <w:sz w:val="24"/>
                <w:lang w:eastAsia="en-US"/>
              </w:rPr>
              <w:t xml:space="preserve">Терминология: лидеры мнений, амбассадоры, инфлюенсеры. Принципы эффективной презентации </w:t>
            </w:r>
          </w:p>
        </w:tc>
        <w:tc>
          <w:tcPr>
            <w:tcW w:w="1894"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2"/>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6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rPr>
          <w:trHeight w:val="286"/>
        </w:trPr>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9068"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В том числе практических и лабораторных занятий </w:t>
            </w:r>
          </w:p>
        </w:tc>
        <w:tc>
          <w:tcPr>
            <w:tcW w:w="1894"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2"/>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8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rPr>
          <w:trHeight w:val="286"/>
        </w:trPr>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9068"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Составить лонг-лист потенциальных партнеров для специалиста индустрии красоты  </w:t>
            </w:r>
          </w:p>
        </w:tc>
        <w:tc>
          <w:tcPr>
            <w:tcW w:w="1894"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2"/>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2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rPr>
          <w:trHeight w:val="562"/>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9068"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Разработать и провести презентацию косметического продукта (услуги) для потенциальных партнеров </w:t>
            </w:r>
            <w:r w:rsidRPr="00C1361C">
              <w:rPr>
                <w:rFonts w:ascii="Times New Roman" w:hAnsi="Times New Roman"/>
                <w:b/>
                <w:color w:val="000000"/>
                <w:sz w:val="24"/>
                <w:lang w:eastAsia="en-US"/>
              </w:rPr>
              <w:t xml:space="preserve"> </w:t>
            </w:r>
          </w:p>
        </w:tc>
        <w:tc>
          <w:tcPr>
            <w:tcW w:w="1894"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2"/>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6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rPr>
          <w:trHeight w:val="286"/>
        </w:trPr>
        <w:tc>
          <w:tcPr>
            <w:tcW w:w="249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Тема 2.3.  </w:t>
            </w:r>
          </w:p>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Управление конфликтом </w:t>
            </w:r>
          </w:p>
        </w:tc>
        <w:tc>
          <w:tcPr>
            <w:tcW w:w="9068"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Содержание учебного материала  </w:t>
            </w:r>
          </w:p>
        </w:tc>
        <w:tc>
          <w:tcPr>
            <w:tcW w:w="1894"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3"/>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6/2 </w:t>
            </w:r>
          </w:p>
        </w:tc>
        <w:tc>
          <w:tcPr>
            <w:tcW w:w="190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14" w:line="259" w:lineRule="auto"/>
              <w:ind w:right="43"/>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ОК 01 </w:t>
            </w:r>
          </w:p>
          <w:p w:rsidR="007614EA" w:rsidRPr="00C1361C" w:rsidRDefault="007614EA" w:rsidP="00173EED">
            <w:pPr>
              <w:spacing w:after="14" w:line="259" w:lineRule="auto"/>
              <w:ind w:right="43"/>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ОК 03 </w:t>
            </w:r>
          </w:p>
          <w:p w:rsidR="007614EA" w:rsidRPr="00C1361C" w:rsidRDefault="007614EA" w:rsidP="00173EED">
            <w:pPr>
              <w:spacing w:after="0" w:line="259" w:lineRule="auto"/>
              <w:ind w:right="43"/>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ОК 04 </w:t>
            </w:r>
          </w:p>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 </w:t>
            </w:r>
          </w:p>
        </w:tc>
      </w:tr>
      <w:tr w:rsidR="007614EA" w:rsidRPr="00C1361C" w:rsidTr="00173EED">
        <w:trPr>
          <w:trHeight w:val="564"/>
        </w:trPr>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9068"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17"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Основы конфликтологии: причины негатива, способы работы с негативом </w:t>
            </w:r>
          </w:p>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Понятие репутации, влияние на репутацию негативных и позитивных отзывов </w:t>
            </w:r>
          </w:p>
        </w:tc>
        <w:tc>
          <w:tcPr>
            <w:tcW w:w="1894"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2"/>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4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rPr>
          <w:trHeight w:val="286"/>
        </w:trPr>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9068"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В том числе практических и лабораторных занятий</w:t>
            </w:r>
            <w:r w:rsidRPr="00C1361C">
              <w:rPr>
                <w:rFonts w:ascii="Times New Roman" w:hAnsi="Times New Roman"/>
                <w:color w:val="000000"/>
                <w:sz w:val="24"/>
                <w:lang w:eastAsia="en-US"/>
              </w:rPr>
              <w:t xml:space="preserve"> </w:t>
            </w:r>
          </w:p>
        </w:tc>
        <w:tc>
          <w:tcPr>
            <w:tcW w:w="1894"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2"/>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2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rPr>
          <w:trHeight w:val="286"/>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9068"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 Кейс по конфликтной ситуации между специалистом индустрии красоты и клиентом </w:t>
            </w:r>
          </w:p>
        </w:tc>
        <w:tc>
          <w:tcPr>
            <w:tcW w:w="1894"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2"/>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2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rPr>
          <w:trHeight w:val="286"/>
        </w:trPr>
        <w:tc>
          <w:tcPr>
            <w:tcW w:w="11560"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Раздел 3. Цифровая коммуникация </w:t>
            </w:r>
          </w:p>
        </w:tc>
        <w:tc>
          <w:tcPr>
            <w:tcW w:w="1894"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2"/>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8/2 </w:t>
            </w:r>
          </w:p>
        </w:tc>
        <w:tc>
          <w:tcPr>
            <w:tcW w:w="1904"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 </w:t>
            </w:r>
          </w:p>
        </w:tc>
      </w:tr>
      <w:tr w:rsidR="007614EA" w:rsidRPr="00C1361C" w:rsidTr="00173EED">
        <w:trPr>
          <w:trHeight w:val="286"/>
        </w:trPr>
        <w:tc>
          <w:tcPr>
            <w:tcW w:w="249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19"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Тема 3.1. </w:t>
            </w:r>
          </w:p>
          <w:p w:rsidR="007614EA" w:rsidRPr="00C1361C" w:rsidRDefault="007614EA" w:rsidP="00173EED">
            <w:pPr>
              <w:spacing w:after="38" w:line="238"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Эффективная коммуникация в </w:t>
            </w:r>
          </w:p>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цифровой среде  </w:t>
            </w:r>
          </w:p>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tc>
        <w:tc>
          <w:tcPr>
            <w:tcW w:w="9068"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Содержание учебного материала  </w:t>
            </w:r>
          </w:p>
        </w:tc>
        <w:tc>
          <w:tcPr>
            <w:tcW w:w="1894"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3"/>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8/2</w:t>
            </w:r>
            <w:r w:rsidRPr="00C1361C">
              <w:rPr>
                <w:rFonts w:ascii="Times New Roman" w:hAnsi="Times New Roman"/>
                <w:color w:val="000000"/>
                <w:sz w:val="24"/>
                <w:lang w:val="en-US" w:eastAsia="en-US"/>
              </w:rPr>
              <w:t xml:space="preserve"> </w:t>
            </w:r>
          </w:p>
        </w:tc>
        <w:tc>
          <w:tcPr>
            <w:tcW w:w="190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2" w:line="259" w:lineRule="auto"/>
              <w:ind w:right="43"/>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ОК 01 </w:t>
            </w:r>
          </w:p>
          <w:p w:rsidR="007614EA" w:rsidRPr="00C1361C" w:rsidRDefault="007614EA" w:rsidP="00173EED">
            <w:pPr>
              <w:spacing w:after="14" w:line="259" w:lineRule="auto"/>
              <w:ind w:right="42"/>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ОК 02 </w:t>
            </w:r>
          </w:p>
          <w:p w:rsidR="007614EA" w:rsidRPr="00C1361C" w:rsidRDefault="007614EA" w:rsidP="00173EED">
            <w:pPr>
              <w:spacing w:after="0" w:line="259" w:lineRule="auto"/>
              <w:ind w:right="43"/>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ОК 03 </w:t>
            </w:r>
          </w:p>
          <w:p w:rsidR="007614EA" w:rsidRPr="00C1361C" w:rsidRDefault="007614EA" w:rsidP="00173EED">
            <w:pPr>
              <w:spacing w:after="0" w:line="259" w:lineRule="auto"/>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 </w:t>
            </w:r>
          </w:p>
        </w:tc>
      </w:tr>
      <w:tr w:rsidR="007614EA" w:rsidRPr="00C1361C" w:rsidTr="00173EED">
        <w:trPr>
          <w:trHeight w:val="1114"/>
        </w:trPr>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9068"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17"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Законное регулирование коммуникации в цифровой среде </w:t>
            </w:r>
          </w:p>
          <w:p w:rsidR="007614EA" w:rsidRPr="00C1361C" w:rsidRDefault="007614EA" w:rsidP="00173EED">
            <w:pPr>
              <w:spacing w:after="17"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Инструменты эффективной коммуникации в цифровой среде </w:t>
            </w:r>
          </w:p>
          <w:p w:rsidR="007614EA" w:rsidRPr="00C1361C" w:rsidRDefault="007614EA" w:rsidP="00173EED">
            <w:pPr>
              <w:spacing w:after="13"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Информационная безопасность в цифровой среде </w:t>
            </w:r>
          </w:p>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Принципы речевой организации </w:t>
            </w:r>
            <w:r w:rsidRPr="00C1361C">
              <w:rPr>
                <w:rFonts w:ascii="Times New Roman" w:hAnsi="Times New Roman"/>
                <w:color w:val="000000"/>
                <w:sz w:val="24"/>
                <w:lang w:val="en-US" w:eastAsia="en-US"/>
              </w:rPr>
              <w:t>web</w:t>
            </w:r>
            <w:r w:rsidRPr="00C1361C">
              <w:rPr>
                <w:rFonts w:ascii="Times New Roman" w:hAnsi="Times New Roman"/>
                <w:color w:val="000000"/>
                <w:sz w:val="24"/>
                <w:lang w:eastAsia="en-US"/>
              </w:rPr>
              <w:t xml:space="preserve">-текста </w:t>
            </w:r>
          </w:p>
        </w:tc>
        <w:tc>
          <w:tcPr>
            <w:tcW w:w="189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2"/>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6 </w:t>
            </w:r>
          </w:p>
        </w:tc>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rPr>
          <w:trHeight w:val="564"/>
        </w:trPr>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9068"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Формирование коммуникации через контент: генерация идей, </w:t>
            </w:r>
            <w:r w:rsidRPr="00C1361C">
              <w:rPr>
                <w:rFonts w:ascii="Times New Roman" w:hAnsi="Times New Roman"/>
                <w:color w:val="000000"/>
                <w:sz w:val="24"/>
                <w:lang w:val="en-US" w:eastAsia="en-US"/>
              </w:rPr>
              <w:t>UGS</w:t>
            </w:r>
            <w:r w:rsidRPr="00C1361C">
              <w:rPr>
                <w:rFonts w:ascii="Times New Roman" w:hAnsi="Times New Roman"/>
                <w:color w:val="000000"/>
                <w:sz w:val="24"/>
                <w:lang w:eastAsia="en-US"/>
              </w:rPr>
              <w:t xml:space="preserve">, сторителлинг, дискуссионный и вовлекающий контент, геймифицированный контент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r>
      <w:tr w:rsidR="007614EA" w:rsidRPr="00C1361C" w:rsidTr="00173EED">
        <w:trPr>
          <w:trHeight w:val="286"/>
        </w:trPr>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c>
          <w:tcPr>
            <w:tcW w:w="9068"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В том числе практических и лабораторных занятий </w:t>
            </w:r>
          </w:p>
        </w:tc>
        <w:tc>
          <w:tcPr>
            <w:tcW w:w="1894"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2"/>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2 </w:t>
            </w:r>
          </w:p>
        </w:tc>
        <w:tc>
          <w:tcPr>
            <w:tcW w:w="190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 </w:t>
            </w:r>
          </w:p>
        </w:tc>
      </w:tr>
      <w:tr w:rsidR="007614EA" w:rsidRPr="00C1361C" w:rsidTr="00173EED">
        <w:trPr>
          <w:trHeight w:val="562"/>
        </w:trPr>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9068"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Описать идею вовлекающего контента страницы специалиста индустрии красоты в выбранной социальной сети </w:t>
            </w:r>
          </w:p>
        </w:tc>
        <w:tc>
          <w:tcPr>
            <w:tcW w:w="1894"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2"/>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2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rPr>
          <w:trHeight w:val="838"/>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9068"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16"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Самостоятельная работа обучающихся </w:t>
            </w:r>
          </w:p>
          <w:p w:rsidR="007614EA" w:rsidRPr="00C1361C" w:rsidRDefault="007614EA" w:rsidP="00173EED">
            <w:pPr>
              <w:spacing w:after="0" w:line="259" w:lineRule="auto"/>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Сформулировать ТОП-10 аккаунтов специалистов индустрии красоты с количеством подписчиков более 10 тыс. человек, проанализировать причины популярности </w:t>
            </w:r>
          </w:p>
        </w:tc>
        <w:tc>
          <w:tcPr>
            <w:tcW w:w="1894" w:type="dxa"/>
            <w:tcBorders>
              <w:top w:val="single" w:sz="3" w:space="0" w:color="000000"/>
              <w:left w:val="single" w:sz="3" w:space="0" w:color="000000"/>
              <w:bottom w:val="single" w:sz="3" w:space="0" w:color="000000"/>
              <w:right w:val="single" w:sz="3" w:space="0" w:color="000000"/>
            </w:tcBorders>
            <w:shd w:val="clear" w:color="auto" w:fill="auto"/>
            <w:vAlign w:val="center"/>
          </w:tcPr>
          <w:p w:rsidR="007614EA" w:rsidRPr="00C1361C" w:rsidRDefault="007614EA" w:rsidP="00173EED">
            <w:pPr>
              <w:spacing w:after="0" w:line="259" w:lineRule="auto"/>
              <w:ind w:right="42"/>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Х </w:t>
            </w:r>
          </w:p>
        </w:tc>
        <w:tc>
          <w:tcPr>
            <w:tcW w:w="1904"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 </w:t>
            </w:r>
          </w:p>
        </w:tc>
      </w:tr>
      <w:tr w:rsidR="007614EA" w:rsidRPr="00C1361C" w:rsidTr="00173EED">
        <w:trPr>
          <w:trHeight w:val="286"/>
        </w:trPr>
        <w:tc>
          <w:tcPr>
            <w:tcW w:w="11560"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lastRenderedPageBreak/>
              <w:t xml:space="preserve">Раздел 4 Методология построения сообщества </w:t>
            </w:r>
          </w:p>
        </w:tc>
        <w:tc>
          <w:tcPr>
            <w:tcW w:w="1894"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2"/>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8/2 </w:t>
            </w:r>
          </w:p>
        </w:tc>
        <w:tc>
          <w:tcPr>
            <w:tcW w:w="1904"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 </w:t>
            </w:r>
          </w:p>
        </w:tc>
      </w:tr>
      <w:tr w:rsidR="007614EA" w:rsidRPr="00C1361C" w:rsidTr="00173EED">
        <w:trPr>
          <w:trHeight w:val="286"/>
        </w:trPr>
        <w:tc>
          <w:tcPr>
            <w:tcW w:w="249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Тема 4.1. </w:t>
            </w:r>
          </w:p>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Коммуникация в сообществе </w:t>
            </w:r>
            <w:r w:rsidRPr="00C1361C">
              <w:rPr>
                <w:rFonts w:ascii="Times New Roman" w:hAnsi="Times New Roman"/>
                <w:color w:val="000000"/>
                <w:sz w:val="24"/>
                <w:lang w:val="en-US" w:eastAsia="en-US"/>
              </w:rPr>
              <w:t xml:space="preserve"> </w:t>
            </w:r>
          </w:p>
        </w:tc>
        <w:tc>
          <w:tcPr>
            <w:tcW w:w="9068"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Содержание учебного материала </w:t>
            </w:r>
          </w:p>
        </w:tc>
        <w:tc>
          <w:tcPr>
            <w:tcW w:w="1894"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3"/>
              <w:jc w:val="center"/>
              <w:rPr>
                <w:rFonts w:ascii="Times New Roman" w:hAnsi="Times New Roman"/>
                <w:color w:val="000000"/>
                <w:sz w:val="24"/>
                <w:lang w:val="en-US" w:eastAsia="en-US"/>
              </w:rPr>
            </w:pPr>
            <w:r>
              <w:rPr>
                <w:rFonts w:ascii="Times New Roman" w:hAnsi="Times New Roman"/>
                <w:b/>
                <w:color w:val="000000"/>
                <w:sz w:val="24"/>
                <w:lang w:eastAsia="en-US"/>
              </w:rPr>
              <w:t>6</w:t>
            </w:r>
            <w:r w:rsidRPr="00C1361C">
              <w:rPr>
                <w:rFonts w:ascii="Times New Roman" w:hAnsi="Times New Roman"/>
                <w:b/>
                <w:color w:val="000000"/>
                <w:sz w:val="24"/>
                <w:lang w:val="en-US" w:eastAsia="en-US"/>
              </w:rPr>
              <w:t xml:space="preserve">/2 </w:t>
            </w:r>
          </w:p>
        </w:tc>
        <w:tc>
          <w:tcPr>
            <w:tcW w:w="190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14" w:line="259" w:lineRule="auto"/>
              <w:ind w:right="42"/>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ОК 01 </w:t>
            </w:r>
          </w:p>
          <w:p w:rsidR="007614EA" w:rsidRPr="00C1361C" w:rsidRDefault="007614EA" w:rsidP="00173EED">
            <w:pPr>
              <w:spacing w:after="8" w:line="259" w:lineRule="auto"/>
              <w:ind w:right="43"/>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ОК 02 </w:t>
            </w:r>
          </w:p>
          <w:p w:rsidR="007614EA" w:rsidRPr="00C1361C" w:rsidRDefault="007614EA" w:rsidP="00173EED">
            <w:pPr>
              <w:spacing w:after="14" w:line="259" w:lineRule="auto"/>
              <w:ind w:right="42"/>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ОК 03 </w:t>
            </w:r>
          </w:p>
          <w:p w:rsidR="007614EA" w:rsidRPr="00C1361C" w:rsidRDefault="007614EA" w:rsidP="00173EED">
            <w:pPr>
              <w:spacing w:after="0" w:line="259" w:lineRule="auto"/>
              <w:ind w:right="43"/>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ОК 04 </w:t>
            </w:r>
          </w:p>
        </w:tc>
      </w:tr>
      <w:tr w:rsidR="007614EA" w:rsidRPr="00C1361C" w:rsidTr="00173EED">
        <w:trPr>
          <w:trHeight w:val="840"/>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9068"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17"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Основы образования сообществ </w:t>
            </w:r>
          </w:p>
          <w:p w:rsidR="007614EA" w:rsidRPr="00C1361C" w:rsidRDefault="007614EA" w:rsidP="00173EED">
            <w:pPr>
              <w:spacing w:after="16"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Классификация сообществ и разные подходы к управлению </w:t>
            </w:r>
          </w:p>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Стратегия развития сообщества – как способ привлечения клиентов  </w:t>
            </w:r>
          </w:p>
        </w:tc>
        <w:tc>
          <w:tcPr>
            <w:tcW w:w="1894" w:type="dxa"/>
            <w:tcBorders>
              <w:top w:val="single" w:sz="3" w:space="0" w:color="000000"/>
              <w:left w:val="single" w:sz="3" w:space="0" w:color="000000"/>
              <w:bottom w:val="single" w:sz="3" w:space="0" w:color="000000"/>
              <w:right w:val="single" w:sz="3" w:space="0" w:color="000000"/>
            </w:tcBorders>
            <w:shd w:val="clear" w:color="auto" w:fill="auto"/>
          </w:tcPr>
          <w:p w:rsidR="007614EA" w:rsidRPr="00F71BD5" w:rsidRDefault="007614EA" w:rsidP="00173EED">
            <w:pPr>
              <w:spacing w:after="0" w:line="259" w:lineRule="auto"/>
              <w:ind w:right="42"/>
              <w:jc w:val="center"/>
              <w:rPr>
                <w:rFonts w:ascii="Times New Roman" w:hAnsi="Times New Roman"/>
                <w:color w:val="000000"/>
                <w:sz w:val="24"/>
                <w:lang w:eastAsia="en-US"/>
              </w:rPr>
            </w:pPr>
            <w:r>
              <w:rPr>
                <w:rFonts w:ascii="Times New Roman" w:hAnsi="Times New Roman"/>
                <w:color w:val="000000"/>
                <w:sz w:val="24"/>
                <w:lang w:eastAsia="en-US"/>
              </w:rPr>
              <w:t>4</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blPrEx>
          <w:tblCellMar>
            <w:right w:w="37" w:type="dxa"/>
          </w:tblCellMar>
        </w:tblPrEx>
        <w:trPr>
          <w:trHeight w:val="1114"/>
        </w:trPr>
        <w:tc>
          <w:tcPr>
            <w:tcW w:w="249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9068"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Комьюнити – планирование: привлечение первых участников, принципы сообщества, типы личностей и роли в команде, активация ядра сообщества, правила и модерирование, традиции сообщества, работа с неактивными участниками, закрытие сообщества </w:t>
            </w:r>
          </w:p>
        </w:tc>
        <w:tc>
          <w:tcPr>
            <w:tcW w:w="1894"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c>
          <w:tcPr>
            <w:tcW w:w="1904"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tc>
      </w:tr>
      <w:tr w:rsidR="007614EA" w:rsidRPr="00C1361C" w:rsidTr="00173EED">
        <w:tblPrEx>
          <w:tblCellMar>
            <w:right w:w="37" w:type="dxa"/>
          </w:tblCellMar>
        </w:tblPrEx>
        <w:trPr>
          <w:trHeight w:val="286"/>
        </w:trPr>
        <w:tc>
          <w:tcPr>
            <w:tcW w:w="0" w:type="auto"/>
            <w:vMerge/>
            <w:tcBorders>
              <w:top w:val="nil"/>
              <w:left w:val="single" w:sz="3" w:space="0" w:color="000000"/>
              <w:bottom w:val="nil"/>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eastAsia="en-US"/>
              </w:rPr>
            </w:pPr>
          </w:p>
        </w:tc>
        <w:tc>
          <w:tcPr>
            <w:tcW w:w="9068"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В том числе практических и лабораторных занятий </w:t>
            </w:r>
          </w:p>
        </w:tc>
        <w:tc>
          <w:tcPr>
            <w:tcW w:w="1894"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3"/>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2 </w:t>
            </w:r>
          </w:p>
        </w:tc>
        <w:tc>
          <w:tcPr>
            <w:tcW w:w="190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 </w:t>
            </w:r>
          </w:p>
        </w:tc>
      </w:tr>
      <w:tr w:rsidR="007614EA" w:rsidRPr="00C1361C" w:rsidTr="00173EED">
        <w:tblPrEx>
          <w:tblCellMar>
            <w:right w:w="37" w:type="dxa"/>
          </w:tblCellMar>
        </w:tblPrEx>
        <w:trPr>
          <w:trHeight w:val="286"/>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9068"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Разработать план формирования сообщества для специалиста индустрии красоты  </w:t>
            </w:r>
          </w:p>
        </w:tc>
        <w:tc>
          <w:tcPr>
            <w:tcW w:w="1894"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3"/>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2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blPrEx>
          <w:tblCellMar>
            <w:right w:w="37" w:type="dxa"/>
          </w:tblCellMar>
        </w:tblPrEx>
        <w:trPr>
          <w:trHeight w:val="286"/>
        </w:trPr>
        <w:tc>
          <w:tcPr>
            <w:tcW w:w="11560"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Раздел 5. Профессиональная коммуникация </w:t>
            </w:r>
          </w:p>
        </w:tc>
        <w:tc>
          <w:tcPr>
            <w:tcW w:w="1894"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4"/>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4/- </w:t>
            </w:r>
          </w:p>
        </w:tc>
        <w:tc>
          <w:tcPr>
            <w:tcW w:w="1904"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 </w:t>
            </w:r>
          </w:p>
        </w:tc>
      </w:tr>
      <w:tr w:rsidR="007614EA" w:rsidRPr="00C1361C" w:rsidTr="00173EED">
        <w:tblPrEx>
          <w:tblCellMar>
            <w:right w:w="37" w:type="dxa"/>
          </w:tblCellMar>
        </w:tblPrEx>
        <w:trPr>
          <w:trHeight w:val="286"/>
        </w:trPr>
        <w:tc>
          <w:tcPr>
            <w:tcW w:w="249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Тема 5.1. </w:t>
            </w:r>
          </w:p>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Профессиональная коммуникация на рабочем месте специалиста (работающего по найму) </w:t>
            </w:r>
          </w:p>
        </w:tc>
        <w:tc>
          <w:tcPr>
            <w:tcW w:w="9068"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Содержание учебного материала </w:t>
            </w:r>
          </w:p>
        </w:tc>
        <w:tc>
          <w:tcPr>
            <w:tcW w:w="1894"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3"/>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4 </w:t>
            </w:r>
          </w:p>
        </w:tc>
        <w:tc>
          <w:tcPr>
            <w:tcW w:w="190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14" w:line="259" w:lineRule="auto"/>
              <w:ind w:right="43"/>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ОК 01 </w:t>
            </w:r>
          </w:p>
          <w:p w:rsidR="007614EA" w:rsidRPr="00C1361C" w:rsidRDefault="007614EA" w:rsidP="00173EED">
            <w:pPr>
              <w:spacing w:after="8" w:line="259" w:lineRule="auto"/>
              <w:ind w:right="43"/>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ОК 03 </w:t>
            </w:r>
          </w:p>
          <w:p w:rsidR="007614EA" w:rsidRPr="00C1361C" w:rsidRDefault="007614EA" w:rsidP="00173EED">
            <w:pPr>
              <w:spacing w:after="0" w:line="259" w:lineRule="auto"/>
              <w:ind w:right="43"/>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ОК 04 </w:t>
            </w:r>
          </w:p>
          <w:p w:rsidR="007614EA" w:rsidRPr="00C1361C" w:rsidRDefault="007614EA" w:rsidP="00173EED">
            <w:pPr>
              <w:spacing w:after="0" w:line="259" w:lineRule="auto"/>
              <w:ind w:right="2"/>
              <w:jc w:val="center"/>
              <w:rPr>
                <w:rFonts w:ascii="Times New Roman" w:hAnsi="Times New Roman"/>
                <w:color w:val="000000"/>
                <w:sz w:val="24"/>
                <w:lang w:val="en-US" w:eastAsia="en-US"/>
              </w:rPr>
            </w:pPr>
            <w:r w:rsidRPr="00C1361C">
              <w:rPr>
                <w:rFonts w:eastAsia="Calibri" w:cs="Calibri"/>
                <w:color w:val="000000"/>
                <w:sz w:val="24"/>
                <w:lang w:val="en-US" w:eastAsia="en-US"/>
              </w:rPr>
              <w:t xml:space="preserve"> </w:t>
            </w:r>
          </w:p>
        </w:tc>
      </w:tr>
      <w:tr w:rsidR="007614EA" w:rsidRPr="00C1361C" w:rsidTr="00173EED">
        <w:tblPrEx>
          <w:tblCellMar>
            <w:right w:w="37" w:type="dxa"/>
          </w:tblCellMar>
        </w:tblPrEx>
        <w:trPr>
          <w:trHeight w:val="2494"/>
        </w:trPr>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c>
          <w:tcPr>
            <w:tcW w:w="9068"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78" w:lineRule="auto"/>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Взаимодействие специалистов в сфере официальных отношений, статус участника профессиональной коммуникации </w:t>
            </w:r>
          </w:p>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Понятие субординации, должностной роли </w:t>
            </w:r>
          </w:p>
          <w:p w:rsidR="007614EA" w:rsidRPr="00C1361C" w:rsidRDefault="007614EA" w:rsidP="00173EED">
            <w:pPr>
              <w:spacing w:after="0" w:line="277"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Формальное взаимодействие участников: выполнение распорядков, требований и регламентов  </w:t>
            </w:r>
          </w:p>
          <w:p w:rsidR="007614EA" w:rsidRPr="00C1361C" w:rsidRDefault="007614EA" w:rsidP="00173EED">
            <w:pPr>
              <w:spacing w:after="0" w:line="277"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Правила делового общения по каналам связи: телефонная связь, электронная почта, мессенджеры </w:t>
            </w:r>
          </w:p>
          <w:p w:rsidR="007614EA" w:rsidRPr="00C1361C" w:rsidRDefault="007614EA" w:rsidP="00173EED">
            <w:pPr>
              <w:spacing w:after="0" w:line="259" w:lineRule="auto"/>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Нравственные нормы профессиональных коммуникаций: честность, порядочность, ответственность, справедливость. </w:t>
            </w:r>
          </w:p>
        </w:tc>
        <w:tc>
          <w:tcPr>
            <w:tcW w:w="1894"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3"/>
              <w:jc w:val="center"/>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4 </w:t>
            </w:r>
          </w:p>
        </w:tc>
        <w:tc>
          <w:tcPr>
            <w:tcW w:w="0" w:type="auto"/>
            <w:vMerge/>
            <w:tcBorders>
              <w:top w:val="nil"/>
              <w:left w:val="single" w:sz="3" w:space="0" w:color="000000"/>
              <w:bottom w:val="single" w:sz="3" w:space="0" w:color="000000"/>
              <w:right w:val="single" w:sz="3" w:space="0" w:color="000000"/>
            </w:tcBorders>
            <w:shd w:val="clear" w:color="auto" w:fill="auto"/>
          </w:tcPr>
          <w:p w:rsidR="007614EA" w:rsidRPr="00C1361C" w:rsidRDefault="007614EA" w:rsidP="00173EED">
            <w:pPr>
              <w:spacing w:after="123" w:line="259" w:lineRule="auto"/>
              <w:rPr>
                <w:rFonts w:ascii="Times New Roman" w:hAnsi="Times New Roman"/>
                <w:color w:val="000000"/>
                <w:sz w:val="24"/>
                <w:lang w:val="en-US" w:eastAsia="en-US"/>
              </w:rPr>
            </w:pPr>
          </w:p>
        </w:tc>
      </w:tr>
      <w:tr w:rsidR="007614EA" w:rsidRPr="00C1361C" w:rsidTr="00173EED">
        <w:tblPrEx>
          <w:tblCellMar>
            <w:right w:w="37" w:type="dxa"/>
          </w:tblCellMar>
        </w:tblPrEx>
        <w:trPr>
          <w:trHeight w:val="288"/>
        </w:trPr>
        <w:tc>
          <w:tcPr>
            <w:tcW w:w="2492"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 </w:t>
            </w:r>
          </w:p>
        </w:tc>
        <w:tc>
          <w:tcPr>
            <w:tcW w:w="9068"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Промежуточная аттестация </w:t>
            </w:r>
          </w:p>
        </w:tc>
        <w:tc>
          <w:tcPr>
            <w:tcW w:w="1894"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3"/>
              <w:jc w:val="center"/>
              <w:rPr>
                <w:rFonts w:ascii="Times New Roman" w:hAnsi="Times New Roman"/>
                <w:color w:val="000000"/>
                <w:sz w:val="24"/>
                <w:lang w:val="en-US" w:eastAsia="en-US"/>
              </w:rPr>
            </w:pPr>
            <w:r>
              <w:rPr>
                <w:rFonts w:ascii="Times New Roman" w:hAnsi="Times New Roman"/>
                <w:color w:val="000000"/>
                <w:sz w:val="24"/>
                <w:lang w:eastAsia="en-US"/>
              </w:rPr>
              <w:t>2</w:t>
            </w:r>
            <w:r w:rsidRPr="00C1361C">
              <w:rPr>
                <w:rFonts w:ascii="Times New Roman" w:hAnsi="Times New Roman"/>
                <w:color w:val="000000"/>
                <w:sz w:val="24"/>
                <w:lang w:val="en-US" w:eastAsia="en-US"/>
              </w:rPr>
              <w:t xml:space="preserve"> </w:t>
            </w:r>
          </w:p>
        </w:tc>
        <w:tc>
          <w:tcPr>
            <w:tcW w:w="1904"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 </w:t>
            </w:r>
          </w:p>
        </w:tc>
      </w:tr>
      <w:tr w:rsidR="007614EA" w:rsidRPr="00C1361C" w:rsidTr="00173EED">
        <w:tblPrEx>
          <w:tblCellMar>
            <w:right w:w="37" w:type="dxa"/>
          </w:tblCellMar>
        </w:tblPrEx>
        <w:trPr>
          <w:trHeight w:val="286"/>
        </w:trPr>
        <w:tc>
          <w:tcPr>
            <w:tcW w:w="11560" w:type="dxa"/>
            <w:gridSpan w:val="2"/>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Всего: </w:t>
            </w:r>
          </w:p>
        </w:tc>
        <w:tc>
          <w:tcPr>
            <w:tcW w:w="1894"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ind w:right="43"/>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52 </w:t>
            </w:r>
          </w:p>
        </w:tc>
        <w:tc>
          <w:tcPr>
            <w:tcW w:w="1904" w:type="dxa"/>
            <w:tcBorders>
              <w:top w:val="single" w:sz="3" w:space="0" w:color="000000"/>
              <w:left w:val="single" w:sz="3" w:space="0" w:color="000000"/>
              <w:bottom w:val="single" w:sz="3" w:space="0" w:color="000000"/>
              <w:right w:val="single" w:sz="3" w:space="0" w:color="000000"/>
            </w:tcBorders>
            <w:shd w:val="clear" w:color="auto" w:fill="auto"/>
          </w:tcPr>
          <w:p w:rsidR="007614EA" w:rsidRPr="00C1361C" w:rsidRDefault="007614EA" w:rsidP="00173EED">
            <w:pPr>
              <w:spacing w:after="0" w:line="259" w:lineRule="auto"/>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 </w:t>
            </w:r>
          </w:p>
        </w:tc>
      </w:tr>
    </w:tbl>
    <w:p w:rsidR="007614EA" w:rsidRPr="00C1361C" w:rsidRDefault="007614EA" w:rsidP="007614EA">
      <w:pPr>
        <w:spacing w:after="5" w:line="270" w:lineRule="auto"/>
        <w:ind w:right="6"/>
        <w:jc w:val="both"/>
        <w:rPr>
          <w:rFonts w:ascii="Times New Roman" w:hAnsi="Times New Roman"/>
          <w:color w:val="000000"/>
          <w:sz w:val="24"/>
          <w:lang w:val="en-US" w:eastAsia="en-US"/>
        </w:rPr>
        <w:sectPr w:rsidR="007614EA" w:rsidRPr="00C1361C">
          <w:footerReference w:type="even" r:id="rId249"/>
          <w:footerReference w:type="default" r:id="rId250"/>
          <w:footerReference w:type="first" r:id="rId251"/>
          <w:pgSz w:w="16841" w:h="11906" w:orient="landscape"/>
          <w:pgMar w:top="857" w:right="8657" w:bottom="1225" w:left="991" w:header="720" w:footer="827" w:gutter="0"/>
          <w:cols w:space="720"/>
        </w:sectPr>
      </w:pPr>
    </w:p>
    <w:p w:rsidR="007614EA" w:rsidRPr="00C1361C" w:rsidRDefault="007614EA" w:rsidP="007614EA">
      <w:pPr>
        <w:spacing w:after="5" w:line="271" w:lineRule="auto"/>
        <w:ind w:right="620"/>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lastRenderedPageBreak/>
        <w:t xml:space="preserve">3. УСЛОВИЯ РЕАЛИЗАЦИИ УЧЕБНОЙ ДИСЦИПЛИНЫ </w:t>
      </w:r>
    </w:p>
    <w:p w:rsidR="007614EA" w:rsidRPr="00C1361C" w:rsidRDefault="007614EA" w:rsidP="007614EA">
      <w:pPr>
        <w:spacing w:after="68" w:line="259"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 </w:t>
      </w:r>
    </w:p>
    <w:p w:rsidR="007614EA" w:rsidRPr="00C1361C" w:rsidRDefault="007614EA" w:rsidP="007614EA">
      <w:pPr>
        <w:spacing w:after="48" w:line="26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3.1. Для реализации программы учебной дисциплины должны быть предусмотрены следующие специальные помещения: </w:t>
      </w:r>
    </w:p>
    <w:p w:rsidR="007614EA" w:rsidRPr="00C1361C" w:rsidRDefault="007614EA" w:rsidP="007614EA">
      <w:pPr>
        <w:spacing w:after="54" w:line="270" w:lineRule="auto"/>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Кабинет «Деловых и профессиональных коммуникаций», оснащенный в соответствии с </w:t>
      </w:r>
    </w:p>
    <w:p w:rsidR="007614EA" w:rsidRPr="00C1361C" w:rsidRDefault="007614EA" w:rsidP="007614EA">
      <w:pPr>
        <w:spacing w:after="5" w:line="270" w:lineRule="auto"/>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п. 6.1.2.1 образовательной программы по специальности. </w:t>
      </w:r>
    </w:p>
    <w:p w:rsidR="007614EA" w:rsidRPr="00C1361C" w:rsidRDefault="007614EA" w:rsidP="007614EA">
      <w:pPr>
        <w:spacing w:after="5" w:line="26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3.2. Информационное обеспечение реализации программы </w:t>
      </w:r>
    </w:p>
    <w:p w:rsidR="007614EA" w:rsidRPr="00C1361C" w:rsidRDefault="007614EA" w:rsidP="007614EA">
      <w:pPr>
        <w:spacing w:after="5" w:line="270" w:lineRule="auto"/>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3.1.1. 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 </w:t>
      </w:r>
    </w:p>
    <w:p w:rsidR="007614EA" w:rsidRPr="00F71BD5" w:rsidRDefault="007614EA" w:rsidP="007614EA">
      <w:pPr>
        <w:spacing w:after="56" w:line="269" w:lineRule="auto"/>
        <w:rPr>
          <w:rFonts w:ascii="Times New Roman" w:hAnsi="Times New Roman"/>
          <w:color w:val="000000"/>
          <w:sz w:val="24"/>
          <w:lang w:eastAsia="en-US"/>
        </w:rPr>
      </w:pPr>
      <w:r w:rsidRPr="00F71BD5">
        <w:rPr>
          <w:rFonts w:ascii="Times New Roman" w:hAnsi="Times New Roman"/>
          <w:b/>
          <w:color w:val="000000"/>
          <w:sz w:val="24"/>
          <w:lang w:eastAsia="en-US"/>
        </w:rPr>
        <w:t xml:space="preserve">3.2.1. Основные печатные и электронные издания </w:t>
      </w:r>
    </w:p>
    <w:p w:rsidR="007614EA" w:rsidRPr="00C1361C" w:rsidRDefault="007614EA" w:rsidP="00491668">
      <w:pPr>
        <w:numPr>
          <w:ilvl w:val="4"/>
          <w:numId w:val="113"/>
        </w:numPr>
        <w:spacing w:after="44" w:line="270" w:lineRule="auto"/>
        <w:ind w:left="0" w:right="6" w:firstLine="567"/>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Самыгин, С.И., Профессиональная этика и психология делового общения: учебник / С.И. Самыгин; под ред. А.М. Руденко. — Москва: КноРус, 2021. — 232 с. — </w:t>
      </w:r>
      <w:r w:rsidRPr="00C1361C">
        <w:rPr>
          <w:rFonts w:ascii="Times New Roman" w:hAnsi="Times New Roman"/>
          <w:color w:val="000000"/>
          <w:sz w:val="24"/>
          <w:lang w:val="en-US" w:eastAsia="en-US"/>
        </w:rPr>
        <w:t>ISBN</w:t>
      </w:r>
      <w:r w:rsidRPr="00C1361C">
        <w:rPr>
          <w:rFonts w:ascii="Times New Roman" w:hAnsi="Times New Roman"/>
          <w:color w:val="000000"/>
          <w:sz w:val="24"/>
          <w:lang w:eastAsia="en-US"/>
        </w:rPr>
        <w:t xml:space="preserve"> 978-5-40601698-5. — </w:t>
      </w:r>
      <w:r w:rsidRPr="00C1361C">
        <w:rPr>
          <w:rFonts w:ascii="Times New Roman" w:hAnsi="Times New Roman"/>
          <w:color w:val="000000"/>
          <w:sz w:val="24"/>
          <w:lang w:val="en-US" w:eastAsia="en-US"/>
        </w:rPr>
        <w:t>URL</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https</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book</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ru</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book</w:t>
      </w:r>
      <w:r w:rsidRPr="00C1361C">
        <w:rPr>
          <w:rFonts w:ascii="Times New Roman" w:hAnsi="Times New Roman"/>
          <w:color w:val="000000"/>
          <w:sz w:val="24"/>
          <w:lang w:eastAsia="en-US"/>
        </w:rPr>
        <w:t xml:space="preserve">/938764 (дата обращения: 16.01.2022). — Текст: </w:t>
      </w:r>
    </w:p>
    <w:p w:rsidR="007614EA" w:rsidRPr="00C1361C" w:rsidRDefault="007614EA" w:rsidP="007614EA">
      <w:pPr>
        <w:spacing w:after="54" w:line="270" w:lineRule="auto"/>
        <w:jc w:val="both"/>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электронный. </w:t>
      </w:r>
    </w:p>
    <w:p w:rsidR="007614EA" w:rsidRPr="00C1361C" w:rsidRDefault="007614EA" w:rsidP="00491668">
      <w:pPr>
        <w:numPr>
          <w:ilvl w:val="4"/>
          <w:numId w:val="113"/>
        </w:numPr>
        <w:spacing w:after="48" w:line="270" w:lineRule="auto"/>
        <w:ind w:left="0" w:right="6" w:firstLine="567"/>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Основы деловых коммуникаций: учебное пособие / И.А. Юмашева. — Москва: КноРус, 2022. — 162 с. — </w:t>
      </w:r>
      <w:r w:rsidRPr="00C1361C">
        <w:rPr>
          <w:rFonts w:ascii="Times New Roman" w:hAnsi="Times New Roman"/>
          <w:color w:val="000000"/>
          <w:sz w:val="24"/>
          <w:lang w:val="en-US" w:eastAsia="en-US"/>
        </w:rPr>
        <w:t>ISBN</w:t>
      </w:r>
      <w:r w:rsidRPr="00C1361C">
        <w:rPr>
          <w:rFonts w:ascii="Times New Roman" w:hAnsi="Times New Roman"/>
          <w:color w:val="000000"/>
          <w:sz w:val="24"/>
          <w:lang w:eastAsia="en-US"/>
        </w:rPr>
        <w:t xml:space="preserve"> 978-5-406-08452-6. — </w:t>
      </w:r>
      <w:r w:rsidRPr="00C1361C">
        <w:rPr>
          <w:rFonts w:ascii="Times New Roman" w:hAnsi="Times New Roman"/>
          <w:color w:val="000000"/>
          <w:sz w:val="24"/>
          <w:lang w:val="en-US" w:eastAsia="en-US"/>
        </w:rPr>
        <w:t>URL</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https</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book</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ru</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book</w:t>
      </w:r>
      <w:r w:rsidRPr="00C1361C">
        <w:rPr>
          <w:rFonts w:ascii="Times New Roman" w:hAnsi="Times New Roman"/>
          <w:color w:val="000000"/>
          <w:sz w:val="24"/>
          <w:lang w:eastAsia="en-US"/>
        </w:rPr>
        <w:t xml:space="preserve">/. — Текст: электронный. </w:t>
      </w:r>
    </w:p>
    <w:p w:rsidR="007614EA" w:rsidRPr="00C1361C" w:rsidRDefault="007614EA" w:rsidP="00491668">
      <w:pPr>
        <w:numPr>
          <w:ilvl w:val="4"/>
          <w:numId w:val="113"/>
        </w:numPr>
        <w:spacing w:after="46" w:line="270" w:lineRule="auto"/>
        <w:ind w:left="0" w:right="6" w:firstLine="567"/>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Психология делового общения и межличностные коммуникации: учебник / Н.Ю. Ульянова. — Москва: КноРус, 2021. — 152 с. — </w:t>
      </w:r>
      <w:r w:rsidRPr="00C1361C">
        <w:rPr>
          <w:rFonts w:ascii="Times New Roman" w:hAnsi="Times New Roman"/>
          <w:color w:val="000000"/>
          <w:sz w:val="24"/>
          <w:lang w:val="en-US" w:eastAsia="en-US"/>
        </w:rPr>
        <w:t>ISBN</w:t>
      </w:r>
      <w:r w:rsidRPr="00C1361C">
        <w:rPr>
          <w:rFonts w:ascii="Times New Roman" w:hAnsi="Times New Roman"/>
          <w:color w:val="000000"/>
          <w:sz w:val="24"/>
          <w:lang w:eastAsia="en-US"/>
        </w:rPr>
        <w:t xml:space="preserve"> 978-5-406-08085-6. — </w:t>
      </w:r>
    </w:p>
    <w:p w:rsidR="007614EA" w:rsidRPr="00C1361C" w:rsidRDefault="007614EA" w:rsidP="007614EA">
      <w:pPr>
        <w:spacing w:after="57" w:line="270" w:lineRule="auto"/>
        <w:jc w:val="both"/>
        <w:rPr>
          <w:rFonts w:ascii="Times New Roman" w:hAnsi="Times New Roman"/>
          <w:color w:val="000000"/>
          <w:sz w:val="24"/>
          <w:lang w:eastAsia="en-US"/>
        </w:rPr>
      </w:pPr>
      <w:r w:rsidRPr="00C1361C">
        <w:rPr>
          <w:rFonts w:ascii="Times New Roman" w:hAnsi="Times New Roman"/>
          <w:color w:val="000000"/>
          <w:sz w:val="24"/>
          <w:lang w:val="en-US" w:eastAsia="en-US"/>
        </w:rPr>
        <w:t>URL</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https</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book</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ru</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book</w:t>
      </w:r>
      <w:r w:rsidRPr="00C1361C">
        <w:rPr>
          <w:rFonts w:ascii="Times New Roman" w:hAnsi="Times New Roman"/>
          <w:color w:val="000000"/>
          <w:sz w:val="24"/>
          <w:lang w:eastAsia="en-US"/>
        </w:rPr>
        <w:t xml:space="preserve">/939058— Текст: электронный. </w:t>
      </w:r>
    </w:p>
    <w:p w:rsidR="007614EA" w:rsidRPr="00F71BD5" w:rsidRDefault="007614EA" w:rsidP="00491668">
      <w:pPr>
        <w:numPr>
          <w:ilvl w:val="4"/>
          <w:numId w:val="113"/>
        </w:numPr>
        <w:spacing w:after="54" w:line="270" w:lineRule="auto"/>
        <w:ind w:left="0" w:right="6"/>
        <w:jc w:val="both"/>
        <w:rPr>
          <w:rFonts w:ascii="Times New Roman" w:hAnsi="Times New Roman"/>
          <w:color w:val="000000"/>
          <w:sz w:val="24"/>
          <w:lang w:eastAsia="en-US"/>
        </w:rPr>
      </w:pPr>
      <w:r w:rsidRPr="00F71BD5">
        <w:rPr>
          <w:rFonts w:ascii="Times New Roman" w:hAnsi="Times New Roman"/>
          <w:color w:val="000000"/>
          <w:sz w:val="24"/>
          <w:lang w:eastAsia="en-US"/>
        </w:rPr>
        <w:t xml:space="preserve">Деловые коммуникации. Практикум.: учебное пособие / Л.И. Чернышова. — Москва: КноРус, 2021. — 216 с. — </w:t>
      </w:r>
      <w:r w:rsidRPr="00F71BD5">
        <w:rPr>
          <w:rFonts w:ascii="Times New Roman" w:hAnsi="Times New Roman"/>
          <w:color w:val="000000"/>
          <w:sz w:val="24"/>
          <w:lang w:val="en-US" w:eastAsia="en-US"/>
        </w:rPr>
        <w:t>ISBN</w:t>
      </w:r>
      <w:r w:rsidRPr="00F71BD5">
        <w:rPr>
          <w:rFonts w:ascii="Times New Roman" w:hAnsi="Times New Roman"/>
          <w:color w:val="000000"/>
          <w:sz w:val="24"/>
          <w:lang w:eastAsia="en-US"/>
        </w:rPr>
        <w:t xml:space="preserve"> 978-5-406-02110-1. — </w:t>
      </w:r>
      <w:r w:rsidRPr="00F71BD5">
        <w:rPr>
          <w:rFonts w:ascii="Times New Roman" w:hAnsi="Times New Roman"/>
          <w:color w:val="000000"/>
          <w:sz w:val="24"/>
          <w:lang w:val="en-US" w:eastAsia="en-US"/>
        </w:rPr>
        <w:t>URL</w:t>
      </w:r>
      <w:r w:rsidRPr="00F71BD5">
        <w:rPr>
          <w:rFonts w:ascii="Times New Roman" w:hAnsi="Times New Roman"/>
          <w:color w:val="000000"/>
          <w:sz w:val="24"/>
          <w:lang w:eastAsia="en-US"/>
        </w:rPr>
        <w:t>:</w:t>
      </w:r>
      <w:r w:rsidRPr="00F71BD5">
        <w:rPr>
          <w:rFonts w:ascii="Times New Roman" w:hAnsi="Times New Roman"/>
          <w:color w:val="000000"/>
          <w:sz w:val="24"/>
          <w:lang w:val="en-US" w:eastAsia="en-US"/>
        </w:rPr>
        <w:t>https</w:t>
      </w:r>
      <w:r w:rsidRPr="00F71BD5">
        <w:rPr>
          <w:rFonts w:ascii="Times New Roman" w:hAnsi="Times New Roman"/>
          <w:color w:val="000000"/>
          <w:sz w:val="24"/>
          <w:lang w:eastAsia="en-US"/>
        </w:rPr>
        <w:t>://</w:t>
      </w:r>
      <w:r w:rsidRPr="00F71BD5">
        <w:rPr>
          <w:rFonts w:ascii="Times New Roman" w:hAnsi="Times New Roman"/>
          <w:color w:val="000000"/>
          <w:sz w:val="24"/>
          <w:lang w:val="en-US" w:eastAsia="en-US"/>
        </w:rPr>
        <w:t>book</w:t>
      </w:r>
      <w:r w:rsidRPr="00F71BD5">
        <w:rPr>
          <w:rFonts w:ascii="Times New Roman" w:hAnsi="Times New Roman"/>
          <w:color w:val="000000"/>
          <w:sz w:val="24"/>
          <w:lang w:eastAsia="en-US"/>
        </w:rPr>
        <w:t>.</w:t>
      </w:r>
      <w:r w:rsidRPr="00F71BD5">
        <w:rPr>
          <w:rFonts w:ascii="Times New Roman" w:hAnsi="Times New Roman"/>
          <w:color w:val="000000"/>
          <w:sz w:val="24"/>
          <w:lang w:val="en-US" w:eastAsia="en-US"/>
        </w:rPr>
        <w:t>ru</w:t>
      </w:r>
      <w:r w:rsidRPr="00F71BD5">
        <w:rPr>
          <w:rFonts w:ascii="Times New Roman" w:hAnsi="Times New Roman"/>
          <w:color w:val="000000"/>
          <w:sz w:val="24"/>
          <w:lang w:eastAsia="en-US"/>
        </w:rPr>
        <w:t>/</w:t>
      </w:r>
      <w:r w:rsidRPr="00F71BD5">
        <w:rPr>
          <w:rFonts w:ascii="Times New Roman" w:hAnsi="Times New Roman"/>
          <w:color w:val="000000"/>
          <w:sz w:val="24"/>
          <w:lang w:val="en-US" w:eastAsia="en-US"/>
        </w:rPr>
        <w:t>book</w:t>
      </w:r>
      <w:r w:rsidRPr="00F71BD5">
        <w:rPr>
          <w:rFonts w:ascii="Times New Roman" w:hAnsi="Times New Roman"/>
          <w:color w:val="000000"/>
          <w:sz w:val="24"/>
          <w:lang w:eastAsia="en-US"/>
        </w:rPr>
        <w:t xml:space="preserve">/940045. — Текст: электронный. </w:t>
      </w:r>
    </w:p>
    <w:p w:rsidR="007614EA" w:rsidRPr="00C1361C" w:rsidRDefault="007614EA" w:rsidP="00491668">
      <w:pPr>
        <w:numPr>
          <w:ilvl w:val="4"/>
          <w:numId w:val="113"/>
        </w:numPr>
        <w:spacing w:after="47" w:line="270" w:lineRule="auto"/>
        <w:ind w:left="0" w:right="6" w:firstLine="567"/>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Социальная коммуникация в профилактике конфликтов: учебно-методическое пособие / Н.Х. Гафиатулина, С.И. Самыгин. — Москва: Русайнс, 2021. — 162 с. — </w:t>
      </w:r>
      <w:r w:rsidRPr="00C1361C">
        <w:rPr>
          <w:rFonts w:ascii="Times New Roman" w:hAnsi="Times New Roman"/>
          <w:color w:val="000000"/>
          <w:sz w:val="24"/>
          <w:lang w:val="en-US" w:eastAsia="en-US"/>
        </w:rPr>
        <w:t>ISBN</w:t>
      </w:r>
      <w:r w:rsidRPr="00C1361C">
        <w:rPr>
          <w:rFonts w:ascii="Times New Roman" w:hAnsi="Times New Roman"/>
          <w:color w:val="000000"/>
          <w:sz w:val="24"/>
          <w:lang w:eastAsia="en-US"/>
        </w:rPr>
        <w:t xml:space="preserve"> 978-54365-6341-1. — </w:t>
      </w:r>
      <w:r w:rsidRPr="00C1361C">
        <w:rPr>
          <w:rFonts w:ascii="Times New Roman" w:hAnsi="Times New Roman"/>
          <w:color w:val="000000"/>
          <w:sz w:val="24"/>
          <w:lang w:val="en-US" w:eastAsia="en-US"/>
        </w:rPr>
        <w:t>URL</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https</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book</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ru</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book</w:t>
      </w:r>
      <w:r w:rsidRPr="00C1361C">
        <w:rPr>
          <w:rFonts w:ascii="Times New Roman" w:hAnsi="Times New Roman"/>
          <w:color w:val="000000"/>
          <w:sz w:val="24"/>
          <w:lang w:eastAsia="en-US"/>
        </w:rPr>
        <w:t xml:space="preserve">/939080. — Текст: электронный. </w:t>
      </w:r>
    </w:p>
    <w:p w:rsidR="007614EA" w:rsidRPr="00F71BD5" w:rsidRDefault="007614EA" w:rsidP="00491668">
      <w:pPr>
        <w:numPr>
          <w:ilvl w:val="4"/>
          <w:numId w:val="113"/>
        </w:numPr>
        <w:spacing w:after="55" w:line="270" w:lineRule="auto"/>
        <w:ind w:left="0" w:right="6"/>
        <w:jc w:val="both"/>
        <w:rPr>
          <w:rFonts w:ascii="Times New Roman" w:hAnsi="Times New Roman"/>
          <w:color w:val="000000"/>
          <w:sz w:val="24"/>
          <w:lang w:eastAsia="en-US"/>
        </w:rPr>
      </w:pPr>
      <w:r w:rsidRPr="00F71BD5">
        <w:rPr>
          <w:rFonts w:ascii="Times New Roman" w:hAnsi="Times New Roman"/>
          <w:color w:val="000000"/>
          <w:sz w:val="24"/>
          <w:lang w:eastAsia="en-US"/>
        </w:rPr>
        <w:t xml:space="preserve">Деловая этика и деловые коммуникации в сфере бизнеса: учебник / И.В. Долгова. — Москва: КноРус, 2021. — 401 с. — </w:t>
      </w:r>
      <w:r w:rsidRPr="00F71BD5">
        <w:rPr>
          <w:rFonts w:ascii="Times New Roman" w:hAnsi="Times New Roman"/>
          <w:color w:val="000000"/>
          <w:sz w:val="24"/>
          <w:lang w:val="en-US" w:eastAsia="en-US"/>
        </w:rPr>
        <w:t>ISBN</w:t>
      </w:r>
      <w:r w:rsidRPr="00F71BD5">
        <w:rPr>
          <w:rFonts w:ascii="Times New Roman" w:hAnsi="Times New Roman"/>
          <w:color w:val="000000"/>
          <w:sz w:val="24"/>
          <w:lang w:eastAsia="en-US"/>
        </w:rPr>
        <w:t xml:space="preserve"> 978-5-406-07211-0. — </w:t>
      </w:r>
      <w:r w:rsidRPr="00F71BD5">
        <w:rPr>
          <w:rFonts w:ascii="Times New Roman" w:hAnsi="Times New Roman"/>
          <w:color w:val="000000"/>
          <w:sz w:val="24"/>
          <w:lang w:val="en-US" w:eastAsia="en-US"/>
        </w:rPr>
        <w:t>URL</w:t>
      </w:r>
      <w:r w:rsidRPr="00F71BD5">
        <w:rPr>
          <w:rFonts w:ascii="Times New Roman" w:hAnsi="Times New Roman"/>
          <w:color w:val="000000"/>
          <w:sz w:val="24"/>
          <w:lang w:eastAsia="en-US"/>
        </w:rPr>
        <w:t>:</w:t>
      </w:r>
      <w:r w:rsidRPr="00F71BD5">
        <w:rPr>
          <w:rFonts w:ascii="Times New Roman" w:hAnsi="Times New Roman"/>
          <w:color w:val="000000"/>
          <w:sz w:val="24"/>
          <w:lang w:val="en-US" w:eastAsia="en-US"/>
        </w:rPr>
        <w:t>https</w:t>
      </w:r>
      <w:r w:rsidRPr="00F71BD5">
        <w:rPr>
          <w:rFonts w:ascii="Times New Roman" w:hAnsi="Times New Roman"/>
          <w:color w:val="000000"/>
          <w:sz w:val="24"/>
          <w:lang w:eastAsia="en-US"/>
        </w:rPr>
        <w:t>://</w:t>
      </w:r>
      <w:r w:rsidRPr="00F71BD5">
        <w:rPr>
          <w:rFonts w:ascii="Times New Roman" w:hAnsi="Times New Roman"/>
          <w:color w:val="000000"/>
          <w:sz w:val="24"/>
          <w:lang w:val="en-US" w:eastAsia="en-US"/>
        </w:rPr>
        <w:t>book</w:t>
      </w:r>
      <w:r w:rsidRPr="00F71BD5">
        <w:rPr>
          <w:rFonts w:ascii="Times New Roman" w:hAnsi="Times New Roman"/>
          <w:color w:val="000000"/>
          <w:sz w:val="24"/>
          <w:lang w:eastAsia="en-US"/>
        </w:rPr>
        <w:t>.</w:t>
      </w:r>
      <w:r w:rsidRPr="00F71BD5">
        <w:rPr>
          <w:rFonts w:ascii="Times New Roman" w:hAnsi="Times New Roman"/>
          <w:color w:val="000000"/>
          <w:sz w:val="24"/>
          <w:lang w:val="en-US" w:eastAsia="en-US"/>
        </w:rPr>
        <w:t>ru</w:t>
      </w:r>
      <w:r w:rsidRPr="00F71BD5">
        <w:rPr>
          <w:rFonts w:ascii="Times New Roman" w:hAnsi="Times New Roman"/>
          <w:color w:val="000000"/>
          <w:sz w:val="24"/>
          <w:lang w:eastAsia="en-US"/>
        </w:rPr>
        <w:t>/</w:t>
      </w:r>
      <w:r w:rsidRPr="00F71BD5">
        <w:rPr>
          <w:rFonts w:ascii="Times New Roman" w:hAnsi="Times New Roman"/>
          <w:color w:val="000000"/>
          <w:sz w:val="24"/>
          <w:lang w:val="en-US" w:eastAsia="en-US"/>
        </w:rPr>
        <w:t>book</w:t>
      </w:r>
      <w:r w:rsidRPr="00F71BD5">
        <w:rPr>
          <w:rFonts w:ascii="Times New Roman" w:hAnsi="Times New Roman"/>
          <w:color w:val="000000"/>
          <w:sz w:val="24"/>
          <w:lang w:eastAsia="en-US"/>
        </w:rPr>
        <w:t xml:space="preserve">/939839 . — Текст: электронный. </w:t>
      </w:r>
    </w:p>
    <w:p w:rsidR="007614EA" w:rsidRPr="00F71BD5" w:rsidRDefault="007614EA" w:rsidP="00491668">
      <w:pPr>
        <w:numPr>
          <w:ilvl w:val="4"/>
          <w:numId w:val="113"/>
        </w:numPr>
        <w:spacing w:after="18" w:line="259" w:lineRule="auto"/>
        <w:ind w:left="0" w:right="6"/>
        <w:jc w:val="both"/>
        <w:rPr>
          <w:rFonts w:ascii="Times New Roman" w:hAnsi="Times New Roman"/>
          <w:color w:val="000000"/>
          <w:sz w:val="24"/>
          <w:lang w:eastAsia="en-US"/>
        </w:rPr>
      </w:pPr>
      <w:r w:rsidRPr="00F71BD5">
        <w:rPr>
          <w:rFonts w:ascii="Times New Roman" w:hAnsi="Times New Roman"/>
          <w:color w:val="000000"/>
          <w:sz w:val="24"/>
          <w:lang w:eastAsia="en-US"/>
        </w:rPr>
        <w:t xml:space="preserve">Николенко, П. Г. Формирование клиентурных отношений в сфере сервиса / П. Г. Николенко, А. М. Терехов. — 2-е изд., стер. — Санкт-Петербург : Лань, 2023. — 248 с. — </w:t>
      </w:r>
      <w:r w:rsidRPr="00F71BD5">
        <w:rPr>
          <w:rFonts w:ascii="Times New Roman" w:hAnsi="Times New Roman"/>
          <w:color w:val="000000"/>
          <w:sz w:val="24"/>
          <w:lang w:val="en-US" w:eastAsia="en-US"/>
        </w:rPr>
        <w:t>ISBN</w:t>
      </w:r>
      <w:r w:rsidRPr="00F71BD5">
        <w:rPr>
          <w:rFonts w:ascii="Times New Roman" w:hAnsi="Times New Roman"/>
          <w:color w:val="000000"/>
          <w:sz w:val="24"/>
          <w:lang w:eastAsia="en-US"/>
        </w:rPr>
        <w:t xml:space="preserve"> 978-5-507-46007-6. — Текст : электронный // Лань : электронно-библиотечная система. — </w:t>
      </w:r>
      <w:r w:rsidRPr="00F71BD5">
        <w:rPr>
          <w:rFonts w:ascii="Times New Roman" w:hAnsi="Times New Roman"/>
          <w:color w:val="000000"/>
          <w:sz w:val="24"/>
          <w:lang w:val="en-US" w:eastAsia="en-US"/>
        </w:rPr>
        <w:t>URL</w:t>
      </w:r>
      <w:r w:rsidRPr="00F71BD5">
        <w:rPr>
          <w:rFonts w:ascii="Times New Roman" w:hAnsi="Times New Roman"/>
          <w:color w:val="000000"/>
          <w:sz w:val="24"/>
          <w:lang w:eastAsia="en-US"/>
        </w:rPr>
        <w:t xml:space="preserve">: </w:t>
      </w:r>
      <w:hyperlink r:id="rId252">
        <w:r w:rsidRPr="00F71BD5">
          <w:rPr>
            <w:rFonts w:ascii="Times New Roman" w:hAnsi="Times New Roman"/>
            <w:color w:val="0000FF"/>
            <w:sz w:val="24"/>
            <w:u w:val="single" w:color="0000FF"/>
            <w:lang w:val="en-US" w:eastAsia="en-US"/>
          </w:rPr>
          <w:t>https</w:t>
        </w:r>
        <w:r w:rsidRPr="00F71BD5">
          <w:rPr>
            <w:rFonts w:ascii="Times New Roman" w:hAnsi="Times New Roman"/>
            <w:color w:val="0000FF"/>
            <w:sz w:val="24"/>
            <w:u w:val="single" w:color="0000FF"/>
            <w:lang w:eastAsia="en-US"/>
          </w:rPr>
          <w:t>://</w:t>
        </w:r>
        <w:r w:rsidRPr="00F71BD5">
          <w:rPr>
            <w:rFonts w:ascii="Times New Roman" w:hAnsi="Times New Roman"/>
            <w:color w:val="0000FF"/>
            <w:sz w:val="24"/>
            <w:u w:val="single" w:color="0000FF"/>
            <w:lang w:val="en-US" w:eastAsia="en-US"/>
          </w:rPr>
          <w:t>e</w:t>
        </w:r>
        <w:r w:rsidRPr="00F71BD5">
          <w:rPr>
            <w:rFonts w:ascii="Times New Roman" w:hAnsi="Times New Roman"/>
            <w:color w:val="0000FF"/>
            <w:sz w:val="24"/>
            <w:u w:val="single" w:color="0000FF"/>
            <w:lang w:eastAsia="en-US"/>
          </w:rPr>
          <w:t>.</w:t>
        </w:r>
        <w:r w:rsidRPr="00F71BD5">
          <w:rPr>
            <w:rFonts w:ascii="Times New Roman" w:hAnsi="Times New Roman"/>
            <w:color w:val="0000FF"/>
            <w:sz w:val="24"/>
            <w:u w:val="single" w:color="0000FF"/>
            <w:lang w:val="en-US" w:eastAsia="en-US"/>
          </w:rPr>
          <w:t>lanbook</w:t>
        </w:r>
        <w:r w:rsidRPr="00F71BD5">
          <w:rPr>
            <w:rFonts w:ascii="Times New Roman" w:hAnsi="Times New Roman"/>
            <w:color w:val="0000FF"/>
            <w:sz w:val="24"/>
            <w:u w:val="single" w:color="0000FF"/>
            <w:lang w:eastAsia="en-US"/>
          </w:rPr>
          <w:t>.</w:t>
        </w:r>
        <w:r w:rsidRPr="00F71BD5">
          <w:rPr>
            <w:rFonts w:ascii="Times New Roman" w:hAnsi="Times New Roman"/>
            <w:color w:val="0000FF"/>
            <w:sz w:val="24"/>
            <w:u w:val="single" w:color="0000FF"/>
            <w:lang w:val="en-US" w:eastAsia="en-US"/>
          </w:rPr>
          <w:t>com</w:t>
        </w:r>
        <w:r w:rsidRPr="00F71BD5">
          <w:rPr>
            <w:rFonts w:ascii="Times New Roman" w:hAnsi="Times New Roman"/>
            <w:color w:val="0000FF"/>
            <w:sz w:val="24"/>
            <w:u w:val="single" w:color="0000FF"/>
            <w:lang w:eastAsia="en-US"/>
          </w:rPr>
          <w:t>/</w:t>
        </w:r>
        <w:r w:rsidRPr="00F71BD5">
          <w:rPr>
            <w:rFonts w:ascii="Times New Roman" w:hAnsi="Times New Roman"/>
            <w:color w:val="0000FF"/>
            <w:sz w:val="24"/>
            <w:u w:val="single" w:color="0000FF"/>
            <w:lang w:val="en-US" w:eastAsia="en-US"/>
          </w:rPr>
          <w:t>book</w:t>
        </w:r>
        <w:r w:rsidRPr="00F71BD5">
          <w:rPr>
            <w:rFonts w:ascii="Times New Roman" w:hAnsi="Times New Roman"/>
            <w:color w:val="0000FF"/>
            <w:sz w:val="24"/>
            <w:u w:val="single" w:color="0000FF"/>
            <w:lang w:eastAsia="en-US"/>
          </w:rPr>
          <w:t>/293000</w:t>
        </w:r>
      </w:hyperlink>
      <w:hyperlink r:id="rId253">
        <w:r w:rsidRPr="00F71BD5">
          <w:rPr>
            <w:rFonts w:ascii="Times New Roman" w:hAnsi="Times New Roman"/>
            <w:color w:val="000000"/>
            <w:sz w:val="24"/>
            <w:lang w:eastAsia="en-US"/>
          </w:rPr>
          <w:t xml:space="preserve"> </w:t>
        </w:r>
      </w:hyperlink>
      <w:r w:rsidRPr="00F71BD5">
        <w:rPr>
          <w:rFonts w:ascii="Times New Roman" w:hAnsi="Times New Roman"/>
          <w:color w:val="000000"/>
          <w:sz w:val="24"/>
          <w:lang w:eastAsia="en-US"/>
        </w:rPr>
        <w:t xml:space="preserve"> </w:t>
      </w:r>
    </w:p>
    <w:p w:rsidR="007614EA" w:rsidRPr="007614EA" w:rsidRDefault="007614EA" w:rsidP="007614EA">
      <w:pPr>
        <w:spacing w:after="5" w:line="269" w:lineRule="auto"/>
        <w:rPr>
          <w:rFonts w:ascii="Times New Roman" w:hAnsi="Times New Roman"/>
          <w:color w:val="000000"/>
          <w:sz w:val="24"/>
          <w:lang w:eastAsia="en-US"/>
        </w:rPr>
      </w:pPr>
      <w:r w:rsidRPr="007614EA">
        <w:rPr>
          <w:rFonts w:ascii="Times New Roman" w:hAnsi="Times New Roman"/>
          <w:b/>
          <w:color w:val="000000"/>
          <w:sz w:val="24"/>
          <w:lang w:eastAsia="en-US"/>
        </w:rPr>
        <w:t xml:space="preserve">3.2.2. Дополнительные источники </w:t>
      </w:r>
      <w:r w:rsidRPr="007614EA">
        <w:rPr>
          <w:rFonts w:ascii="Times New Roman" w:hAnsi="Times New Roman"/>
          <w:color w:val="000000"/>
          <w:sz w:val="24"/>
          <w:lang w:eastAsia="en-US"/>
        </w:rPr>
        <w:t xml:space="preserve"> </w:t>
      </w:r>
    </w:p>
    <w:p w:rsidR="007614EA" w:rsidRPr="00C1361C" w:rsidRDefault="007614EA" w:rsidP="007614EA">
      <w:pPr>
        <w:spacing w:after="5" w:line="270" w:lineRule="auto"/>
        <w:ind w:right="24"/>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Психологические тесты [Электронный ресурс]. </w:t>
      </w:r>
      <w:r w:rsidRPr="00C1361C">
        <w:rPr>
          <w:rFonts w:ascii="Times New Roman" w:hAnsi="Times New Roman"/>
          <w:color w:val="000000"/>
          <w:sz w:val="24"/>
          <w:lang w:val="en-US" w:eastAsia="en-US"/>
        </w:rPr>
        <w:t>URL</w:t>
      </w:r>
      <w:r w:rsidRPr="00C1361C">
        <w:rPr>
          <w:rFonts w:ascii="Times New Roman" w:hAnsi="Times New Roman"/>
          <w:color w:val="000000"/>
          <w:sz w:val="24"/>
          <w:lang w:eastAsia="en-US"/>
        </w:rPr>
        <w:t>:</w:t>
      </w:r>
      <w:hyperlink r:id="rId254">
        <w:r w:rsidRPr="00C1361C">
          <w:rPr>
            <w:rFonts w:ascii="Times New Roman" w:hAnsi="Times New Roman"/>
            <w:color w:val="000000"/>
            <w:sz w:val="24"/>
            <w:lang w:eastAsia="en-US"/>
          </w:rPr>
          <w:t xml:space="preserve"> </w:t>
        </w:r>
      </w:hyperlink>
      <w:hyperlink r:id="rId255">
        <w:r w:rsidRPr="00C1361C">
          <w:rPr>
            <w:rFonts w:ascii="Times New Roman" w:hAnsi="Times New Roman"/>
            <w:color w:val="000000"/>
            <w:sz w:val="24"/>
            <w:lang w:val="en-US" w:eastAsia="en-US"/>
          </w:rPr>
          <w:t>https</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www</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b</w:t>
        </w:r>
        <w:r w:rsidRPr="00C1361C">
          <w:rPr>
            <w:rFonts w:ascii="Times New Roman" w:hAnsi="Times New Roman"/>
            <w:color w:val="000000"/>
            <w:sz w:val="24"/>
            <w:lang w:eastAsia="en-US"/>
          </w:rPr>
          <w:t>17.</w:t>
        </w:r>
        <w:r w:rsidRPr="00C1361C">
          <w:rPr>
            <w:rFonts w:ascii="Times New Roman" w:hAnsi="Times New Roman"/>
            <w:color w:val="000000"/>
            <w:sz w:val="24"/>
            <w:lang w:val="en-US" w:eastAsia="en-US"/>
          </w:rPr>
          <w:t>ru</w:t>
        </w:r>
        <w:r w:rsidRPr="00C1361C">
          <w:rPr>
            <w:rFonts w:ascii="Times New Roman" w:hAnsi="Times New Roman"/>
            <w:color w:val="000000"/>
            <w:sz w:val="24"/>
            <w:lang w:eastAsia="en-US"/>
          </w:rPr>
          <w:t>/</w:t>
        </w:r>
        <w:r w:rsidRPr="00C1361C">
          <w:rPr>
            <w:rFonts w:ascii="Times New Roman" w:hAnsi="Times New Roman"/>
            <w:color w:val="000000"/>
            <w:sz w:val="24"/>
            <w:lang w:val="en-US" w:eastAsia="en-US"/>
          </w:rPr>
          <w:t>tests</w:t>
        </w:r>
        <w:r w:rsidRPr="00C1361C">
          <w:rPr>
            <w:rFonts w:ascii="Times New Roman" w:hAnsi="Times New Roman"/>
            <w:color w:val="000000"/>
            <w:sz w:val="24"/>
            <w:lang w:eastAsia="en-US"/>
          </w:rPr>
          <w:t>/</w:t>
        </w:r>
      </w:hyperlink>
      <w:hyperlink r:id="rId256">
        <w:r w:rsidRPr="00C1361C">
          <w:rPr>
            <w:rFonts w:ascii="Times New Roman" w:hAnsi="Times New Roman"/>
            <w:color w:val="000000"/>
            <w:sz w:val="24"/>
            <w:lang w:eastAsia="en-US"/>
          </w:rPr>
          <w:t xml:space="preserve"> </w:t>
        </w:r>
      </w:hyperlink>
    </w:p>
    <w:p w:rsidR="007614EA" w:rsidRPr="00C1361C" w:rsidRDefault="007614EA" w:rsidP="007614EA">
      <w:pPr>
        <w:spacing w:after="4" w:line="259" w:lineRule="auto"/>
        <w:ind w:right="24"/>
        <w:jc w:val="both"/>
        <w:rPr>
          <w:rFonts w:ascii="Times New Roman" w:hAnsi="Times New Roman"/>
          <w:color w:val="000000"/>
          <w:sz w:val="24"/>
          <w:lang w:val="en-US" w:eastAsia="en-US"/>
        </w:rPr>
      </w:pPr>
      <w:bookmarkStart w:id="8" w:name="_GoBack"/>
      <w:bookmarkEnd w:id="8"/>
      <w:r w:rsidRPr="00C1361C">
        <w:rPr>
          <w:rFonts w:ascii="Times New Roman" w:hAnsi="Times New Roman"/>
          <w:color w:val="000000"/>
          <w:sz w:val="24"/>
          <w:lang w:eastAsia="en-US"/>
        </w:rPr>
        <w:t xml:space="preserve">Курс </w:t>
      </w:r>
      <w:r w:rsidRPr="00C1361C">
        <w:rPr>
          <w:rFonts w:ascii="Times New Roman" w:hAnsi="Times New Roman"/>
          <w:color w:val="000000"/>
          <w:sz w:val="24"/>
          <w:lang w:eastAsia="en-US"/>
        </w:rPr>
        <w:tab/>
        <w:t xml:space="preserve">«Деловые </w:t>
      </w:r>
      <w:r w:rsidRPr="00C1361C">
        <w:rPr>
          <w:rFonts w:ascii="Times New Roman" w:hAnsi="Times New Roman"/>
          <w:color w:val="000000"/>
          <w:sz w:val="24"/>
          <w:lang w:eastAsia="en-US"/>
        </w:rPr>
        <w:tab/>
        <w:t xml:space="preserve">коммуникации» </w:t>
      </w:r>
      <w:r w:rsidRPr="00C1361C">
        <w:rPr>
          <w:rFonts w:ascii="Times New Roman" w:hAnsi="Times New Roman"/>
          <w:color w:val="000000"/>
          <w:sz w:val="24"/>
          <w:lang w:eastAsia="en-US"/>
        </w:rPr>
        <w:tab/>
        <w:t xml:space="preserve">[Электронный </w:t>
      </w:r>
      <w:r w:rsidRPr="00C1361C">
        <w:rPr>
          <w:rFonts w:ascii="Times New Roman" w:hAnsi="Times New Roman"/>
          <w:color w:val="000000"/>
          <w:sz w:val="24"/>
          <w:lang w:eastAsia="en-US"/>
        </w:rPr>
        <w:tab/>
        <w:t xml:space="preserve">ресурс]. </w:t>
      </w:r>
      <w:r w:rsidRPr="00C1361C">
        <w:rPr>
          <w:rFonts w:ascii="Times New Roman" w:hAnsi="Times New Roman"/>
          <w:color w:val="000000"/>
          <w:sz w:val="24"/>
          <w:lang w:eastAsia="en-US"/>
        </w:rPr>
        <w:tab/>
      </w:r>
      <w:r w:rsidRPr="00C1361C">
        <w:rPr>
          <w:rFonts w:ascii="Times New Roman" w:hAnsi="Times New Roman"/>
          <w:color w:val="000000"/>
          <w:sz w:val="24"/>
          <w:lang w:val="en-US" w:eastAsia="en-US"/>
        </w:rPr>
        <w:t xml:space="preserve">URL:  </w:t>
      </w:r>
    </w:p>
    <w:p w:rsidR="007614EA" w:rsidRPr="00C1361C" w:rsidRDefault="007614EA" w:rsidP="007614EA">
      <w:pPr>
        <w:spacing w:after="0" w:line="269" w:lineRule="auto"/>
        <w:rPr>
          <w:rFonts w:ascii="Times New Roman" w:hAnsi="Times New Roman"/>
          <w:color w:val="000000"/>
          <w:sz w:val="24"/>
          <w:lang w:val="en-US" w:eastAsia="en-US"/>
        </w:rPr>
      </w:pPr>
      <w:hyperlink r:id="rId257">
        <w:r w:rsidRPr="00C1361C">
          <w:rPr>
            <w:rFonts w:ascii="Times New Roman" w:hAnsi="Times New Roman"/>
            <w:color w:val="000000"/>
            <w:sz w:val="24"/>
            <w:lang w:val="en-US" w:eastAsia="en-US"/>
          </w:rPr>
          <w:t>https://online.edu.ru/public/course?faces</w:t>
        </w:r>
      </w:hyperlink>
      <w:hyperlink r:id="rId258">
        <w:r w:rsidRPr="00C1361C">
          <w:rPr>
            <w:rFonts w:ascii="Times New Roman" w:hAnsi="Times New Roman"/>
            <w:color w:val="000000"/>
            <w:sz w:val="24"/>
            <w:lang w:val="en-US" w:eastAsia="en-US"/>
          </w:rPr>
          <w:t>-</w:t>
        </w:r>
      </w:hyperlink>
      <w:hyperlink r:id="rId259">
        <w:r w:rsidRPr="00C1361C">
          <w:rPr>
            <w:rFonts w:ascii="Times New Roman" w:hAnsi="Times New Roman"/>
            <w:color w:val="000000"/>
            <w:sz w:val="24"/>
            <w:lang w:val="en-US" w:eastAsia="en-US"/>
          </w:rPr>
          <w:t>redirect=true&amp;cid=11136890</w:t>
        </w:r>
      </w:hyperlink>
      <w:hyperlink r:id="rId260">
        <w:r w:rsidRPr="00C1361C">
          <w:rPr>
            <w:rFonts w:ascii="Times New Roman" w:hAnsi="Times New Roman"/>
            <w:color w:val="000000"/>
            <w:sz w:val="24"/>
            <w:lang w:val="en-US" w:eastAsia="en-US"/>
          </w:rPr>
          <w:t xml:space="preserve"> </w:t>
        </w:r>
      </w:hyperlink>
    </w:p>
    <w:p w:rsidR="007614EA" w:rsidRPr="00C1361C" w:rsidRDefault="007614EA" w:rsidP="007614EA">
      <w:pPr>
        <w:spacing w:after="0" w:line="259"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 </w:t>
      </w:r>
    </w:p>
    <w:p w:rsidR="007614EA" w:rsidRDefault="007614EA" w:rsidP="007614EA">
      <w:pPr>
        <w:spacing w:after="26" w:line="259" w:lineRule="auto"/>
        <w:rPr>
          <w:rFonts w:ascii="Times New Roman" w:hAnsi="Times New Roman"/>
          <w:color w:val="000000"/>
          <w:sz w:val="24"/>
          <w:lang w:val="en-US" w:eastAsia="en-US"/>
        </w:rPr>
      </w:pPr>
      <w:r w:rsidRPr="00C1361C">
        <w:rPr>
          <w:rFonts w:ascii="Times New Roman" w:hAnsi="Times New Roman"/>
          <w:color w:val="000000"/>
          <w:sz w:val="24"/>
          <w:lang w:val="en-US" w:eastAsia="en-US"/>
        </w:rPr>
        <w:t xml:space="preserve"> </w:t>
      </w:r>
    </w:p>
    <w:p w:rsidR="007614EA" w:rsidRDefault="007614EA" w:rsidP="007614EA">
      <w:pPr>
        <w:spacing w:after="26" w:line="259" w:lineRule="auto"/>
        <w:rPr>
          <w:rFonts w:ascii="Times New Roman" w:hAnsi="Times New Roman"/>
          <w:color w:val="000000"/>
          <w:sz w:val="24"/>
          <w:lang w:val="en-US" w:eastAsia="en-US"/>
        </w:rPr>
      </w:pPr>
    </w:p>
    <w:p w:rsidR="007614EA" w:rsidRPr="00C1361C" w:rsidRDefault="007614EA" w:rsidP="007614EA">
      <w:pPr>
        <w:spacing w:after="26" w:line="259" w:lineRule="auto"/>
        <w:rPr>
          <w:rFonts w:ascii="Times New Roman" w:hAnsi="Times New Roman"/>
          <w:color w:val="000000"/>
          <w:sz w:val="24"/>
          <w:lang w:val="en-US" w:eastAsia="en-US"/>
        </w:rPr>
      </w:pPr>
    </w:p>
    <w:p w:rsidR="007614EA" w:rsidRPr="00C1361C" w:rsidRDefault="007614EA" w:rsidP="007614EA">
      <w:pPr>
        <w:tabs>
          <w:tab w:val="center" w:pos="798"/>
          <w:tab w:val="center" w:pos="2219"/>
          <w:tab w:val="center" w:pos="3640"/>
          <w:tab w:val="center" w:pos="4907"/>
          <w:tab w:val="center" w:pos="6976"/>
          <w:tab w:val="right" w:pos="9979"/>
        </w:tabs>
        <w:spacing w:after="32" w:line="259" w:lineRule="auto"/>
        <w:ind w:right="-10"/>
        <w:jc w:val="center"/>
        <w:rPr>
          <w:rFonts w:ascii="Times New Roman" w:hAnsi="Times New Roman"/>
          <w:color w:val="000000"/>
          <w:sz w:val="24"/>
          <w:lang w:eastAsia="en-US"/>
        </w:rPr>
      </w:pPr>
      <w:r w:rsidRPr="00C1361C">
        <w:rPr>
          <w:rFonts w:ascii="Times New Roman" w:hAnsi="Times New Roman"/>
          <w:b/>
          <w:color w:val="000000"/>
          <w:sz w:val="24"/>
          <w:lang w:eastAsia="en-US"/>
        </w:rPr>
        <w:lastRenderedPageBreak/>
        <w:t xml:space="preserve">4. </w:t>
      </w:r>
      <w:r w:rsidRPr="00C1361C">
        <w:rPr>
          <w:rFonts w:ascii="Times New Roman" w:hAnsi="Times New Roman"/>
          <w:b/>
          <w:color w:val="000000"/>
          <w:sz w:val="24"/>
          <w:lang w:eastAsia="en-US"/>
        </w:rPr>
        <w:tab/>
        <w:t>КОНТРОЛЬ</w:t>
      </w:r>
      <w:r>
        <w:rPr>
          <w:rFonts w:ascii="Times New Roman" w:hAnsi="Times New Roman"/>
          <w:b/>
          <w:color w:val="000000"/>
          <w:sz w:val="24"/>
          <w:lang w:eastAsia="en-US"/>
        </w:rPr>
        <w:t xml:space="preserve"> </w:t>
      </w:r>
      <w:r w:rsidRPr="00C1361C">
        <w:rPr>
          <w:rFonts w:ascii="Times New Roman" w:hAnsi="Times New Roman"/>
          <w:b/>
          <w:color w:val="000000"/>
          <w:sz w:val="24"/>
          <w:lang w:eastAsia="en-US"/>
        </w:rPr>
        <w:tab/>
        <w:t xml:space="preserve">И ОЦЕНКА </w:t>
      </w:r>
      <w:r w:rsidRPr="00C1361C">
        <w:rPr>
          <w:rFonts w:ascii="Times New Roman" w:hAnsi="Times New Roman"/>
          <w:b/>
          <w:color w:val="000000"/>
          <w:sz w:val="24"/>
          <w:lang w:eastAsia="en-US"/>
        </w:rPr>
        <w:tab/>
        <w:t xml:space="preserve">РЕЗУЛЬТАТОВ </w:t>
      </w:r>
      <w:r w:rsidRPr="00C1361C">
        <w:rPr>
          <w:rFonts w:ascii="Times New Roman" w:hAnsi="Times New Roman"/>
          <w:b/>
          <w:color w:val="000000"/>
          <w:sz w:val="24"/>
          <w:lang w:eastAsia="en-US"/>
        </w:rPr>
        <w:tab/>
        <w:t>ОСВОЕНИЯ</w:t>
      </w:r>
    </w:p>
    <w:p w:rsidR="007614EA" w:rsidRPr="00C1361C" w:rsidRDefault="007614EA" w:rsidP="007614EA">
      <w:pPr>
        <w:spacing w:after="5" w:line="269" w:lineRule="auto"/>
        <w:jc w:val="center"/>
        <w:rPr>
          <w:rFonts w:ascii="Times New Roman" w:hAnsi="Times New Roman"/>
          <w:color w:val="000000"/>
          <w:sz w:val="24"/>
          <w:lang w:eastAsia="en-US"/>
        </w:rPr>
      </w:pPr>
      <w:r w:rsidRPr="00C1361C">
        <w:rPr>
          <w:rFonts w:ascii="Times New Roman" w:hAnsi="Times New Roman"/>
          <w:b/>
          <w:color w:val="000000"/>
          <w:sz w:val="24"/>
          <w:lang w:eastAsia="en-US"/>
        </w:rPr>
        <w:t>УЧЕБНОЙ ДИСЦИПЛИНЫ</w:t>
      </w:r>
    </w:p>
    <w:p w:rsidR="007614EA" w:rsidRPr="00C1361C" w:rsidRDefault="007614EA" w:rsidP="007614EA">
      <w:pPr>
        <w:spacing w:after="0" w:line="259" w:lineRule="auto"/>
        <w:jc w:val="center"/>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tbl>
      <w:tblPr>
        <w:tblW w:w="10140" w:type="dxa"/>
        <w:tblInd w:w="-108" w:type="dxa"/>
        <w:tblCellMar>
          <w:top w:w="61" w:type="dxa"/>
          <w:right w:w="84" w:type="dxa"/>
        </w:tblCellMar>
        <w:tblLook w:val="04A0" w:firstRow="1" w:lastRow="0" w:firstColumn="1" w:lastColumn="0" w:noHBand="0" w:noVBand="1"/>
      </w:tblPr>
      <w:tblGrid>
        <w:gridCol w:w="4502"/>
        <w:gridCol w:w="3240"/>
        <w:gridCol w:w="2398"/>
      </w:tblGrid>
      <w:tr w:rsidR="007614EA" w:rsidRPr="00C1361C" w:rsidTr="00173EED">
        <w:trPr>
          <w:trHeight w:val="485"/>
        </w:trPr>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0" w:line="259" w:lineRule="auto"/>
              <w:ind w:right="26"/>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Результаты обучения</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0" w:line="259" w:lineRule="auto"/>
              <w:ind w:right="24"/>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Критерии оценки </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0" w:line="259" w:lineRule="auto"/>
              <w:ind w:right="20"/>
              <w:jc w:val="center"/>
              <w:rPr>
                <w:rFonts w:ascii="Times New Roman" w:hAnsi="Times New Roman"/>
                <w:color w:val="000000"/>
                <w:sz w:val="24"/>
                <w:lang w:val="en-US" w:eastAsia="en-US"/>
              </w:rPr>
            </w:pPr>
            <w:r w:rsidRPr="00C1361C">
              <w:rPr>
                <w:rFonts w:ascii="Times New Roman" w:hAnsi="Times New Roman"/>
                <w:b/>
                <w:color w:val="000000"/>
                <w:sz w:val="24"/>
                <w:lang w:val="en-US" w:eastAsia="en-US"/>
              </w:rPr>
              <w:t xml:space="preserve">Методы оценки </w:t>
            </w:r>
          </w:p>
        </w:tc>
      </w:tr>
      <w:tr w:rsidR="007614EA" w:rsidRPr="00C1361C" w:rsidTr="00173EED">
        <w:trPr>
          <w:trHeight w:val="3598"/>
        </w:trPr>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0" w:line="278" w:lineRule="auto"/>
              <w:ind w:right="907"/>
              <w:rPr>
                <w:rFonts w:ascii="Times New Roman" w:hAnsi="Times New Roman"/>
                <w:color w:val="000000"/>
                <w:sz w:val="24"/>
                <w:lang w:eastAsia="en-US"/>
              </w:rPr>
            </w:pPr>
            <w:r w:rsidRPr="00C1361C">
              <w:rPr>
                <w:rFonts w:ascii="Times New Roman" w:hAnsi="Times New Roman"/>
                <w:b/>
                <w:color w:val="000000"/>
                <w:sz w:val="24"/>
                <w:lang w:eastAsia="en-US"/>
              </w:rPr>
              <w:t xml:space="preserve">Перечень умений, осваиваемых  в рамках дисциплины: </w:t>
            </w:r>
            <w:r w:rsidRPr="00C1361C">
              <w:rPr>
                <w:rFonts w:ascii="Times New Roman" w:hAnsi="Times New Roman"/>
                <w:color w:val="000000"/>
                <w:sz w:val="24"/>
                <w:lang w:eastAsia="en-US"/>
              </w:rPr>
              <w:t xml:space="preserve">виды деловой коммуникации; типология клиентов; </w:t>
            </w:r>
          </w:p>
          <w:p w:rsidR="007614EA" w:rsidRPr="00C1361C" w:rsidRDefault="007614EA" w:rsidP="00173EED">
            <w:pPr>
              <w:spacing w:after="0" w:line="266" w:lineRule="auto"/>
              <w:ind w:right="608"/>
              <w:rPr>
                <w:rFonts w:ascii="Times New Roman" w:hAnsi="Times New Roman"/>
                <w:color w:val="000000"/>
                <w:sz w:val="24"/>
                <w:lang w:eastAsia="en-US"/>
              </w:rPr>
            </w:pPr>
            <w:r w:rsidRPr="00C1361C">
              <w:rPr>
                <w:rFonts w:ascii="Times New Roman" w:hAnsi="Times New Roman"/>
                <w:color w:val="000000"/>
                <w:sz w:val="24"/>
                <w:lang w:eastAsia="en-US"/>
              </w:rPr>
              <w:t xml:space="preserve">партнерские отношения, правила проведения переговоров; основы конфликтологии; способы коммуникации в цифровой среде; </w:t>
            </w:r>
          </w:p>
          <w:p w:rsidR="007614EA" w:rsidRPr="00C1361C" w:rsidRDefault="007614EA" w:rsidP="00173EED">
            <w:pPr>
              <w:spacing w:after="0"/>
              <w:rPr>
                <w:rFonts w:ascii="Times New Roman" w:hAnsi="Times New Roman"/>
                <w:color w:val="000000"/>
                <w:sz w:val="24"/>
                <w:lang w:eastAsia="en-US"/>
              </w:rPr>
            </w:pPr>
            <w:r w:rsidRPr="00C1361C">
              <w:rPr>
                <w:rFonts w:ascii="Times New Roman" w:hAnsi="Times New Roman"/>
                <w:color w:val="000000"/>
                <w:sz w:val="24"/>
                <w:lang w:eastAsia="en-US"/>
              </w:rPr>
              <w:t xml:space="preserve">понятие о профессиональных сообществах; </w:t>
            </w:r>
          </w:p>
          <w:p w:rsidR="007614EA" w:rsidRPr="00C1361C" w:rsidRDefault="007614EA" w:rsidP="00173EED">
            <w:pPr>
              <w:spacing w:after="0" w:line="259" w:lineRule="auto"/>
              <w:jc w:val="both"/>
              <w:rPr>
                <w:rFonts w:ascii="Times New Roman" w:hAnsi="Times New Roman"/>
                <w:color w:val="000000"/>
                <w:sz w:val="24"/>
                <w:lang w:eastAsia="en-US"/>
              </w:rPr>
            </w:pPr>
            <w:r w:rsidRPr="00C1361C">
              <w:rPr>
                <w:rFonts w:ascii="Times New Roman" w:hAnsi="Times New Roman"/>
                <w:color w:val="000000"/>
                <w:sz w:val="24"/>
                <w:lang w:eastAsia="en-US"/>
              </w:rPr>
              <w:t xml:space="preserve">профессиональная коммуникация на рабочем месте </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0" w:line="259" w:lineRule="auto"/>
              <w:ind w:right="164"/>
              <w:rPr>
                <w:rFonts w:ascii="Times New Roman" w:hAnsi="Times New Roman"/>
                <w:color w:val="000000"/>
                <w:sz w:val="24"/>
                <w:lang w:eastAsia="en-US"/>
              </w:rPr>
            </w:pPr>
            <w:r w:rsidRPr="00C1361C">
              <w:rPr>
                <w:rFonts w:ascii="Times New Roman" w:hAnsi="Times New Roman"/>
                <w:b/>
                <w:color w:val="000000"/>
                <w:sz w:val="24"/>
                <w:lang w:eastAsia="en-US"/>
              </w:rPr>
              <w:t>Применять знания</w:t>
            </w:r>
            <w:r w:rsidRPr="00C1361C">
              <w:rPr>
                <w:rFonts w:ascii="Times New Roman" w:hAnsi="Times New Roman"/>
                <w:color w:val="000000"/>
                <w:sz w:val="24"/>
                <w:lang w:eastAsia="en-US"/>
              </w:rPr>
              <w:t xml:space="preserve">  о типологии клиентов о проведении переговоров </w:t>
            </w:r>
            <w:r w:rsidRPr="00C1361C">
              <w:rPr>
                <w:rFonts w:ascii="Times New Roman" w:hAnsi="Times New Roman"/>
                <w:b/>
                <w:color w:val="000000"/>
                <w:sz w:val="24"/>
                <w:lang w:eastAsia="en-US"/>
              </w:rPr>
              <w:t>Демонстрировать з</w:t>
            </w:r>
            <w:r w:rsidRPr="00C1361C">
              <w:rPr>
                <w:rFonts w:ascii="Times New Roman" w:hAnsi="Times New Roman"/>
                <w:color w:val="000000"/>
                <w:sz w:val="24"/>
                <w:lang w:eastAsia="en-US"/>
              </w:rPr>
              <w:t>нания</w:t>
            </w:r>
            <w:r w:rsidRPr="00C1361C">
              <w:rPr>
                <w:rFonts w:ascii="Times New Roman" w:hAnsi="Times New Roman"/>
                <w:b/>
                <w:color w:val="000000"/>
                <w:sz w:val="24"/>
                <w:lang w:eastAsia="en-US"/>
              </w:rPr>
              <w:t xml:space="preserve">  </w:t>
            </w:r>
            <w:r w:rsidRPr="00C1361C">
              <w:rPr>
                <w:rFonts w:ascii="Times New Roman" w:hAnsi="Times New Roman"/>
                <w:color w:val="000000"/>
                <w:sz w:val="24"/>
                <w:lang w:eastAsia="en-US"/>
              </w:rPr>
              <w:t xml:space="preserve">об основах конфликтологии о способах коммуникации  в цифровой среде; на рабочем месте, в коллективе </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0" w:line="259" w:lineRule="auto"/>
              <w:ind w:right="155"/>
              <w:rPr>
                <w:rFonts w:ascii="Times New Roman" w:hAnsi="Times New Roman"/>
                <w:color w:val="000000"/>
                <w:sz w:val="24"/>
                <w:lang w:eastAsia="en-US"/>
              </w:rPr>
            </w:pPr>
            <w:r w:rsidRPr="00C1361C">
              <w:rPr>
                <w:rFonts w:ascii="Times New Roman" w:hAnsi="Times New Roman"/>
                <w:b/>
                <w:color w:val="000000"/>
                <w:sz w:val="24"/>
                <w:lang w:eastAsia="en-US"/>
              </w:rPr>
              <w:t xml:space="preserve">Тестирование по темам курса </w:t>
            </w:r>
            <w:r w:rsidRPr="00C1361C">
              <w:rPr>
                <w:rFonts w:ascii="Times New Roman" w:hAnsi="Times New Roman"/>
                <w:color w:val="000000"/>
                <w:sz w:val="24"/>
                <w:lang w:eastAsia="en-US"/>
              </w:rPr>
              <w:t>Экспертная оценка  Экспертная оценка результатов деятельности обучающихся  в процессе выполнения практических работ</w:t>
            </w:r>
            <w:r w:rsidRPr="00C1361C">
              <w:rPr>
                <w:rFonts w:ascii="Times New Roman" w:hAnsi="Times New Roman"/>
                <w:b/>
                <w:color w:val="000000"/>
                <w:sz w:val="24"/>
                <w:lang w:eastAsia="en-US"/>
              </w:rPr>
              <w:t xml:space="preserve"> </w:t>
            </w:r>
          </w:p>
        </w:tc>
      </w:tr>
      <w:tr w:rsidR="007614EA" w:rsidRPr="00C1361C" w:rsidTr="00173EED">
        <w:trPr>
          <w:trHeight w:val="6083"/>
        </w:trPr>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0" w:line="265" w:lineRule="auto"/>
              <w:ind w:right="655"/>
              <w:rPr>
                <w:rFonts w:ascii="Times New Roman" w:hAnsi="Times New Roman"/>
                <w:color w:val="000000"/>
                <w:sz w:val="24"/>
                <w:lang w:eastAsia="en-US"/>
              </w:rPr>
            </w:pPr>
            <w:r w:rsidRPr="00C1361C">
              <w:rPr>
                <w:rFonts w:ascii="Times New Roman" w:hAnsi="Times New Roman"/>
                <w:b/>
                <w:color w:val="000000"/>
                <w:sz w:val="24"/>
                <w:lang w:eastAsia="en-US"/>
              </w:rPr>
              <w:t xml:space="preserve">Перечень умений, осваиваемых  в рамках дисциплины: </w:t>
            </w:r>
            <w:r w:rsidRPr="00C1361C">
              <w:rPr>
                <w:rFonts w:ascii="Times New Roman" w:hAnsi="Times New Roman"/>
                <w:color w:val="000000"/>
                <w:sz w:val="24"/>
                <w:lang w:eastAsia="en-US"/>
              </w:rPr>
              <w:t xml:space="preserve">соблюдать принципы деловой коммуникации </w:t>
            </w:r>
          </w:p>
          <w:p w:rsidR="007614EA" w:rsidRPr="00C1361C" w:rsidRDefault="007614EA" w:rsidP="00173EED">
            <w:pPr>
              <w:spacing w:after="0" w:line="278" w:lineRule="auto"/>
              <w:ind w:right="101"/>
              <w:rPr>
                <w:rFonts w:ascii="Times New Roman" w:hAnsi="Times New Roman"/>
                <w:color w:val="000000"/>
                <w:sz w:val="24"/>
                <w:lang w:eastAsia="en-US"/>
              </w:rPr>
            </w:pPr>
            <w:r w:rsidRPr="00C1361C">
              <w:rPr>
                <w:rFonts w:ascii="Times New Roman" w:hAnsi="Times New Roman"/>
                <w:color w:val="000000"/>
                <w:sz w:val="24"/>
                <w:lang w:eastAsia="en-US"/>
              </w:rPr>
              <w:t xml:space="preserve">взаимодействовать с клиентом на основе типологии и клиентоведения выстраивать партнерские отношения  со стейкхолдерами </w:t>
            </w:r>
          </w:p>
          <w:p w:rsidR="007614EA" w:rsidRPr="00C1361C" w:rsidRDefault="007614EA" w:rsidP="00173EED">
            <w:pPr>
              <w:spacing w:after="0" w:line="277"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находить решения в конфликтных ситуациях </w:t>
            </w:r>
          </w:p>
          <w:p w:rsidR="007614EA" w:rsidRPr="00C1361C" w:rsidRDefault="007614EA" w:rsidP="00173EED">
            <w:pPr>
              <w:spacing w:after="2" w:line="277"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безопасно и эффективно реализовать стратегию продвижения в социальных сетях </w:t>
            </w:r>
          </w:p>
          <w:p w:rsidR="007614EA" w:rsidRPr="00C1361C" w:rsidRDefault="007614EA" w:rsidP="00173EED">
            <w:pPr>
              <w:spacing w:after="0" w:line="277"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управлять и развивать профессиональное сообщество  </w:t>
            </w:r>
          </w:p>
          <w:p w:rsidR="007614EA" w:rsidRPr="00C1361C" w:rsidRDefault="007614EA" w:rsidP="00173EED">
            <w:pPr>
              <w:spacing w:after="0" w:line="259" w:lineRule="auto"/>
              <w:ind w:right="341"/>
              <w:rPr>
                <w:rFonts w:ascii="Times New Roman" w:hAnsi="Times New Roman"/>
                <w:color w:val="000000"/>
                <w:sz w:val="24"/>
                <w:lang w:eastAsia="en-US"/>
              </w:rPr>
            </w:pPr>
            <w:r w:rsidRPr="00C1361C">
              <w:rPr>
                <w:rFonts w:ascii="Times New Roman" w:hAnsi="Times New Roman"/>
                <w:color w:val="000000"/>
                <w:sz w:val="24"/>
                <w:lang w:eastAsia="en-US"/>
              </w:rPr>
              <w:t>соблюдать правила профессиональной коммуникации на рабочем месте  (в качестве специалиста, по найму)</w:t>
            </w:r>
            <w:r w:rsidRPr="00C1361C">
              <w:rPr>
                <w:rFonts w:eastAsia="Calibri" w:cs="Calibri"/>
                <w:color w:val="000000"/>
                <w:sz w:val="24"/>
                <w:lang w:eastAsia="en-US"/>
              </w:rPr>
              <w:t xml:space="preserve"> </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0" w:line="255"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Применять умения при: </w:t>
            </w:r>
            <w:r w:rsidRPr="00C1361C">
              <w:rPr>
                <w:rFonts w:ascii="Times New Roman" w:hAnsi="Times New Roman"/>
                <w:color w:val="000000"/>
                <w:sz w:val="24"/>
                <w:lang w:eastAsia="en-US"/>
              </w:rPr>
              <w:t xml:space="preserve">коммуникации в деловой среде; </w:t>
            </w:r>
          </w:p>
          <w:p w:rsidR="007614EA" w:rsidRPr="00C1361C" w:rsidRDefault="007614EA" w:rsidP="00173EED">
            <w:pPr>
              <w:spacing w:after="23" w:line="255" w:lineRule="auto"/>
              <w:ind w:right="73"/>
              <w:rPr>
                <w:rFonts w:ascii="Times New Roman" w:hAnsi="Times New Roman"/>
                <w:color w:val="000000"/>
                <w:sz w:val="24"/>
                <w:lang w:eastAsia="en-US"/>
              </w:rPr>
            </w:pPr>
            <w:r w:rsidRPr="00C1361C">
              <w:rPr>
                <w:rFonts w:ascii="Times New Roman" w:hAnsi="Times New Roman"/>
                <w:color w:val="000000"/>
                <w:sz w:val="24"/>
                <w:lang w:eastAsia="en-US"/>
              </w:rPr>
              <w:t xml:space="preserve">при взаимодействии с клиентом на основе типологии и клиентоведения; при выстраивании партнерских отношений  со стейкхолдерами; при решении в конфликтных </w:t>
            </w:r>
          </w:p>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ситуациях; </w:t>
            </w:r>
          </w:p>
          <w:p w:rsidR="007614EA" w:rsidRPr="00C1361C" w:rsidRDefault="007614EA" w:rsidP="00173EED">
            <w:pPr>
              <w:spacing w:after="22" w:line="259"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при реализации стратегии </w:t>
            </w:r>
          </w:p>
          <w:p w:rsidR="007614EA" w:rsidRPr="00C1361C" w:rsidRDefault="007614EA" w:rsidP="00173EED">
            <w:pPr>
              <w:spacing w:after="0" w:line="271" w:lineRule="auto"/>
              <w:rPr>
                <w:rFonts w:ascii="Times New Roman" w:hAnsi="Times New Roman"/>
                <w:color w:val="000000"/>
                <w:sz w:val="24"/>
                <w:lang w:eastAsia="en-US"/>
              </w:rPr>
            </w:pPr>
            <w:r w:rsidRPr="00C1361C">
              <w:rPr>
                <w:rFonts w:ascii="Times New Roman" w:hAnsi="Times New Roman"/>
                <w:color w:val="000000"/>
                <w:sz w:val="24"/>
                <w:lang w:eastAsia="en-US"/>
              </w:rPr>
              <w:t xml:space="preserve">продвижения в социальных сетях; </w:t>
            </w:r>
          </w:p>
          <w:p w:rsidR="007614EA" w:rsidRPr="00C1361C" w:rsidRDefault="007614EA" w:rsidP="00173EED">
            <w:pPr>
              <w:spacing w:after="0" w:line="259" w:lineRule="auto"/>
              <w:ind w:right="238"/>
              <w:rPr>
                <w:rFonts w:ascii="Times New Roman" w:hAnsi="Times New Roman"/>
                <w:color w:val="000000"/>
                <w:sz w:val="24"/>
                <w:lang w:eastAsia="en-US"/>
              </w:rPr>
            </w:pPr>
            <w:r w:rsidRPr="00C1361C">
              <w:rPr>
                <w:rFonts w:ascii="Times New Roman" w:hAnsi="Times New Roman"/>
                <w:color w:val="000000"/>
                <w:sz w:val="24"/>
                <w:lang w:eastAsia="en-US"/>
              </w:rPr>
              <w:t>при управлении и развитии профессионального сообщества;  при профессиональной коммуникации на рабочем месте (в качестве специалиста, по найму)</w:t>
            </w:r>
            <w:r w:rsidRPr="00C1361C">
              <w:rPr>
                <w:rFonts w:eastAsia="Calibri" w:cs="Calibri"/>
                <w:color w:val="000000"/>
                <w:sz w:val="24"/>
                <w:lang w:eastAsia="en-US"/>
              </w:rPr>
              <w:t xml:space="preserve"> </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7614EA" w:rsidRPr="00C1361C" w:rsidRDefault="007614EA" w:rsidP="00173EED">
            <w:pPr>
              <w:spacing w:after="0" w:line="264" w:lineRule="auto"/>
              <w:ind w:right="155"/>
              <w:rPr>
                <w:rFonts w:ascii="Times New Roman" w:hAnsi="Times New Roman"/>
                <w:color w:val="000000"/>
                <w:sz w:val="24"/>
                <w:lang w:eastAsia="en-US"/>
              </w:rPr>
            </w:pPr>
            <w:r w:rsidRPr="00C1361C">
              <w:rPr>
                <w:rFonts w:ascii="Times New Roman" w:hAnsi="Times New Roman"/>
                <w:b/>
                <w:color w:val="000000"/>
                <w:sz w:val="24"/>
                <w:lang w:eastAsia="en-US"/>
              </w:rPr>
              <w:t xml:space="preserve">Тестирование по темам курса </w:t>
            </w:r>
            <w:r w:rsidRPr="00C1361C">
              <w:rPr>
                <w:rFonts w:ascii="Times New Roman" w:hAnsi="Times New Roman"/>
                <w:color w:val="000000"/>
                <w:sz w:val="24"/>
                <w:lang w:eastAsia="en-US"/>
              </w:rPr>
              <w:t xml:space="preserve">Экспертная оценка  Экспертная оценка результатов деятельности обучающихся  в процессе выполнения практических работ </w:t>
            </w:r>
          </w:p>
          <w:p w:rsidR="007614EA" w:rsidRPr="00C1361C" w:rsidRDefault="007614EA" w:rsidP="00173EED">
            <w:pPr>
              <w:spacing w:after="0" w:line="259" w:lineRule="auto"/>
              <w:rPr>
                <w:rFonts w:ascii="Times New Roman" w:hAnsi="Times New Roman"/>
                <w:color w:val="000000"/>
                <w:sz w:val="24"/>
                <w:lang w:eastAsia="en-US"/>
              </w:rPr>
            </w:pPr>
            <w:r w:rsidRPr="00C1361C">
              <w:rPr>
                <w:rFonts w:ascii="Times New Roman" w:hAnsi="Times New Roman"/>
                <w:b/>
                <w:color w:val="000000"/>
                <w:sz w:val="24"/>
                <w:lang w:eastAsia="en-US"/>
              </w:rPr>
              <w:t xml:space="preserve"> </w:t>
            </w:r>
          </w:p>
        </w:tc>
      </w:tr>
    </w:tbl>
    <w:p w:rsidR="002906C5" w:rsidRDefault="002906C5"/>
    <w:sectPr w:rsidR="002906C5" w:rsidSect="00766DAC">
      <w:footerReference w:type="even" r:id="rId261"/>
      <w:footerReference w:type="default" r:id="rId262"/>
      <w:footerReference w:type="first" r:id="rId26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668" w:rsidRDefault="00491668" w:rsidP="007614EA">
      <w:pPr>
        <w:spacing w:after="0" w:line="240" w:lineRule="auto"/>
      </w:pPr>
      <w:r>
        <w:separator/>
      </w:r>
    </w:p>
  </w:endnote>
  <w:endnote w:type="continuationSeparator" w:id="0">
    <w:p w:rsidR="00491668" w:rsidRDefault="00491668" w:rsidP="00761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138" w:line="259" w:lineRule="auto"/>
      <w:ind w:left="4163"/>
    </w:pPr>
    <w:r>
      <w:rPr>
        <w:sz w:val="20"/>
      </w:rPr>
      <w:t xml:space="preserve"> </w:t>
    </w:r>
  </w:p>
  <w:p w:rsidR="007614EA" w:rsidRDefault="007614EA">
    <w:pPr>
      <w:spacing w:after="0" w:line="259" w:lineRule="auto"/>
      <w:ind w:right="60"/>
      <w:jc w:val="right"/>
    </w:pPr>
    <w:r>
      <w:fldChar w:fldCharType="begin"/>
    </w:r>
    <w:r>
      <w:instrText xml:space="preserve"> PAGE   \* MERGEFORMAT </w:instrText>
    </w:r>
    <w:r>
      <w:fldChar w:fldCharType="separate"/>
    </w:r>
    <w:r>
      <w:t>52</w:t>
    </w:r>
    <w:r>
      <w:fldChar w:fldCharType="end"/>
    </w:r>
    <w: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tabs>
        <w:tab w:val="right" w:pos="9700"/>
      </w:tabs>
      <w:spacing w:after="0" w:line="259" w:lineRule="auto"/>
    </w:pPr>
    <w:r>
      <w:rPr>
        <w:sz w:val="37"/>
        <w:vertAlign w:val="superscript"/>
      </w:rPr>
      <w:t xml:space="preserve"> </w:t>
    </w:r>
    <w:r>
      <w:rPr>
        <w:sz w:val="37"/>
        <w:vertAlign w:val="superscript"/>
      </w:rPr>
      <w:tab/>
    </w:r>
    <w:r>
      <w:fldChar w:fldCharType="begin"/>
    </w:r>
    <w:r>
      <w:instrText xml:space="preserve"> PAGE   \* MERGEFORMAT </w:instrText>
    </w:r>
    <w:r>
      <w:fldChar w:fldCharType="separate"/>
    </w:r>
    <w:r>
      <w:t>93</w:t>
    </w:r>
    <w:r>
      <w:fldChar w:fldCharType="end"/>
    </w:r>
    <w:r>
      <w:t xml:space="preserve"> </w:t>
    </w:r>
  </w:p>
  <w:p w:rsidR="007614EA" w:rsidRDefault="007614EA">
    <w:pPr>
      <w:spacing w:after="0" w:line="259" w:lineRule="auto"/>
    </w:pP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tabs>
        <w:tab w:val="right" w:pos="9700"/>
      </w:tabs>
      <w:spacing w:after="0" w:line="259" w:lineRule="auto"/>
    </w:pPr>
    <w:r>
      <w:rPr>
        <w:sz w:val="37"/>
        <w:vertAlign w:val="superscript"/>
      </w:rPr>
      <w:t xml:space="preserve"> </w:t>
    </w:r>
    <w:r>
      <w:rPr>
        <w:sz w:val="37"/>
        <w:vertAlign w:val="superscript"/>
      </w:rPr>
      <w:tab/>
    </w:r>
    <w:r>
      <w:t xml:space="preserve"> </w:t>
    </w:r>
  </w:p>
  <w:p w:rsidR="007614EA" w:rsidRDefault="007614EA">
    <w:pPr>
      <w:spacing w:after="0" w:line="259" w:lineRule="auto"/>
    </w:pPr>
    <w: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tabs>
        <w:tab w:val="right" w:pos="9700"/>
      </w:tabs>
      <w:spacing w:after="0" w:line="259" w:lineRule="auto"/>
    </w:pPr>
    <w:r>
      <w:rPr>
        <w:sz w:val="37"/>
        <w:vertAlign w:val="superscript"/>
      </w:rPr>
      <w:t xml:space="preserve"> </w:t>
    </w:r>
    <w:r>
      <w:rPr>
        <w:sz w:val="37"/>
        <w:vertAlign w:val="superscript"/>
      </w:rPr>
      <w:tab/>
    </w:r>
    <w:r>
      <w:fldChar w:fldCharType="begin"/>
    </w:r>
    <w:r>
      <w:instrText xml:space="preserve"> PAGE   \* MERGEFORMAT </w:instrText>
    </w:r>
    <w:r>
      <w:fldChar w:fldCharType="separate"/>
    </w:r>
    <w:r>
      <w:t>93</w:t>
    </w:r>
    <w:r>
      <w:fldChar w:fldCharType="end"/>
    </w:r>
    <w:r>
      <w:t xml:space="preserve"> </w:t>
    </w:r>
  </w:p>
  <w:p w:rsidR="007614EA" w:rsidRDefault="007614EA">
    <w:pPr>
      <w:spacing w:after="0" w:line="259" w:lineRule="auto"/>
    </w:pPr>
    <w: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160" w:line="259" w:lineRule="auto"/>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160" w:line="259" w:lineRule="auto"/>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160" w:line="259" w:lineRule="auto"/>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tabs>
        <w:tab w:val="right" w:pos="15139"/>
      </w:tabs>
      <w:spacing w:after="0" w:line="259" w:lineRule="auto"/>
      <w:ind w:right="-3543"/>
    </w:pPr>
    <w:r>
      <w:rPr>
        <w:sz w:val="37"/>
        <w:vertAlign w:val="superscript"/>
      </w:rPr>
      <w:t xml:space="preserve"> </w:t>
    </w:r>
    <w:r>
      <w:rPr>
        <w:sz w:val="37"/>
        <w:vertAlign w:val="superscript"/>
      </w:rPr>
      <w:tab/>
    </w:r>
    <w:r>
      <w:fldChar w:fldCharType="begin"/>
    </w:r>
    <w:r>
      <w:instrText xml:space="preserve"> PAGE   \* MERGEFORMAT </w:instrText>
    </w:r>
    <w:r>
      <w:fldChar w:fldCharType="separate"/>
    </w:r>
    <w:r>
      <w:t>101</w:t>
    </w:r>
    <w:r>
      <w:fldChar w:fldCharType="end"/>
    </w:r>
    <w:r>
      <w:t xml:space="preserve"> </w:t>
    </w:r>
  </w:p>
  <w:p w:rsidR="007614EA" w:rsidRDefault="007614EA">
    <w:pPr>
      <w:spacing w:after="0" w:line="259" w:lineRule="auto"/>
    </w:pPr>
    <w: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tabs>
        <w:tab w:val="right" w:pos="15139"/>
      </w:tabs>
      <w:spacing w:after="0" w:line="259" w:lineRule="auto"/>
      <w:ind w:right="-3543"/>
    </w:pPr>
    <w:r>
      <w:rPr>
        <w:sz w:val="37"/>
        <w:vertAlign w:val="superscript"/>
      </w:rPr>
      <w:t xml:space="preserve"> </w:t>
    </w:r>
    <w:r>
      <w:rPr>
        <w:sz w:val="37"/>
        <w:vertAlign w:val="superscript"/>
      </w:rPr>
      <w:tab/>
    </w:r>
    <w:r>
      <w:t xml:space="preserve"> </w:t>
    </w:r>
  </w:p>
  <w:p w:rsidR="007614EA" w:rsidRDefault="007614EA">
    <w:pPr>
      <w:spacing w:after="0" w:line="259" w:lineRule="auto"/>
    </w:pPr>
    <w: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tabs>
        <w:tab w:val="right" w:pos="15139"/>
      </w:tabs>
      <w:spacing w:after="0" w:line="259" w:lineRule="auto"/>
      <w:ind w:right="-3543"/>
    </w:pPr>
    <w:r>
      <w:rPr>
        <w:sz w:val="37"/>
        <w:vertAlign w:val="superscript"/>
      </w:rPr>
      <w:t xml:space="preserve"> </w:t>
    </w:r>
    <w:r>
      <w:rPr>
        <w:sz w:val="37"/>
        <w:vertAlign w:val="superscript"/>
      </w:rPr>
      <w:tab/>
    </w:r>
    <w:r>
      <w:fldChar w:fldCharType="begin"/>
    </w:r>
    <w:r>
      <w:instrText xml:space="preserve"> PAGE   \* MERGEFORMAT </w:instrText>
    </w:r>
    <w:r>
      <w:fldChar w:fldCharType="separate"/>
    </w:r>
    <w:r>
      <w:t>101</w:t>
    </w:r>
    <w:r>
      <w:fldChar w:fldCharType="end"/>
    </w:r>
    <w:r>
      <w:t xml:space="preserve"> </w:t>
    </w:r>
  </w:p>
  <w:p w:rsidR="007614EA" w:rsidRDefault="007614EA">
    <w:pPr>
      <w:spacing w:after="0" w:line="259" w:lineRule="auto"/>
    </w:pPr>
    <w: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tabs>
        <w:tab w:val="right" w:pos="9958"/>
      </w:tabs>
      <w:spacing w:after="0" w:line="259" w:lineRule="auto"/>
    </w:pPr>
    <w:r>
      <w:rPr>
        <w:sz w:val="37"/>
        <w:vertAlign w:val="superscript"/>
      </w:rPr>
      <w:t xml:space="preserve"> </w:t>
    </w:r>
    <w:r>
      <w:rPr>
        <w:sz w:val="37"/>
        <w:vertAlign w:val="superscript"/>
      </w:rPr>
      <w:tab/>
    </w:r>
    <w:r>
      <w:fldChar w:fldCharType="begin"/>
    </w:r>
    <w:r>
      <w:instrText xml:space="preserve"> PAGE   \* MERGEFORMAT </w:instrText>
    </w:r>
    <w:r>
      <w:fldChar w:fldCharType="separate"/>
    </w:r>
    <w:r>
      <w:t>104</w:t>
    </w:r>
    <w:r>
      <w:fldChar w:fldCharType="end"/>
    </w:r>
    <w:r>
      <w:t xml:space="preserve"> </w:t>
    </w:r>
  </w:p>
  <w:p w:rsidR="007614EA" w:rsidRDefault="007614EA">
    <w:pPr>
      <w:spacing w:after="0" w:line="259"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0" w:line="259" w:lineRule="auto"/>
      <w:ind w:right="60"/>
      <w:jc w:val="right"/>
    </w:pPr>
    <w:r>
      <w:fldChar w:fldCharType="begin"/>
    </w:r>
    <w:r>
      <w:instrText xml:space="preserve"> PAGE   \* MERGEFORMAT </w:instrText>
    </w:r>
    <w:r>
      <w:fldChar w:fldCharType="separate"/>
    </w:r>
    <w:r>
      <w:rPr>
        <w:noProof/>
      </w:rPr>
      <w:t>11</w:t>
    </w:r>
    <w:r>
      <w:rPr>
        <w:noProof/>
      </w:rPr>
      <w:fldChar w:fldCharType="end"/>
    </w:r>
    <w: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tabs>
        <w:tab w:val="right" w:pos="9958"/>
      </w:tabs>
      <w:spacing w:after="0" w:line="259" w:lineRule="auto"/>
    </w:pPr>
    <w:r>
      <w:rPr>
        <w:sz w:val="37"/>
        <w:vertAlign w:val="superscript"/>
      </w:rPr>
      <w:t xml:space="preserve"> </w:t>
    </w:r>
    <w:r>
      <w:rPr>
        <w:sz w:val="37"/>
        <w:vertAlign w:val="superscript"/>
      </w:rPr>
      <w:tab/>
    </w:r>
    <w:r>
      <w:t xml:space="preserve"> </w:t>
    </w:r>
  </w:p>
  <w:p w:rsidR="007614EA" w:rsidRDefault="007614EA">
    <w:pPr>
      <w:spacing w:after="0" w:line="259" w:lineRule="auto"/>
    </w:pPr>
    <w: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tabs>
        <w:tab w:val="right" w:pos="9958"/>
      </w:tabs>
      <w:spacing w:after="0" w:line="259" w:lineRule="auto"/>
    </w:pPr>
    <w:r>
      <w:rPr>
        <w:sz w:val="37"/>
        <w:vertAlign w:val="superscript"/>
      </w:rPr>
      <w:t xml:space="preserve"> </w:t>
    </w:r>
    <w:r>
      <w:rPr>
        <w:sz w:val="37"/>
        <w:vertAlign w:val="superscript"/>
      </w:rPr>
      <w:tab/>
    </w:r>
    <w:r>
      <w:fldChar w:fldCharType="begin"/>
    </w:r>
    <w:r>
      <w:instrText xml:space="preserve"> PAGE   \* MERGEFORMAT </w:instrText>
    </w:r>
    <w:r>
      <w:fldChar w:fldCharType="separate"/>
    </w:r>
    <w:r>
      <w:t>104</w:t>
    </w:r>
    <w:r>
      <w:fldChar w:fldCharType="end"/>
    </w:r>
    <w:r>
      <w:t xml:space="preserve"> </w:t>
    </w:r>
  </w:p>
  <w:p w:rsidR="007614EA" w:rsidRDefault="007614EA">
    <w:pPr>
      <w:spacing w:after="0" w:line="259" w:lineRule="auto"/>
    </w:pPr>
    <w:r>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tabs>
        <w:tab w:val="right" w:pos="14575"/>
      </w:tabs>
      <w:spacing w:after="0" w:line="259" w:lineRule="auto"/>
      <w:ind w:right="-3263"/>
    </w:pPr>
    <w:r>
      <w:rPr>
        <w:sz w:val="37"/>
        <w:vertAlign w:val="superscript"/>
      </w:rPr>
      <w:t xml:space="preserve"> </w:t>
    </w:r>
    <w:r>
      <w:rPr>
        <w:sz w:val="37"/>
        <w:vertAlign w:val="superscript"/>
      </w:rPr>
      <w:tab/>
    </w:r>
    <w:r>
      <w:fldChar w:fldCharType="begin"/>
    </w:r>
    <w:r>
      <w:instrText xml:space="preserve"> PAGE   \* MERGEFORMAT </w:instrText>
    </w:r>
    <w:r>
      <w:fldChar w:fldCharType="separate"/>
    </w:r>
    <w:r>
      <w:t>115</w:t>
    </w:r>
    <w:r>
      <w:fldChar w:fldCharType="end"/>
    </w:r>
    <w:r>
      <w:t xml:space="preserve"> </w:t>
    </w:r>
  </w:p>
  <w:p w:rsidR="007614EA" w:rsidRDefault="007614EA">
    <w:pPr>
      <w:spacing w:after="0" w:line="259" w:lineRule="auto"/>
    </w:pPr>
    <w:r>
      <w:t xml:space="preserve">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tabs>
        <w:tab w:val="right" w:pos="14575"/>
      </w:tabs>
      <w:spacing w:after="0" w:line="259" w:lineRule="auto"/>
      <w:ind w:right="-3263"/>
    </w:pPr>
    <w:r>
      <w:rPr>
        <w:sz w:val="37"/>
        <w:vertAlign w:val="superscript"/>
      </w:rPr>
      <w:t xml:space="preserve"> </w:t>
    </w:r>
    <w:r>
      <w:rPr>
        <w:sz w:val="37"/>
        <w:vertAlign w:val="superscript"/>
      </w:rPr>
      <w:tab/>
    </w:r>
    <w:r>
      <w:fldChar w:fldCharType="begin"/>
    </w:r>
    <w:r>
      <w:instrText xml:space="preserve"> PAGE   \* MERGEFORMAT </w:instrText>
    </w:r>
    <w:r>
      <w:fldChar w:fldCharType="separate"/>
    </w:r>
    <w:r>
      <w:rPr>
        <w:noProof/>
      </w:rPr>
      <w:t>60</w:t>
    </w:r>
    <w:r>
      <w:rPr>
        <w:noProof/>
      </w:rPr>
      <w:fldChar w:fldCharType="end"/>
    </w:r>
    <w:r>
      <w:t xml:space="preserve"> </w:t>
    </w:r>
  </w:p>
  <w:p w:rsidR="007614EA" w:rsidRDefault="007614EA">
    <w:pPr>
      <w:spacing w:after="0" w:line="259" w:lineRule="auto"/>
    </w:pPr>
    <w:r>
      <w:t xml:space="preserve">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tabs>
        <w:tab w:val="right" w:pos="14575"/>
      </w:tabs>
      <w:spacing w:after="0" w:line="259" w:lineRule="auto"/>
      <w:ind w:right="-3263"/>
    </w:pPr>
    <w:r>
      <w:rPr>
        <w:sz w:val="37"/>
        <w:vertAlign w:val="superscript"/>
      </w:rPr>
      <w:t xml:space="preserve"> </w:t>
    </w:r>
    <w:r>
      <w:rPr>
        <w:sz w:val="37"/>
        <w:vertAlign w:val="superscript"/>
      </w:rPr>
      <w:tab/>
    </w:r>
    <w:r>
      <w:fldChar w:fldCharType="begin"/>
    </w:r>
    <w:r>
      <w:instrText xml:space="preserve"> PAGE   \* MERGEFORMAT </w:instrText>
    </w:r>
    <w:r>
      <w:fldChar w:fldCharType="separate"/>
    </w:r>
    <w:r>
      <w:t>115</w:t>
    </w:r>
    <w:r>
      <w:fldChar w:fldCharType="end"/>
    </w:r>
    <w:r>
      <w:t xml:space="preserve"> </w:t>
    </w:r>
  </w:p>
  <w:p w:rsidR="007614EA" w:rsidRDefault="007614EA">
    <w:pPr>
      <w:spacing w:after="0" w:line="259" w:lineRule="auto"/>
    </w:pPr>
    <w:r>
      <w:t xml:space="preserve">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0" w:line="259" w:lineRule="auto"/>
      <w:jc w:val="right"/>
    </w:pPr>
    <w:r>
      <w:fldChar w:fldCharType="begin"/>
    </w:r>
    <w:r>
      <w:instrText xml:space="preserve"> PAGE   \* MERGEFORMAT </w:instrText>
    </w:r>
    <w:r>
      <w:fldChar w:fldCharType="separate"/>
    </w:r>
    <w:r>
      <w:t>79</w:t>
    </w:r>
    <w:r>
      <w:fldChar w:fldCharType="end"/>
    </w:r>
    <w:r>
      <w:t xml:space="preserve">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0" w:line="259" w:lineRule="auto"/>
      <w:jc w:val="right"/>
    </w:pPr>
    <w:r>
      <w:fldChar w:fldCharType="begin"/>
    </w:r>
    <w:r>
      <w:instrText xml:space="preserve"> PAGE   \* MERGEFORMAT </w:instrText>
    </w:r>
    <w:r>
      <w:fldChar w:fldCharType="separate"/>
    </w:r>
    <w:r>
      <w:rPr>
        <w:noProof/>
      </w:rPr>
      <w:t>63</w:t>
    </w:r>
    <w:r>
      <w:rPr>
        <w:noProof/>
      </w:rPr>
      <w:fldChar w:fldCharType="end"/>
    </w:r>
    <w:r>
      <w:t xml:space="preserve"> </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0" w:line="259" w:lineRule="auto"/>
      <w:jc w:val="right"/>
    </w:pPr>
    <w:r>
      <w:fldChar w:fldCharType="begin"/>
    </w:r>
    <w:r>
      <w:instrText xml:space="preserve"> PAGE   \* MERGEFORMAT </w:instrText>
    </w:r>
    <w:r>
      <w:fldChar w:fldCharType="separate"/>
    </w:r>
    <w:r>
      <w:t>79</w:t>
    </w:r>
    <w:r>
      <w:fldChar w:fldCharType="end"/>
    </w:r>
    <w:r>
      <w:t xml:space="preserve"> </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160" w:line="259" w:lineRule="auto"/>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160" w:line="259"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138" w:line="259" w:lineRule="auto"/>
      <w:ind w:left="4163"/>
    </w:pPr>
    <w:r>
      <w:rPr>
        <w:sz w:val="20"/>
      </w:rPr>
      <w:t xml:space="preserve"> </w:t>
    </w:r>
  </w:p>
  <w:p w:rsidR="007614EA" w:rsidRDefault="007614EA">
    <w:pPr>
      <w:spacing w:after="0" w:line="259" w:lineRule="auto"/>
      <w:ind w:right="60"/>
      <w:jc w:val="right"/>
    </w:pPr>
    <w:r>
      <w:fldChar w:fldCharType="begin"/>
    </w:r>
    <w:r>
      <w:instrText xml:space="preserve"> PAGE   \* MERGEFORMAT </w:instrText>
    </w:r>
    <w:r>
      <w:fldChar w:fldCharType="separate"/>
    </w:r>
    <w:r>
      <w:t>52</w:t>
    </w:r>
    <w:r>
      <w:fldChar w:fldCharType="end"/>
    </w:r>
    <w:r>
      <w:t xml:space="preserve"> </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160" w:line="259" w:lineRule="auto"/>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0" w:line="259" w:lineRule="auto"/>
      <w:ind w:right="185"/>
      <w:jc w:val="center"/>
    </w:pPr>
    <w:r>
      <w:fldChar w:fldCharType="begin"/>
    </w:r>
    <w:r>
      <w:instrText xml:space="preserve"> PAGE   \* MERGEFORMAT </w:instrText>
    </w:r>
    <w:r>
      <w:fldChar w:fldCharType="separate"/>
    </w:r>
    <w:r>
      <w:rPr>
        <w:rFonts w:eastAsia="Calibri" w:cs="Calibri"/>
        <w:sz w:val="20"/>
      </w:rPr>
      <w:t>4</w:t>
    </w:r>
    <w:r>
      <w:rPr>
        <w:rFonts w:eastAsia="Calibri" w:cs="Calibri"/>
        <w:sz w:val="20"/>
      </w:rPr>
      <w:fldChar w:fldCharType="end"/>
    </w:r>
    <w:r>
      <w:rPr>
        <w:rFonts w:eastAsia="Calibri" w:cs="Calibri"/>
        <w:sz w:val="20"/>
      </w:rPr>
      <w:t xml:space="preserve"> </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0" w:line="259" w:lineRule="auto"/>
      <w:ind w:right="185"/>
      <w:jc w:val="cen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160" w:line="259" w:lineRule="auto"/>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pStyle w:val="a3"/>
      <w:spacing w:line="14" w:lineRule="auto"/>
      <w:rPr>
        <w:sz w:val="20"/>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0" w:line="259" w:lineRule="auto"/>
      <w:jc w:val="center"/>
    </w:pPr>
    <w:r>
      <w:fldChar w:fldCharType="begin"/>
    </w:r>
    <w:r>
      <w:instrText xml:space="preserve"> PAGE   \* MERGEFORMAT </w:instrText>
    </w:r>
    <w:r>
      <w:fldChar w:fldCharType="separate"/>
    </w:r>
    <w:r>
      <w:rPr>
        <w:rFonts w:eastAsia="Calibri" w:cs="Calibri"/>
        <w:sz w:val="20"/>
      </w:rPr>
      <w:t>7</w:t>
    </w:r>
    <w:r>
      <w:rPr>
        <w:rFonts w:eastAsia="Calibri" w:cs="Calibri"/>
        <w:sz w:val="20"/>
      </w:rPr>
      <w:fldChar w:fldCharType="end"/>
    </w:r>
    <w:r>
      <w:rPr>
        <w:rFonts w:eastAsia="Calibri" w:cs="Calibri"/>
        <w:sz w:val="20"/>
      </w:rPr>
      <w:t xml:space="preserve"> </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Pr="00A1004C" w:rsidRDefault="007614EA" w:rsidP="00A1004C">
    <w:pPr>
      <w:pStyle w:val="a5"/>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0" w:line="259" w:lineRule="auto"/>
      <w:jc w:val="center"/>
    </w:pPr>
    <w:r>
      <w:fldChar w:fldCharType="begin"/>
    </w:r>
    <w:r>
      <w:instrText xml:space="preserve"> PAGE   \* MERGEFORMAT </w:instrText>
    </w:r>
    <w:r>
      <w:fldChar w:fldCharType="separate"/>
    </w:r>
    <w:r>
      <w:rPr>
        <w:rFonts w:eastAsia="Calibri" w:cs="Calibri"/>
        <w:sz w:val="20"/>
      </w:rPr>
      <w:t>7</w:t>
    </w:r>
    <w:r>
      <w:rPr>
        <w:rFonts w:eastAsia="Calibri" w:cs="Calibri"/>
        <w:sz w:val="20"/>
      </w:rPr>
      <w:fldChar w:fldCharType="end"/>
    </w:r>
    <w:r>
      <w:rPr>
        <w:rFonts w:eastAsia="Calibri" w:cs="Calibri"/>
        <w:sz w:val="20"/>
      </w:rPr>
      <w:t xml:space="preserve"> </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0" w:line="259" w:lineRule="auto"/>
      <w:ind w:right="5"/>
      <w:jc w:val="right"/>
    </w:pPr>
    <w:r>
      <w:fldChar w:fldCharType="begin"/>
    </w:r>
    <w:r>
      <w:instrText xml:space="preserve"> PAGE   \* MERGEFORMAT </w:instrText>
    </w:r>
    <w:r>
      <w:fldChar w:fldCharType="separate"/>
    </w:r>
    <w:r>
      <w:t>46</w:t>
    </w:r>
    <w:r>
      <w:fldChar w:fldCharType="end"/>
    </w:r>
    <w:r>
      <w:t xml:space="preserve"> </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0" w:line="259" w:lineRule="auto"/>
      <w:ind w:right="5"/>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160" w:line="259" w:lineRule="auto"/>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0" w:line="259" w:lineRule="auto"/>
      <w:ind w:right="5"/>
      <w:jc w:val="right"/>
    </w:pPr>
    <w:r>
      <w:fldChar w:fldCharType="begin"/>
    </w:r>
    <w:r>
      <w:instrText xml:space="preserve"> PAGE   \* MERGEFORMAT </w:instrText>
    </w:r>
    <w:r>
      <w:fldChar w:fldCharType="separate"/>
    </w:r>
    <w:r>
      <w:t>46</w:t>
    </w:r>
    <w:r>
      <w:fldChar w:fldCharType="end"/>
    </w:r>
    <w:r>
      <w:t xml:space="preserve"> </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0" w:line="259" w:lineRule="auto"/>
      <w:ind w:right="-7809"/>
      <w:jc w:val="right"/>
    </w:pPr>
    <w:r>
      <w:fldChar w:fldCharType="begin"/>
    </w:r>
    <w:r>
      <w:instrText xml:space="preserve"> PAGE   \* MERGEFORMAT </w:instrText>
    </w:r>
    <w:r>
      <w:fldChar w:fldCharType="separate"/>
    </w:r>
    <w:r>
      <w:t>146</w:t>
    </w:r>
    <w:r>
      <w:fldChar w:fldCharType="end"/>
    </w:r>
    <w:r>
      <w:t xml:space="preserve"> </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0" w:line="259" w:lineRule="auto"/>
      <w:ind w:right="-7809"/>
      <w:jc w:val="right"/>
    </w:pPr>
    <w:r>
      <w:fldChar w:fldCharType="begin"/>
    </w:r>
    <w:r>
      <w:instrText xml:space="preserve"> PAGE   \* MERGEFORMAT </w:instrText>
    </w:r>
    <w:r>
      <w:fldChar w:fldCharType="separate"/>
    </w:r>
    <w:r>
      <w:rPr>
        <w:noProof/>
      </w:rPr>
      <w:t>88</w:t>
    </w:r>
    <w:r>
      <w:rPr>
        <w:noProof/>
      </w:rPr>
      <w:fldChar w:fldCharType="end"/>
    </w:r>
    <w:r>
      <w:t xml:space="preserve"> </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0" w:line="259" w:lineRule="auto"/>
      <w:ind w:right="-7809"/>
      <w:jc w:val="right"/>
    </w:pPr>
    <w:r>
      <w:fldChar w:fldCharType="begin"/>
    </w:r>
    <w:r>
      <w:instrText xml:space="preserve"> PAGE   \* MERGEFORMAT </w:instrText>
    </w:r>
    <w:r>
      <w:fldChar w:fldCharType="separate"/>
    </w:r>
    <w:r>
      <w:t>146</w:t>
    </w:r>
    <w:r>
      <w:fldChar w:fldCharType="end"/>
    </w:r>
    <w:r>
      <w:t xml:space="preserve"> </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0" w:line="259" w:lineRule="auto"/>
      <w:ind w:right="3"/>
      <w:jc w:val="right"/>
    </w:pPr>
    <w:r>
      <w:fldChar w:fldCharType="begin"/>
    </w:r>
    <w:r>
      <w:instrText xml:space="preserve"> PAGE   \* MERGEFORMAT </w:instrText>
    </w:r>
    <w:r>
      <w:fldChar w:fldCharType="separate"/>
    </w:r>
    <w:r>
      <w:t>46</w:t>
    </w:r>
    <w:r>
      <w:fldChar w:fldCharType="end"/>
    </w:r>
    <w:r>
      <w:t xml:space="preserve"> </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0" w:line="259" w:lineRule="auto"/>
      <w:ind w:right="3"/>
      <w:jc w:val="right"/>
    </w:pPr>
    <w:r>
      <w:fldChar w:fldCharType="begin"/>
    </w:r>
    <w:r>
      <w:instrText xml:space="preserve"> PAGE   \* MERGEFORMAT </w:instrText>
    </w:r>
    <w:r>
      <w:fldChar w:fldCharType="separate"/>
    </w:r>
    <w:r>
      <w:rPr>
        <w:noProof/>
      </w:rPr>
      <w:t>96</w:t>
    </w:r>
    <w:r>
      <w:rPr>
        <w:noProof/>
      </w:rPr>
      <w:fldChar w:fldCharType="end"/>
    </w:r>
    <w:r>
      <w:t xml:space="preserve"> </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0" w:line="259" w:lineRule="auto"/>
      <w:ind w:right="3"/>
      <w:jc w:val="right"/>
    </w:pPr>
    <w:r>
      <w:fldChar w:fldCharType="begin"/>
    </w:r>
    <w:r>
      <w:instrText xml:space="preserve"> PAGE   \* MERGEFORMAT </w:instrText>
    </w:r>
    <w:r>
      <w:fldChar w:fldCharType="separate"/>
    </w:r>
    <w:r>
      <w:t>46</w:t>
    </w:r>
    <w:r>
      <w:fldChar w:fldCharType="end"/>
    </w:r>
    <w:r>
      <w:t xml:space="preserve"> </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0" w:line="259" w:lineRule="auto"/>
      <w:ind w:right="-8061"/>
      <w:jc w:val="right"/>
    </w:pPr>
    <w:r>
      <w:fldChar w:fldCharType="begin"/>
    </w:r>
    <w:r>
      <w:instrText xml:space="preserve"> PAGE   \* MERGEFORMAT </w:instrText>
    </w:r>
    <w:r>
      <w:fldChar w:fldCharType="separate"/>
    </w:r>
    <w:r>
      <w:t>70</w:t>
    </w:r>
    <w:r>
      <w:fldChar w:fldCharType="end"/>
    </w:r>
    <w:r>
      <w:t xml:space="preserve"> </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0" w:line="259" w:lineRule="auto"/>
      <w:ind w:right="-8061"/>
      <w:jc w:val="right"/>
    </w:pPr>
    <w:r>
      <w:fldChar w:fldCharType="begin"/>
    </w:r>
    <w:r>
      <w:instrText xml:space="preserve"> PAGE   \* MERGEFORMAT </w:instrText>
    </w:r>
    <w:r>
      <w:fldChar w:fldCharType="separate"/>
    </w:r>
    <w:r>
      <w:rPr>
        <w:noProof/>
      </w:rPr>
      <w:t>101</w:t>
    </w:r>
    <w:r>
      <w:rPr>
        <w:noProof/>
      </w:rPr>
      <w:fldChar w:fldCharType="end"/>
    </w:r>
    <w:r>
      <w:t xml:space="preserve"> </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0" w:line="259" w:lineRule="auto"/>
      <w:ind w:right="-8061"/>
      <w:jc w:val="right"/>
    </w:pPr>
    <w:r>
      <w:fldChar w:fldCharType="begin"/>
    </w:r>
    <w:r>
      <w:instrText xml:space="preserve"> PAGE   \* MERGEFORMAT </w:instrText>
    </w:r>
    <w:r>
      <w:fldChar w:fldCharType="separate"/>
    </w:r>
    <w:r>
      <w:t>70</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160" w:line="259" w:lineRule="auto"/>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0" w:line="259" w:lineRule="auto"/>
      <w:ind w:right="3"/>
      <w:jc w:val="right"/>
    </w:pPr>
    <w:r>
      <w:fldChar w:fldCharType="begin"/>
    </w:r>
    <w:r>
      <w:instrText xml:space="preserve"> PAGE   \* MERGEFORMAT </w:instrText>
    </w:r>
    <w:r>
      <w:fldChar w:fldCharType="separate"/>
    </w:r>
    <w:r>
      <w:t>46</w:t>
    </w:r>
    <w:r>
      <w:fldChar w:fldCharType="end"/>
    </w:r>
    <w:r>
      <w:t xml:space="preserve"> </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0" w:line="259" w:lineRule="auto"/>
      <w:ind w:right="3"/>
      <w:jc w:val="right"/>
    </w:pPr>
    <w:r>
      <w:fldChar w:fldCharType="begin"/>
    </w:r>
    <w:r>
      <w:instrText xml:space="preserve"> PAGE   \* MERGEFORMAT </w:instrText>
    </w:r>
    <w:r>
      <w:fldChar w:fldCharType="separate"/>
    </w:r>
    <w:r>
      <w:rPr>
        <w:noProof/>
      </w:rPr>
      <w:t>110</w:t>
    </w:r>
    <w:r>
      <w:rPr>
        <w:noProof/>
      </w:rPr>
      <w:fldChar w:fldCharType="end"/>
    </w:r>
    <w:r>
      <w:t xml:space="preserve"> </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0" w:line="259" w:lineRule="auto"/>
      <w:ind w:right="3"/>
      <w:jc w:val="right"/>
    </w:pPr>
    <w:r>
      <w:fldChar w:fldCharType="begin"/>
    </w:r>
    <w:r>
      <w:instrText xml:space="preserve"> PAGE   \* MERGEFORMAT </w:instrText>
    </w:r>
    <w:r>
      <w:fldChar w:fldCharType="separate"/>
    </w:r>
    <w:r>
      <w:t>46</w:t>
    </w:r>
    <w:r>
      <w:fldChar w:fldCharType="end"/>
    </w:r>
    <w:r>
      <w:t xml:space="preserve"> </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0" w:line="259" w:lineRule="auto"/>
      <w:ind w:right="-7523"/>
      <w:jc w:val="right"/>
    </w:pPr>
    <w:r>
      <w:fldChar w:fldCharType="begin"/>
    </w:r>
    <w:r>
      <w:instrText xml:space="preserve"> PAGE   \* MERGEFORMAT </w:instrText>
    </w:r>
    <w:r>
      <w:fldChar w:fldCharType="separate"/>
    </w:r>
    <w:r>
      <w:t>70</w:t>
    </w:r>
    <w:r>
      <w:fldChar w:fldCharType="end"/>
    </w:r>
    <w:r>
      <w:t xml:space="preserve"> </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0" w:line="259" w:lineRule="auto"/>
      <w:ind w:right="-7523"/>
      <w:jc w:val="right"/>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0" w:line="259" w:lineRule="auto"/>
      <w:ind w:right="-7523"/>
      <w:jc w:val="right"/>
    </w:pPr>
    <w:r>
      <w:fldChar w:fldCharType="begin"/>
    </w:r>
    <w:r>
      <w:instrText xml:space="preserve"> PAGE   \* MERGEFORMAT </w:instrText>
    </w:r>
    <w:r>
      <w:fldChar w:fldCharType="separate"/>
    </w:r>
    <w:r>
      <w:t>70</w:t>
    </w:r>
    <w:r>
      <w:fldChar w:fldCharType="end"/>
    </w:r>
    <w:r>
      <w:t xml:space="preserve"> </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0" w:line="259" w:lineRule="auto"/>
      <w:jc w:val="right"/>
    </w:pPr>
    <w:r>
      <w:fldChar w:fldCharType="begin"/>
    </w:r>
    <w:r>
      <w:instrText xml:space="preserve"> PAGE   \* MERGEFORMAT </w:instrText>
    </w:r>
    <w:r>
      <w:fldChar w:fldCharType="separate"/>
    </w:r>
    <w:r>
      <w:t>46</w:t>
    </w:r>
    <w:r>
      <w:fldChar w:fldCharType="end"/>
    </w:r>
    <w:r>
      <w:t xml:space="preserve"> </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0" w:line="259" w:lineRule="auto"/>
      <w:jc w:val="right"/>
    </w:pPr>
    <w:r>
      <w:fldChar w:fldCharType="begin"/>
    </w:r>
    <w:r>
      <w:instrText xml:space="preserve"> PAGE   \* MERGEFORMAT </w:instrText>
    </w:r>
    <w:r>
      <w:fldChar w:fldCharType="separate"/>
    </w:r>
    <w:r>
      <w:rPr>
        <w:noProof/>
      </w:rPr>
      <w:t>128</w:t>
    </w:r>
    <w:r>
      <w:rPr>
        <w:noProof/>
      </w:rPr>
      <w:fldChar w:fldCharType="end"/>
    </w:r>
    <w:r>
      <w:t xml:space="preserve"> </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0" w:line="259" w:lineRule="auto"/>
      <w:jc w:val="right"/>
    </w:pPr>
    <w:r>
      <w:fldChar w:fldCharType="begin"/>
    </w:r>
    <w:r>
      <w:instrText xml:space="preserve"> PAGE   \* MERGEFORMAT </w:instrText>
    </w:r>
    <w:r>
      <w:fldChar w:fldCharType="separate"/>
    </w:r>
    <w:r>
      <w:t>46</w:t>
    </w:r>
    <w:r>
      <w:fldChar w:fldCharType="end"/>
    </w:r>
    <w:r>
      <w:t xml:space="preserve"> </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0" w:line="259" w:lineRule="auto"/>
      <w:ind w:right="-7526"/>
      <w:jc w:val="right"/>
    </w:pPr>
    <w:r>
      <w:fldChar w:fldCharType="begin"/>
    </w:r>
    <w:r>
      <w:instrText xml:space="preserve"> PAGE   \* MERGEFORMAT </w:instrText>
    </w:r>
    <w:r>
      <w:fldChar w:fldCharType="separate"/>
    </w:r>
    <w:r>
      <w:t>70</w:t>
    </w:r>
    <w:r>
      <w:fldChar w:fldCharType="end"/>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160" w:line="259" w:lineRule="auto"/>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0" w:line="259" w:lineRule="auto"/>
      <w:ind w:right="-7526"/>
      <w:jc w:val="right"/>
    </w:pPr>
    <w:r>
      <w:fldChar w:fldCharType="begin"/>
    </w:r>
    <w:r>
      <w:instrText xml:space="preserve"> PAGE   \* MERGEFORMAT </w:instrText>
    </w:r>
    <w:r>
      <w:fldChar w:fldCharType="separate"/>
    </w:r>
    <w:r>
      <w:rPr>
        <w:noProof/>
      </w:rPr>
      <w:t>132</w:t>
    </w:r>
    <w:r>
      <w:rPr>
        <w:noProof/>
      </w:rPr>
      <w:fldChar w:fldCharType="end"/>
    </w:r>
    <w:r>
      <w:t xml:space="preserve"> </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0" w:line="259" w:lineRule="auto"/>
      <w:ind w:right="-7526"/>
      <w:jc w:val="right"/>
    </w:pPr>
    <w:r>
      <w:fldChar w:fldCharType="begin"/>
    </w:r>
    <w:r>
      <w:instrText xml:space="preserve"> PAGE   \* MERGEFORMAT </w:instrText>
    </w:r>
    <w:r>
      <w:fldChar w:fldCharType="separate"/>
    </w:r>
    <w:r>
      <w:t>70</w:t>
    </w:r>
    <w:r>
      <w:fldChar w:fldCharType="end"/>
    </w:r>
    <w:r>
      <w:t xml:space="preserve"> </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0" w:line="259" w:lineRule="auto"/>
      <w:jc w:val="right"/>
    </w:pPr>
    <w:r>
      <w:fldChar w:fldCharType="begin"/>
    </w:r>
    <w:r>
      <w:instrText xml:space="preserve"> PAGE   \* MERGEFORMAT </w:instrText>
    </w:r>
    <w:r>
      <w:fldChar w:fldCharType="separate"/>
    </w:r>
    <w:r>
      <w:t>46</w:t>
    </w:r>
    <w:r>
      <w:fldChar w:fldCharType="end"/>
    </w:r>
    <w:r>
      <w:t xml:space="preserve"> </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0" w:line="259" w:lineRule="auto"/>
      <w:jc w:val="right"/>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0" w:line="259" w:lineRule="auto"/>
      <w:jc w:val="right"/>
    </w:pPr>
    <w:r>
      <w:fldChar w:fldCharType="begin"/>
    </w:r>
    <w:r>
      <w:instrText xml:space="preserve"> PAGE   \* MERGEFORMAT </w:instrText>
    </w:r>
    <w:r>
      <w:fldChar w:fldCharType="separate"/>
    </w:r>
    <w:r>
      <w:t>46</w:t>
    </w:r>
    <w:r>
      <w:fldChar w:fldCharType="end"/>
    </w:r>
    <w:r>
      <w:t xml:space="preserve"> </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0" w:line="259" w:lineRule="auto"/>
      <w:ind w:right="-8061"/>
      <w:jc w:val="right"/>
    </w:pPr>
    <w:r>
      <w:fldChar w:fldCharType="begin"/>
    </w:r>
    <w:r>
      <w:instrText xml:space="preserve"> PAGE   \* MERGEFORMAT </w:instrText>
    </w:r>
    <w:r>
      <w:fldChar w:fldCharType="separate"/>
    </w:r>
    <w:r>
      <w:t>70</w:t>
    </w:r>
    <w:r>
      <w:fldChar w:fldCharType="end"/>
    </w:r>
    <w:r>
      <w:t xml:space="preserve"> </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0" w:line="259" w:lineRule="auto"/>
      <w:ind w:right="-8061"/>
      <w:jc w:val="right"/>
    </w:pPr>
    <w:r>
      <w:fldChar w:fldCharType="begin"/>
    </w:r>
    <w:r>
      <w:instrText xml:space="preserve"> PAGE   \* MERGEFORMAT </w:instrText>
    </w:r>
    <w:r>
      <w:fldChar w:fldCharType="separate"/>
    </w:r>
    <w:r>
      <w:rPr>
        <w:noProof/>
      </w:rPr>
      <w:t>142</w:t>
    </w:r>
    <w:r>
      <w:rPr>
        <w:noProof/>
      </w:rPr>
      <w:fldChar w:fldCharType="end"/>
    </w:r>
    <w:r>
      <w:t xml:space="preserve"> </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0" w:line="259" w:lineRule="auto"/>
      <w:ind w:right="-8061"/>
      <w:jc w:val="right"/>
    </w:pPr>
    <w:r>
      <w:fldChar w:fldCharType="begin"/>
    </w:r>
    <w:r>
      <w:instrText xml:space="preserve"> PAGE   \* MERGEFORMAT </w:instrText>
    </w:r>
    <w:r>
      <w:fldChar w:fldCharType="separate"/>
    </w:r>
    <w:r>
      <w:t>70</w:t>
    </w:r>
    <w:r>
      <w:fldChar w:fldCharType="end"/>
    </w:r>
    <w:r>
      <w:t xml:space="preserve"> </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0" w:line="259" w:lineRule="auto"/>
      <w:ind w:right="5"/>
      <w:jc w:val="right"/>
    </w:pPr>
    <w:r>
      <w:fldChar w:fldCharType="begin"/>
    </w:r>
    <w:r>
      <w:instrText xml:space="preserve"> PAGE   \* MERGEFORMAT </w:instrText>
    </w:r>
    <w:r>
      <w:fldChar w:fldCharType="separate"/>
    </w:r>
    <w:r>
      <w:t>46</w:t>
    </w:r>
    <w:r>
      <w:fldChar w:fldCharType="end"/>
    </w:r>
    <w:r>
      <w:t xml:space="preserve"> </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0" w:line="259" w:lineRule="auto"/>
      <w:ind w:right="5"/>
      <w:jc w:val="right"/>
    </w:pPr>
    <w:r>
      <w:fldChar w:fldCharType="begin"/>
    </w:r>
    <w:r>
      <w:instrText xml:space="preserve"> PAGE   \* MERGEFORMAT </w:instrText>
    </w:r>
    <w:r>
      <w:fldChar w:fldCharType="separate"/>
    </w:r>
    <w:r>
      <w:rPr>
        <w:noProof/>
      </w:rPr>
      <w:t>147</w:t>
    </w:r>
    <w:r>
      <w:rPr>
        <w:noProof/>
      </w:rPr>
      <w:fldChar w:fldCharType="end"/>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tabs>
        <w:tab w:val="right" w:pos="15139"/>
      </w:tabs>
      <w:spacing w:after="0" w:line="259" w:lineRule="auto"/>
      <w:ind w:right="-1709"/>
    </w:pPr>
    <w:r>
      <w:rPr>
        <w:sz w:val="37"/>
        <w:vertAlign w:val="superscript"/>
      </w:rPr>
      <w:t xml:space="preserve"> </w:t>
    </w:r>
    <w:r>
      <w:rPr>
        <w:sz w:val="37"/>
        <w:vertAlign w:val="superscript"/>
      </w:rPr>
      <w:tab/>
    </w:r>
    <w:r>
      <w:fldChar w:fldCharType="begin"/>
    </w:r>
    <w:r>
      <w:instrText xml:space="preserve"> PAGE   \* MERGEFORMAT </w:instrText>
    </w:r>
    <w:r>
      <w:fldChar w:fldCharType="separate"/>
    </w:r>
    <w:r>
      <w:t>86</w:t>
    </w:r>
    <w:r>
      <w:fldChar w:fldCharType="end"/>
    </w:r>
    <w:r>
      <w:t xml:space="preserve"> </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0" w:line="259" w:lineRule="auto"/>
      <w:ind w:right="5"/>
      <w:jc w:val="right"/>
    </w:pPr>
    <w:r>
      <w:fldChar w:fldCharType="begin"/>
    </w:r>
    <w:r>
      <w:instrText xml:space="preserve"> PAGE   \* MERGEFORMAT </w:instrText>
    </w:r>
    <w:r>
      <w:fldChar w:fldCharType="separate"/>
    </w:r>
    <w:r>
      <w:t>46</w:t>
    </w:r>
    <w:r>
      <w:fldChar w:fldCharType="end"/>
    </w:r>
    <w:r>
      <w:t xml:space="preserve"> </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0" w:line="259" w:lineRule="auto"/>
      <w:ind w:right="-8061"/>
      <w:jc w:val="right"/>
    </w:pPr>
    <w:r>
      <w:fldChar w:fldCharType="begin"/>
    </w:r>
    <w:r>
      <w:instrText xml:space="preserve"> PAGE   \* MERGEFORMAT </w:instrText>
    </w:r>
    <w:r>
      <w:fldChar w:fldCharType="separate"/>
    </w:r>
    <w:r>
      <w:t>70</w:t>
    </w:r>
    <w:r>
      <w:fldChar w:fldCharType="end"/>
    </w:r>
    <w:r>
      <w:t xml:space="preserve"> </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0" w:line="259" w:lineRule="auto"/>
      <w:ind w:right="-8061"/>
      <w:jc w:val="right"/>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0" w:line="259" w:lineRule="auto"/>
      <w:ind w:right="-8061"/>
      <w:jc w:val="right"/>
    </w:pPr>
    <w:r>
      <w:fldChar w:fldCharType="begin"/>
    </w:r>
    <w:r>
      <w:instrText xml:space="preserve"> PAGE   \* MERGEFORMAT </w:instrText>
    </w:r>
    <w:r>
      <w:fldChar w:fldCharType="separate"/>
    </w:r>
    <w:r>
      <w:t>70</w:t>
    </w:r>
    <w:r>
      <w:fldChar w:fldCharType="end"/>
    </w:r>
    <w:r>
      <w:t xml:space="preserve"> </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0" w:line="259" w:lineRule="auto"/>
      <w:ind w:right="3"/>
      <w:jc w:val="right"/>
    </w:pPr>
    <w:r>
      <w:fldChar w:fldCharType="begin"/>
    </w:r>
    <w:r>
      <w:instrText xml:space="preserve"> PAGE   \* MERGEFORMAT </w:instrText>
    </w:r>
    <w:r>
      <w:fldChar w:fldCharType="separate"/>
    </w:r>
    <w:r>
      <w:t>46</w:t>
    </w:r>
    <w:r>
      <w:fldChar w:fldCharType="end"/>
    </w:r>
    <w:r>
      <w:t xml:space="preserve"> </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0" w:line="259" w:lineRule="auto"/>
      <w:ind w:right="3"/>
      <w:jc w:val="right"/>
    </w:pPr>
    <w:r>
      <w:fldChar w:fldCharType="begin"/>
    </w:r>
    <w:r>
      <w:instrText xml:space="preserve"> PAGE   \* MERGEFORMAT </w:instrText>
    </w:r>
    <w:r>
      <w:fldChar w:fldCharType="separate"/>
    </w:r>
    <w:r>
      <w:rPr>
        <w:noProof/>
      </w:rPr>
      <w:t>155</w:t>
    </w:r>
    <w:r>
      <w:rPr>
        <w:noProof/>
      </w:rPr>
      <w:fldChar w:fldCharType="end"/>
    </w:r>
    <w:r>
      <w:t xml:space="preserve"> </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0" w:line="259" w:lineRule="auto"/>
      <w:ind w:right="3"/>
      <w:jc w:val="right"/>
    </w:pPr>
    <w:r>
      <w:fldChar w:fldCharType="begin"/>
    </w:r>
    <w:r>
      <w:instrText xml:space="preserve"> PAGE   \* MERGEFORMAT </w:instrText>
    </w:r>
    <w:r>
      <w:fldChar w:fldCharType="separate"/>
    </w:r>
    <w:r>
      <w:t>46</w:t>
    </w:r>
    <w:r>
      <w:fldChar w:fldCharType="end"/>
    </w:r>
    <w:r>
      <w:t xml:space="preserve"> </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160" w:line="259" w:lineRule="auto"/>
    </w:pP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160" w:line="259" w:lineRule="auto"/>
    </w:pP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160" w:line="259" w:lineRule="auto"/>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tabs>
        <w:tab w:val="right" w:pos="15139"/>
      </w:tabs>
      <w:spacing w:after="0" w:line="259" w:lineRule="auto"/>
      <w:ind w:right="-1709"/>
    </w:pPr>
    <w:r>
      <w:rPr>
        <w:sz w:val="37"/>
        <w:vertAlign w:val="superscript"/>
      </w:rPr>
      <w:t xml:space="preserve"> </w:t>
    </w:r>
    <w:r>
      <w:rPr>
        <w:sz w:val="37"/>
        <w:vertAlign w:val="superscript"/>
      </w:rPr>
      <w:tab/>
    </w:r>
    <w:r>
      <w:fldChar w:fldCharType="begin"/>
    </w:r>
    <w:r>
      <w:instrText xml:space="preserve"> PAGE   \* MERGEFORMAT </w:instrText>
    </w:r>
    <w:r>
      <w:fldChar w:fldCharType="separate"/>
    </w:r>
    <w:r>
      <w:rPr>
        <w:noProof/>
      </w:rPr>
      <w:t>22</w:t>
    </w:r>
    <w:r>
      <w:rPr>
        <w:noProof/>
      </w:rPr>
      <w:fldChar w:fldCharType="end"/>
    </w:r>
    <w:r>
      <w:t xml:space="preserve"> </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0" w:line="259" w:lineRule="auto"/>
      <w:ind w:right="5"/>
      <w:jc w:val="right"/>
    </w:pPr>
    <w:r>
      <w:fldChar w:fldCharType="begin"/>
    </w:r>
    <w:r>
      <w:instrText xml:space="preserve"> PAGE   \* MERGEFORMAT </w:instrText>
    </w:r>
    <w:r>
      <w:fldChar w:fldCharType="separate"/>
    </w:r>
    <w:r>
      <w:t>46</w:t>
    </w:r>
    <w:r>
      <w:fldChar w:fldCharType="end"/>
    </w:r>
    <w:r>
      <w:t xml:space="preserve"> </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0" w:line="259" w:lineRule="auto"/>
      <w:ind w:right="5"/>
      <w:jc w:val="right"/>
    </w:pPr>
    <w:r>
      <w:fldChar w:fldCharType="begin"/>
    </w:r>
    <w:r>
      <w:instrText xml:space="preserve"> PAGE   \* MERGEFORMAT </w:instrText>
    </w:r>
    <w:r>
      <w:fldChar w:fldCharType="separate"/>
    </w:r>
    <w:r>
      <w:rPr>
        <w:noProof/>
      </w:rPr>
      <w:t>163</w:t>
    </w:r>
    <w:r>
      <w:rPr>
        <w:noProof/>
      </w:rPr>
      <w:fldChar w:fldCharType="end"/>
    </w:r>
    <w:r>
      <w:t xml:space="preserve"> </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0" w:line="259" w:lineRule="auto"/>
      <w:ind w:right="5"/>
      <w:jc w:val="right"/>
    </w:pPr>
    <w:r>
      <w:fldChar w:fldCharType="begin"/>
    </w:r>
    <w:r>
      <w:instrText xml:space="preserve"> PAGE   \* MERGEFORMAT </w:instrText>
    </w:r>
    <w:r>
      <w:fldChar w:fldCharType="separate"/>
    </w:r>
    <w:r>
      <w:t>46</w:t>
    </w:r>
    <w:r>
      <w:fldChar w:fldCharType="end"/>
    </w:r>
    <w:r>
      <w:t xml:space="preserve"> </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0" w:line="259" w:lineRule="auto"/>
      <w:ind w:right="-7523"/>
      <w:jc w:val="right"/>
    </w:pPr>
    <w:r>
      <w:fldChar w:fldCharType="begin"/>
    </w:r>
    <w:r>
      <w:instrText xml:space="preserve"> PAGE   \* MERGEFORMAT </w:instrText>
    </w:r>
    <w:r>
      <w:fldChar w:fldCharType="separate"/>
    </w:r>
    <w:r>
      <w:t>70</w:t>
    </w:r>
    <w:r>
      <w:fldChar w:fldCharType="end"/>
    </w:r>
    <w:r>
      <w:t xml:space="preserve"> </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0" w:line="259" w:lineRule="auto"/>
      <w:ind w:right="-7523"/>
      <w:jc w:val="right"/>
    </w:pPr>
    <w:r>
      <w:fldChar w:fldCharType="begin"/>
    </w:r>
    <w:r>
      <w:instrText xml:space="preserve"> PAGE   \* MERGEFORMAT </w:instrText>
    </w:r>
    <w:r>
      <w:fldChar w:fldCharType="separate"/>
    </w:r>
    <w:r>
      <w:rPr>
        <w:noProof/>
      </w:rPr>
      <w:t>167</w:t>
    </w:r>
    <w:r>
      <w:rPr>
        <w:noProof/>
      </w:rPr>
      <w:fldChar w:fldCharType="end"/>
    </w:r>
    <w:r>
      <w:t xml:space="preserve"> </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0" w:line="259" w:lineRule="auto"/>
      <w:ind w:right="-7523"/>
      <w:jc w:val="right"/>
    </w:pPr>
    <w:r>
      <w:fldChar w:fldCharType="begin"/>
    </w:r>
    <w:r>
      <w:instrText xml:space="preserve"> PAGE   \* MERGEFORMAT </w:instrText>
    </w:r>
    <w:r>
      <w:fldChar w:fldCharType="separate"/>
    </w:r>
    <w:r>
      <w:t>70</w:t>
    </w:r>
    <w:r>
      <w:fldChar w:fldCharType="end"/>
    </w:r>
    <w:r>
      <w:t xml:space="preserve"> </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0" w:line="259" w:lineRule="auto"/>
      <w:ind w:right="3"/>
      <w:jc w:val="right"/>
    </w:pPr>
    <w:r>
      <w:fldChar w:fldCharType="begin"/>
    </w:r>
    <w:r>
      <w:instrText xml:space="preserve"> PAGE   \* MERGEFORMAT </w:instrText>
    </w:r>
    <w:r>
      <w:fldChar w:fldCharType="separate"/>
    </w:r>
    <w:r>
      <w:t>46</w:t>
    </w:r>
    <w:r>
      <w:fldChar w:fldCharType="end"/>
    </w:r>
    <w:r>
      <w:t xml:space="preserve"> </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0" w:line="259" w:lineRule="auto"/>
      <w:ind w:right="3"/>
      <w:jc w:val="right"/>
    </w:pP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0" w:line="259" w:lineRule="auto"/>
      <w:ind w:right="3"/>
      <w:jc w:val="right"/>
    </w:pPr>
    <w:r>
      <w:fldChar w:fldCharType="begin"/>
    </w:r>
    <w:r>
      <w:instrText xml:space="preserve"> PAGE   \* MERGEFORMAT </w:instrText>
    </w:r>
    <w:r>
      <w:fldChar w:fldCharType="separate"/>
    </w:r>
    <w:r>
      <w:t>46</w:t>
    </w:r>
    <w:r>
      <w:fldChar w:fldCharType="end"/>
    </w:r>
    <w:r>
      <w:t xml:space="preserve"> </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0" w:line="259" w:lineRule="auto"/>
      <w:ind w:right="-7524"/>
      <w:jc w:val="right"/>
    </w:pPr>
    <w:r>
      <w:fldChar w:fldCharType="begin"/>
    </w:r>
    <w:r>
      <w:instrText xml:space="preserve"> PAGE   \* MERGEFORMAT </w:instrText>
    </w:r>
    <w:r>
      <w:fldChar w:fldCharType="separate"/>
    </w:r>
    <w:r>
      <w:t>70</w:t>
    </w:r>
    <w:r>
      <w:fldChar w:fldCharType="end"/>
    </w: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tabs>
        <w:tab w:val="right" w:pos="15139"/>
      </w:tabs>
      <w:spacing w:after="0" w:line="259" w:lineRule="auto"/>
      <w:ind w:right="-1709"/>
    </w:pPr>
    <w:r>
      <w:rPr>
        <w:sz w:val="37"/>
        <w:vertAlign w:val="superscript"/>
      </w:rPr>
      <w:t xml:space="preserve"> </w:t>
    </w:r>
    <w:r>
      <w:rPr>
        <w:sz w:val="37"/>
        <w:vertAlign w:val="superscript"/>
      </w:rPr>
      <w:tab/>
    </w:r>
    <w:r>
      <w:fldChar w:fldCharType="begin"/>
    </w:r>
    <w:r>
      <w:instrText xml:space="preserve"> PAGE   \* MERGEFORMAT </w:instrText>
    </w:r>
    <w:r>
      <w:fldChar w:fldCharType="separate"/>
    </w:r>
    <w:r>
      <w:t>86</w:t>
    </w:r>
    <w:r>
      <w:fldChar w:fldCharType="end"/>
    </w:r>
    <w:r>
      <w:t xml:space="preserve"> </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0" w:line="259" w:lineRule="auto"/>
      <w:ind w:right="-7524"/>
      <w:jc w:val="right"/>
    </w:pPr>
    <w:r>
      <w:fldChar w:fldCharType="begin"/>
    </w:r>
    <w:r>
      <w:instrText xml:space="preserve"> PAGE   \* MERGEFORMAT </w:instrText>
    </w:r>
    <w:r>
      <w:fldChar w:fldCharType="separate"/>
    </w:r>
    <w:r>
      <w:rPr>
        <w:noProof/>
      </w:rPr>
      <w:t>175</w:t>
    </w:r>
    <w:r>
      <w:rPr>
        <w:noProof/>
      </w:rPr>
      <w:fldChar w:fldCharType="end"/>
    </w:r>
    <w:r>
      <w:t xml:space="preserve"> </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A" w:rsidRDefault="007614EA">
    <w:pPr>
      <w:spacing w:after="0" w:line="259" w:lineRule="auto"/>
      <w:ind w:right="-7524"/>
      <w:jc w:val="right"/>
    </w:pPr>
    <w:r>
      <w:fldChar w:fldCharType="begin"/>
    </w:r>
    <w:r>
      <w:instrText xml:space="preserve"> PAGE   \* MERGEFORMAT </w:instrText>
    </w:r>
    <w:r>
      <w:fldChar w:fldCharType="separate"/>
    </w:r>
    <w:r>
      <w:t>70</w:t>
    </w:r>
    <w:r>
      <w:fldChar w:fldCharType="end"/>
    </w:r>
    <w:r>
      <w:t xml:space="preserve"> </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0EF" w:rsidRDefault="00491668">
    <w:pPr>
      <w:spacing w:after="0" w:line="259" w:lineRule="auto"/>
      <w:ind w:right="-8062"/>
      <w:jc w:val="right"/>
    </w:pPr>
    <w:r>
      <w:fldChar w:fldCharType="begin"/>
    </w:r>
    <w:r>
      <w:instrText xml:space="preserve"> PAGE   \* MERGEFORMAT </w:instrText>
    </w:r>
    <w:r>
      <w:fldChar w:fldCharType="separate"/>
    </w:r>
    <w:r>
      <w:t>70</w:t>
    </w:r>
    <w:r>
      <w:fldChar w:fldCharType="end"/>
    </w:r>
    <w:r>
      <w:t xml:space="preserve"> </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0EF" w:rsidRDefault="00491668">
    <w:pPr>
      <w:spacing w:after="0" w:line="259" w:lineRule="auto"/>
      <w:ind w:right="-8062"/>
      <w:jc w:val="right"/>
    </w:pPr>
    <w:r>
      <w:fldChar w:fldCharType="begin"/>
    </w:r>
    <w:r>
      <w:instrText xml:space="preserve"> PAGE   \* MERGEFORMAT </w:instrText>
    </w:r>
    <w:r>
      <w:fldChar w:fldCharType="separate"/>
    </w:r>
    <w:r w:rsidR="007614EA">
      <w:rPr>
        <w:noProof/>
      </w:rPr>
      <w:t>176</w:t>
    </w:r>
    <w:r>
      <w:rPr>
        <w:noProof/>
      </w:rPr>
      <w:fldChar w:fldCharType="end"/>
    </w:r>
    <w:r>
      <w:t xml:space="preserve"> </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0EF" w:rsidRDefault="00491668">
    <w:pPr>
      <w:spacing w:after="0" w:line="259" w:lineRule="auto"/>
      <w:ind w:right="-8062"/>
      <w:jc w:val="right"/>
    </w:pPr>
    <w:r>
      <w:fldChar w:fldCharType="begin"/>
    </w:r>
    <w:r>
      <w:instrText xml:space="preserve"> PAGE   \* MERGEFORMAT </w:instrText>
    </w:r>
    <w:r>
      <w:fldChar w:fldCharType="separate"/>
    </w:r>
    <w:r>
      <w:t>70</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668" w:rsidRDefault="00491668" w:rsidP="007614EA">
      <w:pPr>
        <w:spacing w:after="0" w:line="240" w:lineRule="auto"/>
      </w:pPr>
      <w:r>
        <w:separator/>
      </w:r>
    </w:p>
  </w:footnote>
  <w:footnote w:type="continuationSeparator" w:id="0">
    <w:p w:rsidR="00491668" w:rsidRDefault="00491668" w:rsidP="007614EA">
      <w:pPr>
        <w:spacing w:after="0" w:line="240" w:lineRule="auto"/>
      </w:pPr>
      <w:r>
        <w:continuationSeparator/>
      </w:r>
    </w:p>
  </w:footnote>
  <w:footnote w:id="1">
    <w:p w:rsidR="007614EA" w:rsidRPr="007830B8" w:rsidRDefault="007614EA" w:rsidP="007614EA">
      <w:pPr>
        <w:pStyle w:val="footnotedescription"/>
        <w:spacing w:line="259" w:lineRule="auto"/>
        <w:jc w:val="left"/>
        <w:rPr>
          <w:lang w:val="ru-RU"/>
        </w:rPr>
      </w:pPr>
      <w:r>
        <w:rPr>
          <w:rStyle w:val="footnotemark"/>
        </w:rPr>
        <w:footnoteRef/>
      </w:r>
      <w:r w:rsidRPr="007830B8">
        <w:rPr>
          <w:lang w:val="ru-RU"/>
        </w:rPr>
        <w:t xml:space="preserve"> В ходе оценивания могут быть учтены личностные результаты. </w:t>
      </w:r>
    </w:p>
  </w:footnote>
  <w:footnote w:id="2">
    <w:p w:rsidR="007614EA" w:rsidRPr="007830B8" w:rsidRDefault="007614EA" w:rsidP="007614EA">
      <w:pPr>
        <w:pStyle w:val="footnotedescription"/>
        <w:spacing w:after="34" w:line="259" w:lineRule="auto"/>
        <w:jc w:val="left"/>
        <w:rPr>
          <w:lang w:val="ru-RU"/>
        </w:rPr>
      </w:pPr>
      <w:r>
        <w:rPr>
          <w:rStyle w:val="footnotemark"/>
        </w:rPr>
        <w:footnoteRef/>
      </w:r>
      <w:r w:rsidRPr="007830B8">
        <w:rPr>
          <w:lang w:val="ru-RU"/>
        </w:rPr>
        <w:t xml:space="preserve"> Результаты освоения модуля «Основы военной службы» (для юношей) </w:t>
      </w:r>
    </w:p>
  </w:footnote>
  <w:footnote w:id="3">
    <w:p w:rsidR="007614EA" w:rsidRPr="007830B8" w:rsidRDefault="007614EA" w:rsidP="007614EA">
      <w:pPr>
        <w:pStyle w:val="footnotedescription"/>
        <w:spacing w:line="259" w:lineRule="auto"/>
        <w:rPr>
          <w:lang w:val="ru-RU"/>
        </w:rPr>
      </w:pPr>
      <w:r>
        <w:rPr>
          <w:rStyle w:val="footnotemark"/>
        </w:rPr>
        <w:footnoteRef/>
      </w:r>
      <w:r w:rsidRPr="007830B8">
        <w:rPr>
          <w:lang w:val="ru-RU"/>
        </w:rPr>
        <w:t xml:space="preserve"> Результаты освоения модуля «Основы медицинских знаний» (для девушек) </w:t>
      </w:r>
    </w:p>
  </w:footnote>
  <w:footnote w:id="4">
    <w:p w:rsidR="007614EA" w:rsidRPr="007830B8" w:rsidRDefault="007614EA" w:rsidP="007614EA">
      <w:pPr>
        <w:pStyle w:val="footnotedescription"/>
        <w:spacing w:after="30" w:line="259" w:lineRule="auto"/>
        <w:jc w:val="left"/>
        <w:rPr>
          <w:lang w:val="ru-RU"/>
        </w:rPr>
      </w:pPr>
      <w:r>
        <w:rPr>
          <w:rStyle w:val="footnotemark"/>
        </w:rPr>
        <w:footnoteRef/>
      </w:r>
      <w:r w:rsidRPr="007830B8">
        <w:rPr>
          <w:lang w:val="ru-RU"/>
        </w:rPr>
        <w:t xml:space="preserve"> Результаты освоения модуля «Основы военной службы» (для юношей) </w:t>
      </w:r>
    </w:p>
  </w:footnote>
  <w:footnote w:id="5">
    <w:p w:rsidR="007614EA" w:rsidRPr="007830B8" w:rsidRDefault="007614EA" w:rsidP="007614EA">
      <w:pPr>
        <w:pStyle w:val="footnotedescription"/>
        <w:spacing w:line="259" w:lineRule="auto"/>
        <w:rPr>
          <w:lang w:val="ru-RU"/>
        </w:rPr>
      </w:pPr>
      <w:r>
        <w:rPr>
          <w:rStyle w:val="footnotemark"/>
        </w:rPr>
        <w:footnoteRef/>
      </w:r>
      <w:r w:rsidRPr="007830B8">
        <w:rPr>
          <w:lang w:val="ru-RU"/>
        </w:rPr>
        <w:t xml:space="preserve"> Результаты освоения модуля «Основы медицинских знаний» (для девушек)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6A7"/>
    <w:multiLevelType w:val="hybridMultilevel"/>
    <w:tmpl w:val="E9481CD2"/>
    <w:lvl w:ilvl="0" w:tplc="F2ECFEA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681EA8">
      <w:start w:val="1"/>
      <w:numFmt w:val="lowerLetter"/>
      <w:lvlText w:val="%2"/>
      <w:lvlJc w:val="left"/>
      <w:pPr>
        <w:ind w:left="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B2E88C">
      <w:start w:val="1"/>
      <w:numFmt w:val="lowerRoman"/>
      <w:lvlText w:val="%3"/>
      <w:lvlJc w:val="left"/>
      <w:pPr>
        <w:ind w:left="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DEA2FA">
      <w:start w:val="1"/>
      <w:numFmt w:val="decimal"/>
      <w:lvlRestart w:val="0"/>
      <w:lvlText w:val="%4."/>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0A2B4">
      <w:start w:val="1"/>
      <w:numFmt w:val="lowerLetter"/>
      <w:lvlText w:val="%5"/>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D08BF4">
      <w:start w:val="1"/>
      <w:numFmt w:val="lowerRoman"/>
      <w:lvlText w:val="%6"/>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36003A">
      <w:start w:val="1"/>
      <w:numFmt w:val="decimal"/>
      <w:lvlText w:val="%7"/>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3034FC">
      <w:start w:val="1"/>
      <w:numFmt w:val="lowerLetter"/>
      <w:lvlText w:val="%8"/>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B0AE2E">
      <w:start w:val="1"/>
      <w:numFmt w:val="lowerRoman"/>
      <w:lvlText w:val="%9"/>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11F41D0"/>
    <w:multiLevelType w:val="multilevel"/>
    <w:tmpl w:val="EFE26D4C"/>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3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01303DB1"/>
    <w:multiLevelType w:val="hybridMultilevel"/>
    <w:tmpl w:val="D49E6A16"/>
    <w:lvl w:ilvl="0" w:tplc="457AE620">
      <w:start w:val="1"/>
      <w:numFmt w:val="decimal"/>
      <w:lvlText w:val="%1."/>
      <w:lvlJc w:val="left"/>
      <w:pPr>
        <w:ind w:left="6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D9E562E">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8A2D97E">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A3A20D2">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2B4EE38">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9184FD4">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1D46740">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A0E67B6">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62A4E84">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nsid w:val="014603CD"/>
    <w:multiLevelType w:val="hybridMultilevel"/>
    <w:tmpl w:val="F6C234EE"/>
    <w:lvl w:ilvl="0" w:tplc="0A6E58F2">
      <w:start w:val="1"/>
      <w:numFmt w:val="decimal"/>
      <w:lvlText w:val="%1."/>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1E2E60">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805444">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4C34DE">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D4CED8">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022EEA">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AC8A52">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7EFA9A">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04A58E">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2FA4DF6"/>
    <w:multiLevelType w:val="hybridMultilevel"/>
    <w:tmpl w:val="47BE9B86"/>
    <w:lvl w:ilvl="0" w:tplc="EFC2AF2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70DAB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D423A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168F6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3214E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4006A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786EE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AA6BF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8C105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31C7CFE"/>
    <w:multiLevelType w:val="hybridMultilevel"/>
    <w:tmpl w:val="C8481FF2"/>
    <w:lvl w:ilvl="0" w:tplc="F9B67768">
      <w:start w:val="1"/>
      <w:numFmt w:val="decimal"/>
      <w:lvlText w:val="%1."/>
      <w:lvlJc w:val="left"/>
      <w:pPr>
        <w:ind w:left="6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D78B5F4">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6CE27F0">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54C418C">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D683AF6">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8C23286">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61A9EB6">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2065BB4">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BA8921E">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nsid w:val="03741D25"/>
    <w:multiLevelType w:val="multilevel"/>
    <w:tmpl w:val="A9D6257E"/>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nsid w:val="03AF0355"/>
    <w:multiLevelType w:val="hybridMultilevel"/>
    <w:tmpl w:val="03680F32"/>
    <w:lvl w:ilvl="0" w:tplc="4C48C730">
      <w:start w:val="1"/>
      <w:numFmt w:val="decimal"/>
      <w:lvlText w:val="%1."/>
      <w:lvlJc w:val="left"/>
      <w:pPr>
        <w:ind w:left="6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692FD2E">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27C8814">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44C0D1C">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5208B88">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43AC422">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58CC11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7AED2B4">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2CACEBE">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nsid w:val="09000311"/>
    <w:multiLevelType w:val="hybridMultilevel"/>
    <w:tmpl w:val="833615BA"/>
    <w:lvl w:ilvl="0" w:tplc="C222172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B235C8">
      <w:start w:val="1"/>
      <w:numFmt w:val="lowerLetter"/>
      <w:lvlText w:val="%2"/>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D60AE4">
      <w:start w:val="1"/>
      <w:numFmt w:val="lowerRoman"/>
      <w:lvlText w:val="%3"/>
      <w:lvlJc w:val="left"/>
      <w:pPr>
        <w:ind w:left="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4EF0E0">
      <w:start w:val="1"/>
      <w:numFmt w:val="decimal"/>
      <w:lvlText w:val="%4"/>
      <w:lvlJc w:val="left"/>
      <w:pPr>
        <w:ind w:left="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A83D08">
      <w:start w:val="1"/>
      <w:numFmt w:val="decimal"/>
      <w:lvlRestart w:val="0"/>
      <w:lvlText w:val="%5."/>
      <w:lvlJc w:val="left"/>
      <w:pPr>
        <w:ind w:left="1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322554">
      <w:start w:val="1"/>
      <w:numFmt w:val="lowerRoman"/>
      <w:lvlText w:val="%6"/>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AEE8F0">
      <w:start w:val="1"/>
      <w:numFmt w:val="decimal"/>
      <w:lvlText w:val="%7"/>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78AE5C">
      <w:start w:val="1"/>
      <w:numFmt w:val="lowerLetter"/>
      <w:lvlText w:val="%8"/>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AB368">
      <w:start w:val="1"/>
      <w:numFmt w:val="lowerRoman"/>
      <w:lvlText w:val="%9"/>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91A6719"/>
    <w:multiLevelType w:val="hybridMultilevel"/>
    <w:tmpl w:val="EA3A3B0E"/>
    <w:lvl w:ilvl="0" w:tplc="1422D74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AC5AC4">
      <w:start w:val="1"/>
      <w:numFmt w:val="lowerLetter"/>
      <w:lvlText w:val="%2"/>
      <w:lvlJc w:val="left"/>
      <w:pPr>
        <w:ind w:left="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CA303E">
      <w:start w:val="1"/>
      <w:numFmt w:val="lowerRoman"/>
      <w:lvlText w:val="%3"/>
      <w:lvlJc w:val="left"/>
      <w:pPr>
        <w:ind w:left="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62B6DE">
      <w:start w:val="1"/>
      <w:numFmt w:val="decimal"/>
      <w:lvlRestart w:val="0"/>
      <w:lvlText w:val="%4."/>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2A8F60">
      <w:start w:val="1"/>
      <w:numFmt w:val="lowerLetter"/>
      <w:lvlText w:val="%5"/>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4A7D48">
      <w:start w:val="1"/>
      <w:numFmt w:val="lowerRoman"/>
      <w:lvlText w:val="%6"/>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02F0F2">
      <w:start w:val="1"/>
      <w:numFmt w:val="decimal"/>
      <w:lvlText w:val="%7"/>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C0E1F8">
      <w:start w:val="1"/>
      <w:numFmt w:val="lowerLetter"/>
      <w:lvlText w:val="%8"/>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B69F78">
      <w:start w:val="1"/>
      <w:numFmt w:val="lowerRoman"/>
      <w:lvlText w:val="%9"/>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09301D3C"/>
    <w:multiLevelType w:val="multilevel"/>
    <w:tmpl w:val="957085E6"/>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1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nsid w:val="0BD0575C"/>
    <w:multiLevelType w:val="hybridMultilevel"/>
    <w:tmpl w:val="37842A6C"/>
    <w:lvl w:ilvl="0" w:tplc="DCAAF02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9A8734">
      <w:start w:val="1"/>
      <w:numFmt w:val="lowerLetter"/>
      <w:lvlText w:val="%2"/>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68D1D8">
      <w:start w:val="1"/>
      <w:numFmt w:val="lowerRoman"/>
      <w:lvlText w:val="%3"/>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C07A0C">
      <w:start w:val="1"/>
      <w:numFmt w:val="decimal"/>
      <w:lvlRestart w:val="0"/>
      <w:lvlText w:val="%4."/>
      <w:lvlJc w:val="left"/>
      <w:pPr>
        <w:ind w:left="1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1ECC16">
      <w:start w:val="1"/>
      <w:numFmt w:val="lowerLetter"/>
      <w:lvlText w:val="%5"/>
      <w:lvlJc w:val="left"/>
      <w:pPr>
        <w:ind w:left="1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545478">
      <w:start w:val="1"/>
      <w:numFmt w:val="lowerRoman"/>
      <w:lvlText w:val="%6"/>
      <w:lvlJc w:val="left"/>
      <w:pPr>
        <w:ind w:left="2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54F688">
      <w:start w:val="1"/>
      <w:numFmt w:val="decimal"/>
      <w:lvlText w:val="%7"/>
      <w:lvlJc w:val="left"/>
      <w:pPr>
        <w:ind w:left="3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F8F1D4">
      <w:start w:val="1"/>
      <w:numFmt w:val="lowerLetter"/>
      <w:lvlText w:val="%8"/>
      <w:lvlJc w:val="left"/>
      <w:pPr>
        <w:ind w:left="3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CE18C6">
      <w:start w:val="1"/>
      <w:numFmt w:val="lowerRoman"/>
      <w:lvlText w:val="%9"/>
      <w:lvlJc w:val="left"/>
      <w:pPr>
        <w:ind w:left="4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0DA534E6"/>
    <w:multiLevelType w:val="hybridMultilevel"/>
    <w:tmpl w:val="4E62631A"/>
    <w:lvl w:ilvl="0" w:tplc="32E8462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B2020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ECA3D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42FD3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026BC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A0E5B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DA6BA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E0F63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36896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0F822BD0"/>
    <w:multiLevelType w:val="hybridMultilevel"/>
    <w:tmpl w:val="196A76D2"/>
    <w:lvl w:ilvl="0" w:tplc="D5A22D9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28F0A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70DE6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E8057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AC32D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D02F4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08A0E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E87AE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30E99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0FE869FF"/>
    <w:multiLevelType w:val="hybridMultilevel"/>
    <w:tmpl w:val="64127EDA"/>
    <w:lvl w:ilvl="0" w:tplc="DD1C183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683264">
      <w:start w:val="1"/>
      <w:numFmt w:val="lowerLetter"/>
      <w:lvlText w:val="%2"/>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F07DB0">
      <w:start w:val="1"/>
      <w:numFmt w:val="lowerRoman"/>
      <w:lvlText w:val="%3"/>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5E8950">
      <w:start w:val="1"/>
      <w:numFmt w:val="decimal"/>
      <w:lvlText w:val="%4"/>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C49008">
      <w:start w:val="1"/>
      <w:numFmt w:val="decimal"/>
      <w:lvlRestart w:val="0"/>
      <w:lvlText w:val="%5."/>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76562C">
      <w:start w:val="1"/>
      <w:numFmt w:val="lowerRoman"/>
      <w:lvlText w:val="%6"/>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E412E4">
      <w:start w:val="1"/>
      <w:numFmt w:val="decimal"/>
      <w:lvlText w:val="%7"/>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920BD6">
      <w:start w:val="1"/>
      <w:numFmt w:val="lowerLetter"/>
      <w:lvlText w:val="%8"/>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3C01D4">
      <w:start w:val="1"/>
      <w:numFmt w:val="lowerRoman"/>
      <w:lvlText w:val="%9"/>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3891E8A"/>
    <w:multiLevelType w:val="hybridMultilevel"/>
    <w:tmpl w:val="A7C81F5A"/>
    <w:lvl w:ilvl="0" w:tplc="254E913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08DB18">
      <w:start w:val="1"/>
      <w:numFmt w:val="lowerLetter"/>
      <w:lvlText w:val="%2"/>
      <w:lvlJc w:val="left"/>
      <w:pPr>
        <w:ind w:left="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9E391C">
      <w:start w:val="1"/>
      <w:numFmt w:val="lowerRoman"/>
      <w:lvlText w:val="%3"/>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FACDE0">
      <w:start w:val="1"/>
      <w:numFmt w:val="decimal"/>
      <w:lvlText w:val="%4"/>
      <w:lvlJc w:val="left"/>
      <w:pPr>
        <w:ind w:left="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4021CC">
      <w:start w:val="2"/>
      <w:numFmt w:val="decimal"/>
      <w:lvlRestart w:val="0"/>
      <w:lvlText w:val="%5."/>
      <w:lvlJc w:val="left"/>
      <w:pPr>
        <w:ind w:left="1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FE6DFA">
      <w:start w:val="1"/>
      <w:numFmt w:val="lowerRoman"/>
      <w:lvlText w:val="%6"/>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FE7E82">
      <w:start w:val="1"/>
      <w:numFmt w:val="decimal"/>
      <w:lvlText w:val="%7"/>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027A26">
      <w:start w:val="1"/>
      <w:numFmt w:val="lowerLetter"/>
      <w:lvlText w:val="%8"/>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80AD00">
      <w:start w:val="1"/>
      <w:numFmt w:val="lowerRoman"/>
      <w:lvlText w:val="%9"/>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7F67F19"/>
    <w:multiLevelType w:val="hybridMultilevel"/>
    <w:tmpl w:val="4DB82434"/>
    <w:lvl w:ilvl="0" w:tplc="6722135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6CD5CA">
      <w:start w:val="1"/>
      <w:numFmt w:val="lowerLetter"/>
      <w:lvlText w:val="%2"/>
      <w:lvlJc w:val="left"/>
      <w:pPr>
        <w:ind w:left="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6A9C10">
      <w:start w:val="1"/>
      <w:numFmt w:val="lowerRoman"/>
      <w:lvlText w:val="%3"/>
      <w:lvlJc w:val="left"/>
      <w:pPr>
        <w:ind w:left="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3A80EE">
      <w:start w:val="2"/>
      <w:numFmt w:val="decimal"/>
      <w:lvlRestart w:val="0"/>
      <w:lvlText w:val="%4."/>
      <w:lvlJc w:val="left"/>
      <w:pPr>
        <w:ind w:left="1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8A9BFC">
      <w:start w:val="1"/>
      <w:numFmt w:val="lowerLetter"/>
      <w:lvlText w:val="%5"/>
      <w:lvlJc w:val="left"/>
      <w:pPr>
        <w:ind w:left="1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44D29E">
      <w:start w:val="1"/>
      <w:numFmt w:val="lowerRoman"/>
      <w:lvlText w:val="%6"/>
      <w:lvlJc w:val="left"/>
      <w:pPr>
        <w:ind w:left="2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D088EC">
      <w:start w:val="1"/>
      <w:numFmt w:val="decimal"/>
      <w:lvlText w:val="%7"/>
      <w:lvlJc w:val="left"/>
      <w:pPr>
        <w:ind w:left="3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FC7A16">
      <w:start w:val="1"/>
      <w:numFmt w:val="lowerLetter"/>
      <w:lvlText w:val="%8"/>
      <w:lvlJc w:val="left"/>
      <w:pPr>
        <w:ind w:left="3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EA9F18">
      <w:start w:val="1"/>
      <w:numFmt w:val="lowerRoman"/>
      <w:lvlText w:val="%9"/>
      <w:lvlJc w:val="left"/>
      <w:pPr>
        <w:ind w:left="4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AC07C51"/>
    <w:multiLevelType w:val="hybridMultilevel"/>
    <w:tmpl w:val="E26CF1C8"/>
    <w:lvl w:ilvl="0" w:tplc="176262F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28E12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C49EB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C2EB7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AA3E5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7E6D5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0ECB6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BE727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7C4A9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D602DE9"/>
    <w:multiLevelType w:val="hybridMultilevel"/>
    <w:tmpl w:val="1A4C25C4"/>
    <w:lvl w:ilvl="0" w:tplc="2256AFC8">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045B7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20DF6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94B33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8A2DF6">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78CC4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6689F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EA8E62">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62F0F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DB444D5"/>
    <w:multiLevelType w:val="hybridMultilevel"/>
    <w:tmpl w:val="E67A6BF2"/>
    <w:lvl w:ilvl="0" w:tplc="844A7C06">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4BCE040">
      <w:start w:val="1"/>
      <w:numFmt w:val="lowerLetter"/>
      <w:lvlText w:val="%2"/>
      <w:lvlJc w:val="left"/>
      <w:pPr>
        <w:ind w:left="5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3B499B6">
      <w:start w:val="1"/>
      <w:numFmt w:val="decimal"/>
      <w:lvlRestart w:val="0"/>
      <w:lvlText w:val="%3."/>
      <w:lvlJc w:val="left"/>
      <w:pPr>
        <w:ind w:left="6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94E7CB2">
      <w:start w:val="1"/>
      <w:numFmt w:val="decimal"/>
      <w:lvlText w:val="%4"/>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C54B5B2">
      <w:start w:val="1"/>
      <w:numFmt w:val="lowerLetter"/>
      <w:lvlText w:val="%5"/>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2826042">
      <w:start w:val="1"/>
      <w:numFmt w:val="lowerRoman"/>
      <w:lvlText w:val="%6"/>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732BF2A">
      <w:start w:val="1"/>
      <w:numFmt w:val="decimal"/>
      <w:lvlText w:val="%7"/>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DF221D6">
      <w:start w:val="1"/>
      <w:numFmt w:val="lowerLetter"/>
      <w:lvlText w:val="%8"/>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6B84CB2">
      <w:start w:val="1"/>
      <w:numFmt w:val="lowerRoman"/>
      <w:lvlText w:val="%9"/>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1FD262B1"/>
    <w:multiLevelType w:val="hybridMultilevel"/>
    <w:tmpl w:val="C4E05254"/>
    <w:lvl w:ilvl="0" w:tplc="B1766B0C">
      <w:start w:val="3"/>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C56BA80">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9EE81BA">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38002B4">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5A243A0">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EBCDCF4">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DFEE4AE">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6F62F4E">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9FE6518">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nsid w:val="21852509"/>
    <w:multiLevelType w:val="hybridMultilevel"/>
    <w:tmpl w:val="0490532C"/>
    <w:lvl w:ilvl="0" w:tplc="4128F2C6">
      <w:start w:val="7"/>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DCA4F66">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FD63E0C">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2325AD8">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03E863C">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9BE12C0">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9FC738E">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ABC3908">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01ED1DC">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nsid w:val="23774519"/>
    <w:multiLevelType w:val="hybridMultilevel"/>
    <w:tmpl w:val="0DDE742C"/>
    <w:lvl w:ilvl="0" w:tplc="3598545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7249D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88055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7C9D8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929C7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E0ABE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BA43E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52F92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68AB2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23B10401"/>
    <w:multiLevelType w:val="multilevel"/>
    <w:tmpl w:val="B47A18C4"/>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6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nsid w:val="24CC55FF"/>
    <w:multiLevelType w:val="hybridMultilevel"/>
    <w:tmpl w:val="D2F00276"/>
    <w:lvl w:ilvl="0" w:tplc="BBA4028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C042E6">
      <w:start w:val="1"/>
      <w:numFmt w:val="lowerLetter"/>
      <w:lvlText w:val="%2"/>
      <w:lvlJc w:val="left"/>
      <w:pPr>
        <w:ind w:left="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9EFEEA">
      <w:start w:val="1"/>
      <w:numFmt w:val="lowerRoman"/>
      <w:lvlText w:val="%3"/>
      <w:lvlJc w:val="left"/>
      <w:pPr>
        <w:ind w:left="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8A0ACC">
      <w:start w:val="1"/>
      <w:numFmt w:val="decimal"/>
      <w:lvlRestart w:val="0"/>
      <w:lvlText w:val="%4."/>
      <w:lvlJc w:val="left"/>
      <w:pPr>
        <w:ind w:left="1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FE566A">
      <w:start w:val="1"/>
      <w:numFmt w:val="lowerLetter"/>
      <w:lvlText w:val="%5"/>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549F6A">
      <w:start w:val="1"/>
      <w:numFmt w:val="lowerRoman"/>
      <w:lvlText w:val="%6"/>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D05AD4">
      <w:start w:val="1"/>
      <w:numFmt w:val="decimal"/>
      <w:lvlText w:val="%7"/>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1A431A">
      <w:start w:val="1"/>
      <w:numFmt w:val="lowerLetter"/>
      <w:lvlText w:val="%8"/>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4CF750">
      <w:start w:val="1"/>
      <w:numFmt w:val="lowerRoman"/>
      <w:lvlText w:val="%9"/>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25945745"/>
    <w:multiLevelType w:val="multilevel"/>
    <w:tmpl w:val="92DEC95C"/>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3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nsid w:val="26F95784"/>
    <w:multiLevelType w:val="hybridMultilevel"/>
    <w:tmpl w:val="53AC43CA"/>
    <w:lvl w:ilvl="0" w:tplc="F872EFF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C0AAB2">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20095E">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B40B92">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FCF92E">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303178">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9E5FCA">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9C7FAC">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9897DC">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275F1D81"/>
    <w:multiLevelType w:val="hybridMultilevel"/>
    <w:tmpl w:val="7E8E7DD2"/>
    <w:lvl w:ilvl="0" w:tplc="AC76CD02">
      <w:start w:val="36"/>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200BC9"/>
    <w:multiLevelType w:val="hybridMultilevel"/>
    <w:tmpl w:val="B41633C0"/>
    <w:lvl w:ilvl="0" w:tplc="9ECEE1C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987A2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D29AA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46EAE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B2E48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14433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669F8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588B1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2C3BD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290F55A6"/>
    <w:multiLevelType w:val="hybridMultilevel"/>
    <w:tmpl w:val="079E73D2"/>
    <w:lvl w:ilvl="0" w:tplc="AA5ADFB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72DE68">
      <w:start w:val="1"/>
      <w:numFmt w:val="lowerLetter"/>
      <w:lvlText w:val="%2"/>
      <w:lvlJc w:val="left"/>
      <w:pPr>
        <w:ind w:left="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3A08A8">
      <w:start w:val="1"/>
      <w:numFmt w:val="lowerRoman"/>
      <w:lvlText w:val="%3"/>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D6FE5A">
      <w:start w:val="1"/>
      <w:numFmt w:val="decimal"/>
      <w:lvlText w:val="%4"/>
      <w:lvlJc w:val="left"/>
      <w:pPr>
        <w:ind w:left="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288C38">
      <w:start w:val="6"/>
      <w:numFmt w:val="decimal"/>
      <w:lvlRestart w:val="0"/>
      <w:lvlText w:val="%5."/>
      <w:lvlJc w:val="left"/>
      <w:pPr>
        <w:ind w:left="1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5057B4">
      <w:start w:val="1"/>
      <w:numFmt w:val="lowerRoman"/>
      <w:lvlText w:val="%6"/>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AE2876">
      <w:start w:val="1"/>
      <w:numFmt w:val="decimal"/>
      <w:lvlText w:val="%7"/>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60D82C">
      <w:start w:val="1"/>
      <w:numFmt w:val="lowerLetter"/>
      <w:lvlText w:val="%8"/>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9C6516">
      <w:start w:val="1"/>
      <w:numFmt w:val="lowerRoman"/>
      <w:lvlText w:val="%9"/>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2B255C3A"/>
    <w:multiLevelType w:val="hybridMultilevel"/>
    <w:tmpl w:val="E306FBD6"/>
    <w:lvl w:ilvl="0" w:tplc="F84E514E">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52A38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A85B6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BC5AB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6CB80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FAC0C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B0F4D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32261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D65A4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2B2907A7"/>
    <w:multiLevelType w:val="hybridMultilevel"/>
    <w:tmpl w:val="8180AA44"/>
    <w:lvl w:ilvl="0" w:tplc="871CD976">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2CF3B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EAEC1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86995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10949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1E1AA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F8400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80CAB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24EB9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2B61685B"/>
    <w:multiLevelType w:val="hybridMultilevel"/>
    <w:tmpl w:val="8C82D102"/>
    <w:lvl w:ilvl="0" w:tplc="F7B44178">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696B88A">
      <w:start w:val="1"/>
      <w:numFmt w:val="lowerLetter"/>
      <w:lvlText w:val="%2"/>
      <w:lvlJc w:val="left"/>
      <w:pPr>
        <w:ind w:left="1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4B81120">
      <w:start w:val="1"/>
      <w:numFmt w:val="lowerRoman"/>
      <w:lvlText w:val="%3"/>
      <w:lvlJc w:val="left"/>
      <w:pPr>
        <w:ind w:left="2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0300178">
      <w:start w:val="1"/>
      <w:numFmt w:val="decimal"/>
      <w:lvlText w:val="%4"/>
      <w:lvlJc w:val="left"/>
      <w:pPr>
        <w:ind w:left="3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AA80FA4">
      <w:start w:val="1"/>
      <w:numFmt w:val="lowerLetter"/>
      <w:lvlText w:val="%5"/>
      <w:lvlJc w:val="left"/>
      <w:pPr>
        <w:ind w:left="3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68EC6F6">
      <w:start w:val="1"/>
      <w:numFmt w:val="lowerRoman"/>
      <w:lvlText w:val="%6"/>
      <w:lvlJc w:val="left"/>
      <w:pPr>
        <w:ind w:left="4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3620E12">
      <w:start w:val="1"/>
      <w:numFmt w:val="decimal"/>
      <w:lvlText w:val="%7"/>
      <w:lvlJc w:val="left"/>
      <w:pPr>
        <w:ind w:left="5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CE6DA32">
      <w:start w:val="1"/>
      <w:numFmt w:val="lowerLetter"/>
      <w:lvlText w:val="%8"/>
      <w:lvlJc w:val="left"/>
      <w:pPr>
        <w:ind w:left="59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50CDBE0">
      <w:start w:val="1"/>
      <w:numFmt w:val="lowerRoman"/>
      <w:lvlText w:val="%9"/>
      <w:lvlJc w:val="left"/>
      <w:pPr>
        <w:ind w:left="66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
    <w:nsid w:val="2D315B6A"/>
    <w:multiLevelType w:val="hybridMultilevel"/>
    <w:tmpl w:val="5A8C280C"/>
    <w:lvl w:ilvl="0" w:tplc="DEAE6B5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DCEEB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72EB4A">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26631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76786E">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0058F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46C00C">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02EEF4">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329CF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2D4573FF"/>
    <w:multiLevelType w:val="hybridMultilevel"/>
    <w:tmpl w:val="8CE2212C"/>
    <w:lvl w:ilvl="0" w:tplc="FF20FD36">
      <w:start w:val="1"/>
      <w:numFmt w:val="bullet"/>
      <w:lvlText w:val="-"/>
      <w:lvlJc w:val="left"/>
      <w:pPr>
        <w:ind w:left="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B8859A">
      <w:start w:val="1"/>
      <w:numFmt w:val="bullet"/>
      <w:lvlText w:val="o"/>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2E336C">
      <w:start w:val="1"/>
      <w:numFmt w:val="bullet"/>
      <w:lvlText w:val="▪"/>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CAD198">
      <w:start w:val="1"/>
      <w:numFmt w:val="bullet"/>
      <w:lvlText w:val="•"/>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4EE092">
      <w:start w:val="1"/>
      <w:numFmt w:val="bullet"/>
      <w:lvlText w:val="o"/>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54BD10">
      <w:start w:val="1"/>
      <w:numFmt w:val="bullet"/>
      <w:lvlText w:val="▪"/>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D642B6">
      <w:start w:val="1"/>
      <w:numFmt w:val="bullet"/>
      <w:lvlText w:val="•"/>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06686C">
      <w:start w:val="1"/>
      <w:numFmt w:val="bullet"/>
      <w:lvlText w:val="o"/>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04BFB0">
      <w:start w:val="1"/>
      <w:numFmt w:val="bullet"/>
      <w:lvlText w:val="▪"/>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2DBC4116"/>
    <w:multiLevelType w:val="hybridMultilevel"/>
    <w:tmpl w:val="3794A9DE"/>
    <w:lvl w:ilvl="0" w:tplc="3DBCC09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EC0230">
      <w:start w:val="1"/>
      <w:numFmt w:val="lowerLetter"/>
      <w:lvlText w:val="%2"/>
      <w:lvlJc w:val="left"/>
      <w:pPr>
        <w:ind w:left="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F6AAA6">
      <w:start w:val="1"/>
      <w:numFmt w:val="lowerRoman"/>
      <w:lvlText w:val="%3"/>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72E16E">
      <w:start w:val="1"/>
      <w:numFmt w:val="decimal"/>
      <w:lvlText w:val="%4"/>
      <w:lvlJc w:val="left"/>
      <w:pPr>
        <w:ind w:left="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F8C640">
      <w:start w:val="1"/>
      <w:numFmt w:val="decimal"/>
      <w:lvlRestart w:val="0"/>
      <w:lvlText w:val="%5."/>
      <w:lvlJc w:val="left"/>
      <w:pPr>
        <w:ind w:left="1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44443A">
      <w:start w:val="1"/>
      <w:numFmt w:val="lowerRoman"/>
      <w:lvlText w:val="%6"/>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0EAA96">
      <w:start w:val="1"/>
      <w:numFmt w:val="decimal"/>
      <w:lvlText w:val="%7"/>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A20E0C">
      <w:start w:val="1"/>
      <w:numFmt w:val="lowerLetter"/>
      <w:lvlText w:val="%8"/>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8ACCF2">
      <w:start w:val="1"/>
      <w:numFmt w:val="lowerRoman"/>
      <w:lvlText w:val="%9"/>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30393632"/>
    <w:multiLevelType w:val="multilevel"/>
    <w:tmpl w:val="C498A51C"/>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7">
    <w:nsid w:val="30474453"/>
    <w:multiLevelType w:val="multilevel"/>
    <w:tmpl w:val="D9FC2922"/>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8">
    <w:nsid w:val="33074A25"/>
    <w:multiLevelType w:val="hybridMultilevel"/>
    <w:tmpl w:val="81E004A0"/>
    <w:lvl w:ilvl="0" w:tplc="CFC4232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AA2C1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7A7C6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B2E23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8C701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7C664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2AD5B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269CF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36AF7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37C40E7B"/>
    <w:multiLevelType w:val="hybridMultilevel"/>
    <w:tmpl w:val="62D2A594"/>
    <w:lvl w:ilvl="0" w:tplc="BF523CB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483074">
      <w:start w:val="1"/>
      <w:numFmt w:val="lowerLetter"/>
      <w:lvlText w:val="%2"/>
      <w:lvlJc w:val="left"/>
      <w:pPr>
        <w:ind w:left="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CABF3E">
      <w:start w:val="1"/>
      <w:numFmt w:val="lowerRoman"/>
      <w:lvlText w:val="%3"/>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D2D960">
      <w:start w:val="1"/>
      <w:numFmt w:val="decimal"/>
      <w:lvlText w:val="%4"/>
      <w:lvlJc w:val="left"/>
      <w:pPr>
        <w:ind w:left="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A80362">
      <w:start w:val="1"/>
      <w:numFmt w:val="decimal"/>
      <w:lvlRestart w:val="0"/>
      <w:lvlText w:val="%5."/>
      <w:lvlJc w:val="left"/>
      <w:pPr>
        <w:ind w:left="1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7AAB78">
      <w:start w:val="1"/>
      <w:numFmt w:val="lowerRoman"/>
      <w:lvlText w:val="%6"/>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22BCCE">
      <w:start w:val="1"/>
      <w:numFmt w:val="decimal"/>
      <w:lvlText w:val="%7"/>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6E1B92">
      <w:start w:val="1"/>
      <w:numFmt w:val="lowerLetter"/>
      <w:lvlText w:val="%8"/>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36CC72">
      <w:start w:val="1"/>
      <w:numFmt w:val="lowerRoman"/>
      <w:lvlText w:val="%9"/>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37E75A32"/>
    <w:multiLevelType w:val="hybridMultilevel"/>
    <w:tmpl w:val="CCD45DFE"/>
    <w:lvl w:ilvl="0" w:tplc="6898255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309B2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DAD06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B4B18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7ABBE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82A6F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7A412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1A15F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9C155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3A551252"/>
    <w:multiLevelType w:val="multilevel"/>
    <w:tmpl w:val="E9DE7012"/>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1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2">
    <w:nsid w:val="3BCA6401"/>
    <w:multiLevelType w:val="hybridMultilevel"/>
    <w:tmpl w:val="74C66E36"/>
    <w:lvl w:ilvl="0" w:tplc="84D0B5A0">
      <w:start w:val="6"/>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BAF63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9CE77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9A1F8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846F4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FAEBF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9C752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E4D7C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602FA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3C013FD6"/>
    <w:multiLevelType w:val="multilevel"/>
    <w:tmpl w:val="89E0DEE2"/>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1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4">
    <w:nsid w:val="3C2921F0"/>
    <w:multiLevelType w:val="hybridMultilevel"/>
    <w:tmpl w:val="33CC949A"/>
    <w:lvl w:ilvl="0" w:tplc="5F68B7C4">
      <w:start w:val="8"/>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8F079DC">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066BCFA">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25EDEC2">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67AFEC4">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060594A">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D9C7B24">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C8201B6">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C94FDA2">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5">
    <w:nsid w:val="3CB943AC"/>
    <w:multiLevelType w:val="hybridMultilevel"/>
    <w:tmpl w:val="B434D674"/>
    <w:lvl w:ilvl="0" w:tplc="C610FA7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3207C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66A6C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F04B9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A2A9A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7E71B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96D5D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FED9C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18D70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3D2277F4"/>
    <w:multiLevelType w:val="hybridMultilevel"/>
    <w:tmpl w:val="2FE25D10"/>
    <w:lvl w:ilvl="0" w:tplc="85B04FAA">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2D419BE">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A0C807E">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85E7BAA">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0B4CF88">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452FDD4">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27A261C">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7466F32">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27E1CDC">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7">
    <w:nsid w:val="3D4676BA"/>
    <w:multiLevelType w:val="multilevel"/>
    <w:tmpl w:val="0C8E0AE8"/>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8">
    <w:nsid w:val="3EA325AE"/>
    <w:multiLevelType w:val="hybridMultilevel"/>
    <w:tmpl w:val="7A2A2BFC"/>
    <w:lvl w:ilvl="0" w:tplc="BEB0010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7085C7E">
      <w:start w:val="1"/>
      <w:numFmt w:val="lowerLetter"/>
      <w:lvlText w:val="%2"/>
      <w:lvlJc w:val="left"/>
      <w:pPr>
        <w:ind w:left="5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B228FA4">
      <w:start w:val="1"/>
      <w:numFmt w:val="decimal"/>
      <w:lvlRestart w:val="0"/>
      <w:lvlText w:val="%3."/>
      <w:lvlJc w:val="left"/>
      <w:pPr>
        <w:ind w:left="6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848A4FA">
      <w:start w:val="1"/>
      <w:numFmt w:val="decimal"/>
      <w:lvlText w:val="%4"/>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702AF76">
      <w:start w:val="1"/>
      <w:numFmt w:val="lowerLetter"/>
      <w:lvlText w:val="%5"/>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74A0D3C">
      <w:start w:val="1"/>
      <w:numFmt w:val="lowerRoman"/>
      <w:lvlText w:val="%6"/>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2325EE8">
      <w:start w:val="1"/>
      <w:numFmt w:val="decimal"/>
      <w:lvlText w:val="%7"/>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B3E102E">
      <w:start w:val="1"/>
      <w:numFmt w:val="lowerLetter"/>
      <w:lvlText w:val="%8"/>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D401CCA">
      <w:start w:val="1"/>
      <w:numFmt w:val="lowerRoman"/>
      <w:lvlText w:val="%9"/>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9">
    <w:nsid w:val="3F013DAD"/>
    <w:multiLevelType w:val="hybridMultilevel"/>
    <w:tmpl w:val="A3744BD6"/>
    <w:lvl w:ilvl="0" w:tplc="BA446E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A07C2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82D10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70C87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48AE0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7C0F5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BE580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9A0ED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82568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3F672140"/>
    <w:multiLevelType w:val="hybridMultilevel"/>
    <w:tmpl w:val="7D9E9C5A"/>
    <w:lvl w:ilvl="0" w:tplc="D11A869C">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D728BE8">
      <w:start w:val="1"/>
      <w:numFmt w:val="lowerLetter"/>
      <w:lvlText w:val="%2"/>
      <w:lvlJc w:val="left"/>
      <w:pPr>
        <w:ind w:left="5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4F80D1A">
      <w:start w:val="1"/>
      <w:numFmt w:val="decimal"/>
      <w:lvlRestart w:val="0"/>
      <w:lvlText w:val="%3."/>
      <w:lvlJc w:val="left"/>
      <w:pPr>
        <w:ind w:left="6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C02C34E">
      <w:start w:val="1"/>
      <w:numFmt w:val="decimal"/>
      <w:lvlText w:val="%4"/>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4DA1808">
      <w:start w:val="1"/>
      <w:numFmt w:val="lowerLetter"/>
      <w:lvlText w:val="%5"/>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4060DA6">
      <w:start w:val="1"/>
      <w:numFmt w:val="lowerRoman"/>
      <w:lvlText w:val="%6"/>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4D47FD4">
      <w:start w:val="1"/>
      <w:numFmt w:val="decimal"/>
      <w:lvlText w:val="%7"/>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B483D14">
      <w:start w:val="1"/>
      <w:numFmt w:val="lowerLetter"/>
      <w:lvlText w:val="%8"/>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C9CAB18">
      <w:start w:val="1"/>
      <w:numFmt w:val="lowerRoman"/>
      <w:lvlText w:val="%9"/>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1">
    <w:nsid w:val="3FA97455"/>
    <w:multiLevelType w:val="multilevel"/>
    <w:tmpl w:val="55BEE752"/>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1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2">
    <w:nsid w:val="41B15DFC"/>
    <w:multiLevelType w:val="hybridMultilevel"/>
    <w:tmpl w:val="A6D6F820"/>
    <w:lvl w:ilvl="0" w:tplc="9182C98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36A98C">
      <w:start w:val="1"/>
      <w:numFmt w:val="bullet"/>
      <w:lvlText w:val="o"/>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6AF968">
      <w:start w:val="1"/>
      <w:numFmt w:val="bullet"/>
      <w:lvlText w:val="▪"/>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BE03AA">
      <w:start w:val="1"/>
      <w:numFmt w:val="bullet"/>
      <w:lvlText w:val="•"/>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E88690">
      <w:start w:val="1"/>
      <w:numFmt w:val="bullet"/>
      <w:lvlText w:val="o"/>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A25872">
      <w:start w:val="1"/>
      <w:numFmt w:val="bullet"/>
      <w:lvlText w:val="▪"/>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4E32AC">
      <w:start w:val="1"/>
      <w:numFmt w:val="bullet"/>
      <w:lvlText w:val="•"/>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6856EE">
      <w:start w:val="1"/>
      <w:numFmt w:val="bullet"/>
      <w:lvlText w:val="o"/>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AAC79A">
      <w:start w:val="1"/>
      <w:numFmt w:val="bullet"/>
      <w:lvlText w:val="▪"/>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421D0EDE"/>
    <w:multiLevelType w:val="hybridMultilevel"/>
    <w:tmpl w:val="40BE4294"/>
    <w:lvl w:ilvl="0" w:tplc="A7B699E2">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D081C8A">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3CA16EE">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9EED64A">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8DA02CC">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69EB9D4">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9145D40">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80E4100">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CDEC498">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4">
    <w:nsid w:val="42F45CB0"/>
    <w:multiLevelType w:val="hybridMultilevel"/>
    <w:tmpl w:val="27B81E98"/>
    <w:lvl w:ilvl="0" w:tplc="3196AEFA">
      <w:start w:val="1"/>
      <w:numFmt w:val="decimal"/>
      <w:lvlText w:val="%1."/>
      <w:lvlJc w:val="left"/>
      <w:pPr>
        <w:ind w:left="12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7C2652E">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D94BEF8">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F787F5E">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06446C2">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57A7B1C">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81442BC">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65C5546">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308CDEA">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5">
    <w:nsid w:val="435973A4"/>
    <w:multiLevelType w:val="hybridMultilevel"/>
    <w:tmpl w:val="4236A66E"/>
    <w:lvl w:ilvl="0" w:tplc="4F0849AA">
      <w:start w:val="1"/>
      <w:numFmt w:val="decimal"/>
      <w:lvlText w:val="%1."/>
      <w:lvlJc w:val="left"/>
      <w:pPr>
        <w:ind w:left="6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612211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AA0FC6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C3881C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E9691B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1EC5BB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EFE177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988EC6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0646E9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6">
    <w:nsid w:val="44F51EEC"/>
    <w:multiLevelType w:val="multilevel"/>
    <w:tmpl w:val="D1F2E13C"/>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7">
    <w:nsid w:val="4509288B"/>
    <w:multiLevelType w:val="hybridMultilevel"/>
    <w:tmpl w:val="161484C4"/>
    <w:lvl w:ilvl="0" w:tplc="C7D4B44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E0CA7A">
      <w:start w:val="1"/>
      <w:numFmt w:val="lowerLetter"/>
      <w:lvlText w:val="%2"/>
      <w:lvlJc w:val="left"/>
      <w:pPr>
        <w:ind w:left="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0AB504">
      <w:start w:val="1"/>
      <w:numFmt w:val="lowerRoman"/>
      <w:lvlText w:val="%3"/>
      <w:lvlJc w:val="left"/>
      <w:pPr>
        <w:ind w:left="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948476">
      <w:start w:val="6"/>
      <w:numFmt w:val="decimal"/>
      <w:lvlRestart w:val="0"/>
      <w:lvlText w:val="%4."/>
      <w:lvlJc w:val="left"/>
      <w:pPr>
        <w:ind w:left="1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C27B52">
      <w:start w:val="1"/>
      <w:numFmt w:val="lowerLetter"/>
      <w:lvlText w:val="%5"/>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8EBDA8">
      <w:start w:val="1"/>
      <w:numFmt w:val="lowerRoman"/>
      <w:lvlText w:val="%6"/>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5E083E">
      <w:start w:val="1"/>
      <w:numFmt w:val="decimal"/>
      <w:lvlText w:val="%7"/>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3623EE">
      <w:start w:val="1"/>
      <w:numFmt w:val="lowerLetter"/>
      <w:lvlText w:val="%8"/>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C44BC6">
      <w:start w:val="1"/>
      <w:numFmt w:val="lowerRoman"/>
      <w:lvlText w:val="%9"/>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45A040DE"/>
    <w:multiLevelType w:val="multilevel"/>
    <w:tmpl w:val="9552FD3E"/>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0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9">
    <w:nsid w:val="477217FA"/>
    <w:multiLevelType w:val="multilevel"/>
    <w:tmpl w:val="273A6504"/>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4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0">
    <w:nsid w:val="48006812"/>
    <w:multiLevelType w:val="hybridMultilevel"/>
    <w:tmpl w:val="959AA19A"/>
    <w:lvl w:ilvl="0" w:tplc="272045C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0B48A2A">
      <w:start w:val="1"/>
      <w:numFmt w:val="lowerLetter"/>
      <w:lvlText w:val="%2"/>
      <w:lvlJc w:val="left"/>
      <w:pPr>
        <w:ind w:left="5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966D8C0">
      <w:start w:val="1"/>
      <w:numFmt w:val="decimal"/>
      <w:lvlRestart w:val="0"/>
      <w:lvlText w:val="%3."/>
      <w:lvlJc w:val="left"/>
      <w:pPr>
        <w:ind w:left="6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1027434">
      <w:start w:val="1"/>
      <w:numFmt w:val="decimal"/>
      <w:lvlText w:val="%4"/>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78EED08">
      <w:start w:val="1"/>
      <w:numFmt w:val="lowerLetter"/>
      <w:lvlText w:val="%5"/>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DF481B6">
      <w:start w:val="1"/>
      <w:numFmt w:val="lowerRoman"/>
      <w:lvlText w:val="%6"/>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4369448">
      <w:start w:val="1"/>
      <w:numFmt w:val="decimal"/>
      <w:lvlText w:val="%7"/>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C144AFA">
      <w:start w:val="1"/>
      <w:numFmt w:val="lowerLetter"/>
      <w:lvlText w:val="%8"/>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B2285F2">
      <w:start w:val="1"/>
      <w:numFmt w:val="lowerRoman"/>
      <w:lvlText w:val="%9"/>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1">
    <w:nsid w:val="4A306634"/>
    <w:multiLevelType w:val="hybridMultilevel"/>
    <w:tmpl w:val="48765564"/>
    <w:lvl w:ilvl="0" w:tplc="4B66E4A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663224">
      <w:start w:val="1"/>
      <w:numFmt w:val="lowerLetter"/>
      <w:lvlText w:val="%2"/>
      <w:lvlJc w:val="left"/>
      <w:pPr>
        <w:ind w:left="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58D734">
      <w:start w:val="1"/>
      <w:numFmt w:val="lowerRoman"/>
      <w:lvlText w:val="%3"/>
      <w:lvlJc w:val="left"/>
      <w:pPr>
        <w:ind w:left="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96933A">
      <w:start w:val="2"/>
      <w:numFmt w:val="decimal"/>
      <w:lvlRestart w:val="0"/>
      <w:lvlText w:val="%4."/>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78FACC">
      <w:start w:val="1"/>
      <w:numFmt w:val="lowerLetter"/>
      <w:lvlText w:val="%5"/>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84E126">
      <w:start w:val="1"/>
      <w:numFmt w:val="lowerRoman"/>
      <w:lvlText w:val="%6"/>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5AA63E">
      <w:start w:val="1"/>
      <w:numFmt w:val="decimal"/>
      <w:lvlText w:val="%7"/>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C88508">
      <w:start w:val="1"/>
      <w:numFmt w:val="lowerLetter"/>
      <w:lvlText w:val="%8"/>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8E0282">
      <w:start w:val="1"/>
      <w:numFmt w:val="lowerRoman"/>
      <w:lvlText w:val="%9"/>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4A892BBF"/>
    <w:multiLevelType w:val="multilevel"/>
    <w:tmpl w:val="F580C4C4"/>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3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3">
    <w:nsid w:val="4B6401D3"/>
    <w:multiLevelType w:val="hybridMultilevel"/>
    <w:tmpl w:val="7876DF1E"/>
    <w:lvl w:ilvl="0" w:tplc="3FA0411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A43C3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2A0AA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E29FF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08784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401E3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D6171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F22FE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EA7BE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4C7B45DA"/>
    <w:multiLevelType w:val="hybridMultilevel"/>
    <w:tmpl w:val="FD8A62EA"/>
    <w:lvl w:ilvl="0" w:tplc="077A288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7C3B30">
      <w:start w:val="1"/>
      <w:numFmt w:val="lowerLetter"/>
      <w:lvlText w:val="%2"/>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EC16F8">
      <w:start w:val="1"/>
      <w:numFmt w:val="lowerRoman"/>
      <w:lvlText w:val="%3"/>
      <w:lvlJc w:val="left"/>
      <w:pPr>
        <w:ind w:left="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14B694">
      <w:start w:val="1"/>
      <w:numFmt w:val="decimal"/>
      <w:lvlText w:val="%4"/>
      <w:lvlJc w:val="left"/>
      <w:pPr>
        <w:ind w:left="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BA8A88">
      <w:start w:val="1"/>
      <w:numFmt w:val="decimal"/>
      <w:lvlRestart w:val="0"/>
      <w:lvlText w:val="%5."/>
      <w:lvlJc w:val="left"/>
      <w:pPr>
        <w:ind w:left="1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687F0C">
      <w:start w:val="1"/>
      <w:numFmt w:val="lowerRoman"/>
      <w:lvlText w:val="%6"/>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78418A">
      <w:start w:val="1"/>
      <w:numFmt w:val="decimal"/>
      <w:lvlText w:val="%7"/>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1C55F2">
      <w:start w:val="1"/>
      <w:numFmt w:val="lowerLetter"/>
      <w:lvlText w:val="%8"/>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926D40">
      <w:start w:val="1"/>
      <w:numFmt w:val="lowerRoman"/>
      <w:lvlText w:val="%9"/>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4CB210A4"/>
    <w:multiLevelType w:val="hybridMultilevel"/>
    <w:tmpl w:val="2CEE1596"/>
    <w:lvl w:ilvl="0" w:tplc="691E0D5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50D87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A65EB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CC980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D6E8E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FE940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545A9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481F2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646C3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4CBF01FA"/>
    <w:multiLevelType w:val="hybridMultilevel"/>
    <w:tmpl w:val="033EE088"/>
    <w:lvl w:ilvl="0" w:tplc="6660FB00">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00D3C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1455C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50EA3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808B9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BEAF4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568A3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A2495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FC8C5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4E9270E3"/>
    <w:multiLevelType w:val="hybridMultilevel"/>
    <w:tmpl w:val="2B7C96BC"/>
    <w:lvl w:ilvl="0" w:tplc="13841B58">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E543DB6">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DA24014">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816AFD8">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57C817C">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998C1C4">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4BCFBC4">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7B25F92">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6DAE19C">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8">
    <w:nsid w:val="4FD56EF4"/>
    <w:multiLevelType w:val="hybridMultilevel"/>
    <w:tmpl w:val="9B4AD928"/>
    <w:lvl w:ilvl="0" w:tplc="8D009E3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06578C">
      <w:start w:val="1"/>
      <w:numFmt w:val="bullet"/>
      <w:lvlText w:val="o"/>
      <w:lvlJc w:val="left"/>
      <w:pPr>
        <w:ind w:left="1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1E7906">
      <w:start w:val="1"/>
      <w:numFmt w:val="bullet"/>
      <w:lvlText w:val="▪"/>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7EBC84">
      <w:start w:val="1"/>
      <w:numFmt w:val="bullet"/>
      <w:lvlText w:val="•"/>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F24A50">
      <w:start w:val="1"/>
      <w:numFmt w:val="bullet"/>
      <w:lvlText w:val="o"/>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4EDB44">
      <w:start w:val="1"/>
      <w:numFmt w:val="bullet"/>
      <w:lvlText w:val="▪"/>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027452">
      <w:start w:val="1"/>
      <w:numFmt w:val="bullet"/>
      <w:lvlText w:val="•"/>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C614BA">
      <w:start w:val="1"/>
      <w:numFmt w:val="bullet"/>
      <w:lvlText w:val="o"/>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EC953C">
      <w:start w:val="1"/>
      <w:numFmt w:val="bullet"/>
      <w:lvlText w:val="▪"/>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534E143F"/>
    <w:multiLevelType w:val="hybridMultilevel"/>
    <w:tmpl w:val="E2C2E384"/>
    <w:lvl w:ilvl="0" w:tplc="EF22846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5AA29C">
      <w:start w:val="1"/>
      <w:numFmt w:val="lowerLetter"/>
      <w:lvlText w:val="%2"/>
      <w:lvlJc w:val="left"/>
      <w:pPr>
        <w:ind w:left="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487BE2">
      <w:start w:val="1"/>
      <w:numFmt w:val="lowerRoman"/>
      <w:lvlText w:val="%3"/>
      <w:lvlJc w:val="left"/>
      <w:pPr>
        <w:ind w:left="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9802CE">
      <w:start w:val="1"/>
      <w:numFmt w:val="decimal"/>
      <w:lvlRestart w:val="0"/>
      <w:lvlText w:val="%4."/>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98869C">
      <w:start w:val="1"/>
      <w:numFmt w:val="lowerLetter"/>
      <w:lvlText w:val="%5"/>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3043D2">
      <w:start w:val="1"/>
      <w:numFmt w:val="lowerRoman"/>
      <w:lvlText w:val="%6"/>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ACECBE">
      <w:start w:val="1"/>
      <w:numFmt w:val="decimal"/>
      <w:lvlText w:val="%7"/>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5668FC">
      <w:start w:val="1"/>
      <w:numFmt w:val="lowerLetter"/>
      <w:lvlText w:val="%8"/>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268DA8">
      <w:start w:val="1"/>
      <w:numFmt w:val="lowerRoman"/>
      <w:lvlText w:val="%9"/>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53994D8C"/>
    <w:multiLevelType w:val="hybridMultilevel"/>
    <w:tmpl w:val="6BB8031C"/>
    <w:lvl w:ilvl="0" w:tplc="9558E532">
      <w:start w:val="2"/>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E496D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68AC0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1CC1B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C05C6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44450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C6167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4EF6D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86E9D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53AC2250"/>
    <w:multiLevelType w:val="hybridMultilevel"/>
    <w:tmpl w:val="0E9A6526"/>
    <w:lvl w:ilvl="0" w:tplc="C4F80AD8">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FD8061A">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2120FF0">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CA43B84">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34051B0">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798E0B6">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BDA79FE">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9460C8E">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0FA5D2A">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2">
    <w:nsid w:val="53CF7A80"/>
    <w:multiLevelType w:val="multilevel"/>
    <w:tmpl w:val="CA70A692"/>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3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3">
    <w:nsid w:val="54574A75"/>
    <w:multiLevelType w:val="hybridMultilevel"/>
    <w:tmpl w:val="42FE9BE8"/>
    <w:lvl w:ilvl="0" w:tplc="BD2A6D4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62C34C">
      <w:start w:val="1"/>
      <w:numFmt w:val="lowerLetter"/>
      <w:lvlText w:val="%2"/>
      <w:lvlJc w:val="left"/>
      <w:pPr>
        <w:ind w:left="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00CBC6">
      <w:start w:val="1"/>
      <w:numFmt w:val="lowerRoman"/>
      <w:lvlText w:val="%3"/>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B41B08">
      <w:start w:val="1"/>
      <w:numFmt w:val="decimal"/>
      <w:lvlText w:val="%4"/>
      <w:lvlJc w:val="left"/>
      <w:pPr>
        <w:ind w:left="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78EF60">
      <w:start w:val="1"/>
      <w:numFmt w:val="decimal"/>
      <w:lvlRestart w:val="0"/>
      <w:lvlText w:val="%5."/>
      <w:lvlJc w:val="left"/>
      <w:pPr>
        <w:ind w:left="1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D48608">
      <w:start w:val="1"/>
      <w:numFmt w:val="lowerRoman"/>
      <w:lvlText w:val="%6"/>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EE11AE">
      <w:start w:val="1"/>
      <w:numFmt w:val="decimal"/>
      <w:lvlText w:val="%7"/>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E05766">
      <w:start w:val="1"/>
      <w:numFmt w:val="lowerLetter"/>
      <w:lvlText w:val="%8"/>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3C1896">
      <w:start w:val="1"/>
      <w:numFmt w:val="lowerRoman"/>
      <w:lvlText w:val="%9"/>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555D1373"/>
    <w:multiLevelType w:val="hybridMultilevel"/>
    <w:tmpl w:val="9C2E0528"/>
    <w:lvl w:ilvl="0" w:tplc="407665EE">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0B62A8E">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C723C84">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5865406">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27617C2">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5B263AE">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3EE531A">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77ACDCA">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3B8FC30">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5">
    <w:nsid w:val="568A2AA7"/>
    <w:multiLevelType w:val="hybridMultilevel"/>
    <w:tmpl w:val="F0E4188C"/>
    <w:lvl w:ilvl="0" w:tplc="1D32779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9A4FE2">
      <w:start w:val="1"/>
      <w:numFmt w:val="lowerLetter"/>
      <w:lvlText w:val="%2"/>
      <w:lvlJc w:val="left"/>
      <w:pPr>
        <w:ind w:left="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CEC662">
      <w:start w:val="1"/>
      <w:numFmt w:val="lowerRoman"/>
      <w:lvlText w:val="%3"/>
      <w:lvlJc w:val="left"/>
      <w:pPr>
        <w:ind w:left="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E858A0">
      <w:start w:val="1"/>
      <w:numFmt w:val="decimal"/>
      <w:lvlRestart w:val="0"/>
      <w:lvlText w:val="%4."/>
      <w:lvlJc w:val="left"/>
      <w:pPr>
        <w:ind w:left="1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48FAE6">
      <w:start w:val="1"/>
      <w:numFmt w:val="lowerLetter"/>
      <w:lvlText w:val="%5"/>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8023E0">
      <w:start w:val="1"/>
      <w:numFmt w:val="lowerRoman"/>
      <w:lvlText w:val="%6"/>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F883DC">
      <w:start w:val="1"/>
      <w:numFmt w:val="decimal"/>
      <w:lvlText w:val="%7"/>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22C29E">
      <w:start w:val="1"/>
      <w:numFmt w:val="lowerLetter"/>
      <w:lvlText w:val="%8"/>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FC1D7A">
      <w:start w:val="1"/>
      <w:numFmt w:val="lowerRoman"/>
      <w:lvlText w:val="%9"/>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56AC48C1"/>
    <w:multiLevelType w:val="hybridMultilevel"/>
    <w:tmpl w:val="CA8E50E4"/>
    <w:lvl w:ilvl="0" w:tplc="959CFA2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AA5770">
      <w:start w:val="1"/>
      <w:numFmt w:val="lowerLetter"/>
      <w:lvlText w:val="%2"/>
      <w:lvlJc w:val="left"/>
      <w:pPr>
        <w:ind w:left="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8A8F2C">
      <w:start w:val="1"/>
      <w:numFmt w:val="lowerRoman"/>
      <w:lvlText w:val="%3"/>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16FF1E">
      <w:start w:val="1"/>
      <w:numFmt w:val="decimal"/>
      <w:lvlText w:val="%4"/>
      <w:lvlJc w:val="left"/>
      <w:pPr>
        <w:ind w:left="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16D90C">
      <w:start w:val="1"/>
      <w:numFmt w:val="decimal"/>
      <w:lvlRestart w:val="0"/>
      <w:lvlText w:val="%5."/>
      <w:lvlJc w:val="left"/>
      <w:pPr>
        <w:ind w:left="1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D6FFC4">
      <w:start w:val="1"/>
      <w:numFmt w:val="lowerRoman"/>
      <w:lvlText w:val="%6"/>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B87D06">
      <w:start w:val="1"/>
      <w:numFmt w:val="decimal"/>
      <w:lvlText w:val="%7"/>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EC441A">
      <w:start w:val="1"/>
      <w:numFmt w:val="lowerLetter"/>
      <w:lvlText w:val="%8"/>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4C8516">
      <w:start w:val="1"/>
      <w:numFmt w:val="lowerRoman"/>
      <w:lvlText w:val="%9"/>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57052846"/>
    <w:multiLevelType w:val="multilevel"/>
    <w:tmpl w:val="89C60F14"/>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3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8">
    <w:nsid w:val="579E1BBD"/>
    <w:multiLevelType w:val="hybridMultilevel"/>
    <w:tmpl w:val="D4F67DF6"/>
    <w:lvl w:ilvl="0" w:tplc="E1BC75E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EA320E">
      <w:start w:val="1"/>
      <w:numFmt w:val="lowerLetter"/>
      <w:lvlText w:val="%2"/>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EAF0A6">
      <w:start w:val="1"/>
      <w:numFmt w:val="lowerRoman"/>
      <w:lvlText w:val="%3"/>
      <w:lvlJc w:val="left"/>
      <w:pPr>
        <w:ind w:left="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DAA55A">
      <w:start w:val="1"/>
      <w:numFmt w:val="decimal"/>
      <w:lvlText w:val="%4"/>
      <w:lvlJc w:val="left"/>
      <w:pPr>
        <w:ind w:left="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88E014">
      <w:start w:val="1"/>
      <w:numFmt w:val="decimal"/>
      <w:lvlRestart w:val="0"/>
      <w:lvlText w:val="%5."/>
      <w:lvlJc w:val="left"/>
      <w:pPr>
        <w:ind w:left="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7C9124">
      <w:start w:val="1"/>
      <w:numFmt w:val="lowerRoman"/>
      <w:lvlText w:val="%6"/>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12719C">
      <w:start w:val="1"/>
      <w:numFmt w:val="decimal"/>
      <w:lvlText w:val="%7"/>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48AF38">
      <w:start w:val="1"/>
      <w:numFmt w:val="lowerLetter"/>
      <w:lvlText w:val="%8"/>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BA0AE8">
      <w:start w:val="1"/>
      <w:numFmt w:val="lowerRoman"/>
      <w:lvlText w:val="%9"/>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580203A4"/>
    <w:multiLevelType w:val="hybridMultilevel"/>
    <w:tmpl w:val="96A24734"/>
    <w:lvl w:ilvl="0" w:tplc="F04C563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4E1036">
      <w:start w:val="1"/>
      <w:numFmt w:val="lowerLetter"/>
      <w:lvlText w:val="%2"/>
      <w:lvlJc w:val="left"/>
      <w:pPr>
        <w:ind w:left="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F0EBB8">
      <w:start w:val="1"/>
      <w:numFmt w:val="lowerRoman"/>
      <w:lvlText w:val="%3"/>
      <w:lvlJc w:val="left"/>
      <w:pPr>
        <w:ind w:left="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122780">
      <w:start w:val="6"/>
      <w:numFmt w:val="decimal"/>
      <w:lvlRestart w:val="0"/>
      <w:lvlText w:val="%4."/>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3280A6">
      <w:start w:val="1"/>
      <w:numFmt w:val="lowerLetter"/>
      <w:lvlText w:val="%5"/>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F8E3FA">
      <w:start w:val="1"/>
      <w:numFmt w:val="lowerRoman"/>
      <w:lvlText w:val="%6"/>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1E9AE8">
      <w:start w:val="1"/>
      <w:numFmt w:val="decimal"/>
      <w:lvlText w:val="%7"/>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761E6E">
      <w:start w:val="1"/>
      <w:numFmt w:val="lowerLetter"/>
      <w:lvlText w:val="%8"/>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540E52">
      <w:start w:val="1"/>
      <w:numFmt w:val="lowerRoman"/>
      <w:lvlText w:val="%9"/>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590907D5"/>
    <w:multiLevelType w:val="hybridMultilevel"/>
    <w:tmpl w:val="4492F19A"/>
    <w:lvl w:ilvl="0" w:tplc="4680FB4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7E7688">
      <w:start w:val="1"/>
      <w:numFmt w:val="lowerLetter"/>
      <w:lvlText w:val="%2"/>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20CEDE">
      <w:start w:val="1"/>
      <w:numFmt w:val="lowerRoman"/>
      <w:lvlText w:val="%3"/>
      <w:lvlJc w:val="left"/>
      <w:pPr>
        <w:ind w:left="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043D36">
      <w:start w:val="1"/>
      <w:numFmt w:val="decimal"/>
      <w:lvlText w:val="%4"/>
      <w:lvlJc w:val="left"/>
      <w:pPr>
        <w:ind w:left="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32A84A">
      <w:start w:val="1"/>
      <w:numFmt w:val="lowerLetter"/>
      <w:lvlText w:val="%5"/>
      <w:lvlJc w:val="left"/>
      <w:pPr>
        <w:ind w:left="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C499F4">
      <w:start w:val="1"/>
      <w:numFmt w:val="decimal"/>
      <w:lvlRestart w:val="0"/>
      <w:lvlText w:val="%6."/>
      <w:lvlJc w:val="left"/>
      <w:pPr>
        <w:ind w:left="1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52EF84">
      <w:start w:val="1"/>
      <w:numFmt w:val="decimal"/>
      <w:lvlText w:val="%7"/>
      <w:lvlJc w:val="left"/>
      <w:pPr>
        <w:ind w:left="1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D89776">
      <w:start w:val="1"/>
      <w:numFmt w:val="lowerLetter"/>
      <w:lvlText w:val="%8"/>
      <w:lvlJc w:val="left"/>
      <w:pPr>
        <w:ind w:left="2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766BB8">
      <w:start w:val="1"/>
      <w:numFmt w:val="lowerRoman"/>
      <w:lvlText w:val="%9"/>
      <w:lvlJc w:val="left"/>
      <w:pPr>
        <w:ind w:left="3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59113729"/>
    <w:multiLevelType w:val="hybridMultilevel"/>
    <w:tmpl w:val="D092E8DA"/>
    <w:lvl w:ilvl="0" w:tplc="768C411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026F5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00D9B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C2656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C08C7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1060B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F84D6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5ED16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90300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5A912F72"/>
    <w:multiLevelType w:val="multilevel"/>
    <w:tmpl w:val="E6A4A76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Restart w:val="0"/>
      <w:lvlText w:val="%1.%2.%3."/>
      <w:lvlJc w:val="left"/>
      <w:pPr>
        <w:ind w:left="1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5AFC2CBE"/>
    <w:multiLevelType w:val="hybridMultilevel"/>
    <w:tmpl w:val="83D4F7B2"/>
    <w:lvl w:ilvl="0" w:tplc="225EDEE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AC0AC6">
      <w:start w:val="1"/>
      <w:numFmt w:val="lowerLetter"/>
      <w:lvlText w:val="%2"/>
      <w:lvlJc w:val="left"/>
      <w:pPr>
        <w:ind w:left="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B6CAD0">
      <w:start w:val="1"/>
      <w:numFmt w:val="lowerRoman"/>
      <w:lvlText w:val="%3"/>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D27D20">
      <w:start w:val="1"/>
      <w:numFmt w:val="decimal"/>
      <w:lvlText w:val="%4"/>
      <w:lvlJc w:val="left"/>
      <w:pPr>
        <w:ind w:left="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DEA0FE">
      <w:start w:val="1"/>
      <w:numFmt w:val="decimal"/>
      <w:lvlRestart w:val="0"/>
      <w:lvlText w:val="%5."/>
      <w:lvlJc w:val="left"/>
      <w:pPr>
        <w:ind w:left="1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004B6E">
      <w:start w:val="1"/>
      <w:numFmt w:val="lowerRoman"/>
      <w:lvlText w:val="%6"/>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B0BCCE">
      <w:start w:val="1"/>
      <w:numFmt w:val="decimal"/>
      <w:lvlText w:val="%7"/>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9E4A96">
      <w:start w:val="1"/>
      <w:numFmt w:val="lowerLetter"/>
      <w:lvlText w:val="%8"/>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6634EA">
      <w:start w:val="1"/>
      <w:numFmt w:val="lowerRoman"/>
      <w:lvlText w:val="%9"/>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5AFD7588"/>
    <w:multiLevelType w:val="hybridMultilevel"/>
    <w:tmpl w:val="4210AA92"/>
    <w:lvl w:ilvl="0" w:tplc="434C25E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9621E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24680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1A48F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78DD70">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1E36C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322E0C">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CADFF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C4BEB2">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5C4D45DC"/>
    <w:multiLevelType w:val="hybridMultilevel"/>
    <w:tmpl w:val="9544CF98"/>
    <w:lvl w:ilvl="0" w:tplc="6F6603D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DE2D0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76CB9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C2526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64F86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220ED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7071E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26CB3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C0756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5C766D80"/>
    <w:multiLevelType w:val="multilevel"/>
    <w:tmpl w:val="4DD2E896"/>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7">
    <w:nsid w:val="5DA4346B"/>
    <w:multiLevelType w:val="multilevel"/>
    <w:tmpl w:val="6A4093A0"/>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6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3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4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8">
    <w:nsid w:val="5E996F15"/>
    <w:multiLevelType w:val="hybridMultilevel"/>
    <w:tmpl w:val="82848DA0"/>
    <w:lvl w:ilvl="0" w:tplc="C1684CCC">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ED0B9CA">
      <w:start w:val="1"/>
      <w:numFmt w:val="bullet"/>
      <w:lvlText w:val="o"/>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21E78D2">
      <w:start w:val="1"/>
      <w:numFmt w:val="bullet"/>
      <w:lvlText w:val="▪"/>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06CE4EE">
      <w:start w:val="1"/>
      <w:numFmt w:val="bullet"/>
      <w:lvlText w:val="•"/>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522D69A">
      <w:start w:val="1"/>
      <w:numFmt w:val="bullet"/>
      <w:lvlText w:val="o"/>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FB28E86">
      <w:start w:val="1"/>
      <w:numFmt w:val="bullet"/>
      <w:lvlText w:val="▪"/>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0EE1B50">
      <w:start w:val="1"/>
      <w:numFmt w:val="bullet"/>
      <w:lvlText w:val="•"/>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ADC1E56">
      <w:start w:val="1"/>
      <w:numFmt w:val="bullet"/>
      <w:lvlText w:val="o"/>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488CB3C">
      <w:start w:val="1"/>
      <w:numFmt w:val="bullet"/>
      <w:lvlText w:val="▪"/>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9">
    <w:nsid w:val="5EAD4B80"/>
    <w:multiLevelType w:val="hybridMultilevel"/>
    <w:tmpl w:val="795E8832"/>
    <w:lvl w:ilvl="0" w:tplc="5672B2FC">
      <w:start w:val="4"/>
      <w:numFmt w:val="decimal"/>
      <w:lvlText w:val="%1."/>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6268AE">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20008A">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767904">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AEA5A0">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664076">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B4EBD8">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8E69EC">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307AD8">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0">
    <w:nsid w:val="60E33E00"/>
    <w:multiLevelType w:val="multilevel"/>
    <w:tmpl w:val="986E38AC"/>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1">
    <w:nsid w:val="60EB5709"/>
    <w:multiLevelType w:val="multilevel"/>
    <w:tmpl w:val="6136C33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nsid w:val="619B4022"/>
    <w:multiLevelType w:val="hybridMultilevel"/>
    <w:tmpl w:val="59523A6E"/>
    <w:lvl w:ilvl="0" w:tplc="028886EE">
      <w:start w:val="1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CBA2904">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94EAD12">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610958A">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044C850">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6FE39D2">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DB0D71A">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47E0C5E">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9205CAC">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3">
    <w:nsid w:val="648C1A39"/>
    <w:multiLevelType w:val="multilevel"/>
    <w:tmpl w:val="73DC2BE6"/>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0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4">
    <w:nsid w:val="65B17A7F"/>
    <w:multiLevelType w:val="hybridMultilevel"/>
    <w:tmpl w:val="5C720D46"/>
    <w:lvl w:ilvl="0" w:tplc="A06A811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ACB8F0">
      <w:start w:val="1"/>
      <w:numFmt w:val="lowerLetter"/>
      <w:lvlText w:val="%2"/>
      <w:lvlJc w:val="left"/>
      <w:pPr>
        <w:ind w:left="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E4C666">
      <w:start w:val="1"/>
      <w:numFmt w:val="lowerRoman"/>
      <w:lvlText w:val="%3"/>
      <w:lvlJc w:val="left"/>
      <w:pPr>
        <w:ind w:left="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0E206C">
      <w:start w:val="1"/>
      <w:numFmt w:val="decimal"/>
      <w:lvlRestart w:val="0"/>
      <w:lvlText w:val="%4."/>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EA798C">
      <w:start w:val="1"/>
      <w:numFmt w:val="lowerLetter"/>
      <w:lvlText w:val="%5"/>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BA2456">
      <w:start w:val="1"/>
      <w:numFmt w:val="lowerRoman"/>
      <w:lvlText w:val="%6"/>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C25F6A">
      <w:start w:val="1"/>
      <w:numFmt w:val="decimal"/>
      <w:lvlText w:val="%7"/>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E2D9A2">
      <w:start w:val="1"/>
      <w:numFmt w:val="lowerLetter"/>
      <w:lvlText w:val="%8"/>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401958">
      <w:start w:val="1"/>
      <w:numFmt w:val="lowerRoman"/>
      <w:lvlText w:val="%9"/>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nsid w:val="667C6104"/>
    <w:multiLevelType w:val="multilevel"/>
    <w:tmpl w:val="1DD2705C"/>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3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6">
    <w:nsid w:val="66AA58C3"/>
    <w:multiLevelType w:val="multilevel"/>
    <w:tmpl w:val="FD6801F0"/>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nsid w:val="66C3109F"/>
    <w:multiLevelType w:val="hybridMultilevel"/>
    <w:tmpl w:val="A8BA78AC"/>
    <w:lvl w:ilvl="0" w:tplc="E1426680">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E40C7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00575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26D21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2205B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A41B6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B0491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3C9E1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E266C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nsid w:val="6764466A"/>
    <w:multiLevelType w:val="hybridMultilevel"/>
    <w:tmpl w:val="4DE6C5C0"/>
    <w:lvl w:ilvl="0" w:tplc="E3942D6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04377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3A6FE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5E98E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045D6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70298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98B5C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9E7AD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84C16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nsid w:val="67C65375"/>
    <w:multiLevelType w:val="hybridMultilevel"/>
    <w:tmpl w:val="E43A4580"/>
    <w:lvl w:ilvl="0" w:tplc="ACF26108">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64265E8">
      <w:start w:val="1"/>
      <w:numFmt w:val="lowerLetter"/>
      <w:lvlText w:val="%2"/>
      <w:lvlJc w:val="left"/>
      <w:pPr>
        <w:ind w:left="4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C5453C0">
      <w:start w:val="1"/>
      <w:numFmt w:val="lowerRoman"/>
      <w:lvlText w:val="%3"/>
      <w:lvlJc w:val="left"/>
      <w:pPr>
        <w:ind w:left="5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45054EE">
      <w:start w:val="1"/>
      <w:numFmt w:val="decimal"/>
      <w:lvlRestart w:val="0"/>
      <w:lvlText w:val="%4."/>
      <w:lvlJc w:val="left"/>
      <w:pPr>
        <w:ind w:left="6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E10FF6A">
      <w:start w:val="1"/>
      <w:numFmt w:val="lowerLetter"/>
      <w:lvlText w:val="%5"/>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8D22008">
      <w:start w:val="1"/>
      <w:numFmt w:val="lowerRoman"/>
      <w:lvlText w:val="%6"/>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67A5E52">
      <w:start w:val="1"/>
      <w:numFmt w:val="decimal"/>
      <w:lvlText w:val="%7"/>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31A61D0">
      <w:start w:val="1"/>
      <w:numFmt w:val="lowerLetter"/>
      <w:lvlText w:val="%8"/>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A7A0922">
      <w:start w:val="1"/>
      <w:numFmt w:val="lowerRoman"/>
      <w:lvlText w:val="%9"/>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0">
    <w:nsid w:val="67F56F30"/>
    <w:multiLevelType w:val="hybridMultilevel"/>
    <w:tmpl w:val="8EEA0E42"/>
    <w:lvl w:ilvl="0" w:tplc="7CA65490">
      <w:start w:val="1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EB21326">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74C2336">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438B1DA">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07A3660">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F3C1E66">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D58D7B0">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9783BF0">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D1EB8FC">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1">
    <w:nsid w:val="68F4390B"/>
    <w:multiLevelType w:val="hybridMultilevel"/>
    <w:tmpl w:val="1BF8660C"/>
    <w:lvl w:ilvl="0" w:tplc="3ED84914">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FE787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BE9D2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D20C8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700FA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A8F1D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FC7E9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8EED4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B00D4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nsid w:val="6A9D6921"/>
    <w:multiLevelType w:val="hybridMultilevel"/>
    <w:tmpl w:val="AF22347A"/>
    <w:lvl w:ilvl="0" w:tplc="7DE64DB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4005FA">
      <w:start w:val="1"/>
      <w:numFmt w:val="lowerLetter"/>
      <w:lvlText w:val="%2"/>
      <w:lvlJc w:val="left"/>
      <w:pPr>
        <w:ind w:left="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EEB6F8">
      <w:start w:val="1"/>
      <w:numFmt w:val="lowerRoman"/>
      <w:lvlText w:val="%3"/>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1E9FD8">
      <w:start w:val="1"/>
      <w:numFmt w:val="decimal"/>
      <w:lvlText w:val="%4"/>
      <w:lvlJc w:val="left"/>
      <w:pPr>
        <w:ind w:left="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464C50">
      <w:start w:val="1"/>
      <w:numFmt w:val="decimal"/>
      <w:lvlRestart w:val="0"/>
      <w:lvlText w:val="%5."/>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581B76">
      <w:start w:val="1"/>
      <w:numFmt w:val="lowerRoman"/>
      <w:lvlText w:val="%6"/>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146742">
      <w:start w:val="1"/>
      <w:numFmt w:val="decimal"/>
      <w:lvlText w:val="%7"/>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726A8C">
      <w:start w:val="1"/>
      <w:numFmt w:val="lowerLetter"/>
      <w:lvlText w:val="%8"/>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42B83E">
      <w:start w:val="1"/>
      <w:numFmt w:val="lowerRoman"/>
      <w:lvlText w:val="%9"/>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nsid w:val="6C6F243E"/>
    <w:multiLevelType w:val="hybridMultilevel"/>
    <w:tmpl w:val="473C1D82"/>
    <w:lvl w:ilvl="0" w:tplc="5052B99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70AAD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8098F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4E104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54B81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12F2A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A25E2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8668D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3CA16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nsid w:val="6E685060"/>
    <w:multiLevelType w:val="multilevel"/>
    <w:tmpl w:val="6F7AF970"/>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5">
    <w:nsid w:val="6E7000B3"/>
    <w:multiLevelType w:val="multilevel"/>
    <w:tmpl w:val="EA94E926"/>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3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6">
    <w:nsid w:val="6EA452E1"/>
    <w:multiLevelType w:val="multilevel"/>
    <w:tmpl w:val="90941D14"/>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nsid w:val="70CB5920"/>
    <w:multiLevelType w:val="hybridMultilevel"/>
    <w:tmpl w:val="E11C89F6"/>
    <w:lvl w:ilvl="0" w:tplc="029A36E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3CB6D6">
      <w:start w:val="1"/>
      <w:numFmt w:val="lowerLetter"/>
      <w:lvlText w:val="%2"/>
      <w:lvlJc w:val="left"/>
      <w:pPr>
        <w:ind w:left="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ECECD6">
      <w:start w:val="1"/>
      <w:numFmt w:val="lowerRoman"/>
      <w:lvlText w:val="%3"/>
      <w:lvlJc w:val="left"/>
      <w:pPr>
        <w:ind w:left="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728B58">
      <w:start w:val="1"/>
      <w:numFmt w:val="decimal"/>
      <w:lvlRestart w:val="0"/>
      <w:lvlText w:val="%4."/>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92F31E">
      <w:start w:val="1"/>
      <w:numFmt w:val="lowerLetter"/>
      <w:lvlText w:val="%5"/>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DEE128">
      <w:start w:val="1"/>
      <w:numFmt w:val="lowerRoman"/>
      <w:lvlText w:val="%6"/>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C2A140">
      <w:start w:val="1"/>
      <w:numFmt w:val="decimal"/>
      <w:lvlText w:val="%7"/>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5AB050">
      <w:start w:val="1"/>
      <w:numFmt w:val="lowerLetter"/>
      <w:lvlText w:val="%8"/>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1A3DC6">
      <w:start w:val="1"/>
      <w:numFmt w:val="lowerRoman"/>
      <w:lvlText w:val="%9"/>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nsid w:val="722E304D"/>
    <w:multiLevelType w:val="hybridMultilevel"/>
    <w:tmpl w:val="6F22D426"/>
    <w:lvl w:ilvl="0" w:tplc="384C412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9237EE">
      <w:start w:val="1"/>
      <w:numFmt w:val="lowerLetter"/>
      <w:lvlText w:val="%2"/>
      <w:lvlJc w:val="left"/>
      <w:pPr>
        <w:ind w:left="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383C94">
      <w:start w:val="1"/>
      <w:numFmt w:val="lowerRoman"/>
      <w:lvlText w:val="%3"/>
      <w:lvlJc w:val="left"/>
      <w:pPr>
        <w:ind w:left="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3A108C">
      <w:start w:val="1"/>
      <w:numFmt w:val="decimal"/>
      <w:lvlRestart w:val="0"/>
      <w:lvlText w:val="%4."/>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08048E">
      <w:start w:val="1"/>
      <w:numFmt w:val="lowerLetter"/>
      <w:lvlText w:val="%5"/>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3A61C4">
      <w:start w:val="1"/>
      <w:numFmt w:val="lowerRoman"/>
      <w:lvlText w:val="%6"/>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84D542">
      <w:start w:val="1"/>
      <w:numFmt w:val="decimal"/>
      <w:lvlText w:val="%7"/>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DEF094">
      <w:start w:val="1"/>
      <w:numFmt w:val="lowerLetter"/>
      <w:lvlText w:val="%8"/>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D488D0">
      <w:start w:val="1"/>
      <w:numFmt w:val="lowerRoman"/>
      <w:lvlText w:val="%9"/>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nsid w:val="72766707"/>
    <w:multiLevelType w:val="hybridMultilevel"/>
    <w:tmpl w:val="9410CEDA"/>
    <w:lvl w:ilvl="0" w:tplc="2D927F00">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0DCB040">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7B219C4">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E465720">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D5C532A">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BB2AC36">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C0EAFC8">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B3612AC">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5144644">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0">
    <w:nsid w:val="74BF0FDF"/>
    <w:multiLevelType w:val="hybridMultilevel"/>
    <w:tmpl w:val="239439E8"/>
    <w:lvl w:ilvl="0" w:tplc="F1AC18D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DC3DDE">
      <w:start w:val="1"/>
      <w:numFmt w:val="lowerLetter"/>
      <w:lvlText w:val="%2"/>
      <w:lvlJc w:val="left"/>
      <w:pPr>
        <w:ind w:left="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36A768">
      <w:start w:val="1"/>
      <w:numFmt w:val="lowerRoman"/>
      <w:lvlText w:val="%3"/>
      <w:lvlJc w:val="left"/>
      <w:pPr>
        <w:ind w:left="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12E8AA">
      <w:start w:val="1"/>
      <w:numFmt w:val="decimal"/>
      <w:lvlRestart w:val="0"/>
      <w:lvlText w:val="%4."/>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EC2BDE">
      <w:start w:val="1"/>
      <w:numFmt w:val="lowerLetter"/>
      <w:lvlText w:val="%5"/>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689912">
      <w:start w:val="1"/>
      <w:numFmt w:val="lowerRoman"/>
      <w:lvlText w:val="%6"/>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565174">
      <w:start w:val="1"/>
      <w:numFmt w:val="decimal"/>
      <w:lvlText w:val="%7"/>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025234">
      <w:start w:val="1"/>
      <w:numFmt w:val="lowerLetter"/>
      <w:lvlText w:val="%8"/>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BED12E">
      <w:start w:val="1"/>
      <w:numFmt w:val="lowerRoman"/>
      <w:lvlText w:val="%9"/>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nsid w:val="757603A0"/>
    <w:multiLevelType w:val="multilevel"/>
    <w:tmpl w:val="5B52C086"/>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1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2">
    <w:nsid w:val="760625AA"/>
    <w:multiLevelType w:val="hybridMultilevel"/>
    <w:tmpl w:val="6C4893E4"/>
    <w:lvl w:ilvl="0" w:tplc="0D1649E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5AFDB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2A329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EED08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F2A0E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B6238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54ABF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5A00C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AA923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nsid w:val="76E042DA"/>
    <w:multiLevelType w:val="hybridMultilevel"/>
    <w:tmpl w:val="C8E0D796"/>
    <w:lvl w:ilvl="0" w:tplc="38DA6C6C">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9E4AE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86FCB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DA2CC6">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BE7042">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B023A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122E8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3AFAA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D6C7E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nsid w:val="788B3AA4"/>
    <w:multiLevelType w:val="hybridMultilevel"/>
    <w:tmpl w:val="DE3EA382"/>
    <w:lvl w:ilvl="0" w:tplc="359AAEB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96110A">
      <w:start w:val="1"/>
      <w:numFmt w:val="lowerLetter"/>
      <w:lvlText w:val="%2"/>
      <w:lvlJc w:val="left"/>
      <w:pPr>
        <w:ind w:left="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92E148">
      <w:start w:val="1"/>
      <w:numFmt w:val="lowerRoman"/>
      <w:lvlText w:val="%3"/>
      <w:lvlJc w:val="left"/>
      <w:pPr>
        <w:ind w:left="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04AF50">
      <w:start w:val="1"/>
      <w:numFmt w:val="decimal"/>
      <w:lvlText w:val="%4"/>
      <w:lvlJc w:val="left"/>
      <w:pPr>
        <w:ind w:left="1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785F98">
      <w:start w:val="1"/>
      <w:numFmt w:val="decimal"/>
      <w:lvlRestart w:val="0"/>
      <w:lvlText w:val="%5."/>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383946">
      <w:start w:val="1"/>
      <w:numFmt w:val="lowerRoman"/>
      <w:lvlText w:val="%6"/>
      <w:lvlJc w:val="left"/>
      <w:pPr>
        <w:ind w:left="2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A08A82">
      <w:start w:val="1"/>
      <w:numFmt w:val="decimal"/>
      <w:lvlText w:val="%7"/>
      <w:lvlJc w:val="left"/>
      <w:pPr>
        <w:ind w:left="2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76DD36">
      <w:start w:val="1"/>
      <w:numFmt w:val="lowerLetter"/>
      <w:lvlText w:val="%8"/>
      <w:lvlJc w:val="left"/>
      <w:pPr>
        <w:ind w:left="3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5E4442">
      <w:start w:val="1"/>
      <w:numFmt w:val="lowerRoman"/>
      <w:lvlText w:val="%9"/>
      <w:lvlJc w:val="left"/>
      <w:pPr>
        <w:ind w:left="4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nsid w:val="78CF637F"/>
    <w:multiLevelType w:val="hybridMultilevel"/>
    <w:tmpl w:val="89DE7EBC"/>
    <w:lvl w:ilvl="0" w:tplc="7F067DCC">
      <w:start w:val="1"/>
      <w:numFmt w:val="bullet"/>
      <w:lvlText w:val="-"/>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CE41D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262F9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CA456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54021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BEB0B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6A143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F60C2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CAF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nsid w:val="798C3167"/>
    <w:multiLevelType w:val="hybridMultilevel"/>
    <w:tmpl w:val="F91ADC40"/>
    <w:lvl w:ilvl="0" w:tplc="2F366F7C">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64A53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8876E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2E420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40035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A2E0B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7AE66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8EB79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5A791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nsid w:val="79E0494B"/>
    <w:multiLevelType w:val="hybridMultilevel"/>
    <w:tmpl w:val="29B2F638"/>
    <w:lvl w:ilvl="0" w:tplc="79F8A63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A29DD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7092E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20C6C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B2D5C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02B79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AAD39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06851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88FF9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nsid w:val="7A68467B"/>
    <w:multiLevelType w:val="hybridMultilevel"/>
    <w:tmpl w:val="35C6528C"/>
    <w:lvl w:ilvl="0" w:tplc="39420EFA">
      <w:start w:val="7"/>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E83226">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4EE498E">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18C761E">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DD0692C">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24A9AA8">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EE30A6">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C12F8E0">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CA48CF8">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9">
    <w:nsid w:val="7AB2649C"/>
    <w:multiLevelType w:val="hybridMultilevel"/>
    <w:tmpl w:val="06D0D514"/>
    <w:lvl w:ilvl="0" w:tplc="0254A0C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1EDC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0AB21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68377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C07A7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AE6AE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6AFAB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CAC04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0AED4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nsid w:val="7AB846B8"/>
    <w:multiLevelType w:val="hybridMultilevel"/>
    <w:tmpl w:val="67F8188A"/>
    <w:lvl w:ilvl="0" w:tplc="CED8F07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EA4A0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CC5C0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50F71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BC452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2E36F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B0D5B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9A6AE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86A1F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nsid w:val="7B9C55FB"/>
    <w:multiLevelType w:val="hybridMultilevel"/>
    <w:tmpl w:val="91C22924"/>
    <w:lvl w:ilvl="0" w:tplc="A59E13E8">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B8E743E">
      <w:start w:val="1"/>
      <w:numFmt w:val="lowerLetter"/>
      <w:lvlText w:val="%2"/>
      <w:lvlJc w:val="left"/>
      <w:pPr>
        <w:ind w:left="4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E541B12">
      <w:start w:val="1"/>
      <w:numFmt w:val="lowerRoman"/>
      <w:lvlText w:val="%3"/>
      <w:lvlJc w:val="left"/>
      <w:pPr>
        <w:ind w:left="5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440F5F4">
      <w:start w:val="1"/>
      <w:numFmt w:val="decimal"/>
      <w:lvlRestart w:val="0"/>
      <w:lvlText w:val="%4."/>
      <w:lvlJc w:val="left"/>
      <w:pPr>
        <w:ind w:left="6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FF06C7A">
      <w:start w:val="1"/>
      <w:numFmt w:val="lowerLetter"/>
      <w:lvlText w:val="%5"/>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2463F98">
      <w:start w:val="1"/>
      <w:numFmt w:val="lowerRoman"/>
      <w:lvlText w:val="%6"/>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CB07D96">
      <w:start w:val="1"/>
      <w:numFmt w:val="decimal"/>
      <w:lvlText w:val="%7"/>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066DF14">
      <w:start w:val="1"/>
      <w:numFmt w:val="lowerLetter"/>
      <w:lvlText w:val="%8"/>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1D8A3A6">
      <w:start w:val="1"/>
      <w:numFmt w:val="lowerRoman"/>
      <w:lvlText w:val="%9"/>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2">
    <w:nsid w:val="7CA93541"/>
    <w:multiLevelType w:val="hybridMultilevel"/>
    <w:tmpl w:val="7B76EABA"/>
    <w:lvl w:ilvl="0" w:tplc="232829E4">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E387802"/>
    <w:multiLevelType w:val="hybridMultilevel"/>
    <w:tmpl w:val="50AAEB5E"/>
    <w:lvl w:ilvl="0" w:tplc="12E421AA">
      <w:start w:val="1"/>
      <w:numFmt w:val="decimal"/>
      <w:lvlText w:val="%1."/>
      <w:lvlJc w:val="left"/>
      <w:pPr>
        <w:ind w:left="6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FA0D6E0">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EE4C136">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D10068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DBCDBEC">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8D0F888">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D64FDD2">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716F940">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EF8F9DE">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4">
    <w:nsid w:val="7EEC69A1"/>
    <w:multiLevelType w:val="hybridMultilevel"/>
    <w:tmpl w:val="1CECFF88"/>
    <w:lvl w:ilvl="0" w:tplc="CAA6E80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8436AC">
      <w:start w:val="1"/>
      <w:numFmt w:val="lowerLetter"/>
      <w:lvlText w:val="%2"/>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2A2140">
      <w:start w:val="1"/>
      <w:numFmt w:val="lowerRoman"/>
      <w:lvlText w:val="%3"/>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A40BC4">
      <w:start w:val="3"/>
      <w:numFmt w:val="decimal"/>
      <w:lvlRestart w:val="0"/>
      <w:lvlText w:val="%4."/>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D4DAE2">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0E9F88">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F29A38">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A806FA">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B2B620">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5">
    <w:nsid w:val="7F8D0645"/>
    <w:multiLevelType w:val="multilevel"/>
    <w:tmpl w:val="4C0CF3AC"/>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3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6">
    <w:nsid w:val="7FB81330"/>
    <w:multiLevelType w:val="multilevel"/>
    <w:tmpl w:val="92509EB8"/>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55"/>
  </w:num>
  <w:num w:numId="2">
    <w:abstractNumId w:val="1"/>
  </w:num>
  <w:num w:numId="3">
    <w:abstractNumId w:val="47"/>
  </w:num>
  <w:num w:numId="4">
    <w:abstractNumId w:val="82"/>
  </w:num>
  <w:num w:numId="5">
    <w:abstractNumId w:val="73"/>
  </w:num>
  <w:num w:numId="6">
    <w:abstractNumId w:val="80"/>
  </w:num>
  <w:num w:numId="7">
    <w:abstractNumId w:val="76"/>
  </w:num>
  <w:num w:numId="8">
    <w:abstractNumId w:val="66"/>
  </w:num>
  <w:num w:numId="9">
    <w:abstractNumId w:val="45"/>
  </w:num>
  <w:num w:numId="10">
    <w:abstractNumId w:val="117"/>
  </w:num>
  <w:num w:numId="11">
    <w:abstractNumId w:val="42"/>
  </w:num>
  <w:num w:numId="12">
    <w:abstractNumId w:val="38"/>
  </w:num>
  <w:num w:numId="13">
    <w:abstractNumId w:val="101"/>
  </w:num>
  <w:num w:numId="14">
    <w:abstractNumId w:val="91"/>
  </w:num>
  <w:num w:numId="15">
    <w:abstractNumId w:val="125"/>
  </w:num>
  <w:num w:numId="16">
    <w:abstractNumId w:val="83"/>
  </w:num>
  <w:num w:numId="17">
    <w:abstractNumId w:val="39"/>
  </w:num>
  <w:num w:numId="18">
    <w:abstractNumId w:val="78"/>
  </w:num>
  <w:num w:numId="19">
    <w:abstractNumId w:val="121"/>
  </w:num>
  <w:num w:numId="20">
    <w:abstractNumId w:val="59"/>
  </w:num>
  <w:num w:numId="21">
    <w:abstractNumId w:val="104"/>
  </w:num>
  <w:num w:numId="22">
    <w:abstractNumId w:val="96"/>
  </w:num>
  <w:num w:numId="23">
    <w:abstractNumId w:val="72"/>
  </w:num>
  <w:num w:numId="24">
    <w:abstractNumId w:val="87"/>
  </w:num>
  <w:num w:numId="25">
    <w:abstractNumId w:val="99"/>
  </w:num>
  <w:num w:numId="26">
    <w:abstractNumId w:val="90"/>
  </w:num>
  <w:num w:numId="27">
    <w:abstractNumId w:val="15"/>
  </w:num>
  <w:num w:numId="28">
    <w:abstractNumId w:val="29"/>
  </w:num>
  <w:num w:numId="29">
    <w:abstractNumId w:val="5"/>
  </w:num>
  <w:num w:numId="30">
    <w:abstractNumId w:val="9"/>
  </w:num>
  <w:num w:numId="31">
    <w:abstractNumId w:val="25"/>
  </w:num>
  <w:num w:numId="32">
    <w:abstractNumId w:val="51"/>
  </w:num>
  <w:num w:numId="33">
    <w:abstractNumId w:val="106"/>
  </w:num>
  <w:num w:numId="34">
    <w:abstractNumId w:val="110"/>
  </w:num>
  <w:num w:numId="35">
    <w:abstractNumId w:val="57"/>
  </w:num>
  <w:num w:numId="36">
    <w:abstractNumId w:val="46"/>
  </w:num>
  <w:num w:numId="37">
    <w:abstractNumId w:val="74"/>
  </w:num>
  <w:num w:numId="38">
    <w:abstractNumId w:val="21"/>
  </w:num>
  <w:num w:numId="39">
    <w:abstractNumId w:val="53"/>
  </w:num>
  <w:num w:numId="40">
    <w:abstractNumId w:val="44"/>
  </w:num>
  <w:num w:numId="41">
    <w:abstractNumId w:val="109"/>
  </w:num>
  <w:num w:numId="42">
    <w:abstractNumId w:val="118"/>
  </w:num>
  <w:num w:numId="43">
    <w:abstractNumId w:val="71"/>
  </w:num>
  <w:num w:numId="44">
    <w:abstractNumId w:val="67"/>
  </w:num>
  <w:num w:numId="45">
    <w:abstractNumId w:val="100"/>
  </w:num>
  <w:num w:numId="46">
    <w:abstractNumId w:val="20"/>
  </w:num>
  <w:num w:numId="47">
    <w:abstractNumId w:val="92"/>
  </w:num>
  <w:num w:numId="48">
    <w:abstractNumId w:val="70"/>
  </w:num>
  <w:num w:numId="49">
    <w:abstractNumId w:val="111"/>
  </w:num>
  <w:num w:numId="50">
    <w:abstractNumId w:val="37"/>
  </w:num>
  <w:num w:numId="51">
    <w:abstractNumId w:val="3"/>
  </w:num>
  <w:num w:numId="52">
    <w:abstractNumId w:val="89"/>
  </w:num>
  <w:num w:numId="53">
    <w:abstractNumId w:val="26"/>
  </w:num>
  <w:num w:numId="54">
    <w:abstractNumId w:val="30"/>
  </w:num>
  <w:num w:numId="55">
    <w:abstractNumId w:val="116"/>
  </w:num>
  <w:num w:numId="56">
    <w:abstractNumId w:val="122"/>
  </w:num>
  <w:num w:numId="57">
    <w:abstractNumId w:val="32"/>
  </w:num>
  <w:num w:numId="58">
    <w:abstractNumId w:val="105"/>
  </w:num>
  <w:num w:numId="59">
    <w:abstractNumId w:val="124"/>
  </w:num>
  <w:num w:numId="60">
    <w:abstractNumId w:val="56"/>
  </w:num>
  <w:num w:numId="61">
    <w:abstractNumId w:val="41"/>
  </w:num>
  <w:num w:numId="62">
    <w:abstractNumId w:val="2"/>
  </w:num>
  <w:num w:numId="63">
    <w:abstractNumId w:val="69"/>
  </w:num>
  <w:num w:numId="64">
    <w:abstractNumId w:val="94"/>
  </w:num>
  <w:num w:numId="65">
    <w:abstractNumId w:val="86"/>
  </w:num>
  <w:num w:numId="66">
    <w:abstractNumId w:val="36"/>
  </w:num>
  <w:num w:numId="67">
    <w:abstractNumId w:val="79"/>
  </w:num>
  <w:num w:numId="68">
    <w:abstractNumId w:val="93"/>
  </w:num>
  <w:num w:numId="69">
    <w:abstractNumId w:val="54"/>
  </w:num>
  <w:num w:numId="70">
    <w:abstractNumId w:val="0"/>
  </w:num>
  <w:num w:numId="71">
    <w:abstractNumId w:val="77"/>
  </w:num>
  <w:num w:numId="72">
    <w:abstractNumId w:val="107"/>
  </w:num>
  <w:num w:numId="73">
    <w:abstractNumId w:val="23"/>
  </w:num>
  <w:num w:numId="74">
    <w:abstractNumId w:val="58"/>
  </w:num>
  <w:num w:numId="75">
    <w:abstractNumId w:val="68"/>
  </w:num>
  <w:num w:numId="76">
    <w:abstractNumId w:val="52"/>
  </w:num>
  <w:num w:numId="77">
    <w:abstractNumId w:val="112"/>
  </w:num>
  <w:num w:numId="78">
    <w:abstractNumId w:val="81"/>
  </w:num>
  <w:num w:numId="79">
    <w:abstractNumId w:val="65"/>
  </w:num>
  <w:num w:numId="80">
    <w:abstractNumId w:val="12"/>
  </w:num>
  <w:num w:numId="81">
    <w:abstractNumId w:val="49"/>
  </w:num>
  <w:num w:numId="82">
    <w:abstractNumId w:val="98"/>
  </w:num>
  <w:num w:numId="83">
    <w:abstractNumId w:val="63"/>
  </w:num>
  <w:num w:numId="84">
    <w:abstractNumId w:val="115"/>
  </w:num>
  <w:num w:numId="85">
    <w:abstractNumId w:val="85"/>
  </w:num>
  <w:num w:numId="86">
    <w:abstractNumId w:val="28"/>
  </w:num>
  <w:num w:numId="87">
    <w:abstractNumId w:val="113"/>
  </w:num>
  <w:num w:numId="88">
    <w:abstractNumId w:val="34"/>
  </w:num>
  <w:num w:numId="89">
    <w:abstractNumId w:val="31"/>
  </w:num>
  <w:num w:numId="90">
    <w:abstractNumId w:val="18"/>
  </w:num>
  <w:num w:numId="91">
    <w:abstractNumId w:val="123"/>
  </w:num>
  <w:num w:numId="92">
    <w:abstractNumId w:val="43"/>
  </w:num>
  <w:num w:numId="93">
    <w:abstractNumId w:val="11"/>
  </w:num>
  <w:num w:numId="94">
    <w:abstractNumId w:val="75"/>
  </w:num>
  <w:num w:numId="95">
    <w:abstractNumId w:val="16"/>
  </w:num>
  <w:num w:numId="96">
    <w:abstractNumId w:val="126"/>
  </w:num>
  <w:num w:numId="97">
    <w:abstractNumId w:val="61"/>
  </w:num>
  <w:num w:numId="98">
    <w:abstractNumId w:val="62"/>
  </w:num>
  <w:num w:numId="99">
    <w:abstractNumId w:val="120"/>
  </w:num>
  <w:num w:numId="100">
    <w:abstractNumId w:val="7"/>
  </w:num>
  <w:num w:numId="101">
    <w:abstractNumId w:val="6"/>
  </w:num>
  <w:num w:numId="102">
    <w:abstractNumId w:val="95"/>
  </w:num>
  <w:num w:numId="103">
    <w:abstractNumId w:val="10"/>
  </w:num>
  <w:num w:numId="104">
    <w:abstractNumId w:val="24"/>
  </w:num>
  <w:num w:numId="105">
    <w:abstractNumId w:val="48"/>
  </w:num>
  <w:num w:numId="106">
    <w:abstractNumId w:val="114"/>
  </w:num>
  <w:num w:numId="107">
    <w:abstractNumId w:val="108"/>
  </w:num>
  <w:num w:numId="108">
    <w:abstractNumId w:val="119"/>
  </w:num>
  <w:num w:numId="109">
    <w:abstractNumId w:val="35"/>
  </w:num>
  <w:num w:numId="110">
    <w:abstractNumId w:val="102"/>
  </w:num>
  <w:num w:numId="111">
    <w:abstractNumId w:val="60"/>
  </w:num>
  <w:num w:numId="112">
    <w:abstractNumId w:val="8"/>
  </w:num>
  <w:num w:numId="113">
    <w:abstractNumId w:val="14"/>
  </w:num>
  <w:num w:numId="114">
    <w:abstractNumId w:val="50"/>
  </w:num>
  <w:num w:numId="115">
    <w:abstractNumId w:val="19"/>
  </w:num>
  <w:num w:numId="116">
    <w:abstractNumId w:val="64"/>
  </w:num>
  <w:num w:numId="117">
    <w:abstractNumId w:val="103"/>
  </w:num>
  <w:num w:numId="118">
    <w:abstractNumId w:val="97"/>
  </w:num>
  <w:num w:numId="119">
    <w:abstractNumId w:val="33"/>
  </w:num>
  <w:num w:numId="120">
    <w:abstractNumId w:val="88"/>
  </w:num>
  <w:num w:numId="121">
    <w:abstractNumId w:val="17"/>
  </w:num>
  <w:num w:numId="122">
    <w:abstractNumId w:val="13"/>
  </w:num>
  <w:num w:numId="123">
    <w:abstractNumId w:val="4"/>
  </w:num>
  <w:num w:numId="124">
    <w:abstractNumId w:val="84"/>
  </w:num>
  <w:num w:numId="125">
    <w:abstractNumId w:val="22"/>
  </w:num>
  <w:num w:numId="126">
    <w:abstractNumId w:val="40"/>
  </w:num>
  <w:num w:numId="127">
    <w:abstractNumId w:val="27"/>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4EA"/>
    <w:rsid w:val="002906C5"/>
    <w:rsid w:val="00491668"/>
    <w:rsid w:val="00761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List 3" w:uiPriority="0"/>
    <w:lsdException w:name="Title" w:semiHidden="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4EA"/>
    <w:rPr>
      <w:rFonts w:ascii="Calibri" w:eastAsia="Times New Roman" w:hAnsi="Calibri" w:cs="Times New Roman"/>
      <w:lang w:eastAsia="ru-RU"/>
    </w:rPr>
  </w:style>
  <w:style w:type="paragraph" w:styleId="1">
    <w:name w:val="heading 1"/>
    <w:basedOn w:val="a"/>
    <w:next w:val="a"/>
    <w:link w:val="10"/>
    <w:uiPriority w:val="9"/>
    <w:qFormat/>
    <w:rsid w:val="007614EA"/>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
    <w:qFormat/>
    <w:rsid w:val="007614EA"/>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
    <w:qFormat/>
    <w:rsid w:val="007614EA"/>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7614E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14EA"/>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
    <w:rsid w:val="007614EA"/>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7614EA"/>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7614EA"/>
    <w:rPr>
      <w:rFonts w:ascii="Times New Roman" w:eastAsia="Times New Roman" w:hAnsi="Times New Roman" w:cs="Times New Roman"/>
      <w:b/>
      <w:bCs/>
      <w:sz w:val="24"/>
      <w:szCs w:val="24"/>
      <w:lang w:eastAsia="ru-RU"/>
    </w:rPr>
  </w:style>
  <w:style w:type="paragraph" w:styleId="a3">
    <w:name w:val="Body Text"/>
    <w:basedOn w:val="a"/>
    <w:link w:val="a4"/>
    <w:uiPriority w:val="1"/>
    <w:qFormat/>
    <w:rsid w:val="007614EA"/>
    <w:pPr>
      <w:spacing w:after="0" w:line="240" w:lineRule="auto"/>
    </w:pPr>
    <w:rPr>
      <w:rFonts w:ascii="Times New Roman" w:hAnsi="Times New Roman"/>
      <w:sz w:val="28"/>
      <w:szCs w:val="24"/>
    </w:rPr>
  </w:style>
  <w:style w:type="character" w:customStyle="1" w:styleId="a4">
    <w:name w:val="Основной текст Знак"/>
    <w:basedOn w:val="a0"/>
    <w:link w:val="a3"/>
    <w:uiPriority w:val="1"/>
    <w:rsid w:val="007614EA"/>
    <w:rPr>
      <w:rFonts w:ascii="Times New Roman" w:eastAsia="Times New Roman" w:hAnsi="Times New Roman" w:cs="Times New Roman"/>
      <w:sz w:val="28"/>
      <w:szCs w:val="24"/>
      <w:lang w:eastAsia="ru-RU"/>
    </w:rPr>
  </w:style>
  <w:style w:type="paragraph" w:styleId="21">
    <w:name w:val="Body Text 2"/>
    <w:basedOn w:val="a"/>
    <w:link w:val="22"/>
    <w:rsid w:val="007614EA"/>
    <w:pPr>
      <w:spacing w:after="0" w:line="240" w:lineRule="auto"/>
      <w:ind w:right="-57"/>
      <w:jc w:val="both"/>
    </w:pPr>
    <w:rPr>
      <w:rFonts w:ascii="Times New Roman" w:hAnsi="Times New Roman"/>
      <w:sz w:val="28"/>
      <w:szCs w:val="24"/>
    </w:rPr>
  </w:style>
  <w:style w:type="character" w:customStyle="1" w:styleId="22">
    <w:name w:val="Основной текст 2 Знак"/>
    <w:basedOn w:val="a0"/>
    <w:link w:val="21"/>
    <w:rsid w:val="007614EA"/>
    <w:rPr>
      <w:rFonts w:ascii="Times New Roman" w:eastAsia="Times New Roman" w:hAnsi="Times New Roman" w:cs="Times New Roman"/>
      <w:sz w:val="28"/>
      <w:szCs w:val="24"/>
      <w:lang w:eastAsia="ru-RU"/>
    </w:rPr>
  </w:style>
  <w:style w:type="character" w:customStyle="1" w:styleId="blk">
    <w:name w:val="blk"/>
    <w:rsid w:val="007614EA"/>
  </w:style>
  <w:style w:type="paragraph" w:styleId="a5">
    <w:name w:val="footer"/>
    <w:aliases w:val="Нижний колонтитул Знак Знак Знак,Нижний колонтитул1,Нижний колонтитул Знак Знак"/>
    <w:basedOn w:val="a"/>
    <w:link w:val="a6"/>
    <w:uiPriority w:val="99"/>
    <w:rsid w:val="007614EA"/>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7614EA"/>
    <w:rPr>
      <w:rFonts w:ascii="Times New Roman" w:eastAsia="Times New Roman" w:hAnsi="Times New Roman" w:cs="Times New Roman"/>
      <w:sz w:val="24"/>
      <w:szCs w:val="24"/>
      <w:lang w:eastAsia="ru-RU"/>
    </w:rPr>
  </w:style>
  <w:style w:type="character" w:styleId="a7">
    <w:name w:val="page number"/>
    <w:rsid w:val="007614EA"/>
    <w:rPr>
      <w:rFonts w:cs="Times New Roman"/>
    </w:rPr>
  </w:style>
  <w:style w:type="paragraph" w:styleId="a8">
    <w:name w:val="Normal (Web)"/>
    <w:aliases w:val="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9"/>
    <w:uiPriority w:val="99"/>
    <w:qFormat/>
    <w:rsid w:val="007614EA"/>
    <w:pPr>
      <w:widowControl w:val="0"/>
      <w:spacing w:after="0" w:line="240" w:lineRule="auto"/>
    </w:pPr>
    <w:rPr>
      <w:rFonts w:ascii="Times New Roman" w:hAnsi="Times New Roman"/>
      <w:sz w:val="24"/>
      <w:szCs w:val="24"/>
      <w:lang w:val="en-US" w:eastAsia="nl-NL"/>
    </w:rPr>
  </w:style>
  <w:style w:type="character" w:customStyle="1" w:styleId="a9">
    <w:name w:val="Обычный (веб) Знак"/>
    <w:aliases w:val="Обычный (веб)1 Знак1,Обычный (веб) Знак1 Знак1,Обычный (веб) Знак Знак Знак2,Обычный (веб) Знак Знак Знак Знак1,Обычный (веб) Знак Знак Знак Знак Знак Знак1"/>
    <w:link w:val="a8"/>
    <w:uiPriority w:val="99"/>
    <w:locked/>
    <w:rsid w:val="007614EA"/>
    <w:rPr>
      <w:rFonts w:ascii="Times New Roman" w:eastAsia="Times New Roman" w:hAnsi="Times New Roman" w:cs="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7614EA"/>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7614EA"/>
    <w:rPr>
      <w:rFonts w:ascii="Times New Roman" w:eastAsia="Times New Roman" w:hAnsi="Times New Roman" w:cs="Times New Roman"/>
      <w:sz w:val="20"/>
      <w:szCs w:val="20"/>
      <w:lang w:val="en-US" w:eastAsia="ru-RU"/>
    </w:rPr>
  </w:style>
  <w:style w:type="character" w:customStyle="1" w:styleId="FootnoteTextChar">
    <w:name w:val="Footnote Text Char"/>
    <w:locked/>
    <w:rsid w:val="007614EA"/>
    <w:rPr>
      <w:rFonts w:ascii="Times New Roman" w:hAnsi="Times New Roman" w:cs="Times New Roman"/>
      <w:sz w:val="20"/>
      <w:lang w:eastAsia="ru-RU"/>
    </w:rPr>
  </w:style>
  <w:style w:type="character" w:styleId="ac">
    <w:name w:val="footnote reference"/>
    <w:aliases w:val="Знак сноски-FN,Ciae niinee-FN,AЗнак сноски зел"/>
    <w:uiPriority w:val="99"/>
    <w:rsid w:val="007614EA"/>
    <w:rPr>
      <w:rFonts w:cs="Times New Roman"/>
      <w:vertAlign w:val="superscript"/>
    </w:rPr>
  </w:style>
  <w:style w:type="paragraph" w:styleId="23">
    <w:name w:val="List 2"/>
    <w:basedOn w:val="a"/>
    <w:rsid w:val="007614EA"/>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7614EA"/>
    <w:rPr>
      <w:rFonts w:cs="Times New Roman"/>
      <w:color w:val="0000FF"/>
      <w:u w:val="single"/>
    </w:rPr>
  </w:style>
  <w:style w:type="paragraph" w:styleId="11">
    <w:name w:val="toc 1"/>
    <w:basedOn w:val="a"/>
    <w:next w:val="a"/>
    <w:autoRedefine/>
    <w:uiPriority w:val="39"/>
    <w:rsid w:val="007614EA"/>
    <w:pPr>
      <w:spacing w:before="240" w:after="120" w:line="240" w:lineRule="auto"/>
    </w:pPr>
    <w:rPr>
      <w:rFonts w:cs="Calibri"/>
      <w:b/>
      <w:bCs/>
      <w:sz w:val="20"/>
      <w:szCs w:val="20"/>
    </w:rPr>
  </w:style>
  <w:style w:type="paragraph" w:styleId="24">
    <w:name w:val="toc 2"/>
    <w:basedOn w:val="a"/>
    <w:next w:val="a"/>
    <w:autoRedefine/>
    <w:uiPriority w:val="39"/>
    <w:rsid w:val="007614EA"/>
    <w:pPr>
      <w:spacing w:before="120" w:after="0" w:line="240" w:lineRule="auto"/>
      <w:ind w:left="240"/>
    </w:pPr>
    <w:rPr>
      <w:rFonts w:cs="Calibri"/>
      <w:i/>
      <w:iCs/>
      <w:sz w:val="20"/>
      <w:szCs w:val="20"/>
    </w:rPr>
  </w:style>
  <w:style w:type="paragraph" w:styleId="31">
    <w:name w:val="toc 3"/>
    <w:basedOn w:val="a"/>
    <w:next w:val="a"/>
    <w:autoRedefine/>
    <w:uiPriority w:val="39"/>
    <w:rsid w:val="007614EA"/>
    <w:pPr>
      <w:spacing w:after="0" w:line="240" w:lineRule="auto"/>
      <w:ind w:left="480"/>
    </w:pPr>
    <w:rPr>
      <w:rFonts w:ascii="Times New Roman" w:hAnsi="Times New Roman"/>
      <w:sz w:val="28"/>
      <w:szCs w:val="28"/>
    </w:rPr>
  </w:style>
  <w:style w:type="paragraph" w:styleId="ae">
    <w:name w:val="List Paragraph"/>
    <w:aliases w:val="Содержание. 2 уровень,Абзац списка1,List Paragraph"/>
    <w:basedOn w:val="a"/>
    <w:link w:val="af"/>
    <w:uiPriority w:val="1"/>
    <w:qFormat/>
    <w:rsid w:val="007614EA"/>
    <w:pPr>
      <w:spacing w:before="120" w:after="120" w:line="240" w:lineRule="auto"/>
      <w:ind w:left="708"/>
    </w:pPr>
    <w:rPr>
      <w:rFonts w:ascii="Times New Roman" w:hAnsi="Times New Roman"/>
      <w:sz w:val="24"/>
      <w:szCs w:val="20"/>
    </w:rPr>
  </w:style>
  <w:style w:type="character" w:customStyle="1" w:styleId="af">
    <w:name w:val="Абзац списка Знак"/>
    <w:aliases w:val="Содержание. 2 уровень Знак,Абзац списка1 Знак,List Paragraph Знак"/>
    <w:link w:val="ae"/>
    <w:uiPriority w:val="1"/>
    <w:qFormat/>
    <w:locked/>
    <w:rsid w:val="007614EA"/>
    <w:rPr>
      <w:rFonts w:ascii="Times New Roman" w:eastAsia="Times New Roman" w:hAnsi="Times New Roman" w:cs="Times New Roman"/>
      <w:sz w:val="24"/>
      <w:szCs w:val="20"/>
      <w:lang w:eastAsia="ru-RU"/>
    </w:rPr>
  </w:style>
  <w:style w:type="character" w:styleId="af0">
    <w:name w:val="Emphasis"/>
    <w:qFormat/>
    <w:rsid w:val="007614EA"/>
    <w:rPr>
      <w:rFonts w:cs="Times New Roman"/>
      <w:i/>
    </w:rPr>
  </w:style>
  <w:style w:type="paragraph" w:styleId="af1">
    <w:name w:val="Balloon Text"/>
    <w:basedOn w:val="a"/>
    <w:link w:val="af2"/>
    <w:uiPriority w:val="99"/>
    <w:rsid w:val="007614EA"/>
    <w:pPr>
      <w:spacing w:after="0" w:line="240" w:lineRule="auto"/>
    </w:pPr>
    <w:rPr>
      <w:rFonts w:ascii="Segoe UI" w:hAnsi="Segoe UI"/>
      <w:sz w:val="18"/>
      <w:szCs w:val="18"/>
    </w:rPr>
  </w:style>
  <w:style w:type="character" w:customStyle="1" w:styleId="af2">
    <w:name w:val="Текст выноски Знак"/>
    <w:basedOn w:val="a0"/>
    <w:link w:val="af1"/>
    <w:uiPriority w:val="99"/>
    <w:rsid w:val="007614EA"/>
    <w:rPr>
      <w:rFonts w:ascii="Segoe UI" w:eastAsia="Times New Roman" w:hAnsi="Segoe UI" w:cs="Times New Roman"/>
      <w:sz w:val="18"/>
      <w:szCs w:val="18"/>
      <w:lang w:eastAsia="ru-RU"/>
    </w:rPr>
  </w:style>
  <w:style w:type="paragraph" w:customStyle="1" w:styleId="ConsPlusNormal">
    <w:name w:val="ConsPlusNormal"/>
    <w:uiPriority w:val="99"/>
    <w:rsid w:val="007614E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rsid w:val="007614EA"/>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uiPriority w:val="99"/>
    <w:rsid w:val="007614EA"/>
    <w:rPr>
      <w:rFonts w:ascii="Times New Roman" w:eastAsia="Times New Roman" w:hAnsi="Times New Roman" w:cs="Times New Roman"/>
      <w:sz w:val="24"/>
      <w:szCs w:val="24"/>
      <w:lang w:eastAsia="ru-RU"/>
    </w:rPr>
  </w:style>
  <w:style w:type="character" w:customStyle="1" w:styleId="CommentTextChar">
    <w:name w:val="Comment Text Char"/>
    <w:uiPriority w:val="99"/>
    <w:locked/>
    <w:rsid w:val="007614EA"/>
    <w:rPr>
      <w:rFonts w:ascii="Times New Roman" w:hAnsi="Times New Roman"/>
      <w:sz w:val="20"/>
    </w:rPr>
  </w:style>
  <w:style w:type="paragraph" w:styleId="af5">
    <w:name w:val="annotation text"/>
    <w:basedOn w:val="a"/>
    <w:link w:val="af6"/>
    <w:uiPriority w:val="99"/>
    <w:rsid w:val="007614EA"/>
    <w:pPr>
      <w:spacing w:after="0" w:line="240" w:lineRule="auto"/>
    </w:pPr>
    <w:rPr>
      <w:rFonts w:ascii="Times New Roman" w:hAnsi="Times New Roman"/>
      <w:sz w:val="20"/>
      <w:szCs w:val="20"/>
    </w:rPr>
  </w:style>
  <w:style w:type="character" w:customStyle="1" w:styleId="af6">
    <w:name w:val="Текст примечания Знак"/>
    <w:basedOn w:val="a0"/>
    <w:link w:val="af5"/>
    <w:uiPriority w:val="99"/>
    <w:rsid w:val="007614EA"/>
    <w:rPr>
      <w:rFonts w:ascii="Times New Roman" w:eastAsia="Times New Roman" w:hAnsi="Times New Roman" w:cs="Times New Roman"/>
      <w:sz w:val="20"/>
      <w:szCs w:val="20"/>
      <w:lang w:eastAsia="ru-RU"/>
    </w:rPr>
  </w:style>
  <w:style w:type="character" w:customStyle="1" w:styleId="12">
    <w:name w:val="Текст примечания Знак1"/>
    <w:uiPriority w:val="99"/>
    <w:rsid w:val="007614EA"/>
    <w:rPr>
      <w:rFonts w:cs="Times New Roman"/>
      <w:sz w:val="20"/>
      <w:szCs w:val="20"/>
    </w:rPr>
  </w:style>
  <w:style w:type="character" w:customStyle="1" w:styleId="CommentSubjectChar">
    <w:name w:val="Comment Subject Char"/>
    <w:uiPriority w:val="99"/>
    <w:locked/>
    <w:rsid w:val="007614EA"/>
    <w:rPr>
      <w:b/>
    </w:rPr>
  </w:style>
  <w:style w:type="paragraph" w:styleId="af7">
    <w:name w:val="annotation subject"/>
    <w:basedOn w:val="af5"/>
    <w:next w:val="af5"/>
    <w:link w:val="af8"/>
    <w:uiPriority w:val="99"/>
    <w:rsid w:val="007614EA"/>
    <w:rPr>
      <w:rFonts w:ascii="Calibri" w:hAnsi="Calibri"/>
      <w:b/>
    </w:rPr>
  </w:style>
  <w:style w:type="character" w:customStyle="1" w:styleId="af8">
    <w:name w:val="Тема примечания Знак"/>
    <w:basedOn w:val="af6"/>
    <w:link w:val="af7"/>
    <w:uiPriority w:val="99"/>
    <w:rsid w:val="007614EA"/>
    <w:rPr>
      <w:rFonts w:ascii="Calibri" w:eastAsia="Times New Roman" w:hAnsi="Calibri" w:cs="Times New Roman"/>
      <w:b/>
      <w:sz w:val="20"/>
      <w:szCs w:val="20"/>
      <w:lang w:eastAsia="ru-RU"/>
    </w:rPr>
  </w:style>
  <w:style w:type="character" w:customStyle="1" w:styleId="13">
    <w:name w:val="Тема примечания Знак1"/>
    <w:uiPriority w:val="99"/>
    <w:rsid w:val="007614EA"/>
    <w:rPr>
      <w:rFonts w:cs="Times New Roman"/>
      <w:b/>
      <w:bCs/>
      <w:sz w:val="20"/>
      <w:szCs w:val="20"/>
    </w:rPr>
  </w:style>
  <w:style w:type="paragraph" w:styleId="25">
    <w:name w:val="Body Text Indent 2"/>
    <w:basedOn w:val="a"/>
    <w:link w:val="26"/>
    <w:rsid w:val="007614EA"/>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7614EA"/>
    <w:rPr>
      <w:rFonts w:ascii="Times New Roman" w:eastAsia="Times New Roman" w:hAnsi="Times New Roman" w:cs="Times New Roman"/>
      <w:sz w:val="24"/>
      <w:szCs w:val="24"/>
      <w:lang w:eastAsia="ru-RU"/>
    </w:rPr>
  </w:style>
  <w:style w:type="character" w:customStyle="1" w:styleId="apple-converted-space">
    <w:name w:val="apple-converted-space"/>
    <w:uiPriority w:val="99"/>
    <w:rsid w:val="007614EA"/>
  </w:style>
  <w:style w:type="character" w:customStyle="1" w:styleId="af9">
    <w:name w:val="Цветовое выделение"/>
    <w:uiPriority w:val="99"/>
    <w:rsid w:val="007614EA"/>
    <w:rPr>
      <w:b/>
      <w:color w:val="26282F"/>
    </w:rPr>
  </w:style>
  <w:style w:type="character" w:customStyle="1" w:styleId="afa">
    <w:name w:val="Гипертекстовая ссылка"/>
    <w:uiPriority w:val="99"/>
    <w:rsid w:val="007614EA"/>
    <w:rPr>
      <w:b/>
      <w:color w:val="106BBE"/>
    </w:rPr>
  </w:style>
  <w:style w:type="character" w:customStyle="1" w:styleId="afb">
    <w:name w:val="Активная гипертекстовая ссылка"/>
    <w:uiPriority w:val="99"/>
    <w:rsid w:val="007614EA"/>
    <w:rPr>
      <w:b/>
      <w:color w:val="106BBE"/>
      <w:u w:val="single"/>
    </w:rPr>
  </w:style>
  <w:style w:type="paragraph" w:customStyle="1" w:styleId="afc">
    <w:name w:val="Внимание"/>
    <w:basedOn w:val="a"/>
    <w:next w:val="a"/>
    <w:uiPriority w:val="99"/>
    <w:rsid w:val="007614EA"/>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7614EA"/>
  </w:style>
  <w:style w:type="paragraph" w:customStyle="1" w:styleId="afe">
    <w:name w:val="Внимание: недобросовестность!"/>
    <w:basedOn w:val="afc"/>
    <w:next w:val="a"/>
    <w:uiPriority w:val="99"/>
    <w:rsid w:val="007614EA"/>
  </w:style>
  <w:style w:type="character" w:customStyle="1" w:styleId="aff">
    <w:name w:val="Выделение для Базового Поиска"/>
    <w:uiPriority w:val="99"/>
    <w:rsid w:val="007614EA"/>
    <w:rPr>
      <w:b/>
      <w:color w:val="0058A9"/>
    </w:rPr>
  </w:style>
  <w:style w:type="character" w:customStyle="1" w:styleId="aff0">
    <w:name w:val="Выделение для Базового Поиска (курсив)"/>
    <w:uiPriority w:val="99"/>
    <w:rsid w:val="007614EA"/>
    <w:rPr>
      <w:b/>
      <w:i/>
      <w:color w:val="0058A9"/>
    </w:rPr>
  </w:style>
  <w:style w:type="paragraph" w:customStyle="1" w:styleId="aff1">
    <w:name w:val="Дочерний элемент списка"/>
    <w:basedOn w:val="a"/>
    <w:next w:val="a"/>
    <w:uiPriority w:val="99"/>
    <w:rsid w:val="007614EA"/>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7614EA"/>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7614EA"/>
    <w:rPr>
      <w:b/>
      <w:bCs/>
      <w:color w:val="0058A9"/>
      <w:shd w:val="clear" w:color="auto" w:fill="ECE9D8"/>
    </w:rPr>
  </w:style>
  <w:style w:type="paragraph" w:customStyle="1" w:styleId="aff3">
    <w:name w:val="Заголовок группы контролов"/>
    <w:basedOn w:val="a"/>
    <w:next w:val="a"/>
    <w:uiPriority w:val="99"/>
    <w:rsid w:val="007614EA"/>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7614EA"/>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7614EA"/>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7614EA"/>
    <w:rPr>
      <w:b/>
      <w:color w:val="26282F"/>
    </w:rPr>
  </w:style>
  <w:style w:type="paragraph" w:customStyle="1" w:styleId="aff7">
    <w:name w:val="Заголовок статьи"/>
    <w:basedOn w:val="a"/>
    <w:next w:val="a"/>
    <w:uiPriority w:val="99"/>
    <w:rsid w:val="007614EA"/>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7614EA"/>
    <w:rPr>
      <w:b/>
      <w:color w:val="FF0000"/>
    </w:rPr>
  </w:style>
  <w:style w:type="paragraph" w:customStyle="1" w:styleId="aff9">
    <w:name w:val="Заголовок ЭР (левое окно)"/>
    <w:basedOn w:val="a"/>
    <w:next w:val="a"/>
    <w:uiPriority w:val="99"/>
    <w:rsid w:val="007614EA"/>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7614EA"/>
    <w:pPr>
      <w:spacing w:after="0"/>
      <w:jc w:val="left"/>
    </w:pPr>
  </w:style>
  <w:style w:type="paragraph" w:customStyle="1" w:styleId="affb">
    <w:name w:val="Интерактивный заголовок"/>
    <w:basedOn w:val="14"/>
    <w:next w:val="a"/>
    <w:uiPriority w:val="99"/>
    <w:rsid w:val="007614EA"/>
    <w:rPr>
      <w:u w:val="single"/>
    </w:rPr>
  </w:style>
  <w:style w:type="paragraph" w:customStyle="1" w:styleId="affc">
    <w:name w:val="Текст информации об изменениях"/>
    <w:basedOn w:val="a"/>
    <w:next w:val="a"/>
    <w:uiPriority w:val="99"/>
    <w:rsid w:val="007614EA"/>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7614EA"/>
    <w:pPr>
      <w:spacing w:before="180"/>
      <w:ind w:left="360" w:right="360" w:firstLine="0"/>
    </w:pPr>
    <w:rPr>
      <w:shd w:val="clear" w:color="auto" w:fill="EAEFED"/>
    </w:rPr>
  </w:style>
  <w:style w:type="paragraph" w:customStyle="1" w:styleId="affe">
    <w:name w:val="Текст (справка)"/>
    <w:basedOn w:val="a"/>
    <w:next w:val="a"/>
    <w:uiPriority w:val="99"/>
    <w:rsid w:val="007614EA"/>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7614EA"/>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7614EA"/>
    <w:rPr>
      <w:i/>
      <w:iCs/>
    </w:rPr>
  </w:style>
  <w:style w:type="paragraph" w:customStyle="1" w:styleId="afff1">
    <w:name w:val="Текст (лев. подпись)"/>
    <w:basedOn w:val="a"/>
    <w:next w:val="a"/>
    <w:uiPriority w:val="99"/>
    <w:rsid w:val="007614EA"/>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7614EA"/>
    <w:rPr>
      <w:sz w:val="14"/>
      <w:szCs w:val="14"/>
    </w:rPr>
  </w:style>
  <w:style w:type="paragraph" w:customStyle="1" w:styleId="afff3">
    <w:name w:val="Текст (прав. подпись)"/>
    <w:basedOn w:val="a"/>
    <w:next w:val="a"/>
    <w:uiPriority w:val="99"/>
    <w:rsid w:val="007614EA"/>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7614EA"/>
    <w:rPr>
      <w:sz w:val="14"/>
      <w:szCs w:val="14"/>
    </w:rPr>
  </w:style>
  <w:style w:type="paragraph" w:customStyle="1" w:styleId="afff5">
    <w:name w:val="Комментарий пользователя"/>
    <w:basedOn w:val="afff"/>
    <w:next w:val="a"/>
    <w:uiPriority w:val="99"/>
    <w:rsid w:val="007614EA"/>
    <w:pPr>
      <w:jc w:val="left"/>
    </w:pPr>
    <w:rPr>
      <w:shd w:val="clear" w:color="auto" w:fill="FFDFE0"/>
    </w:rPr>
  </w:style>
  <w:style w:type="paragraph" w:customStyle="1" w:styleId="afff6">
    <w:name w:val="Куда обратиться?"/>
    <w:basedOn w:val="afc"/>
    <w:next w:val="a"/>
    <w:uiPriority w:val="99"/>
    <w:rsid w:val="007614EA"/>
  </w:style>
  <w:style w:type="paragraph" w:customStyle="1" w:styleId="afff7">
    <w:name w:val="Моноширинный"/>
    <w:basedOn w:val="a"/>
    <w:next w:val="a"/>
    <w:uiPriority w:val="99"/>
    <w:rsid w:val="007614EA"/>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7614EA"/>
    <w:rPr>
      <w:b/>
      <w:color w:val="26282F"/>
      <w:shd w:val="clear" w:color="auto" w:fill="FFF580"/>
    </w:rPr>
  </w:style>
  <w:style w:type="paragraph" w:customStyle="1" w:styleId="afff9">
    <w:name w:val="Напишите нам"/>
    <w:basedOn w:val="a"/>
    <w:next w:val="a"/>
    <w:uiPriority w:val="99"/>
    <w:rsid w:val="007614EA"/>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7614EA"/>
    <w:rPr>
      <w:b/>
      <w:color w:val="000000"/>
      <w:shd w:val="clear" w:color="auto" w:fill="D8EDE8"/>
    </w:rPr>
  </w:style>
  <w:style w:type="paragraph" w:customStyle="1" w:styleId="afffb">
    <w:name w:val="Необходимые документы"/>
    <w:basedOn w:val="afc"/>
    <w:next w:val="a"/>
    <w:uiPriority w:val="99"/>
    <w:rsid w:val="007614EA"/>
    <w:pPr>
      <w:ind w:firstLine="118"/>
    </w:pPr>
  </w:style>
  <w:style w:type="paragraph" w:customStyle="1" w:styleId="afffc">
    <w:name w:val="Нормальный (таблица)"/>
    <w:basedOn w:val="a"/>
    <w:next w:val="a"/>
    <w:uiPriority w:val="99"/>
    <w:rsid w:val="007614EA"/>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7614EA"/>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7614EA"/>
    <w:pPr>
      <w:ind w:left="140"/>
    </w:pPr>
  </w:style>
  <w:style w:type="character" w:customStyle="1" w:styleId="affff">
    <w:name w:val="Опечатки"/>
    <w:uiPriority w:val="99"/>
    <w:rsid w:val="007614EA"/>
    <w:rPr>
      <w:color w:val="FF0000"/>
    </w:rPr>
  </w:style>
  <w:style w:type="paragraph" w:customStyle="1" w:styleId="affff0">
    <w:name w:val="Переменная часть"/>
    <w:basedOn w:val="aff2"/>
    <w:next w:val="a"/>
    <w:uiPriority w:val="99"/>
    <w:rsid w:val="007614EA"/>
    <w:rPr>
      <w:sz w:val="18"/>
      <w:szCs w:val="18"/>
    </w:rPr>
  </w:style>
  <w:style w:type="paragraph" w:customStyle="1" w:styleId="affff1">
    <w:name w:val="Подвал для информации об изменениях"/>
    <w:basedOn w:val="1"/>
    <w:next w:val="a"/>
    <w:uiPriority w:val="99"/>
    <w:rsid w:val="007614EA"/>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7614EA"/>
    <w:rPr>
      <w:b/>
      <w:bCs/>
    </w:rPr>
  </w:style>
  <w:style w:type="paragraph" w:customStyle="1" w:styleId="affff3">
    <w:name w:val="Подчёркнуный текст"/>
    <w:basedOn w:val="a"/>
    <w:next w:val="a"/>
    <w:uiPriority w:val="99"/>
    <w:rsid w:val="007614EA"/>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7614EA"/>
    <w:rPr>
      <w:sz w:val="20"/>
      <w:szCs w:val="20"/>
    </w:rPr>
  </w:style>
  <w:style w:type="paragraph" w:customStyle="1" w:styleId="affff5">
    <w:name w:val="Прижатый влево"/>
    <w:basedOn w:val="a"/>
    <w:next w:val="a"/>
    <w:uiPriority w:val="99"/>
    <w:rsid w:val="007614EA"/>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7614EA"/>
  </w:style>
  <w:style w:type="paragraph" w:customStyle="1" w:styleId="affff7">
    <w:name w:val="Примечание."/>
    <w:basedOn w:val="afc"/>
    <w:next w:val="a"/>
    <w:uiPriority w:val="99"/>
    <w:rsid w:val="007614EA"/>
  </w:style>
  <w:style w:type="character" w:customStyle="1" w:styleId="affff8">
    <w:name w:val="Продолжение ссылки"/>
    <w:uiPriority w:val="99"/>
    <w:rsid w:val="007614EA"/>
  </w:style>
  <w:style w:type="paragraph" w:customStyle="1" w:styleId="affff9">
    <w:name w:val="Словарная статья"/>
    <w:basedOn w:val="a"/>
    <w:next w:val="a"/>
    <w:uiPriority w:val="99"/>
    <w:rsid w:val="007614EA"/>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7614EA"/>
    <w:rPr>
      <w:b/>
      <w:color w:val="26282F"/>
    </w:rPr>
  </w:style>
  <w:style w:type="character" w:customStyle="1" w:styleId="affffb">
    <w:name w:val="Сравнение редакций. Добавленный фрагмент"/>
    <w:uiPriority w:val="99"/>
    <w:rsid w:val="007614EA"/>
    <w:rPr>
      <w:color w:val="000000"/>
      <w:shd w:val="clear" w:color="auto" w:fill="C1D7FF"/>
    </w:rPr>
  </w:style>
  <w:style w:type="character" w:customStyle="1" w:styleId="affffc">
    <w:name w:val="Сравнение редакций. Удаленный фрагмент"/>
    <w:uiPriority w:val="99"/>
    <w:rsid w:val="007614EA"/>
    <w:rPr>
      <w:color w:val="000000"/>
      <w:shd w:val="clear" w:color="auto" w:fill="C4C413"/>
    </w:rPr>
  </w:style>
  <w:style w:type="paragraph" w:customStyle="1" w:styleId="affffd">
    <w:name w:val="Ссылка на официальную публикацию"/>
    <w:basedOn w:val="a"/>
    <w:next w:val="a"/>
    <w:uiPriority w:val="99"/>
    <w:rsid w:val="007614EA"/>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7614EA"/>
    <w:rPr>
      <w:b/>
      <w:color w:val="749232"/>
    </w:rPr>
  </w:style>
  <w:style w:type="paragraph" w:customStyle="1" w:styleId="afffff">
    <w:name w:val="Текст в таблице"/>
    <w:basedOn w:val="afffc"/>
    <w:next w:val="a"/>
    <w:uiPriority w:val="99"/>
    <w:rsid w:val="007614EA"/>
    <w:pPr>
      <w:ind w:firstLine="500"/>
    </w:pPr>
  </w:style>
  <w:style w:type="paragraph" w:customStyle="1" w:styleId="afffff0">
    <w:name w:val="Текст ЭР (см. также)"/>
    <w:basedOn w:val="a"/>
    <w:next w:val="a"/>
    <w:uiPriority w:val="99"/>
    <w:rsid w:val="007614EA"/>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7614EA"/>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7614EA"/>
    <w:rPr>
      <w:b/>
      <w:strike/>
      <w:color w:val="666600"/>
    </w:rPr>
  </w:style>
  <w:style w:type="paragraph" w:customStyle="1" w:styleId="afffff3">
    <w:name w:val="Формула"/>
    <w:basedOn w:val="a"/>
    <w:next w:val="a"/>
    <w:uiPriority w:val="99"/>
    <w:rsid w:val="007614EA"/>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7614EA"/>
    <w:pPr>
      <w:jc w:val="center"/>
    </w:pPr>
  </w:style>
  <w:style w:type="paragraph" w:customStyle="1" w:styleId="-">
    <w:name w:val="ЭР-содержание (правое окно)"/>
    <w:basedOn w:val="a"/>
    <w:next w:val="a"/>
    <w:uiPriority w:val="99"/>
    <w:rsid w:val="007614EA"/>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7614E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rsid w:val="007614EA"/>
    <w:rPr>
      <w:rFonts w:cs="Times New Roman"/>
      <w:sz w:val="16"/>
    </w:rPr>
  </w:style>
  <w:style w:type="paragraph" w:styleId="41">
    <w:name w:val="toc 4"/>
    <w:basedOn w:val="a"/>
    <w:next w:val="a"/>
    <w:autoRedefine/>
    <w:rsid w:val="007614EA"/>
    <w:pPr>
      <w:spacing w:after="0" w:line="240" w:lineRule="auto"/>
      <w:ind w:left="720"/>
    </w:pPr>
    <w:rPr>
      <w:rFonts w:cs="Calibri"/>
      <w:sz w:val="20"/>
      <w:szCs w:val="20"/>
    </w:rPr>
  </w:style>
  <w:style w:type="paragraph" w:styleId="5">
    <w:name w:val="toc 5"/>
    <w:basedOn w:val="a"/>
    <w:next w:val="a"/>
    <w:autoRedefine/>
    <w:rsid w:val="007614EA"/>
    <w:pPr>
      <w:spacing w:after="0" w:line="240" w:lineRule="auto"/>
      <w:ind w:left="960"/>
    </w:pPr>
    <w:rPr>
      <w:rFonts w:cs="Calibri"/>
      <w:sz w:val="20"/>
      <w:szCs w:val="20"/>
    </w:rPr>
  </w:style>
  <w:style w:type="paragraph" w:styleId="6">
    <w:name w:val="toc 6"/>
    <w:basedOn w:val="a"/>
    <w:next w:val="a"/>
    <w:autoRedefine/>
    <w:rsid w:val="007614EA"/>
    <w:pPr>
      <w:spacing w:after="0" w:line="240" w:lineRule="auto"/>
      <w:ind w:left="1200"/>
    </w:pPr>
    <w:rPr>
      <w:rFonts w:cs="Calibri"/>
      <w:sz w:val="20"/>
      <w:szCs w:val="20"/>
    </w:rPr>
  </w:style>
  <w:style w:type="paragraph" w:styleId="7">
    <w:name w:val="toc 7"/>
    <w:basedOn w:val="a"/>
    <w:next w:val="a"/>
    <w:autoRedefine/>
    <w:rsid w:val="007614EA"/>
    <w:pPr>
      <w:spacing w:after="0" w:line="240" w:lineRule="auto"/>
      <w:ind w:left="1440"/>
    </w:pPr>
    <w:rPr>
      <w:rFonts w:cs="Calibri"/>
      <w:sz w:val="20"/>
      <w:szCs w:val="20"/>
    </w:rPr>
  </w:style>
  <w:style w:type="paragraph" w:styleId="8">
    <w:name w:val="toc 8"/>
    <w:basedOn w:val="a"/>
    <w:next w:val="a"/>
    <w:autoRedefine/>
    <w:rsid w:val="007614EA"/>
    <w:pPr>
      <w:spacing w:after="0" w:line="240" w:lineRule="auto"/>
      <w:ind w:left="1680"/>
    </w:pPr>
    <w:rPr>
      <w:rFonts w:cs="Calibri"/>
      <w:sz w:val="20"/>
      <w:szCs w:val="20"/>
    </w:rPr>
  </w:style>
  <w:style w:type="paragraph" w:styleId="9">
    <w:name w:val="toc 9"/>
    <w:basedOn w:val="a"/>
    <w:next w:val="a"/>
    <w:autoRedefine/>
    <w:rsid w:val="007614EA"/>
    <w:pPr>
      <w:spacing w:after="0" w:line="240" w:lineRule="auto"/>
      <w:ind w:left="1920"/>
    </w:pPr>
    <w:rPr>
      <w:rFonts w:cs="Calibri"/>
      <w:sz w:val="20"/>
      <w:szCs w:val="20"/>
    </w:rPr>
  </w:style>
  <w:style w:type="paragraph" w:customStyle="1" w:styleId="s1">
    <w:name w:val="s_1"/>
    <w:basedOn w:val="a"/>
    <w:rsid w:val="007614EA"/>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7614E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rsid w:val="007614EA"/>
    <w:pPr>
      <w:spacing w:after="0" w:line="240" w:lineRule="auto"/>
    </w:pPr>
    <w:rPr>
      <w:sz w:val="20"/>
      <w:szCs w:val="20"/>
    </w:rPr>
  </w:style>
  <w:style w:type="character" w:customStyle="1" w:styleId="afffff8">
    <w:name w:val="Текст концевой сноски Знак"/>
    <w:basedOn w:val="a0"/>
    <w:link w:val="afffff7"/>
    <w:uiPriority w:val="99"/>
    <w:semiHidden/>
    <w:rsid w:val="007614EA"/>
    <w:rPr>
      <w:rFonts w:ascii="Calibri" w:eastAsia="Times New Roman" w:hAnsi="Calibri" w:cs="Times New Roman"/>
      <w:sz w:val="20"/>
      <w:szCs w:val="20"/>
      <w:lang w:eastAsia="ru-RU"/>
    </w:rPr>
  </w:style>
  <w:style w:type="character" w:styleId="afffff9">
    <w:name w:val="endnote reference"/>
    <w:uiPriority w:val="99"/>
    <w:semiHidden/>
    <w:rsid w:val="007614EA"/>
    <w:rPr>
      <w:rFonts w:cs="Times New Roman"/>
      <w:vertAlign w:val="superscript"/>
    </w:rPr>
  </w:style>
  <w:style w:type="character" w:styleId="afffffa">
    <w:name w:val="FollowedHyperlink"/>
    <w:uiPriority w:val="99"/>
    <w:rsid w:val="007614EA"/>
    <w:rPr>
      <w:rFonts w:cs="Times New Roman"/>
      <w:color w:val="800080"/>
      <w:u w:val="single"/>
    </w:rPr>
  </w:style>
  <w:style w:type="character" w:customStyle="1" w:styleId="15">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7614EA"/>
    <w:rPr>
      <w:rFonts w:eastAsia="Times New Roman" w:cs="Times New Roman"/>
      <w:lang w:eastAsia="en-US"/>
    </w:rPr>
  </w:style>
  <w:style w:type="paragraph" w:styleId="afffffb">
    <w:name w:val="No Spacing"/>
    <w:link w:val="afffffc"/>
    <w:uiPriority w:val="99"/>
    <w:qFormat/>
    <w:rsid w:val="007614EA"/>
    <w:pPr>
      <w:spacing w:after="0" w:line="240" w:lineRule="auto"/>
    </w:pPr>
    <w:rPr>
      <w:rFonts w:ascii="Calibri" w:eastAsia="Times New Roman" w:hAnsi="Calibri" w:cs="Times New Roman"/>
    </w:rPr>
  </w:style>
  <w:style w:type="character" w:customStyle="1" w:styleId="afffffc">
    <w:name w:val="Без интервала Знак"/>
    <w:link w:val="afffffb"/>
    <w:uiPriority w:val="99"/>
    <w:locked/>
    <w:rsid w:val="007614EA"/>
    <w:rPr>
      <w:rFonts w:ascii="Calibri" w:eastAsia="Times New Roman" w:hAnsi="Calibri" w:cs="Times New Roman"/>
    </w:rPr>
  </w:style>
  <w:style w:type="character" w:styleId="afffffd">
    <w:name w:val="Strong"/>
    <w:uiPriority w:val="22"/>
    <w:qFormat/>
    <w:rsid w:val="007614EA"/>
    <w:rPr>
      <w:rFonts w:cs="Times New Roman"/>
      <w:b/>
      <w:bCs/>
    </w:rPr>
  </w:style>
  <w:style w:type="paragraph" w:customStyle="1" w:styleId="msonormalcxspmiddle">
    <w:name w:val="msonormalcxspmiddle"/>
    <w:basedOn w:val="a"/>
    <w:rsid w:val="007614EA"/>
    <w:pPr>
      <w:spacing w:before="100" w:beforeAutospacing="1" w:after="100" w:afterAutospacing="1" w:line="240" w:lineRule="auto"/>
    </w:pPr>
    <w:rPr>
      <w:rFonts w:ascii="Times New Roman" w:hAnsi="Times New Roman"/>
      <w:sz w:val="24"/>
      <w:szCs w:val="24"/>
    </w:rPr>
  </w:style>
  <w:style w:type="character" w:customStyle="1" w:styleId="Hyperlink1">
    <w:name w:val="Hyperlink.1"/>
    <w:uiPriority w:val="99"/>
    <w:rsid w:val="007614EA"/>
    <w:rPr>
      <w:lang w:val="ru-RU"/>
    </w:rPr>
  </w:style>
  <w:style w:type="paragraph" w:styleId="afffffe">
    <w:name w:val="Title"/>
    <w:basedOn w:val="a"/>
    <w:link w:val="affffff"/>
    <w:uiPriority w:val="99"/>
    <w:qFormat/>
    <w:rsid w:val="007614EA"/>
    <w:pPr>
      <w:spacing w:after="0" w:line="240" w:lineRule="auto"/>
      <w:jc w:val="center"/>
    </w:pPr>
    <w:rPr>
      <w:rFonts w:ascii="Times New Roman" w:hAnsi="Times New Roman"/>
      <w:sz w:val="24"/>
      <w:szCs w:val="20"/>
    </w:rPr>
  </w:style>
  <w:style w:type="character" w:customStyle="1" w:styleId="affffff">
    <w:name w:val="Название Знак"/>
    <w:basedOn w:val="a0"/>
    <w:link w:val="afffffe"/>
    <w:uiPriority w:val="99"/>
    <w:rsid w:val="007614EA"/>
    <w:rPr>
      <w:rFonts w:ascii="Times New Roman" w:eastAsia="Times New Roman" w:hAnsi="Times New Roman" w:cs="Times New Roman"/>
      <w:sz w:val="24"/>
      <w:szCs w:val="20"/>
      <w:lang w:eastAsia="ru-RU"/>
    </w:rPr>
  </w:style>
  <w:style w:type="character" w:customStyle="1" w:styleId="27">
    <w:name w:val="Основной текст2"/>
    <w:uiPriority w:val="99"/>
    <w:rsid w:val="007614EA"/>
    <w:rPr>
      <w:rFonts w:ascii="Times New Roman" w:hAnsi="Times New Roman" w:cs="Times New Roman"/>
      <w:sz w:val="18"/>
      <w:szCs w:val="18"/>
      <w:shd w:val="clear" w:color="auto" w:fill="FFFFFF"/>
    </w:rPr>
  </w:style>
  <w:style w:type="paragraph" w:customStyle="1" w:styleId="Style8">
    <w:name w:val="Style8"/>
    <w:basedOn w:val="a"/>
    <w:uiPriority w:val="99"/>
    <w:rsid w:val="007614EA"/>
    <w:pPr>
      <w:widowControl w:val="0"/>
      <w:autoSpaceDE w:val="0"/>
      <w:autoSpaceDN w:val="0"/>
      <w:adjustRightInd w:val="0"/>
      <w:spacing w:after="0" w:line="278" w:lineRule="exact"/>
      <w:jc w:val="both"/>
    </w:pPr>
    <w:rPr>
      <w:rFonts w:ascii="Arial Black" w:hAnsi="Arial Black"/>
      <w:sz w:val="24"/>
      <w:szCs w:val="24"/>
    </w:rPr>
  </w:style>
  <w:style w:type="character" w:customStyle="1" w:styleId="16">
    <w:name w:val="Основной текст1"/>
    <w:link w:val="17"/>
    <w:uiPriority w:val="99"/>
    <w:locked/>
    <w:rsid w:val="007614EA"/>
    <w:rPr>
      <w:sz w:val="27"/>
      <w:shd w:val="clear" w:color="auto" w:fill="FFFFFF"/>
    </w:rPr>
  </w:style>
  <w:style w:type="paragraph" w:customStyle="1" w:styleId="17">
    <w:name w:val="Основной текст17"/>
    <w:basedOn w:val="a"/>
    <w:link w:val="16"/>
    <w:uiPriority w:val="99"/>
    <w:rsid w:val="007614EA"/>
    <w:pPr>
      <w:shd w:val="clear" w:color="auto" w:fill="FFFFFF"/>
      <w:spacing w:after="0" w:line="192" w:lineRule="exact"/>
    </w:pPr>
    <w:rPr>
      <w:rFonts w:asciiTheme="minorHAnsi" w:eastAsiaTheme="minorHAnsi" w:hAnsiTheme="minorHAnsi" w:cstheme="minorBidi"/>
      <w:sz w:val="27"/>
      <w:shd w:val="clear" w:color="auto" w:fill="FFFFFF"/>
      <w:lang w:eastAsia="en-US"/>
    </w:rPr>
  </w:style>
  <w:style w:type="character" w:customStyle="1" w:styleId="32">
    <w:name w:val="Основной текст3"/>
    <w:uiPriority w:val="99"/>
    <w:rsid w:val="007614EA"/>
    <w:rPr>
      <w:rFonts w:cs="Times New Roman"/>
      <w:sz w:val="18"/>
      <w:szCs w:val="18"/>
      <w:shd w:val="clear" w:color="auto" w:fill="FFFFFF"/>
      <w:lang w:bidi="ar-SA"/>
    </w:rPr>
  </w:style>
  <w:style w:type="character" w:customStyle="1" w:styleId="90">
    <w:name w:val="Основной текст (9)"/>
    <w:uiPriority w:val="99"/>
    <w:rsid w:val="007614EA"/>
    <w:rPr>
      <w:rFonts w:ascii="Times New Roman" w:hAnsi="Times New Roman" w:cs="Times New Roman"/>
      <w:sz w:val="18"/>
      <w:szCs w:val="18"/>
    </w:rPr>
  </w:style>
  <w:style w:type="character" w:customStyle="1" w:styleId="FontStyle12">
    <w:name w:val="Font Style12"/>
    <w:uiPriority w:val="99"/>
    <w:rsid w:val="007614EA"/>
    <w:rPr>
      <w:rFonts w:ascii="Times New Roman" w:hAnsi="Times New Roman" w:cs="Times New Roman"/>
      <w:b/>
      <w:bCs/>
      <w:i/>
      <w:iCs/>
      <w:sz w:val="22"/>
      <w:szCs w:val="22"/>
    </w:rPr>
  </w:style>
  <w:style w:type="paragraph" w:customStyle="1" w:styleId="Style4">
    <w:name w:val="Style4"/>
    <w:basedOn w:val="a"/>
    <w:uiPriority w:val="99"/>
    <w:rsid w:val="007614EA"/>
    <w:pPr>
      <w:widowControl w:val="0"/>
      <w:autoSpaceDE w:val="0"/>
      <w:autoSpaceDN w:val="0"/>
      <w:adjustRightInd w:val="0"/>
      <w:spacing w:after="0" w:line="240" w:lineRule="auto"/>
    </w:pPr>
    <w:rPr>
      <w:rFonts w:ascii="Times New Roman" w:hAnsi="Times New Roman"/>
      <w:sz w:val="24"/>
      <w:szCs w:val="24"/>
    </w:rPr>
  </w:style>
  <w:style w:type="character" w:customStyle="1" w:styleId="FontStyle13">
    <w:name w:val="Font Style13"/>
    <w:uiPriority w:val="99"/>
    <w:rsid w:val="007614EA"/>
    <w:rPr>
      <w:rFonts w:ascii="Times New Roman" w:hAnsi="Times New Roman" w:cs="Times New Roman"/>
      <w:sz w:val="22"/>
      <w:szCs w:val="22"/>
    </w:rPr>
  </w:style>
  <w:style w:type="character" w:customStyle="1" w:styleId="FontStyle15">
    <w:name w:val="Font Style15"/>
    <w:uiPriority w:val="99"/>
    <w:rsid w:val="007614EA"/>
    <w:rPr>
      <w:rFonts w:ascii="Times New Roman" w:hAnsi="Times New Roman" w:cs="Times New Roman"/>
      <w:b/>
      <w:bCs/>
      <w:sz w:val="22"/>
      <w:szCs w:val="22"/>
    </w:rPr>
  </w:style>
  <w:style w:type="paragraph" w:customStyle="1" w:styleId="Style3">
    <w:name w:val="Style3"/>
    <w:basedOn w:val="a"/>
    <w:uiPriority w:val="99"/>
    <w:rsid w:val="007614EA"/>
    <w:pPr>
      <w:widowControl w:val="0"/>
      <w:autoSpaceDE w:val="0"/>
      <w:autoSpaceDN w:val="0"/>
      <w:adjustRightInd w:val="0"/>
      <w:spacing w:after="0" w:line="240" w:lineRule="auto"/>
    </w:pPr>
    <w:rPr>
      <w:rFonts w:ascii="Angsana New" w:hAnsi="Angsana New"/>
      <w:sz w:val="24"/>
      <w:szCs w:val="24"/>
      <w:lang w:bidi="th-TH"/>
    </w:rPr>
  </w:style>
  <w:style w:type="character" w:customStyle="1" w:styleId="FontStyle11">
    <w:name w:val="Font Style11"/>
    <w:uiPriority w:val="99"/>
    <w:rsid w:val="007614EA"/>
    <w:rPr>
      <w:rFonts w:ascii="Times New Roman" w:hAnsi="Times New Roman" w:cs="Times New Roman"/>
      <w:b/>
      <w:bCs/>
      <w:i/>
      <w:iCs/>
      <w:sz w:val="22"/>
      <w:szCs w:val="22"/>
    </w:rPr>
  </w:style>
  <w:style w:type="character" w:customStyle="1" w:styleId="FontStyle14">
    <w:name w:val="Font Style14"/>
    <w:uiPriority w:val="99"/>
    <w:rsid w:val="007614EA"/>
    <w:rPr>
      <w:rFonts w:ascii="Times New Roman" w:hAnsi="Times New Roman" w:cs="Times New Roman"/>
      <w:i/>
      <w:iCs/>
      <w:sz w:val="22"/>
      <w:szCs w:val="22"/>
    </w:rPr>
  </w:style>
  <w:style w:type="character" w:customStyle="1" w:styleId="8pt">
    <w:name w:val="Основной текст + 8 pt"/>
    <w:aliases w:val="Курсив"/>
    <w:uiPriority w:val="99"/>
    <w:rsid w:val="007614EA"/>
    <w:rPr>
      <w:rFonts w:cs="Times New Roman"/>
      <w:i/>
      <w:iCs/>
      <w:sz w:val="16"/>
      <w:szCs w:val="16"/>
      <w:shd w:val="clear" w:color="auto" w:fill="FFFFFF"/>
      <w:lang w:bidi="ar-SA"/>
    </w:rPr>
  </w:style>
  <w:style w:type="character" w:customStyle="1" w:styleId="200">
    <w:name w:val="Основной текст (20)"/>
    <w:uiPriority w:val="99"/>
    <w:rsid w:val="007614EA"/>
    <w:rPr>
      <w:rFonts w:ascii="Times New Roman" w:hAnsi="Times New Roman" w:cs="Times New Roman"/>
      <w:sz w:val="18"/>
      <w:szCs w:val="18"/>
    </w:rPr>
  </w:style>
  <w:style w:type="character" w:customStyle="1" w:styleId="affffff0">
    <w:name w:val="Основной текст_"/>
    <w:link w:val="50"/>
    <w:rsid w:val="007614EA"/>
    <w:rPr>
      <w:rFonts w:ascii="Times New Roman" w:hAnsi="Times New Roman" w:cs="Times New Roman"/>
      <w:sz w:val="23"/>
      <w:szCs w:val="23"/>
      <w:shd w:val="clear" w:color="auto" w:fill="FFFFFF"/>
    </w:rPr>
  </w:style>
  <w:style w:type="paragraph" w:customStyle="1" w:styleId="50">
    <w:name w:val="Основной текст5"/>
    <w:basedOn w:val="a"/>
    <w:link w:val="affffff0"/>
    <w:rsid w:val="007614EA"/>
    <w:pPr>
      <w:widowControl w:val="0"/>
      <w:shd w:val="clear" w:color="auto" w:fill="FFFFFF"/>
      <w:spacing w:after="600" w:line="0" w:lineRule="atLeast"/>
      <w:ind w:hanging="700"/>
      <w:jc w:val="center"/>
    </w:pPr>
    <w:rPr>
      <w:rFonts w:ascii="Times New Roman" w:eastAsiaTheme="minorHAnsi" w:hAnsi="Times New Roman"/>
      <w:sz w:val="23"/>
      <w:szCs w:val="23"/>
      <w:lang w:eastAsia="en-US"/>
    </w:rPr>
  </w:style>
  <w:style w:type="character" w:styleId="affffff1">
    <w:name w:val="Intense Emphasis"/>
    <w:basedOn w:val="a0"/>
    <w:uiPriority w:val="21"/>
    <w:qFormat/>
    <w:rsid w:val="007614EA"/>
    <w:rPr>
      <w:b/>
      <w:bCs/>
      <w:i/>
      <w:iCs/>
      <w:color w:val="4F81BD" w:themeColor="accent1"/>
    </w:rPr>
  </w:style>
  <w:style w:type="character" w:customStyle="1" w:styleId="markedcontent">
    <w:name w:val="markedcontent"/>
    <w:basedOn w:val="a0"/>
    <w:rsid w:val="007614EA"/>
  </w:style>
  <w:style w:type="character" w:customStyle="1" w:styleId="110">
    <w:name w:val="Текст примечания Знак11"/>
    <w:uiPriority w:val="99"/>
    <w:rsid w:val="007614EA"/>
    <w:rPr>
      <w:rFonts w:cs="Times New Roman"/>
      <w:sz w:val="20"/>
      <w:szCs w:val="20"/>
    </w:rPr>
  </w:style>
  <w:style w:type="character" w:customStyle="1" w:styleId="111">
    <w:name w:val="Тема примечания Знак11"/>
    <w:uiPriority w:val="99"/>
    <w:rsid w:val="007614EA"/>
    <w:rPr>
      <w:rFonts w:cs="Times New Roman"/>
      <w:b/>
      <w:bCs/>
      <w:sz w:val="20"/>
      <w:szCs w:val="20"/>
    </w:rPr>
  </w:style>
  <w:style w:type="paragraph" w:customStyle="1" w:styleId="TableParagraph">
    <w:name w:val="Table Paragraph"/>
    <w:basedOn w:val="a"/>
    <w:uiPriority w:val="1"/>
    <w:qFormat/>
    <w:rsid w:val="007614EA"/>
    <w:pPr>
      <w:widowControl w:val="0"/>
      <w:autoSpaceDE w:val="0"/>
      <w:autoSpaceDN w:val="0"/>
      <w:spacing w:after="0" w:line="240" w:lineRule="auto"/>
      <w:ind w:left="9"/>
    </w:pPr>
    <w:rPr>
      <w:rFonts w:ascii="Times New Roman" w:hAnsi="Times New Roman"/>
      <w:lang w:eastAsia="en-US"/>
    </w:rPr>
  </w:style>
  <w:style w:type="character" w:customStyle="1" w:styleId="18">
    <w:name w:val="Основной текст Знак1"/>
    <w:uiPriority w:val="99"/>
    <w:rsid w:val="007614EA"/>
    <w:rPr>
      <w:rFonts w:ascii="Arial" w:hAnsi="Arial" w:cs="Arial"/>
      <w:b/>
      <w:bCs/>
      <w:sz w:val="18"/>
      <w:szCs w:val="18"/>
      <w:u w:val="none"/>
    </w:rPr>
  </w:style>
  <w:style w:type="character" w:customStyle="1" w:styleId="affffff2">
    <w:name w:val="Другое_"/>
    <w:link w:val="affffff3"/>
    <w:uiPriority w:val="99"/>
    <w:rsid w:val="007614EA"/>
    <w:rPr>
      <w:rFonts w:ascii="Arial" w:hAnsi="Arial" w:cs="Arial"/>
      <w:b/>
      <w:bCs/>
      <w:sz w:val="18"/>
      <w:szCs w:val="18"/>
      <w:shd w:val="clear" w:color="auto" w:fill="FFFFFF"/>
    </w:rPr>
  </w:style>
  <w:style w:type="paragraph" w:customStyle="1" w:styleId="affffff3">
    <w:name w:val="Другое"/>
    <w:basedOn w:val="a"/>
    <w:link w:val="affffff2"/>
    <w:uiPriority w:val="99"/>
    <w:rsid w:val="007614EA"/>
    <w:pPr>
      <w:widowControl w:val="0"/>
      <w:shd w:val="clear" w:color="auto" w:fill="FFFFFF"/>
      <w:spacing w:after="0"/>
      <w:ind w:firstLine="400"/>
    </w:pPr>
    <w:rPr>
      <w:rFonts w:ascii="Arial" w:eastAsiaTheme="minorHAnsi" w:hAnsi="Arial" w:cs="Arial"/>
      <w:b/>
      <w:bCs/>
      <w:sz w:val="18"/>
      <w:szCs w:val="18"/>
      <w:lang w:eastAsia="en-US"/>
    </w:rPr>
  </w:style>
  <w:style w:type="character" w:customStyle="1" w:styleId="affffff4">
    <w:name w:val="Символ сноски"/>
    <w:qFormat/>
    <w:rsid w:val="007614EA"/>
  </w:style>
  <w:style w:type="character" w:customStyle="1" w:styleId="FootnoteCharacters">
    <w:name w:val="Footnote Characters"/>
    <w:qFormat/>
    <w:rsid w:val="007614EA"/>
    <w:rPr>
      <w:rFonts w:ascii="Times New Roman" w:hAnsi="Times New Roman" w:cs="Times New Roman" w:hint="default"/>
      <w:vertAlign w:val="superscript"/>
    </w:rPr>
  </w:style>
  <w:style w:type="character" w:customStyle="1" w:styleId="28">
    <w:name w:val="Обычный (веб) Знак2"/>
    <w:aliases w:val="Обычный (Интернет) Знак,Обычный (веб)1 Знак,Обычный (веб) Знак1 Знак,Обычный (веб) Знак Знак Знак1,Обычный (веб) Знак Знак Знак Знак,Обычный (веб) Знак Знак Знак Знак Знак Знак"/>
    <w:locked/>
    <w:rsid w:val="007614EA"/>
    <w:rPr>
      <w:rFonts w:ascii="Times New Roman" w:hAnsi="Times New Roman"/>
      <w:sz w:val="24"/>
      <w:szCs w:val="24"/>
      <w:lang w:val="en-US" w:eastAsia="nl-NL"/>
    </w:rPr>
  </w:style>
  <w:style w:type="character" w:styleId="affffff5">
    <w:name w:val="Subtle Emphasis"/>
    <w:uiPriority w:val="19"/>
    <w:qFormat/>
    <w:rsid w:val="007614EA"/>
    <w:rPr>
      <w:i/>
      <w:iCs/>
      <w:color w:val="404040"/>
    </w:rPr>
  </w:style>
  <w:style w:type="paragraph" w:styleId="affffff6">
    <w:name w:val="Subtitle"/>
    <w:basedOn w:val="a"/>
    <w:next w:val="a"/>
    <w:link w:val="affffff7"/>
    <w:uiPriority w:val="11"/>
    <w:qFormat/>
    <w:rsid w:val="007614EA"/>
    <w:pPr>
      <w:spacing w:after="60"/>
      <w:jc w:val="center"/>
      <w:outlineLvl w:val="1"/>
    </w:pPr>
    <w:rPr>
      <w:rFonts w:ascii="Calibri Light" w:hAnsi="Calibri Light"/>
      <w:sz w:val="24"/>
      <w:szCs w:val="24"/>
    </w:rPr>
  </w:style>
  <w:style w:type="character" w:customStyle="1" w:styleId="affffff7">
    <w:name w:val="Подзаголовок Знак"/>
    <w:basedOn w:val="a0"/>
    <w:link w:val="affffff6"/>
    <w:uiPriority w:val="11"/>
    <w:rsid w:val="007614EA"/>
    <w:rPr>
      <w:rFonts w:ascii="Calibri Light" w:eastAsia="Times New Roman" w:hAnsi="Calibri Light" w:cs="Times New Roman"/>
      <w:sz w:val="24"/>
      <w:szCs w:val="24"/>
      <w:lang w:eastAsia="ru-RU"/>
    </w:rPr>
  </w:style>
  <w:style w:type="paragraph" w:styleId="affffff8">
    <w:name w:val="TOC Heading"/>
    <w:basedOn w:val="1"/>
    <w:next w:val="a"/>
    <w:uiPriority w:val="39"/>
    <w:qFormat/>
    <w:rsid w:val="007614EA"/>
    <w:pPr>
      <w:keepLines/>
      <w:spacing w:after="0" w:line="259" w:lineRule="auto"/>
      <w:outlineLvl w:val="9"/>
    </w:pPr>
    <w:rPr>
      <w:rFonts w:ascii="Calibri Light" w:hAnsi="Calibri Light"/>
      <w:b w:val="0"/>
      <w:bCs w:val="0"/>
      <w:color w:val="2F5496"/>
      <w:kern w:val="0"/>
    </w:rPr>
  </w:style>
  <w:style w:type="paragraph" w:customStyle="1" w:styleId="s16">
    <w:name w:val="s_16"/>
    <w:basedOn w:val="a"/>
    <w:uiPriority w:val="99"/>
    <w:rsid w:val="007614EA"/>
    <w:pPr>
      <w:spacing w:before="100" w:beforeAutospacing="1" w:after="100" w:afterAutospacing="1" w:line="240" w:lineRule="auto"/>
    </w:pPr>
    <w:rPr>
      <w:rFonts w:ascii="Times New Roman" w:hAnsi="Times New Roman"/>
      <w:sz w:val="24"/>
      <w:szCs w:val="24"/>
    </w:rPr>
  </w:style>
  <w:style w:type="character" w:customStyle="1" w:styleId="affffff9">
    <w:name w:val="Заголовок Знак"/>
    <w:uiPriority w:val="99"/>
    <w:rsid w:val="007614EA"/>
    <w:rPr>
      <w:rFonts w:ascii="Times New Roman" w:hAnsi="Times New Roman" w:cs="Times New Roman"/>
      <w:sz w:val="24"/>
      <w:szCs w:val="24"/>
    </w:rPr>
  </w:style>
  <w:style w:type="paragraph" w:styleId="33">
    <w:name w:val="List 3"/>
    <w:basedOn w:val="a"/>
    <w:rsid w:val="007614EA"/>
    <w:pPr>
      <w:ind w:left="849" w:hanging="283"/>
    </w:pPr>
  </w:style>
  <w:style w:type="character" w:customStyle="1" w:styleId="ListParagraphChar">
    <w:name w:val="List Paragraph Char"/>
    <w:aliases w:val="Содержание. 2 уровень Char"/>
    <w:locked/>
    <w:rsid w:val="007614EA"/>
    <w:rPr>
      <w:rFonts w:ascii="Times New Roman" w:hAnsi="Times New Roman"/>
    </w:rPr>
  </w:style>
  <w:style w:type="paragraph" w:customStyle="1" w:styleId="120">
    <w:name w:val="таблСлева12"/>
    <w:basedOn w:val="a"/>
    <w:uiPriority w:val="3"/>
    <w:qFormat/>
    <w:rsid w:val="007614EA"/>
    <w:pPr>
      <w:snapToGrid w:val="0"/>
      <w:spacing w:after="0" w:line="240" w:lineRule="auto"/>
    </w:pPr>
    <w:rPr>
      <w:rFonts w:ascii="Times New Roman" w:hAnsi="Times New Roman"/>
      <w:iCs/>
      <w:sz w:val="24"/>
      <w:szCs w:val="28"/>
    </w:rPr>
  </w:style>
  <w:style w:type="character" w:customStyle="1" w:styleId="2o124">
    <w:name w:val="_2o124"/>
    <w:rsid w:val="007614EA"/>
  </w:style>
  <w:style w:type="character" w:customStyle="1" w:styleId="1e10j">
    <w:name w:val="_1e10j"/>
    <w:rsid w:val="007614EA"/>
  </w:style>
  <w:style w:type="character" w:customStyle="1" w:styleId="vcyzr">
    <w:name w:val="vcyzr"/>
    <w:rsid w:val="007614EA"/>
  </w:style>
  <w:style w:type="character" w:customStyle="1" w:styleId="wbylv">
    <w:name w:val="wbylv"/>
    <w:rsid w:val="007614EA"/>
  </w:style>
  <w:style w:type="character" w:customStyle="1" w:styleId="features-name">
    <w:name w:val="features-name"/>
    <w:rsid w:val="007614EA"/>
  </w:style>
  <w:style w:type="character" w:styleId="HTML">
    <w:name w:val="HTML Cite"/>
    <w:uiPriority w:val="99"/>
    <w:unhideWhenUsed/>
    <w:rsid w:val="007614EA"/>
    <w:rPr>
      <w:i/>
      <w:iCs/>
    </w:rPr>
  </w:style>
  <w:style w:type="character" w:customStyle="1" w:styleId="29f8f">
    <w:name w:val="_29f8f"/>
    <w:rsid w:val="007614EA"/>
  </w:style>
  <w:style w:type="character" w:customStyle="1" w:styleId="creditgoods">
    <w:name w:val="creditgoods"/>
    <w:rsid w:val="007614EA"/>
  </w:style>
  <w:style w:type="table" w:customStyle="1" w:styleId="19">
    <w:name w:val="Сетка таблицы1"/>
    <w:basedOn w:val="a1"/>
    <w:next w:val="afffff6"/>
    <w:uiPriority w:val="59"/>
    <w:rsid w:val="007614E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description">
    <w:name w:val="footnote description"/>
    <w:next w:val="a"/>
    <w:link w:val="footnotedescriptionChar"/>
    <w:hidden/>
    <w:rsid w:val="007614EA"/>
    <w:pPr>
      <w:spacing w:after="0" w:line="282" w:lineRule="auto"/>
      <w:jc w:val="both"/>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7614EA"/>
    <w:rPr>
      <w:rFonts w:ascii="Times New Roman" w:eastAsia="Times New Roman" w:hAnsi="Times New Roman" w:cs="Times New Roman"/>
      <w:color w:val="000000"/>
      <w:sz w:val="20"/>
      <w:lang w:val="en-US"/>
    </w:rPr>
  </w:style>
  <w:style w:type="character" w:customStyle="1" w:styleId="footnotemark">
    <w:name w:val="footnote mark"/>
    <w:hidden/>
    <w:rsid w:val="007614EA"/>
    <w:rPr>
      <w:rFonts w:ascii="Times New Roman" w:eastAsia="Times New Roman" w:hAnsi="Times New Roman" w:cs="Times New Roman"/>
      <w:color w:val="000000"/>
      <w:sz w:val="20"/>
      <w:vertAlign w:val="superscript"/>
    </w:rPr>
  </w:style>
  <w:style w:type="table" w:customStyle="1" w:styleId="TableGrid">
    <w:name w:val="TableGrid"/>
    <w:rsid w:val="007614EA"/>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1a">
    <w:name w:val="Нет списка1"/>
    <w:next w:val="a2"/>
    <w:uiPriority w:val="99"/>
    <w:semiHidden/>
    <w:unhideWhenUsed/>
    <w:rsid w:val="007614EA"/>
  </w:style>
  <w:style w:type="table" w:customStyle="1" w:styleId="TableGrid1">
    <w:name w:val="TableGrid1"/>
    <w:rsid w:val="007614EA"/>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29">
    <w:name w:val="Нет списка2"/>
    <w:next w:val="a2"/>
    <w:uiPriority w:val="99"/>
    <w:semiHidden/>
    <w:unhideWhenUsed/>
    <w:rsid w:val="007614EA"/>
  </w:style>
  <w:style w:type="table" w:customStyle="1" w:styleId="TableGrid2">
    <w:name w:val="TableGrid2"/>
    <w:rsid w:val="007614EA"/>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UnresolvedMention">
    <w:name w:val="Unresolved Mention"/>
    <w:uiPriority w:val="99"/>
    <w:semiHidden/>
    <w:unhideWhenUsed/>
    <w:rsid w:val="007614EA"/>
    <w:rPr>
      <w:color w:val="605E5C"/>
      <w:shd w:val="clear" w:color="auto" w:fill="E1DFDD"/>
    </w:rPr>
  </w:style>
  <w:style w:type="table" w:customStyle="1" w:styleId="2a">
    <w:name w:val="Сетка таблицы2"/>
    <w:basedOn w:val="a1"/>
    <w:next w:val="afffff6"/>
    <w:uiPriority w:val="39"/>
    <w:rsid w:val="007614E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2"/>
    <w:uiPriority w:val="99"/>
    <w:semiHidden/>
    <w:unhideWhenUsed/>
    <w:rsid w:val="007614EA"/>
  </w:style>
  <w:style w:type="table" w:customStyle="1" w:styleId="TableNormal">
    <w:name w:val="Table Normal"/>
    <w:uiPriority w:val="2"/>
    <w:semiHidden/>
    <w:unhideWhenUsed/>
    <w:qFormat/>
    <w:rsid w:val="007614E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4">
    <w:name w:val="Нет списка3"/>
    <w:next w:val="a2"/>
    <w:uiPriority w:val="99"/>
    <w:semiHidden/>
    <w:unhideWhenUsed/>
    <w:rsid w:val="007614EA"/>
  </w:style>
  <w:style w:type="table" w:customStyle="1" w:styleId="TableGrid3">
    <w:name w:val="TableGrid3"/>
    <w:rsid w:val="007614EA"/>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42">
    <w:name w:val="Нет списка4"/>
    <w:next w:val="a2"/>
    <w:uiPriority w:val="99"/>
    <w:semiHidden/>
    <w:unhideWhenUsed/>
    <w:rsid w:val="007614EA"/>
  </w:style>
  <w:style w:type="table" w:customStyle="1" w:styleId="TableGrid4">
    <w:name w:val="TableGrid4"/>
    <w:rsid w:val="007614EA"/>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51">
    <w:name w:val="Нет списка5"/>
    <w:next w:val="a2"/>
    <w:uiPriority w:val="99"/>
    <w:semiHidden/>
    <w:unhideWhenUsed/>
    <w:rsid w:val="007614EA"/>
  </w:style>
  <w:style w:type="table" w:customStyle="1" w:styleId="TableGrid5">
    <w:name w:val="TableGrid5"/>
    <w:rsid w:val="007614EA"/>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List 3" w:uiPriority="0"/>
    <w:lsdException w:name="Title" w:semiHidden="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4EA"/>
    <w:rPr>
      <w:rFonts w:ascii="Calibri" w:eastAsia="Times New Roman" w:hAnsi="Calibri" w:cs="Times New Roman"/>
      <w:lang w:eastAsia="ru-RU"/>
    </w:rPr>
  </w:style>
  <w:style w:type="paragraph" w:styleId="1">
    <w:name w:val="heading 1"/>
    <w:basedOn w:val="a"/>
    <w:next w:val="a"/>
    <w:link w:val="10"/>
    <w:uiPriority w:val="9"/>
    <w:qFormat/>
    <w:rsid w:val="007614EA"/>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
    <w:qFormat/>
    <w:rsid w:val="007614EA"/>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
    <w:qFormat/>
    <w:rsid w:val="007614EA"/>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7614E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14EA"/>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
    <w:rsid w:val="007614EA"/>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7614EA"/>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7614EA"/>
    <w:rPr>
      <w:rFonts w:ascii="Times New Roman" w:eastAsia="Times New Roman" w:hAnsi="Times New Roman" w:cs="Times New Roman"/>
      <w:b/>
      <w:bCs/>
      <w:sz w:val="24"/>
      <w:szCs w:val="24"/>
      <w:lang w:eastAsia="ru-RU"/>
    </w:rPr>
  </w:style>
  <w:style w:type="paragraph" w:styleId="a3">
    <w:name w:val="Body Text"/>
    <w:basedOn w:val="a"/>
    <w:link w:val="a4"/>
    <w:uiPriority w:val="1"/>
    <w:qFormat/>
    <w:rsid w:val="007614EA"/>
    <w:pPr>
      <w:spacing w:after="0" w:line="240" w:lineRule="auto"/>
    </w:pPr>
    <w:rPr>
      <w:rFonts w:ascii="Times New Roman" w:hAnsi="Times New Roman"/>
      <w:sz w:val="28"/>
      <w:szCs w:val="24"/>
    </w:rPr>
  </w:style>
  <w:style w:type="character" w:customStyle="1" w:styleId="a4">
    <w:name w:val="Основной текст Знак"/>
    <w:basedOn w:val="a0"/>
    <w:link w:val="a3"/>
    <w:uiPriority w:val="1"/>
    <w:rsid w:val="007614EA"/>
    <w:rPr>
      <w:rFonts w:ascii="Times New Roman" w:eastAsia="Times New Roman" w:hAnsi="Times New Roman" w:cs="Times New Roman"/>
      <w:sz w:val="28"/>
      <w:szCs w:val="24"/>
      <w:lang w:eastAsia="ru-RU"/>
    </w:rPr>
  </w:style>
  <w:style w:type="paragraph" w:styleId="21">
    <w:name w:val="Body Text 2"/>
    <w:basedOn w:val="a"/>
    <w:link w:val="22"/>
    <w:rsid w:val="007614EA"/>
    <w:pPr>
      <w:spacing w:after="0" w:line="240" w:lineRule="auto"/>
      <w:ind w:right="-57"/>
      <w:jc w:val="both"/>
    </w:pPr>
    <w:rPr>
      <w:rFonts w:ascii="Times New Roman" w:hAnsi="Times New Roman"/>
      <w:sz w:val="28"/>
      <w:szCs w:val="24"/>
    </w:rPr>
  </w:style>
  <w:style w:type="character" w:customStyle="1" w:styleId="22">
    <w:name w:val="Основной текст 2 Знак"/>
    <w:basedOn w:val="a0"/>
    <w:link w:val="21"/>
    <w:rsid w:val="007614EA"/>
    <w:rPr>
      <w:rFonts w:ascii="Times New Roman" w:eastAsia="Times New Roman" w:hAnsi="Times New Roman" w:cs="Times New Roman"/>
      <w:sz w:val="28"/>
      <w:szCs w:val="24"/>
      <w:lang w:eastAsia="ru-RU"/>
    </w:rPr>
  </w:style>
  <w:style w:type="character" w:customStyle="1" w:styleId="blk">
    <w:name w:val="blk"/>
    <w:rsid w:val="007614EA"/>
  </w:style>
  <w:style w:type="paragraph" w:styleId="a5">
    <w:name w:val="footer"/>
    <w:aliases w:val="Нижний колонтитул Знак Знак Знак,Нижний колонтитул1,Нижний колонтитул Знак Знак"/>
    <w:basedOn w:val="a"/>
    <w:link w:val="a6"/>
    <w:uiPriority w:val="99"/>
    <w:rsid w:val="007614EA"/>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7614EA"/>
    <w:rPr>
      <w:rFonts w:ascii="Times New Roman" w:eastAsia="Times New Roman" w:hAnsi="Times New Roman" w:cs="Times New Roman"/>
      <w:sz w:val="24"/>
      <w:szCs w:val="24"/>
      <w:lang w:eastAsia="ru-RU"/>
    </w:rPr>
  </w:style>
  <w:style w:type="character" w:styleId="a7">
    <w:name w:val="page number"/>
    <w:rsid w:val="007614EA"/>
    <w:rPr>
      <w:rFonts w:cs="Times New Roman"/>
    </w:rPr>
  </w:style>
  <w:style w:type="paragraph" w:styleId="a8">
    <w:name w:val="Normal (Web)"/>
    <w:aliases w:val="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9"/>
    <w:uiPriority w:val="99"/>
    <w:qFormat/>
    <w:rsid w:val="007614EA"/>
    <w:pPr>
      <w:widowControl w:val="0"/>
      <w:spacing w:after="0" w:line="240" w:lineRule="auto"/>
    </w:pPr>
    <w:rPr>
      <w:rFonts w:ascii="Times New Roman" w:hAnsi="Times New Roman"/>
      <w:sz w:val="24"/>
      <w:szCs w:val="24"/>
      <w:lang w:val="en-US" w:eastAsia="nl-NL"/>
    </w:rPr>
  </w:style>
  <w:style w:type="character" w:customStyle="1" w:styleId="a9">
    <w:name w:val="Обычный (веб) Знак"/>
    <w:aliases w:val="Обычный (веб)1 Знак1,Обычный (веб) Знак1 Знак1,Обычный (веб) Знак Знак Знак2,Обычный (веб) Знак Знак Знак Знак1,Обычный (веб) Знак Знак Знак Знак Знак Знак1"/>
    <w:link w:val="a8"/>
    <w:uiPriority w:val="99"/>
    <w:locked/>
    <w:rsid w:val="007614EA"/>
    <w:rPr>
      <w:rFonts w:ascii="Times New Roman" w:eastAsia="Times New Roman" w:hAnsi="Times New Roman" w:cs="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7614EA"/>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7614EA"/>
    <w:rPr>
      <w:rFonts w:ascii="Times New Roman" w:eastAsia="Times New Roman" w:hAnsi="Times New Roman" w:cs="Times New Roman"/>
      <w:sz w:val="20"/>
      <w:szCs w:val="20"/>
      <w:lang w:val="en-US" w:eastAsia="ru-RU"/>
    </w:rPr>
  </w:style>
  <w:style w:type="character" w:customStyle="1" w:styleId="FootnoteTextChar">
    <w:name w:val="Footnote Text Char"/>
    <w:locked/>
    <w:rsid w:val="007614EA"/>
    <w:rPr>
      <w:rFonts w:ascii="Times New Roman" w:hAnsi="Times New Roman" w:cs="Times New Roman"/>
      <w:sz w:val="20"/>
      <w:lang w:eastAsia="ru-RU"/>
    </w:rPr>
  </w:style>
  <w:style w:type="character" w:styleId="ac">
    <w:name w:val="footnote reference"/>
    <w:aliases w:val="Знак сноски-FN,Ciae niinee-FN,AЗнак сноски зел"/>
    <w:uiPriority w:val="99"/>
    <w:rsid w:val="007614EA"/>
    <w:rPr>
      <w:rFonts w:cs="Times New Roman"/>
      <w:vertAlign w:val="superscript"/>
    </w:rPr>
  </w:style>
  <w:style w:type="paragraph" w:styleId="23">
    <w:name w:val="List 2"/>
    <w:basedOn w:val="a"/>
    <w:rsid w:val="007614EA"/>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7614EA"/>
    <w:rPr>
      <w:rFonts w:cs="Times New Roman"/>
      <w:color w:val="0000FF"/>
      <w:u w:val="single"/>
    </w:rPr>
  </w:style>
  <w:style w:type="paragraph" w:styleId="11">
    <w:name w:val="toc 1"/>
    <w:basedOn w:val="a"/>
    <w:next w:val="a"/>
    <w:autoRedefine/>
    <w:uiPriority w:val="39"/>
    <w:rsid w:val="007614EA"/>
    <w:pPr>
      <w:spacing w:before="240" w:after="120" w:line="240" w:lineRule="auto"/>
    </w:pPr>
    <w:rPr>
      <w:rFonts w:cs="Calibri"/>
      <w:b/>
      <w:bCs/>
      <w:sz w:val="20"/>
      <w:szCs w:val="20"/>
    </w:rPr>
  </w:style>
  <w:style w:type="paragraph" w:styleId="24">
    <w:name w:val="toc 2"/>
    <w:basedOn w:val="a"/>
    <w:next w:val="a"/>
    <w:autoRedefine/>
    <w:uiPriority w:val="39"/>
    <w:rsid w:val="007614EA"/>
    <w:pPr>
      <w:spacing w:before="120" w:after="0" w:line="240" w:lineRule="auto"/>
      <w:ind w:left="240"/>
    </w:pPr>
    <w:rPr>
      <w:rFonts w:cs="Calibri"/>
      <w:i/>
      <w:iCs/>
      <w:sz w:val="20"/>
      <w:szCs w:val="20"/>
    </w:rPr>
  </w:style>
  <w:style w:type="paragraph" w:styleId="31">
    <w:name w:val="toc 3"/>
    <w:basedOn w:val="a"/>
    <w:next w:val="a"/>
    <w:autoRedefine/>
    <w:uiPriority w:val="39"/>
    <w:rsid w:val="007614EA"/>
    <w:pPr>
      <w:spacing w:after="0" w:line="240" w:lineRule="auto"/>
      <w:ind w:left="480"/>
    </w:pPr>
    <w:rPr>
      <w:rFonts w:ascii="Times New Roman" w:hAnsi="Times New Roman"/>
      <w:sz w:val="28"/>
      <w:szCs w:val="28"/>
    </w:rPr>
  </w:style>
  <w:style w:type="paragraph" w:styleId="ae">
    <w:name w:val="List Paragraph"/>
    <w:aliases w:val="Содержание. 2 уровень,Абзац списка1,List Paragraph"/>
    <w:basedOn w:val="a"/>
    <w:link w:val="af"/>
    <w:uiPriority w:val="1"/>
    <w:qFormat/>
    <w:rsid w:val="007614EA"/>
    <w:pPr>
      <w:spacing w:before="120" w:after="120" w:line="240" w:lineRule="auto"/>
      <w:ind w:left="708"/>
    </w:pPr>
    <w:rPr>
      <w:rFonts w:ascii="Times New Roman" w:hAnsi="Times New Roman"/>
      <w:sz w:val="24"/>
      <w:szCs w:val="20"/>
    </w:rPr>
  </w:style>
  <w:style w:type="character" w:customStyle="1" w:styleId="af">
    <w:name w:val="Абзац списка Знак"/>
    <w:aliases w:val="Содержание. 2 уровень Знак,Абзац списка1 Знак,List Paragraph Знак"/>
    <w:link w:val="ae"/>
    <w:uiPriority w:val="1"/>
    <w:qFormat/>
    <w:locked/>
    <w:rsid w:val="007614EA"/>
    <w:rPr>
      <w:rFonts w:ascii="Times New Roman" w:eastAsia="Times New Roman" w:hAnsi="Times New Roman" w:cs="Times New Roman"/>
      <w:sz w:val="24"/>
      <w:szCs w:val="20"/>
      <w:lang w:eastAsia="ru-RU"/>
    </w:rPr>
  </w:style>
  <w:style w:type="character" w:styleId="af0">
    <w:name w:val="Emphasis"/>
    <w:qFormat/>
    <w:rsid w:val="007614EA"/>
    <w:rPr>
      <w:rFonts w:cs="Times New Roman"/>
      <w:i/>
    </w:rPr>
  </w:style>
  <w:style w:type="paragraph" w:styleId="af1">
    <w:name w:val="Balloon Text"/>
    <w:basedOn w:val="a"/>
    <w:link w:val="af2"/>
    <w:uiPriority w:val="99"/>
    <w:rsid w:val="007614EA"/>
    <w:pPr>
      <w:spacing w:after="0" w:line="240" w:lineRule="auto"/>
    </w:pPr>
    <w:rPr>
      <w:rFonts w:ascii="Segoe UI" w:hAnsi="Segoe UI"/>
      <w:sz w:val="18"/>
      <w:szCs w:val="18"/>
    </w:rPr>
  </w:style>
  <w:style w:type="character" w:customStyle="1" w:styleId="af2">
    <w:name w:val="Текст выноски Знак"/>
    <w:basedOn w:val="a0"/>
    <w:link w:val="af1"/>
    <w:uiPriority w:val="99"/>
    <w:rsid w:val="007614EA"/>
    <w:rPr>
      <w:rFonts w:ascii="Segoe UI" w:eastAsia="Times New Roman" w:hAnsi="Segoe UI" w:cs="Times New Roman"/>
      <w:sz w:val="18"/>
      <w:szCs w:val="18"/>
      <w:lang w:eastAsia="ru-RU"/>
    </w:rPr>
  </w:style>
  <w:style w:type="paragraph" w:customStyle="1" w:styleId="ConsPlusNormal">
    <w:name w:val="ConsPlusNormal"/>
    <w:uiPriority w:val="99"/>
    <w:rsid w:val="007614E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rsid w:val="007614EA"/>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uiPriority w:val="99"/>
    <w:rsid w:val="007614EA"/>
    <w:rPr>
      <w:rFonts w:ascii="Times New Roman" w:eastAsia="Times New Roman" w:hAnsi="Times New Roman" w:cs="Times New Roman"/>
      <w:sz w:val="24"/>
      <w:szCs w:val="24"/>
      <w:lang w:eastAsia="ru-RU"/>
    </w:rPr>
  </w:style>
  <w:style w:type="character" w:customStyle="1" w:styleId="CommentTextChar">
    <w:name w:val="Comment Text Char"/>
    <w:uiPriority w:val="99"/>
    <w:locked/>
    <w:rsid w:val="007614EA"/>
    <w:rPr>
      <w:rFonts w:ascii="Times New Roman" w:hAnsi="Times New Roman"/>
      <w:sz w:val="20"/>
    </w:rPr>
  </w:style>
  <w:style w:type="paragraph" w:styleId="af5">
    <w:name w:val="annotation text"/>
    <w:basedOn w:val="a"/>
    <w:link w:val="af6"/>
    <w:uiPriority w:val="99"/>
    <w:rsid w:val="007614EA"/>
    <w:pPr>
      <w:spacing w:after="0" w:line="240" w:lineRule="auto"/>
    </w:pPr>
    <w:rPr>
      <w:rFonts w:ascii="Times New Roman" w:hAnsi="Times New Roman"/>
      <w:sz w:val="20"/>
      <w:szCs w:val="20"/>
    </w:rPr>
  </w:style>
  <w:style w:type="character" w:customStyle="1" w:styleId="af6">
    <w:name w:val="Текст примечания Знак"/>
    <w:basedOn w:val="a0"/>
    <w:link w:val="af5"/>
    <w:uiPriority w:val="99"/>
    <w:rsid w:val="007614EA"/>
    <w:rPr>
      <w:rFonts w:ascii="Times New Roman" w:eastAsia="Times New Roman" w:hAnsi="Times New Roman" w:cs="Times New Roman"/>
      <w:sz w:val="20"/>
      <w:szCs w:val="20"/>
      <w:lang w:eastAsia="ru-RU"/>
    </w:rPr>
  </w:style>
  <w:style w:type="character" w:customStyle="1" w:styleId="12">
    <w:name w:val="Текст примечания Знак1"/>
    <w:uiPriority w:val="99"/>
    <w:rsid w:val="007614EA"/>
    <w:rPr>
      <w:rFonts w:cs="Times New Roman"/>
      <w:sz w:val="20"/>
      <w:szCs w:val="20"/>
    </w:rPr>
  </w:style>
  <w:style w:type="character" w:customStyle="1" w:styleId="CommentSubjectChar">
    <w:name w:val="Comment Subject Char"/>
    <w:uiPriority w:val="99"/>
    <w:locked/>
    <w:rsid w:val="007614EA"/>
    <w:rPr>
      <w:b/>
    </w:rPr>
  </w:style>
  <w:style w:type="paragraph" w:styleId="af7">
    <w:name w:val="annotation subject"/>
    <w:basedOn w:val="af5"/>
    <w:next w:val="af5"/>
    <w:link w:val="af8"/>
    <w:uiPriority w:val="99"/>
    <w:rsid w:val="007614EA"/>
    <w:rPr>
      <w:rFonts w:ascii="Calibri" w:hAnsi="Calibri"/>
      <w:b/>
    </w:rPr>
  </w:style>
  <w:style w:type="character" w:customStyle="1" w:styleId="af8">
    <w:name w:val="Тема примечания Знак"/>
    <w:basedOn w:val="af6"/>
    <w:link w:val="af7"/>
    <w:uiPriority w:val="99"/>
    <w:rsid w:val="007614EA"/>
    <w:rPr>
      <w:rFonts w:ascii="Calibri" w:eastAsia="Times New Roman" w:hAnsi="Calibri" w:cs="Times New Roman"/>
      <w:b/>
      <w:sz w:val="20"/>
      <w:szCs w:val="20"/>
      <w:lang w:eastAsia="ru-RU"/>
    </w:rPr>
  </w:style>
  <w:style w:type="character" w:customStyle="1" w:styleId="13">
    <w:name w:val="Тема примечания Знак1"/>
    <w:uiPriority w:val="99"/>
    <w:rsid w:val="007614EA"/>
    <w:rPr>
      <w:rFonts w:cs="Times New Roman"/>
      <w:b/>
      <w:bCs/>
      <w:sz w:val="20"/>
      <w:szCs w:val="20"/>
    </w:rPr>
  </w:style>
  <w:style w:type="paragraph" w:styleId="25">
    <w:name w:val="Body Text Indent 2"/>
    <w:basedOn w:val="a"/>
    <w:link w:val="26"/>
    <w:rsid w:val="007614EA"/>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7614EA"/>
    <w:rPr>
      <w:rFonts w:ascii="Times New Roman" w:eastAsia="Times New Roman" w:hAnsi="Times New Roman" w:cs="Times New Roman"/>
      <w:sz w:val="24"/>
      <w:szCs w:val="24"/>
      <w:lang w:eastAsia="ru-RU"/>
    </w:rPr>
  </w:style>
  <w:style w:type="character" w:customStyle="1" w:styleId="apple-converted-space">
    <w:name w:val="apple-converted-space"/>
    <w:uiPriority w:val="99"/>
    <w:rsid w:val="007614EA"/>
  </w:style>
  <w:style w:type="character" w:customStyle="1" w:styleId="af9">
    <w:name w:val="Цветовое выделение"/>
    <w:uiPriority w:val="99"/>
    <w:rsid w:val="007614EA"/>
    <w:rPr>
      <w:b/>
      <w:color w:val="26282F"/>
    </w:rPr>
  </w:style>
  <w:style w:type="character" w:customStyle="1" w:styleId="afa">
    <w:name w:val="Гипертекстовая ссылка"/>
    <w:uiPriority w:val="99"/>
    <w:rsid w:val="007614EA"/>
    <w:rPr>
      <w:b/>
      <w:color w:val="106BBE"/>
    </w:rPr>
  </w:style>
  <w:style w:type="character" w:customStyle="1" w:styleId="afb">
    <w:name w:val="Активная гипертекстовая ссылка"/>
    <w:uiPriority w:val="99"/>
    <w:rsid w:val="007614EA"/>
    <w:rPr>
      <w:b/>
      <w:color w:val="106BBE"/>
      <w:u w:val="single"/>
    </w:rPr>
  </w:style>
  <w:style w:type="paragraph" w:customStyle="1" w:styleId="afc">
    <w:name w:val="Внимание"/>
    <w:basedOn w:val="a"/>
    <w:next w:val="a"/>
    <w:uiPriority w:val="99"/>
    <w:rsid w:val="007614EA"/>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7614EA"/>
  </w:style>
  <w:style w:type="paragraph" w:customStyle="1" w:styleId="afe">
    <w:name w:val="Внимание: недобросовестность!"/>
    <w:basedOn w:val="afc"/>
    <w:next w:val="a"/>
    <w:uiPriority w:val="99"/>
    <w:rsid w:val="007614EA"/>
  </w:style>
  <w:style w:type="character" w:customStyle="1" w:styleId="aff">
    <w:name w:val="Выделение для Базового Поиска"/>
    <w:uiPriority w:val="99"/>
    <w:rsid w:val="007614EA"/>
    <w:rPr>
      <w:b/>
      <w:color w:val="0058A9"/>
    </w:rPr>
  </w:style>
  <w:style w:type="character" w:customStyle="1" w:styleId="aff0">
    <w:name w:val="Выделение для Базового Поиска (курсив)"/>
    <w:uiPriority w:val="99"/>
    <w:rsid w:val="007614EA"/>
    <w:rPr>
      <w:b/>
      <w:i/>
      <w:color w:val="0058A9"/>
    </w:rPr>
  </w:style>
  <w:style w:type="paragraph" w:customStyle="1" w:styleId="aff1">
    <w:name w:val="Дочерний элемент списка"/>
    <w:basedOn w:val="a"/>
    <w:next w:val="a"/>
    <w:uiPriority w:val="99"/>
    <w:rsid w:val="007614EA"/>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7614EA"/>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7614EA"/>
    <w:rPr>
      <w:b/>
      <w:bCs/>
      <w:color w:val="0058A9"/>
      <w:shd w:val="clear" w:color="auto" w:fill="ECE9D8"/>
    </w:rPr>
  </w:style>
  <w:style w:type="paragraph" w:customStyle="1" w:styleId="aff3">
    <w:name w:val="Заголовок группы контролов"/>
    <w:basedOn w:val="a"/>
    <w:next w:val="a"/>
    <w:uiPriority w:val="99"/>
    <w:rsid w:val="007614EA"/>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7614EA"/>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7614EA"/>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7614EA"/>
    <w:rPr>
      <w:b/>
      <w:color w:val="26282F"/>
    </w:rPr>
  </w:style>
  <w:style w:type="paragraph" w:customStyle="1" w:styleId="aff7">
    <w:name w:val="Заголовок статьи"/>
    <w:basedOn w:val="a"/>
    <w:next w:val="a"/>
    <w:uiPriority w:val="99"/>
    <w:rsid w:val="007614EA"/>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7614EA"/>
    <w:rPr>
      <w:b/>
      <w:color w:val="FF0000"/>
    </w:rPr>
  </w:style>
  <w:style w:type="paragraph" w:customStyle="1" w:styleId="aff9">
    <w:name w:val="Заголовок ЭР (левое окно)"/>
    <w:basedOn w:val="a"/>
    <w:next w:val="a"/>
    <w:uiPriority w:val="99"/>
    <w:rsid w:val="007614EA"/>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7614EA"/>
    <w:pPr>
      <w:spacing w:after="0"/>
      <w:jc w:val="left"/>
    </w:pPr>
  </w:style>
  <w:style w:type="paragraph" w:customStyle="1" w:styleId="affb">
    <w:name w:val="Интерактивный заголовок"/>
    <w:basedOn w:val="14"/>
    <w:next w:val="a"/>
    <w:uiPriority w:val="99"/>
    <w:rsid w:val="007614EA"/>
    <w:rPr>
      <w:u w:val="single"/>
    </w:rPr>
  </w:style>
  <w:style w:type="paragraph" w:customStyle="1" w:styleId="affc">
    <w:name w:val="Текст информации об изменениях"/>
    <w:basedOn w:val="a"/>
    <w:next w:val="a"/>
    <w:uiPriority w:val="99"/>
    <w:rsid w:val="007614EA"/>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7614EA"/>
    <w:pPr>
      <w:spacing w:before="180"/>
      <w:ind w:left="360" w:right="360" w:firstLine="0"/>
    </w:pPr>
    <w:rPr>
      <w:shd w:val="clear" w:color="auto" w:fill="EAEFED"/>
    </w:rPr>
  </w:style>
  <w:style w:type="paragraph" w:customStyle="1" w:styleId="affe">
    <w:name w:val="Текст (справка)"/>
    <w:basedOn w:val="a"/>
    <w:next w:val="a"/>
    <w:uiPriority w:val="99"/>
    <w:rsid w:val="007614EA"/>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7614EA"/>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7614EA"/>
    <w:rPr>
      <w:i/>
      <w:iCs/>
    </w:rPr>
  </w:style>
  <w:style w:type="paragraph" w:customStyle="1" w:styleId="afff1">
    <w:name w:val="Текст (лев. подпись)"/>
    <w:basedOn w:val="a"/>
    <w:next w:val="a"/>
    <w:uiPriority w:val="99"/>
    <w:rsid w:val="007614EA"/>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7614EA"/>
    <w:rPr>
      <w:sz w:val="14"/>
      <w:szCs w:val="14"/>
    </w:rPr>
  </w:style>
  <w:style w:type="paragraph" w:customStyle="1" w:styleId="afff3">
    <w:name w:val="Текст (прав. подпись)"/>
    <w:basedOn w:val="a"/>
    <w:next w:val="a"/>
    <w:uiPriority w:val="99"/>
    <w:rsid w:val="007614EA"/>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7614EA"/>
    <w:rPr>
      <w:sz w:val="14"/>
      <w:szCs w:val="14"/>
    </w:rPr>
  </w:style>
  <w:style w:type="paragraph" w:customStyle="1" w:styleId="afff5">
    <w:name w:val="Комментарий пользователя"/>
    <w:basedOn w:val="afff"/>
    <w:next w:val="a"/>
    <w:uiPriority w:val="99"/>
    <w:rsid w:val="007614EA"/>
    <w:pPr>
      <w:jc w:val="left"/>
    </w:pPr>
    <w:rPr>
      <w:shd w:val="clear" w:color="auto" w:fill="FFDFE0"/>
    </w:rPr>
  </w:style>
  <w:style w:type="paragraph" w:customStyle="1" w:styleId="afff6">
    <w:name w:val="Куда обратиться?"/>
    <w:basedOn w:val="afc"/>
    <w:next w:val="a"/>
    <w:uiPriority w:val="99"/>
    <w:rsid w:val="007614EA"/>
  </w:style>
  <w:style w:type="paragraph" w:customStyle="1" w:styleId="afff7">
    <w:name w:val="Моноширинный"/>
    <w:basedOn w:val="a"/>
    <w:next w:val="a"/>
    <w:uiPriority w:val="99"/>
    <w:rsid w:val="007614EA"/>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7614EA"/>
    <w:rPr>
      <w:b/>
      <w:color w:val="26282F"/>
      <w:shd w:val="clear" w:color="auto" w:fill="FFF580"/>
    </w:rPr>
  </w:style>
  <w:style w:type="paragraph" w:customStyle="1" w:styleId="afff9">
    <w:name w:val="Напишите нам"/>
    <w:basedOn w:val="a"/>
    <w:next w:val="a"/>
    <w:uiPriority w:val="99"/>
    <w:rsid w:val="007614EA"/>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7614EA"/>
    <w:rPr>
      <w:b/>
      <w:color w:val="000000"/>
      <w:shd w:val="clear" w:color="auto" w:fill="D8EDE8"/>
    </w:rPr>
  </w:style>
  <w:style w:type="paragraph" w:customStyle="1" w:styleId="afffb">
    <w:name w:val="Необходимые документы"/>
    <w:basedOn w:val="afc"/>
    <w:next w:val="a"/>
    <w:uiPriority w:val="99"/>
    <w:rsid w:val="007614EA"/>
    <w:pPr>
      <w:ind w:firstLine="118"/>
    </w:pPr>
  </w:style>
  <w:style w:type="paragraph" w:customStyle="1" w:styleId="afffc">
    <w:name w:val="Нормальный (таблица)"/>
    <w:basedOn w:val="a"/>
    <w:next w:val="a"/>
    <w:uiPriority w:val="99"/>
    <w:rsid w:val="007614EA"/>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7614EA"/>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7614EA"/>
    <w:pPr>
      <w:ind w:left="140"/>
    </w:pPr>
  </w:style>
  <w:style w:type="character" w:customStyle="1" w:styleId="affff">
    <w:name w:val="Опечатки"/>
    <w:uiPriority w:val="99"/>
    <w:rsid w:val="007614EA"/>
    <w:rPr>
      <w:color w:val="FF0000"/>
    </w:rPr>
  </w:style>
  <w:style w:type="paragraph" w:customStyle="1" w:styleId="affff0">
    <w:name w:val="Переменная часть"/>
    <w:basedOn w:val="aff2"/>
    <w:next w:val="a"/>
    <w:uiPriority w:val="99"/>
    <w:rsid w:val="007614EA"/>
    <w:rPr>
      <w:sz w:val="18"/>
      <w:szCs w:val="18"/>
    </w:rPr>
  </w:style>
  <w:style w:type="paragraph" w:customStyle="1" w:styleId="affff1">
    <w:name w:val="Подвал для информации об изменениях"/>
    <w:basedOn w:val="1"/>
    <w:next w:val="a"/>
    <w:uiPriority w:val="99"/>
    <w:rsid w:val="007614EA"/>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7614EA"/>
    <w:rPr>
      <w:b/>
      <w:bCs/>
    </w:rPr>
  </w:style>
  <w:style w:type="paragraph" w:customStyle="1" w:styleId="affff3">
    <w:name w:val="Подчёркнуный текст"/>
    <w:basedOn w:val="a"/>
    <w:next w:val="a"/>
    <w:uiPriority w:val="99"/>
    <w:rsid w:val="007614EA"/>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7614EA"/>
    <w:rPr>
      <w:sz w:val="20"/>
      <w:szCs w:val="20"/>
    </w:rPr>
  </w:style>
  <w:style w:type="paragraph" w:customStyle="1" w:styleId="affff5">
    <w:name w:val="Прижатый влево"/>
    <w:basedOn w:val="a"/>
    <w:next w:val="a"/>
    <w:uiPriority w:val="99"/>
    <w:rsid w:val="007614EA"/>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7614EA"/>
  </w:style>
  <w:style w:type="paragraph" w:customStyle="1" w:styleId="affff7">
    <w:name w:val="Примечание."/>
    <w:basedOn w:val="afc"/>
    <w:next w:val="a"/>
    <w:uiPriority w:val="99"/>
    <w:rsid w:val="007614EA"/>
  </w:style>
  <w:style w:type="character" w:customStyle="1" w:styleId="affff8">
    <w:name w:val="Продолжение ссылки"/>
    <w:uiPriority w:val="99"/>
    <w:rsid w:val="007614EA"/>
  </w:style>
  <w:style w:type="paragraph" w:customStyle="1" w:styleId="affff9">
    <w:name w:val="Словарная статья"/>
    <w:basedOn w:val="a"/>
    <w:next w:val="a"/>
    <w:uiPriority w:val="99"/>
    <w:rsid w:val="007614EA"/>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7614EA"/>
    <w:rPr>
      <w:b/>
      <w:color w:val="26282F"/>
    </w:rPr>
  </w:style>
  <w:style w:type="character" w:customStyle="1" w:styleId="affffb">
    <w:name w:val="Сравнение редакций. Добавленный фрагмент"/>
    <w:uiPriority w:val="99"/>
    <w:rsid w:val="007614EA"/>
    <w:rPr>
      <w:color w:val="000000"/>
      <w:shd w:val="clear" w:color="auto" w:fill="C1D7FF"/>
    </w:rPr>
  </w:style>
  <w:style w:type="character" w:customStyle="1" w:styleId="affffc">
    <w:name w:val="Сравнение редакций. Удаленный фрагмент"/>
    <w:uiPriority w:val="99"/>
    <w:rsid w:val="007614EA"/>
    <w:rPr>
      <w:color w:val="000000"/>
      <w:shd w:val="clear" w:color="auto" w:fill="C4C413"/>
    </w:rPr>
  </w:style>
  <w:style w:type="paragraph" w:customStyle="1" w:styleId="affffd">
    <w:name w:val="Ссылка на официальную публикацию"/>
    <w:basedOn w:val="a"/>
    <w:next w:val="a"/>
    <w:uiPriority w:val="99"/>
    <w:rsid w:val="007614EA"/>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7614EA"/>
    <w:rPr>
      <w:b/>
      <w:color w:val="749232"/>
    </w:rPr>
  </w:style>
  <w:style w:type="paragraph" w:customStyle="1" w:styleId="afffff">
    <w:name w:val="Текст в таблице"/>
    <w:basedOn w:val="afffc"/>
    <w:next w:val="a"/>
    <w:uiPriority w:val="99"/>
    <w:rsid w:val="007614EA"/>
    <w:pPr>
      <w:ind w:firstLine="500"/>
    </w:pPr>
  </w:style>
  <w:style w:type="paragraph" w:customStyle="1" w:styleId="afffff0">
    <w:name w:val="Текст ЭР (см. также)"/>
    <w:basedOn w:val="a"/>
    <w:next w:val="a"/>
    <w:uiPriority w:val="99"/>
    <w:rsid w:val="007614EA"/>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7614EA"/>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7614EA"/>
    <w:rPr>
      <w:b/>
      <w:strike/>
      <w:color w:val="666600"/>
    </w:rPr>
  </w:style>
  <w:style w:type="paragraph" w:customStyle="1" w:styleId="afffff3">
    <w:name w:val="Формула"/>
    <w:basedOn w:val="a"/>
    <w:next w:val="a"/>
    <w:uiPriority w:val="99"/>
    <w:rsid w:val="007614EA"/>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7614EA"/>
    <w:pPr>
      <w:jc w:val="center"/>
    </w:pPr>
  </w:style>
  <w:style w:type="paragraph" w:customStyle="1" w:styleId="-">
    <w:name w:val="ЭР-содержание (правое окно)"/>
    <w:basedOn w:val="a"/>
    <w:next w:val="a"/>
    <w:uiPriority w:val="99"/>
    <w:rsid w:val="007614EA"/>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7614E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rsid w:val="007614EA"/>
    <w:rPr>
      <w:rFonts w:cs="Times New Roman"/>
      <w:sz w:val="16"/>
    </w:rPr>
  </w:style>
  <w:style w:type="paragraph" w:styleId="41">
    <w:name w:val="toc 4"/>
    <w:basedOn w:val="a"/>
    <w:next w:val="a"/>
    <w:autoRedefine/>
    <w:rsid w:val="007614EA"/>
    <w:pPr>
      <w:spacing w:after="0" w:line="240" w:lineRule="auto"/>
      <w:ind w:left="720"/>
    </w:pPr>
    <w:rPr>
      <w:rFonts w:cs="Calibri"/>
      <w:sz w:val="20"/>
      <w:szCs w:val="20"/>
    </w:rPr>
  </w:style>
  <w:style w:type="paragraph" w:styleId="5">
    <w:name w:val="toc 5"/>
    <w:basedOn w:val="a"/>
    <w:next w:val="a"/>
    <w:autoRedefine/>
    <w:rsid w:val="007614EA"/>
    <w:pPr>
      <w:spacing w:after="0" w:line="240" w:lineRule="auto"/>
      <w:ind w:left="960"/>
    </w:pPr>
    <w:rPr>
      <w:rFonts w:cs="Calibri"/>
      <w:sz w:val="20"/>
      <w:szCs w:val="20"/>
    </w:rPr>
  </w:style>
  <w:style w:type="paragraph" w:styleId="6">
    <w:name w:val="toc 6"/>
    <w:basedOn w:val="a"/>
    <w:next w:val="a"/>
    <w:autoRedefine/>
    <w:rsid w:val="007614EA"/>
    <w:pPr>
      <w:spacing w:after="0" w:line="240" w:lineRule="auto"/>
      <w:ind w:left="1200"/>
    </w:pPr>
    <w:rPr>
      <w:rFonts w:cs="Calibri"/>
      <w:sz w:val="20"/>
      <w:szCs w:val="20"/>
    </w:rPr>
  </w:style>
  <w:style w:type="paragraph" w:styleId="7">
    <w:name w:val="toc 7"/>
    <w:basedOn w:val="a"/>
    <w:next w:val="a"/>
    <w:autoRedefine/>
    <w:rsid w:val="007614EA"/>
    <w:pPr>
      <w:spacing w:after="0" w:line="240" w:lineRule="auto"/>
      <w:ind w:left="1440"/>
    </w:pPr>
    <w:rPr>
      <w:rFonts w:cs="Calibri"/>
      <w:sz w:val="20"/>
      <w:szCs w:val="20"/>
    </w:rPr>
  </w:style>
  <w:style w:type="paragraph" w:styleId="8">
    <w:name w:val="toc 8"/>
    <w:basedOn w:val="a"/>
    <w:next w:val="a"/>
    <w:autoRedefine/>
    <w:rsid w:val="007614EA"/>
    <w:pPr>
      <w:spacing w:after="0" w:line="240" w:lineRule="auto"/>
      <w:ind w:left="1680"/>
    </w:pPr>
    <w:rPr>
      <w:rFonts w:cs="Calibri"/>
      <w:sz w:val="20"/>
      <w:szCs w:val="20"/>
    </w:rPr>
  </w:style>
  <w:style w:type="paragraph" w:styleId="9">
    <w:name w:val="toc 9"/>
    <w:basedOn w:val="a"/>
    <w:next w:val="a"/>
    <w:autoRedefine/>
    <w:rsid w:val="007614EA"/>
    <w:pPr>
      <w:spacing w:after="0" w:line="240" w:lineRule="auto"/>
      <w:ind w:left="1920"/>
    </w:pPr>
    <w:rPr>
      <w:rFonts w:cs="Calibri"/>
      <w:sz w:val="20"/>
      <w:szCs w:val="20"/>
    </w:rPr>
  </w:style>
  <w:style w:type="paragraph" w:customStyle="1" w:styleId="s1">
    <w:name w:val="s_1"/>
    <w:basedOn w:val="a"/>
    <w:rsid w:val="007614EA"/>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7614E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rsid w:val="007614EA"/>
    <w:pPr>
      <w:spacing w:after="0" w:line="240" w:lineRule="auto"/>
    </w:pPr>
    <w:rPr>
      <w:sz w:val="20"/>
      <w:szCs w:val="20"/>
    </w:rPr>
  </w:style>
  <w:style w:type="character" w:customStyle="1" w:styleId="afffff8">
    <w:name w:val="Текст концевой сноски Знак"/>
    <w:basedOn w:val="a0"/>
    <w:link w:val="afffff7"/>
    <w:uiPriority w:val="99"/>
    <w:semiHidden/>
    <w:rsid w:val="007614EA"/>
    <w:rPr>
      <w:rFonts w:ascii="Calibri" w:eastAsia="Times New Roman" w:hAnsi="Calibri" w:cs="Times New Roman"/>
      <w:sz w:val="20"/>
      <w:szCs w:val="20"/>
      <w:lang w:eastAsia="ru-RU"/>
    </w:rPr>
  </w:style>
  <w:style w:type="character" w:styleId="afffff9">
    <w:name w:val="endnote reference"/>
    <w:uiPriority w:val="99"/>
    <w:semiHidden/>
    <w:rsid w:val="007614EA"/>
    <w:rPr>
      <w:rFonts w:cs="Times New Roman"/>
      <w:vertAlign w:val="superscript"/>
    </w:rPr>
  </w:style>
  <w:style w:type="character" w:styleId="afffffa">
    <w:name w:val="FollowedHyperlink"/>
    <w:uiPriority w:val="99"/>
    <w:rsid w:val="007614EA"/>
    <w:rPr>
      <w:rFonts w:cs="Times New Roman"/>
      <w:color w:val="800080"/>
      <w:u w:val="single"/>
    </w:rPr>
  </w:style>
  <w:style w:type="character" w:customStyle="1" w:styleId="15">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7614EA"/>
    <w:rPr>
      <w:rFonts w:eastAsia="Times New Roman" w:cs="Times New Roman"/>
      <w:lang w:eastAsia="en-US"/>
    </w:rPr>
  </w:style>
  <w:style w:type="paragraph" w:styleId="afffffb">
    <w:name w:val="No Spacing"/>
    <w:link w:val="afffffc"/>
    <w:uiPriority w:val="99"/>
    <w:qFormat/>
    <w:rsid w:val="007614EA"/>
    <w:pPr>
      <w:spacing w:after="0" w:line="240" w:lineRule="auto"/>
    </w:pPr>
    <w:rPr>
      <w:rFonts w:ascii="Calibri" w:eastAsia="Times New Roman" w:hAnsi="Calibri" w:cs="Times New Roman"/>
    </w:rPr>
  </w:style>
  <w:style w:type="character" w:customStyle="1" w:styleId="afffffc">
    <w:name w:val="Без интервала Знак"/>
    <w:link w:val="afffffb"/>
    <w:uiPriority w:val="99"/>
    <w:locked/>
    <w:rsid w:val="007614EA"/>
    <w:rPr>
      <w:rFonts w:ascii="Calibri" w:eastAsia="Times New Roman" w:hAnsi="Calibri" w:cs="Times New Roman"/>
    </w:rPr>
  </w:style>
  <w:style w:type="character" w:styleId="afffffd">
    <w:name w:val="Strong"/>
    <w:uiPriority w:val="22"/>
    <w:qFormat/>
    <w:rsid w:val="007614EA"/>
    <w:rPr>
      <w:rFonts w:cs="Times New Roman"/>
      <w:b/>
      <w:bCs/>
    </w:rPr>
  </w:style>
  <w:style w:type="paragraph" w:customStyle="1" w:styleId="msonormalcxspmiddle">
    <w:name w:val="msonormalcxspmiddle"/>
    <w:basedOn w:val="a"/>
    <w:rsid w:val="007614EA"/>
    <w:pPr>
      <w:spacing w:before="100" w:beforeAutospacing="1" w:after="100" w:afterAutospacing="1" w:line="240" w:lineRule="auto"/>
    </w:pPr>
    <w:rPr>
      <w:rFonts w:ascii="Times New Roman" w:hAnsi="Times New Roman"/>
      <w:sz w:val="24"/>
      <w:szCs w:val="24"/>
    </w:rPr>
  </w:style>
  <w:style w:type="character" w:customStyle="1" w:styleId="Hyperlink1">
    <w:name w:val="Hyperlink.1"/>
    <w:uiPriority w:val="99"/>
    <w:rsid w:val="007614EA"/>
    <w:rPr>
      <w:lang w:val="ru-RU"/>
    </w:rPr>
  </w:style>
  <w:style w:type="paragraph" w:styleId="afffffe">
    <w:name w:val="Title"/>
    <w:basedOn w:val="a"/>
    <w:link w:val="affffff"/>
    <w:uiPriority w:val="99"/>
    <w:qFormat/>
    <w:rsid w:val="007614EA"/>
    <w:pPr>
      <w:spacing w:after="0" w:line="240" w:lineRule="auto"/>
      <w:jc w:val="center"/>
    </w:pPr>
    <w:rPr>
      <w:rFonts w:ascii="Times New Roman" w:hAnsi="Times New Roman"/>
      <w:sz w:val="24"/>
      <w:szCs w:val="20"/>
    </w:rPr>
  </w:style>
  <w:style w:type="character" w:customStyle="1" w:styleId="affffff">
    <w:name w:val="Название Знак"/>
    <w:basedOn w:val="a0"/>
    <w:link w:val="afffffe"/>
    <w:uiPriority w:val="99"/>
    <w:rsid w:val="007614EA"/>
    <w:rPr>
      <w:rFonts w:ascii="Times New Roman" w:eastAsia="Times New Roman" w:hAnsi="Times New Roman" w:cs="Times New Roman"/>
      <w:sz w:val="24"/>
      <w:szCs w:val="20"/>
      <w:lang w:eastAsia="ru-RU"/>
    </w:rPr>
  </w:style>
  <w:style w:type="character" w:customStyle="1" w:styleId="27">
    <w:name w:val="Основной текст2"/>
    <w:uiPriority w:val="99"/>
    <w:rsid w:val="007614EA"/>
    <w:rPr>
      <w:rFonts w:ascii="Times New Roman" w:hAnsi="Times New Roman" w:cs="Times New Roman"/>
      <w:sz w:val="18"/>
      <w:szCs w:val="18"/>
      <w:shd w:val="clear" w:color="auto" w:fill="FFFFFF"/>
    </w:rPr>
  </w:style>
  <w:style w:type="paragraph" w:customStyle="1" w:styleId="Style8">
    <w:name w:val="Style8"/>
    <w:basedOn w:val="a"/>
    <w:uiPriority w:val="99"/>
    <w:rsid w:val="007614EA"/>
    <w:pPr>
      <w:widowControl w:val="0"/>
      <w:autoSpaceDE w:val="0"/>
      <w:autoSpaceDN w:val="0"/>
      <w:adjustRightInd w:val="0"/>
      <w:spacing w:after="0" w:line="278" w:lineRule="exact"/>
      <w:jc w:val="both"/>
    </w:pPr>
    <w:rPr>
      <w:rFonts w:ascii="Arial Black" w:hAnsi="Arial Black"/>
      <w:sz w:val="24"/>
      <w:szCs w:val="24"/>
    </w:rPr>
  </w:style>
  <w:style w:type="character" w:customStyle="1" w:styleId="16">
    <w:name w:val="Основной текст1"/>
    <w:link w:val="17"/>
    <w:uiPriority w:val="99"/>
    <w:locked/>
    <w:rsid w:val="007614EA"/>
    <w:rPr>
      <w:sz w:val="27"/>
      <w:shd w:val="clear" w:color="auto" w:fill="FFFFFF"/>
    </w:rPr>
  </w:style>
  <w:style w:type="paragraph" w:customStyle="1" w:styleId="17">
    <w:name w:val="Основной текст17"/>
    <w:basedOn w:val="a"/>
    <w:link w:val="16"/>
    <w:uiPriority w:val="99"/>
    <w:rsid w:val="007614EA"/>
    <w:pPr>
      <w:shd w:val="clear" w:color="auto" w:fill="FFFFFF"/>
      <w:spacing w:after="0" w:line="192" w:lineRule="exact"/>
    </w:pPr>
    <w:rPr>
      <w:rFonts w:asciiTheme="minorHAnsi" w:eastAsiaTheme="minorHAnsi" w:hAnsiTheme="minorHAnsi" w:cstheme="minorBidi"/>
      <w:sz w:val="27"/>
      <w:shd w:val="clear" w:color="auto" w:fill="FFFFFF"/>
      <w:lang w:eastAsia="en-US"/>
    </w:rPr>
  </w:style>
  <w:style w:type="character" w:customStyle="1" w:styleId="32">
    <w:name w:val="Основной текст3"/>
    <w:uiPriority w:val="99"/>
    <w:rsid w:val="007614EA"/>
    <w:rPr>
      <w:rFonts w:cs="Times New Roman"/>
      <w:sz w:val="18"/>
      <w:szCs w:val="18"/>
      <w:shd w:val="clear" w:color="auto" w:fill="FFFFFF"/>
      <w:lang w:bidi="ar-SA"/>
    </w:rPr>
  </w:style>
  <w:style w:type="character" w:customStyle="1" w:styleId="90">
    <w:name w:val="Основной текст (9)"/>
    <w:uiPriority w:val="99"/>
    <w:rsid w:val="007614EA"/>
    <w:rPr>
      <w:rFonts w:ascii="Times New Roman" w:hAnsi="Times New Roman" w:cs="Times New Roman"/>
      <w:sz w:val="18"/>
      <w:szCs w:val="18"/>
    </w:rPr>
  </w:style>
  <w:style w:type="character" w:customStyle="1" w:styleId="FontStyle12">
    <w:name w:val="Font Style12"/>
    <w:uiPriority w:val="99"/>
    <w:rsid w:val="007614EA"/>
    <w:rPr>
      <w:rFonts w:ascii="Times New Roman" w:hAnsi="Times New Roman" w:cs="Times New Roman"/>
      <w:b/>
      <w:bCs/>
      <w:i/>
      <w:iCs/>
      <w:sz w:val="22"/>
      <w:szCs w:val="22"/>
    </w:rPr>
  </w:style>
  <w:style w:type="paragraph" w:customStyle="1" w:styleId="Style4">
    <w:name w:val="Style4"/>
    <w:basedOn w:val="a"/>
    <w:uiPriority w:val="99"/>
    <w:rsid w:val="007614EA"/>
    <w:pPr>
      <w:widowControl w:val="0"/>
      <w:autoSpaceDE w:val="0"/>
      <w:autoSpaceDN w:val="0"/>
      <w:adjustRightInd w:val="0"/>
      <w:spacing w:after="0" w:line="240" w:lineRule="auto"/>
    </w:pPr>
    <w:rPr>
      <w:rFonts w:ascii="Times New Roman" w:hAnsi="Times New Roman"/>
      <w:sz w:val="24"/>
      <w:szCs w:val="24"/>
    </w:rPr>
  </w:style>
  <w:style w:type="character" w:customStyle="1" w:styleId="FontStyle13">
    <w:name w:val="Font Style13"/>
    <w:uiPriority w:val="99"/>
    <w:rsid w:val="007614EA"/>
    <w:rPr>
      <w:rFonts w:ascii="Times New Roman" w:hAnsi="Times New Roman" w:cs="Times New Roman"/>
      <w:sz w:val="22"/>
      <w:szCs w:val="22"/>
    </w:rPr>
  </w:style>
  <w:style w:type="character" w:customStyle="1" w:styleId="FontStyle15">
    <w:name w:val="Font Style15"/>
    <w:uiPriority w:val="99"/>
    <w:rsid w:val="007614EA"/>
    <w:rPr>
      <w:rFonts w:ascii="Times New Roman" w:hAnsi="Times New Roman" w:cs="Times New Roman"/>
      <w:b/>
      <w:bCs/>
      <w:sz w:val="22"/>
      <w:szCs w:val="22"/>
    </w:rPr>
  </w:style>
  <w:style w:type="paragraph" w:customStyle="1" w:styleId="Style3">
    <w:name w:val="Style3"/>
    <w:basedOn w:val="a"/>
    <w:uiPriority w:val="99"/>
    <w:rsid w:val="007614EA"/>
    <w:pPr>
      <w:widowControl w:val="0"/>
      <w:autoSpaceDE w:val="0"/>
      <w:autoSpaceDN w:val="0"/>
      <w:adjustRightInd w:val="0"/>
      <w:spacing w:after="0" w:line="240" w:lineRule="auto"/>
    </w:pPr>
    <w:rPr>
      <w:rFonts w:ascii="Angsana New" w:hAnsi="Angsana New"/>
      <w:sz w:val="24"/>
      <w:szCs w:val="24"/>
      <w:lang w:bidi="th-TH"/>
    </w:rPr>
  </w:style>
  <w:style w:type="character" w:customStyle="1" w:styleId="FontStyle11">
    <w:name w:val="Font Style11"/>
    <w:uiPriority w:val="99"/>
    <w:rsid w:val="007614EA"/>
    <w:rPr>
      <w:rFonts w:ascii="Times New Roman" w:hAnsi="Times New Roman" w:cs="Times New Roman"/>
      <w:b/>
      <w:bCs/>
      <w:i/>
      <w:iCs/>
      <w:sz w:val="22"/>
      <w:szCs w:val="22"/>
    </w:rPr>
  </w:style>
  <w:style w:type="character" w:customStyle="1" w:styleId="FontStyle14">
    <w:name w:val="Font Style14"/>
    <w:uiPriority w:val="99"/>
    <w:rsid w:val="007614EA"/>
    <w:rPr>
      <w:rFonts w:ascii="Times New Roman" w:hAnsi="Times New Roman" w:cs="Times New Roman"/>
      <w:i/>
      <w:iCs/>
      <w:sz w:val="22"/>
      <w:szCs w:val="22"/>
    </w:rPr>
  </w:style>
  <w:style w:type="character" w:customStyle="1" w:styleId="8pt">
    <w:name w:val="Основной текст + 8 pt"/>
    <w:aliases w:val="Курсив"/>
    <w:uiPriority w:val="99"/>
    <w:rsid w:val="007614EA"/>
    <w:rPr>
      <w:rFonts w:cs="Times New Roman"/>
      <w:i/>
      <w:iCs/>
      <w:sz w:val="16"/>
      <w:szCs w:val="16"/>
      <w:shd w:val="clear" w:color="auto" w:fill="FFFFFF"/>
      <w:lang w:bidi="ar-SA"/>
    </w:rPr>
  </w:style>
  <w:style w:type="character" w:customStyle="1" w:styleId="200">
    <w:name w:val="Основной текст (20)"/>
    <w:uiPriority w:val="99"/>
    <w:rsid w:val="007614EA"/>
    <w:rPr>
      <w:rFonts w:ascii="Times New Roman" w:hAnsi="Times New Roman" w:cs="Times New Roman"/>
      <w:sz w:val="18"/>
      <w:szCs w:val="18"/>
    </w:rPr>
  </w:style>
  <w:style w:type="character" w:customStyle="1" w:styleId="affffff0">
    <w:name w:val="Основной текст_"/>
    <w:link w:val="50"/>
    <w:rsid w:val="007614EA"/>
    <w:rPr>
      <w:rFonts w:ascii="Times New Roman" w:hAnsi="Times New Roman" w:cs="Times New Roman"/>
      <w:sz w:val="23"/>
      <w:szCs w:val="23"/>
      <w:shd w:val="clear" w:color="auto" w:fill="FFFFFF"/>
    </w:rPr>
  </w:style>
  <w:style w:type="paragraph" w:customStyle="1" w:styleId="50">
    <w:name w:val="Основной текст5"/>
    <w:basedOn w:val="a"/>
    <w:link w:val="affffff0"/>
    <w:rsid w:val="007614EA"/>
    <w:pPr>
      <w:widowControl w:val="0"/>
      <w:shd w:val="clear" w:color="auto" w:fill="FFFFFF"/>
      <w:spacing w:after="600" w:line="0" w:lineRule="atLeast"/>
      <w:ind w:hanging="700"/>
      <w:jc w:val="center"/>
    </w:pPr>
    <w:rPr>
      <w:rFonts w:ascii="Times New Roman" w:eastAsiaTheme="minorHAnsi" w:hAnsi="Times New Roman"/>
      <w:sz w:val="23"/>
      <w:szCs w:val="23"/>
      <w:lang w:eastAsia="en-US"/>
    </w:rPr>
  </w:style>
  <w:style w:type="character" w:styleId="affffff1">
    <w:name w:val="Intense Emphasis"/>
    <w:basedOn w:val="a0"/>
    <w:uiPriority w:val="21"/>
    <w:qFormat/>
    <w:rsid w:val="007614EA"/>
    <w:rPr>
      <w:b/>
      <w:bCs/>
      <w:i/>
      <w:iCs/>
      <w:color w:val="4F81BD" w:themeColor="accent1"/>
    </w:rPr>
  </w:style>
  <w:style w:type="character" w:customStyle="1" w:styleId="markedcontent">
    <w:name w:val="markedcontent"/>
    <w:basedOn w:val="a0"/>
    <w:rsid w:val="007614EA"/>
  </w:style>
  <w:style w:type="character" w:customStyle="1" w:styleId="110">
    <w:name w:val="Текст примечания Знак11"/>
    <w:uiPriority w:val="99"/>
    <w:rsid w:val="007614EA"/>
    <w:rPr>
      <w:rFonts w:cs="Times New Roman"/>
      <w:sz w:val="20"/>
      <w:szCs w:val="20"/>
    </w:rPr>
  </w:style>
  <w:style w:type="character" w:customStyle="1" w:styleId="111">
    <w:name w:val="Тема примечания Знак11"/>
    <w:uiPriority w:val="99"/>
    <w:rsid w:val="007614EA"/>
    <w:rPr>
      <w:rFonts w:cs="Times New Roman"/>
      <w:b/>
      <w:bCs/>
      <w:sz w:val="20"/>
      <w:szCs w:val="20"/>
    </w:rPr>
  </w:style>
  <w:style w:type="paragraph" w:customStyle="1" w:styleId="TableParagraph">
    <w:name w:val="Table Paragraph"/>
    <w:basedOn w:val="a"/>
    <w:uiPriority w:val="1"/>
    <w:qFormat/>
    <w:rsid w:val="007614EA"/>
    <w:pPr>
      <w:widowControl w:val="0"/>
      <w:autoSpaceDE w:val="0"/>
      <w:autoSpaceDN w:val="0"/>
      <w:spacing w:after="0" w:line="240" w:lineRule="auto"/>
      <w:ind w:left="9"/>
    </w:pPr>
    <w:rPr>
      <w:rFonts w:ascii="Times New Roman" w:hAnsi="Times New Roman"/>
      <w:lang w:eastAsia="en-US"/>
    </w:rPr>
  </w:style>
  <w:style w:type="character" w:customStyle="1" w:styleId="18">
    <w:name w:val="Основной текст Знак1"/>
    <w:uiPriority w:val="99"/>
    <w:rsid w:val="007614EA"/>
    <w:rPr>
      <w:rFonts w:ascii="Arial" w:hAnsi="Arial" w:cs="Arial"/>
      <w:b/>
      <w:bCs/>
      <w:sz w:val="18"/>
      <w:szCs w:val="18"/>
      <w:u w:val="none"/>
    </w:rPr>
  </w:style>
  <w:style w:type="character" w:customStyle="1" w:styleId="affffff2">
    <w:name w:val="Другое_"/>
    <w:link w:val="affffff3"/>
    <w:uiPriority w:val="99"/>
    <w:rsid w:val="007614EA"/>
    <w:rPr>
      <w:rFonts w:ascii="Arial" w:hAnsi="Arial" w:cs="Arial"/>
      <w:b/>
      <w:bCs/>
      <w:sz w:val="18"/>
      <w:szCs w:val="18"/>
      <w:shd w:val="clear" w:color="auto" w:fill="FFFFFF"/>
    </w:rPr>
  </w:style>
  <w:style w:type="paragraph" w:customStyle="1" w:styleId="affffff3">
    <w:name w:val="Другое"/>
    <w:basedOn w:val="a"/>
    <w:link w:val="affffff2"/>
    <w:uiPriority w:val="99"/>
    <w:rsid w:val="007614EA"/>
    <w:pPr>
      <w:widowControl w:val="0"/>
      <w:shd w:val="clear" w:color="auto" w:fill="FFFFFF"/>
      <w:spacing w:after="0"/>
      <w:ind w:firstLine="400"/>
    </w:pPr>
    <w:rPr>
      <w:rFonts w:ascii="Arial" w:eastAsiaTheme="minorHAnsi" w:hAnsi="Arial" w:cs="Arial"/>
      <w:b/>
      <w:bCs/>
      <w:sz w:val="18"/>
      <w:szCs w:val="18"/>
      <w:lang w:eastAsia="en-US"/>
    </w:rPr>
  </w:style>
  <w:style w:type="character" w:customStyle="1" w:styleId="affffff4">
    <w:name w:val="Символ сноски"/>
    <w:qFormat/>
    <w:rsid w:val="007614EA"/>
  </w:style>
  <w:style w:type="character" w:customStyle="1" w:styleId="FootnoteCharacters">
    <w:name w:val="Footnote Characters"/>
    <w:qFormat/>
    <w:rsid w:val="007614EA"/>
    <w:rPr>
      <w:rFonts w:ascii="Times New Roman" w:hAnsi="Times New Roman" w:cs="Times New Roman" w:hint="default"/>
      <w:vertAlign w:val="superscript"/>
    </w:rPr>
  </w:style>
  <w:style w:type="character" w:customStyle="1" w:styleId="28">
    <w:name w:val="Обычный (веб) Знак2"/>
    <w:aliases w:val="Обычный (Интернет) Знак,Обычный (веб)1 Знак,Обычный (веб) Знак1 Знак,Обычный (веб) Знак Знак Знак1,Обычный (веб) Знак Знак Знак Знак,Обычный (веб) Знак Знак Знак Знак Знак Знак"/>
    <w:locked/>
    <w:rsid w:val="007614EA"/>
    <w:rPr>
      <w:rFonts w:ascii="Times New Roman" w:hAnsi="Times New Roman"/>
      <w:sz w:val="24"/>
      <w:szCs w:val="24"/>
      <w:lang w:val="en-US" w:eastAsia="nl-NL"/>
    </w:rPr>
  </w:style>
  <w:style w:type="character" w:styleId="affffff5">
    <w:name w:val="Subtle Emphasis"/>
    <w:uiPriority w:val="19"/>
    <w:qFormat/>
    <w:rsid w:val="007614EA"/>
    <w:rPr>
      <w:i/>
      <w:iCs/>
      <w:color w:val="404040"/>
    </w:rPr>
  </w:style>
  <w:style w:type="paragraph" w:styleId="affffff6">
    <w:name w:val="Subtitle"/>
    <w:basedOn w:val="a"/>
    <w:next w:val="a"/>
    <w:link w:val="affffff7"/>
    <w:uiPriority w:val="11"/>
    <w:qFormat/>
    <w:rsid w:val="007614EA"/>
    <w:pPr>
      <w:spacing w:after="60"/>
      <w:jc w:val="center"/>
      <w:outlineLvl w:val="1"/>
    </w:pPr>
    <w:rPr>
      <w:rFonts w:ascii="Calibri Light" w:hAnsi="Calibri Light"/>
      <w:sz w:val="24"/>
      <w:szCs w:val="24"/>
    </w:rPr>
  </w:style>
  <w:style w:type="character" w:customStyle="1" w:styleId="affffff7">
    <w:name w:val="Подзаголовок Знак"/>
    <w:basedOn w:val="a0"/>
    <w:link w:val="affffff6"/>
    <w:uiPriority w:val="11"/>
    <w:rsid w:val="007614EA"/>
    <w:rPr>
      <w:rFonts w:ascii="Calibri Light" w:eastAsia="Times New Roman" w:hAnsi="Calibri Light" w:cs="Times New Roman"/>
      <w:sz w:val="24"/>
      <w:szCs w:val="24"/>
      <w:lang w:eastAsia="ru-RU"/>
    </w:rPr>
  </w:style>
  <w:style w:type="paragraph" w:styleId="affffff8">
    <w:name w:val="TOC Heading"/>
    <w:basedOn w:val="1"/>
    <w:next w:val="a"/>
    <w:uiPriority w:val="39"/>
    <w:qFormat/>
    <w:rsid w:val="007614EA"/>
    <w:pPr>
      <w:keepLines/>
      <w:spacing w:after="0" w:line="259" w:lineRule="auto"/>
      <w:outlineLvl w:val="9"/>
    </w:pPr>
    <w:rPr>
      <w:rFonts w:ascii="Calibri Light" w:hAnsi="Calibri Light"/>
      <w:b w:val="0"/>
      <w:bCs w:val="0"/>
      <w:color w:val="2F5496"/>
      <w:kern w:val="0"/>
    </w:rPr>
  </w:style>
  <w:style w:type="paragraph" w:customStyle="1" w:styleId="s16">
    <w:name w:val="s_16"/>
    <w:basedOn w:val="a"/>
    <w:uiPriority w:val="99"/>
    <w:rsid w:val="007614EA"/>
    <w:pPr>
      <w:spacing w:before="100" w:beforeAutospacing="1" w:after="100" w:afterAutospacing="1" w:line="240" w:lineRule="auto"/>
    </w:pPr>
    <w:rPr>
      <w:rFonts w:ascii="Times New Roman" w:hAnsi="Times New Roman"/>
      <w:sz w:val="24"/>
      <w:szCs w:val="24"/>
    </w:rPr>
  </w:style>
  <w:style w:type="character" w:customStyle="1" w:styleId="affffff9">
    <w:name w:val="Заголовок Знак"/>
    <w:uiPriority w:val="99"/>
    <w:rsid w:val="007614EA"/>
    <w:rPr>
      <w:rFonts w:ascii="Times New Roman" w:hAnsi="Times New Roman" w:cs="Times New Roman"/>
      <w:sz w:val="24"/>
      <w:szCs w:val="24"/>
    </w:rPr>
  </w:style>
  <w:style w:type="paragraph" w:styleId="33">
    <w:name w:val="List 3"/>
    <w:basedOn w:val="a"/>
    <w:rsid w:val="007614EA"/>
    <w:pPr>
      <w:ind w:left="849" w:hanging="283"/>
    </w:pPr>
  </w:style>
  <w:style w:type="character" w:customStyle="1" w:styleId="ListParagraphChar">
    <w:name w:val="List Paragraph Char"/>
    <w:aliases w:val="Содержание. 2 уровень Char"/>
    <w:locked/>
    <w:rsid w:val="007614EA"/>
    <w:rPr>
      <w:rFonts w:ascii="Times New Roman" w:hAnsi="Times New Roman"/>
    </w:rPr>
  </w:style>
  <w:style w:type="paragraph" w:customStyle="1" w:styleId="120">
    <w:name w:val="таблСлева12"/>
    <w:basedOn w:val="a"/>
    <w:uiPriority w:val="3"/>
    <w:qFormat/>
    <w:rsid w:val="007614EA"/>
    <w:pPr>
      <w:snapToGrid w:val="0"/>
      <w:spacing w:after="0" w:line="240" w:lineRule="auto"/>
    </w:pPr>
    <w:rPr>
      <w:rFonts w:ascii="Times New Roman" w:hAnsi="Times New Roman"/>
      <w:iCs/>
      <w:sz w:val="24"/>
      <w:szCs w:val="28"/>
    </w:rPr>
  </w:style>
  <w:style w:type="character" w:customStyle="1" w:styleId="2o124">
    <w:name w:val="_2o124"/>
    <w:rsid w:val="007614EA"/>
  </w:style>
  <w:style w:type="character" w:customStyle="1" w:styleId="1e10j">
    <w:name w:val="_1e10j"/>
    <w:rsid w:val="007614EA"/>
  </w:style>
  <w:style w:type="character" w:customStyle="1" w:styleId="vcyzr">
    <w:name w:val="vcyzr"/>
    <w:rsid w:val="007614EA"/>
  </w:style>
  <w:style w:type="character" w:customStyle="1" w:styleId="wbylv">
    <w:name w:val="wbylv"/>
    <w:rsid w:val="007614EA"/>
  </w:style>
  <w:style w:type="character" w:customStyle="1" w:styleId="features-name">
    <w:name w:val="features-name"/>
    <w:rsid w:val="007614EA"/>
  </w:style>
  <w:style w:type="character" w:styleId="HTML">
    <w:name w:val="HTML Cite"/>
    <w:uiPriority w:val="99"/>
    <w:unhideWhenUsed/>
    <w:rsid w:val="007614EA"/>
    <w:rPr>
      <w:i/>
      <w:iCs/>
    </w:rPr>
  </w:style>
  <w:style w:type="character" w:customStyle="1" w:styleId="29f8f">
    <w:name w:val="_29f8f"/>
    <w:rsid w:val="007614EA"/>
  </w:style>
  <w:style w:type="character" w:customStyle="1" w:styleId="creditgoods">
    <w:name w:val="creditgoods"/>
    <w:rsid w:val="007614EA"/>
  </w:style>
  <w:style w:type="table" w:customStyle="1" w:styleId="19">
    <w:name w:val="Сетка таблицы1"/>
    <w:basedOn w:val="a1"/>
    <w:next w:val="afffff6"/>
    <w:uiPriority w:val="59"/>
    <w:rsid w:val="007614E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description">
    <w:name w:val="footnote description"/>
    <w:next w:val="a"/>
    <w:link w:val="footnotedescriptionChar"/>
    <w:hidden/>
    <w:rsid w:val="007614EA"/>
    <w:pPr>
      <w:spacing w:after="0" w:line="282" w:lineRule="auto"/>
      <w:jc w:val="both"/>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7614EA"/>
    <w:rPr>
      <w:rFonts w:ascii="Times New Roman" w:eastAsia="Times New Roman" w:hAnsi="Times New Roman" w:cs="Times New Roman"/>
      <w:color w:val="000000"/>
      <w:sz w:val="20"/>
      <w:lang w:val="en-US"/>
    </w:rPr>
  </w:style>
  <w:style w:type="character" w:customStyle="1" w:styleId="footnotemark">
    <w:name w:val="footnote mark"/>
    <w:hidden/>
    <w:rsid w:val="007614EA"/>
    <w:rPr>
      <w:rFonts w:ascii="Times New Roman" w:eastAsia="Times New Roman" w:hAnsi="Times New Roman" w:cs="Times New Roman"/>
      <w:color w:val="000000"/>
      <w:sz w:val="20"/>
      <w:vertAlign w:val="superscript"/>
    </w:rPr>
  </w:style>
  <w:style w:type="table" w:customStyle="1" w:styleId="TableGrid">
    <w:name w:val="TableGrid"/>
    <w:rsid w:val="007614EA"/>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1a">
    <w:name w:val="Нет списка1"/>
    <w:next w:val="a2"/>
    <w:uiPriority w:val="99"/>
    <w:semiHidden/>
    <w:unhideWhenUsed/>
    <w:rsid w:val="007614EA"/>
  </w:style>
  <w:style w:type="table" w:customStyle="1" w:styleId="TableGrid1">
    <w:name w:val="TableGrid1"/>
    <w:rsid w:val="007614EA"/>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29">
    <w:name w:val="Нет списка2"/>
    <w:next w:val="a2"/>
    <w:uiPriority w:val="99"/>
    <w:semiHidden/>
    <w:unhideWhenUsed/>
    <w:rsid w:val="007614EA"/>
  </w:style>
  <w:style w:type="table" w:customStyle="1" w:styleId="TableGrid2">
    <w:name w:val="TableGrid2"/>
    <w:rsid w:val="007614EA"/>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UnresolvedMention">
    <w:name w:val="Unresolved Mention"/>
    <w:uiPriority w:val="99"/>
    <w:semiHidden/>
    <w:unhideWhenUsed/>
    <w:rsid w:val="007614EA"/>
    <w:rPr>
      <w:color w:val="605E5C"/>
      <w:shd w:val="clear" w:color="auto" w:fill="E1DFDD"/>
    </w:rPr>
  </w:style>
  <w:style w:type="table" w:customStyle="1" w:styleId="2a">
    <w:name w:val="Сетка таблицы2"/>
    <w:basedOn w:val="a1"/>
    <w:next w:val="afffff6"/>
    <w:uiPriority w:val="39"/>
    <w:rsid w:val="007614E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2"/>
    <w:uiPriority w:val="99"/>
    <w:semiHidden/>
    <w:unhideWhenUsed/>
    <w:rsid w:val="007614EA"/>
  </w:style>
  <w:style w:type="table" w:customStyle="1" w:styleId="TableNormal">
    <w:name w:val="Table Normal"/>
    <w:uiPriority w:val="2"/>
    <w:semiHidden/>
    <w:unhideWhenUsed/>
    <w:qFormat/>
    <w:rsid w:val="007614E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4">
    <w:name w:val="Нет списка3"/>
    <w:next w:val="a2"/>
    <w:uiPriority w:val="99"/>
    <w:semiHidden/>
    <w:unhideWhenUsed/>
    <w:rsid w:val="007614EA"/>
  </w:style>
  <w:style w:type="table" w:customStyle="1" w:styleId="TableGrid3">
    <w:name w:val="TableGrid3"/>
    <w:rsid w:val="007614EA"/>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42">
    <w:name w:val="Нет списка4"/>
    <w:next w:val="a2"/>
    <w:uiPriority w:val="99"/>
    <w:semiHidden/>
    <w:unhideWhenUsed/>
    <w:rsid w:val="007614EA"/>
  </w:style>
  <w:style w:type="table" w:customStyle="1" w:styleId="TableGrid4">
    <w:name w:val="TableGrid4"/>
    <w:rsid w:val="007614EA"/>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51">
    <w:name w:val="Нет списка5"/>
    <w:next w:val="a2"/>
    <w:uiPriority w:val="99"/>
    <w:semiHidden/>
    <w:unhideWhenUsed/>
    <w:rsid w:val="007614EA"/>
  </w:style>
  <w:style w:type="table" w:customStyle="1" w:styleId="TableGrid5">
    <w:name w:val="TableGrid5"/>
    <w:rsid w:val="007614EA"/>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old-rus-maps.ru/" TargetMode="External"/><Relationship Id="rId21" Type="http://schemas.openxmlformats.org/officeDocument/2006/relationships/hyperlink" Target="https://www.clarins.ru/vecherny-makyaj-1/" TargetMode="External"/><Relationship Id="rId63" Type="http://schemas.openxmlformats.org/officeDocument/2006/relationships/footer" Target="footer19.xml"/><Relationship Id="rId159" Type="http://schemas.openxmlformats.org/officeDocument/2006/relationships/footer" Target="footer52.xml"/><Relationship Id="rId170" Type="http://schemas.openxmlformats.org/officeDocument/2006/relationships/hyperlink" Target="https://e.lanbook.com/book/295964" TargetMode="External"/><Relationship Id="rId226" Type="http://schemas.openxmlformats.org/officeDocument/2006/relationships/hyperlink" Target="https://book.ru/book/933696" TargetMode="External"/><Relationship Id="rId107" Type="http://schemas.openxmlformats.org/officeDocument/2006/relationships/footer" Target="footer37.xml"/><Relationship Id="rId11" Type="http://schemas.openxmlformats.org/officeDocument/2006/relationships/hyperlink" Target="https://www.maybelline.com.ru/makeup-tips/osnovy-makiyazha" TargetMode="External"/><Relationship Id="rId32" Type="http://schemas.openxmlformats.org/officeDocument/2006/relationships/hyperlink" Target="https://www.buro247.ru/beauty/makeup/13-dec-2017-how-to-make-persistent-makeup.html" TargetMode="External"/><Relationship Id="rId53" Type="http://schemas.openxmlformats.org/officeDocument/2006/relationships/footer" Target="footer13.xml"/><Relationship Id="rId74" Type="http://schemas.openxmlformats.org/officeDocument/2006/relationships/hyperlink" Target="http://www.parikmaher.net.ru/" TargetMode="External"/><Relationship Id="rId128" Type="http://schemas.openxmlformats.org/officeDocument/2006/relationships/footer" Target="footer39.xml"/><Relationship Id="rId149" Type="http://schemas.openxmlformats.org/officeDocument/2006/relationships/footer" Target="footer48.xml"/><Relationship Id="rId5" Type="http://schemas.openxmlformats.org/officeDocument/2006/relationships/webSettings" Target="webSettings.xml"/><Relationship Id="rId95" Type="http://schemas.openxmlformats.org/officeDocument/2006/relationships/footer" Target="footer25.xml"/><Relationship Id="rId160" Type="http://schemas.openxmlformats.org/officeDocument/2006/relationships/footer" Target="footer53.xml"/><Relationship Id="rId181" Type="http://schemas.openxmlformats.org/officeDocument/2006/relationships/hyperlink" Target="https://e.lanbook.com/book/279833" TargetMode="External"/><Relationship Id="rId216" Type="http://schemas.openxmlformats.org/officeDocument/2006/relationships/hyperlink" Target="https://book.ru/book/936784" TargetMode="External"/><Relationship Id="rId237" Type="http://schemas.openxmlformats.org/officeDocument/2006/relationships/footer" Target="footer82.xml"/><Relationship Id="rId258" Type="http://schemas.openxmlformats.org/officeDocument/2006/relationships/hyperlink" Target="https://online.edu.ru/public/course?faces-redirect=true&amp;cid=11136890" TargetMode="External"/><Relationship Id="rId22" Type="http://schemas.openxmlformats.org/officeDocument/2006/relationships/hyperlink" Target="https://www.clarins.ru/vecherny-makyaj-1/" TargetMode="External"/><Relationship Id="rId43" Type="http://schemas.openxmlformats.org/officeDocument/2006/relationships/footer" Target="footer7.xml"/><Relationship Id="rId64" Type="http://schemas.openxmlformats.org/officeDocument/2006/relationships/footer" Target="footer20.xml"/><Relationship Id="rId118" Type="http://schemas.openxmlformats.org/officeDocument/2006/relationships/hyperlink" Target="http://www.old-rus-maps.ru/" TargetMode="External"/><Relationship Id="rId139" Type="http://schemas.openxmlformats.org/officeDocument/2006/relationships/hyperlink" Target="https://profspo.ru/books/86151" TargetMode="External"/><Relationship Id="rId85" Type="http://schemas.openxmlformats.org/officeDocument/2006/relationships/hyperlink" Target="http://gazeta-p.ru/" TargetMode="External"/><Relationship Id="rId150" Type="http://schemas.openxmlformats.org/officeDocument/2006/relationships/footer" Target="footer49.xml"/><Relationship Id="rId171" Type="http://schemas.openxmlformats.org/officeDocument/2006/relationships/hyperlink" Target="https://e.lanbook.com/book/156380" TargetMode="External"/><Relationship Id="rId192" Type="http://schemas.openxmlformats.org/officeDocument/2006/relationships/hyperlink" Target="http://iit.metodist.ru/" TargetMode="External"/><Relationship Id="rId206" Type="http://schemas.openxmlformats.org/officeDocument/2006/relationships/hyperlink" Target="https://e.lanbook.com/book/308762" TargetMode="External"/><Relationship Id="rId227" Type="http://schemas.openxmlformats.org/officeDocument/2006/relationships/hyperlink" Target="https://book.ru/book/933696" TargetMode="External"/><Relationship Id="rId248" Type="http://schemas.openxmlformats.org/officeDocument/2006/relationships/footer" Target="footer88.xml"/><Relationship Id="rId12" Type="http://schemas.openxmlformats.org/officeDocument/2006/relationships/hyperlink" Target="https://www.maybelline.com.ru/makeup-tips/osnovy-makiyazha" TargetMode="External"/><Relationship Id="rId33" Type="http://schemas.openxmlformats.org/officeDocument/2006/relationships/hyperlink" Target="https://www.buro247.ru/beauty/makeup/13-dec-2017-how-to-make-persistent-makeup.html" TargetMode="External"/><Relationship Id="rId108" Type="http://schemas.openxmlformats.org/officeDocument/2006/relationships/hyperlink" Target="https://urait.ru/bcode/468583" TargetMode="External"/><Relationship Id="rId129" Type="http://schemas.openxmlformats.org/officeDocument/2006/relationships/footer" Target="footer40.xml"/><Relationship Id="rId54" Type="http://schemas.openxmlformats.org/officeDocument/2006/relationships/footer" Target="footer14.xml"/><Relationship Id="rId75" Type="http://schemas.openxmlformats.org/officeDocument/2006/relationships/hyperlink" Target="http://www.parikmaher.net.ru/" TargetMode="External"/><Relationship Id="rId96" Type="http://schemas.openxmlformats.org/officeDocument/2006/relationships/footer" Target="footer26.xml"/><Relationship Id="rId140" Type="http://schemas.openxmlformats.org/officeDocument/2006/relationships/hyperlink" Target="https://profspo.ru/books/86151" TargetMode="External"/><Relationship Id="rId161" Type="http://schemas.openxmlformats.org/officeDocument/2006/relationships/footer" Target="footer54.xml"/><Relationship Id="rId182" Type="http://schemas.openxmlformats.org/officeDocument/2006/relationships/hyperlink" Target="https://e.lanbook.com/book/279833" TargetMode="External"/><Relationship Id="rId217" Type="http://schemas.openxmlformats.org/officeDocument/2006/relationships/hyperlink" Target="https://book.ru/book/936784" TargetMode="External"/><Relationship Id="rId6" Type="http://schemas.openxmlformats.org/officeDocument/2006/relationships/footnotes" Target="footnotes.xml"/><Relationship Id="rId238" Type="http://schemas.openxmlformats.org/officeDocument/2006/relationships/footer" Target="footer83.xml"/><Relationship Id="rId259" Type="http://schemas.openxmlformats.org/officeDocument/2006/relationships/hyperlink" Target="https://online.edu.ru/public/course?faces-redirect=true&amp;cid=11136890" TargetMode="External"/><Relationship Id="rId23" Type="http://schemas.openxmlformats.org/officeDocument/2006/relationships/hyperlink" Target="https://www.buro247.ru/beauty/makeup/13-dec-2017-how-to-make-persistent-makeup.html" TargetMode="External"/><Relationship Id="rId119" Type="http://schemas.openxmlformats.org/officeDocument/2006/relationships/hyperlink" Target="http://www.old-rus-maps.ru/" TargetMode="External"/><Relationship Id="rId44" Type="http://schemas.openxmlformats.org/officeDocument/2006/relationships/footer" Target="footer8.xml"/><Relationship Id="rId65" Type="http://schemas.openxmlformats.org/officeDocument/2006/relationships/footer" Target="footer21.xml"/><Relationship Id="rId86" Type="http://schemas.openxmlformats.org/officeDocument/2006/relationships/hyperlink" Target="http://parikmaher.net.ru/index.php?act=idx" TargetMode="External"/><Relationship Id="rId130" Type="http://schemas.openxmlformats.org/officeDocument/2006/relationships/footer" Target="footer41.xml"/><Relationship Id="rId151" Type="http://schemas.openxmlformats.org/officeDocument/2006/relationships/hyperlink" Target="https://urait.ru/bcode/469496" TargetMode="External"/><Relationship Id="rId172" Type="http://schemas.openxmlformats.org/officeDocument/2006/relationships/hyperlink" Target="https://e.lanbook.com/book/156380" TargetMode="External"/><Relationship Id="rId193" Type="http://schemas.openxmlformats.org/officeDocument/2006/relationships/hyperlink" Target="http://www.intuit.ru/" TargetMode="External"/><Relationship Id="rId207" Type="http://schemas.openxmlformats.org/officeDocument/2006/relationships/footer" Target="footer68.xml"/><Relationship Id="rId228" Type="http://schemas.openxmlformats.org/officeDocument/2006/relationships/hyperlink" Target="https://book.ru/book/933696" TargetMode="External"/><Relationship Id="rId249" Type="http://schemas.openxmlformats.org/officeDocument/2006/relationships/footer" Target="footer89.xml"/><Relationship Id="rId13" Type="http://schemas.openxmlformats.org/officeDocument/2006/relationships/hyperlink" Target="https://www.maybelline.com.ru/makeup-tips/osnovy-makiyazha" TargetMode="External"/><Relationship Id="rId109" Type="http://schemas.openxmlformats.org/officeDocument/2006/relationships/hyperlink" Target="https://urait.ru/bcode/468583" TargetMode="External"/><Relationship Id="rId260" Type="http://schemas.openxmlformats.org/officeDocument/2006/relationships/hyperlink" Target="https://online.edu.ru/public/course?faces-redirect=true&amp;cid=11136890" TargetMode="External"/><Relationship Id="rId34" Type="http://schemas.openxmlformats.org/officeDocument/2006/relationships/hyperlink" Target="https://www.buro247.ru/beauty/makeup/13-dec-2017-how-to-make-persistent-makeup.html" TargetMode="External"/><Relationship Id="rId55" Type="http://schemas.openxmlformats.org/officeDocument/2006/relationships/footer" Target="footer15.xml"/><Relationship Id="rId76" Type="http://schemas.openxmlformats.org/officeDocument/2006/relationships/hyperlink" Target="http://www.parikmaher.net.ru/" TargetMode="External"/><Relationship Id="rId97" Type="http://schemas.openxmlformats.org/officeDocument/2006/relationships/footer" Target="footer27.xml"/><Relationship Id="rId120" Type="http://schemas.openxmlformats.org/officeDocument/2006/relationships/hyperlink" Target="http://school-collection.edu.ru/" TargetMode="External"/><Relationship Id="rId141" Type="http://schemas.openxmlformats.org/officeDocument/2006/relationships/hyperlink" Target="https://e.lanbook.com/book/178059" TargetMode="External"/><Relationship Id="rId7" Type="http://schemas.openxmlformats.org/officeDocument/2006/relationships/endnotes" Target="endnotes.xml"/><Relationship Id="rId162" Type="http://schemas.openxmlformats.org/officeDocument/2006/relationships/footer" Target="footer55.xml"/><Relationship Id="rId183" Type="http://schemas.openxmlformats.org/officeDocument/2006/relationships/hyperlink" Target="https://e.lanbook.com/book/254684" TargetMode="External"/><Relationship Id="rId218" Type="http://schemas.openxmlformats.org/officeDocument/2006/relationships/hyperlink" Target="https://book.ru/book/936784" TargetMode="External"/><Relationship Id="rId239" Type="http://schemas.openxmlformats.org/officeDocument/2006/relationships/footer" Target="footer84.xml"/><Relationship Id="rId250" Type="http://schemas.openxmlformats.org/officeDocument/2006/relationships/footer" Target="footer90.xml"/><Relationship Id="rId24" Type="http://schemas.openxmlformats.org/officeDocument/2006/relationships/hyperlink" Target="https://www.buro247.ru/beauty/makeup/13-dec-2017-how-to-make-persistent-makeup.html" TargetMode="External"/><Relationship Id="rId45" Type="http://schemas.openxmlformats.org/officeDocument/2006/relationships/footer" Target="footer9.xml"/><Relationship Id="rId66" Type="http://schemas.openxmlformats.org/officeDocument/2006/relationships/footer" Target="footer22.xml"/><Relationship Id="rId87" Type="http://schemas.openxmlformats.org/officeDocument/2006/relationships/hyperlink" Target="http://parikmaher.net.ru/index.php?act=idx" TargetMode="External"/><Relationship Id="rId110" Type="http://schemas.openxmlformats.org/officeDocument/2006/relationships/hyperlink" Target="http://www.gumer.info/" TargetMode="External"/><Relationship Id="rId131" Type="http://schemas.openxmlformats.org/officeDocument/2006/relationships/footer" Target="footer42.xml"/><Relationship Id="rId152" Type="http://schemas.openxmlformats.org/officeDocument/2006/relationships/hyperlink" Target="https://urait.ru/bcode/469496" TargetMode="External"/><Relationship Id="rId173" Type="http://schemas.openxmlformats.org/officeDocument/2006/relationships/footer" Target="footer56.xml"/><Relationship Id="rId194" Type="http://schemas.openxmlformats.org/officeDocument/2006/relationships/hyperlink" Target="http://www.intuit.ru/" TargetMode="External"/><Relationship Id="rId208" Type="http://schemas.openxmlformats.org/officeDocument/2006/relationships/footer" Target="footer69.xml"/><Relationship Id="rId229" Type="http://schemas.openxmlformats.org/officeDocument/2006/relationships/footer" Target="footer74.xml"/><Relationship Id="rId240" Type="http://schemas.openxmlformats.org/officeDocument/2006/relationships/footer" Target="footer85.xml"/><Relationship Id="rId261" Type="http://schemas.openxmlformats.org/officeDocument/2006/relationships/footer" Target="footer92.xml"/><Relationship Id="rId14" Type="http://schemas.openxmlformats.org/officeDocument/2006/relationships/hyperlink" Target="https://www.maybelline.com.ru/makeup-tips/osnovy-makiyazha" TargetMode="External"/><Relationship Id="rId35" Type="http://schemas.openxmlformats.org/officeDocument/2006/relationships/hyperlink" Target="https://www.buro247.ru/beauty/makeup/13-dec-2017-how-to-make-persistent-makeup.html" TargetMode="External"/><Relationship Id="rId56" Type="http://schemas.openxmlformats.org/officeDocument/2006/relationships/footer" Target="footer16.xml"/><Relationship Id="rId77" Type="http://schemas.openxmlformats.org/officeDocument/2006/relationships/hyperlink" Target="http://www.parikmaher.net.ru/" TargetMode="External"/><Relationship Id="rId100" Type="http://schemas.openxmlformats.org/officeDocument/2006/relationships/footer" Target="footer30.xml"/><Relationship Id="rId8" Type="http://schemas.openxmlformats.org/officeDocument/2006/relationships/footer" Target="footer1.xml"/><Relationship Id="rId98" Type="http://schemas.openxmlformats.org/officeDocument/2006/relationships/footer" Target="footer28.xml"/><Relationship Id="rId121" Type="http://schemas.openxmlformats.org/officeDocument/2006/relationships/hyperlink" Target="http://school-collection.edu.ru/" TargetMode="External"/><Relationship Id="rId142" Type="http://schemas.openxmlformats.org/officeDocument/2006/relationships/hyperlink" Target="https://e.lanbook.com/book/178059" TargetMode="External"/><Relationship Id="rId163" Type="http://schemas.openxmlformats.org/officeDocument/2006/relationships/hyperlink" Target="https://profspo.ru/books/77006" TargetMode="External"/><Relationship Id="rId184" Type="http://schemas.openxmlformats.org/officeDocument/2006/relationships/hyperlink" Target="https://e.lanbook.com/book/254684" TargetMode="External"/><Relationship Id="rId219" Type="http://schemas.openxmlformats.org/officeDocument/2006/relationships/hyperlink" Target="https://book.ru/book/936784" TargetMode="External"/><Relationship Id="rId230" Type="http://schemas.openxmlformats.org/officeDocument/2006/relationships/footer" Target="footer75.xml"/><Relationship Id="rId251" Type="http://schemas.openxmlformats.org/officeDocument/2006/relationships/footer" Target="footer91.xml"/><Relationship Id="rId25" Type="http://schemas.openxmlformats.org/officeDocument/2006/relationships/hyperlink" Target="https://www.buro247.ru/beauty/makeup/13-dec-2017-how-to-make-persistent-makeup.html" TargetMode="External"/><Relationship Id="rId46" Type="http://schemas.openxmlformats.org/officeDocument/2006/relationships/hyperlink" Target="https://urait.ru/bcode/452642" TargetMode="External"/><Relationship Id="rId67" Type="http://schemas.openxmlformats.org/officeDocument/2006/relationships/footer" Target="footer23.xml"/><Relationship Id="rId88" Type="http://schemas.openxmlformats.org/officeDocument/2006/relationships/hyperlink" Target="http://parikmaher.net.ru/" TargetMode="External"/><Relationship Id="rId111" Type="http://schemas.openxmlformats.org/officeDocument/2006/relationships/hyperlink" Target="http://www.bibliotekar.ru/" TargetMode="External"/><Relationship Id="rId132" Type="http://schemas.openxmlformats.org/officeDocument/2006/relationships/footer" Target="footer43.xml"/><Relationship Id="rId153" Type="http://schemas.openxmlformats.org/officeDocument/2006/relationships/hyperlink" Target="https://e.lanbook.com/book/279821" TargetMode="External"/><Relationship Id="rId174" Type="http://schemas.openxmlformats.org/officeDocument/2006/relationships/footer" Target="footer57.xml"/><Relationship Id="rId195" Type="http://schemas.openxmlformats.org/officeDocument/2006/relationships/hyperlink" Target="http://www.osp.ru/" TargetMode="External"/><Relationship Id="rId209" Type="http://schemas.openxmlformats.org/officeDocument/2006/relationships/footer" Target="footer70.xml"/><Relationship Id="rId220" Type="http://schemas.openxmlformats.org/officeDocument/2006/relationships/hyperlink" Target="https://book.ru/book/936784" TargetMode="External"/><Relationship Id="rId241" Type="http://schemas.openxmlformats.org/officeDocument/2006/relationships/hyperlink" Target="https://pfr.gov.ru/" TargetMode="External"/><Relationship Id="rId15" Type="http://schemas.openxmlformats.org/officeDocument/2006/relationships/hyperlink" Target="https://www.maybelline.com.ru/makeup-tips/osnovy-makiyazha" TargetMode="External"/><Relationship Id="rId36" Type="http://schemas.openxmlformats.org/officeDocument/2006/relationships/hyperlink" Target="https://www.buro247.ru/beauty/makeup/13-dec-2017-how-to-make-persistent-makeup.html" TargetMode="External"/><Relationship Id="rId57" Type="http://schemas.openxmlformats.org/officeDocument/2006/relationships/footer" Target="footer17.xml"/><Relationship Id="rId262" Type="http://schemas.openxmlformats.org/officeDocument/2006/relationships/footer" Target="footer93.xml"/><Relationship Id="rId78" Type="http://schemas.openxmlformats.org/officeDocument/2006/relationships/hyperlink" Target="http://www.parikmaher.net.ru/" TargetMode="External"/><Relationship Id="rId99" Type="http://schemas.openxmlformats.org/officeDocument/2006/relationships/footer" Target="footer29.xml"/><Relationship Id="rId101" Type="http://schemas.openxmlformats.org/officeDocument/2006/relationships/footer" Target="footer31.xml"/><Relationship Id="rId122" Type="http://schemas.openxmlformats.org/officeDocument/2006/relationships/hyperlink" Target="http://school-collection.edu.ru/" TargetMode="External"/><Relationship Id="rId143" Type="http://schemas.openxmlformats.org/officeDocument/2006/relationships/hyperlink" Target="https://e.lanbook.com/book/269894" TargetMode="External"/><Relationship Id="rId164" Type="http://schemas.openxmlformats.org/officeDocument/2006/relationships/hyperlink" Target="https://profspo.ru/books/77006" TargetMode="External"/><Relationship Id="rId185" Type="http://schemas.openxmlformats.org/officeDocument/2006/relationships/hyperlink" Target="https://e.lanbook.com/book/153641" TargetMode="External"/><Relationship Id="rId9" Type="http://schemas.openxmlformats.org/officeDocument/2006/relationships/footer" Target="footer2.xml"/><Relationship Id="rId210" Type="http://schemas.openxmlformats.org/officeDocument/2006/relationships/footer" Target="footer71.xml"/><Relationship Id="rId26" Type="http://schemas.openxmlformats.org/officeDocument/2006/relationships/hyperlink" Target="https://www.buro247.ru/beauty/makeup/13-dec-2017-how-to-make-persistent-makeup.html" TargetMode="External"/><Relationship Id="rId231" Type="http://schemas.openxmlformats.org/officeDocument/2006/relationships/footer" Target="footer76.xml"/><Relationship Id="rId252" Type="http://schemas.openxmlformats.org/officeDocument/2006/relationships/hyperlink" Target="https://e.lanbook.com/book/293000" TargetMode="External"/><Relationship Id="rId47" Type="http://schemas.openxmlformats.org/officeDocument/2006/relationships/hyperlink" Target="https://urait.ru/bcode/452642" TargetMode="External"/><Relationship Id="rId68" Type="http://schemas.openxmlformats.org/officeDocument/2006/relationships/footer" Target="footer24.xml"/><Relationship Id="rId89" Type="http://schemas.openxmlformats.org/officeDocument/2006/relationships/hyperlink" Target="http://parikmaher.net.ru/" TargetMode="External"/><Relationship Id="rId112" Type="http://schemas.openxmlformats.org/officeDocument/2006/relationships/hyperlink" Target="http://www.world-war2.chat.ru/" TargetMode="External"/><Relationship Id="rId133" Type="http://schemas.openxmlformats.org/officeDocument/2006/relationships/hyperlink" Target="https://urait.ru/bcode/451034" TargetMode="External"/><Relationship Id="rId154" Type="http://schemas.openxmlformats.org/officeDocument/2006/relationships/hyperlink" Target="https://e.lanbook.com/book/279821" TargetMode="External"/><Relationship Id="rId175" Type="http://schemas.openxmlformats.org/officeDocument/2006/relationships/footer" Target="footer58.xml"/><Relationship Id="rId196" Type="http://schemas.openxmlformats.org/officeDocument/2006/relationships/hyperlink" Target="http://www.osp.ru/" TargetMode="External"/><Relationship Id="rId200" Type="http://schemas.openxmlformats.org/officeDocument/2006/relationships/footer" Target="footer65.xml"/><Relationship Id="rId16" Type="http://schemas.openxmlformats.org/officeDocument/2006/relationships/hyperlink" Target="https://www.maybelline.com.ru/makeup-tips/osnovy-makiyazha" TargetMode="External"/><Relationship Id="rId221" Type="http://schemas.openxmlformats.org/officeDocument/2006/relationships/hyperlink" Target="https://book.ru/book/936784" TargetMode="External"/><Relationship Id="rId242" Type="http://schemas.openxmlformats.org/officeDocument/2006/relationships/hyperlink" Target="https://pfr.gov.ru/" TargetMode="External"/><Relationship Id="rId263" Type="http://schemas.openxmlformats.org/officeDocument/2006/relationships/footer" Target="footer94.xml"/><Relationship Id="rId37" Type="http://schemas.openxmlformats.org/officeDocument/2006/relationships/hyperlink" Target="https://www.buro247.ru/beauty/makeup/13-dec-2017-how-to-make-persistent-makeup.html" TargetMode="External"/><Relationship Id="rId58" Type="http://schemas.openxmlformats.org/officeDocument/2006/relationships/footer" Target="footer18.xml"/><Relationship Id="rId79" Type="http://schemas.openxmlformats.org/officeDocument/2006/relationships/hyperlink" Target="http://www.parikmaher.net.ru/" TargetMode="External"/><Relationship Id="rId102" Type="http://schemas.openxmlformats.org/officeDocument/2006/relationships/footer" Target="footer32.xml"/><Relationship Id="rId123" Type="http://schemas.openxmlformats.org/officeDocument/2006/relationships/hyperlink" Target="http://window.edu.ru/" TargetMode="External"/><Relationship Id="rId144" Type="http://schemas.openxmlformats.org/officeDocument/2006/relationships/hyperlink" Target="https://e.lanbook.com/book/269894" TargetMode="External"/><Relationship Id="rId90" Type="http://schemas.openxmlformats.org/officeDocument/2006/relationships/hyperlink" Target="http://www.hairforum.ru/" TargetMode="External"/><Relationship Id="rId165" Type="http://schemas.openxmlformats.org/officeDocument/2006/relationships/hyperlink" Target="https://e.lanbook.com/book/255971" TargetMode="External"/><Relationship Id="rId186" Type="http://schemas.openxmlformats.org/officeDocument/2006/relationships/hyperlink" Target="https://e.lanbook.com/book/153641" TargetMode="External"/><Relationship Id="rId211" Type="http://schemas.openxmlformats.org/officeDocument/2006/relationships/footer" Target="footer72.xml"/><Relationship Id="rId232" Type="http://schemas.openxmlformats.org/officeDocument/2006/relationships/footer" Target="footer77.xml"/><Relationship Id="rId253" Type="http://schemas.openxmlformats.org/officeDocument/2006/relationships/hyperlink" Target="https://e.lanbook.com/book/293000" TargetMode="External"/><Relationship Id="rId27" Type="http://schemas.openxmlformats.org/officeDocument/2006/relationships/hyperlink" Target="https://www.buro247.ru/beauty/makeup/13-dec-2017-how-to-make-persistent-makeup.html" TargetMode="External"/><Relationship Id="rId48" Type="http://schemas.openxmlformats.org/officeDocument/2006/relationships/hyperlink" Target="https://e.lanbook.com/book/201620" TargetMode="External"/><Relationship Id="rId69" Type="http://schemas.openxmlformats.org/officeDocument/2006/relationships/hyperlink" Target="https://academia-moscow.ru/authors/detail/44766/" TargetMode="External"/><Relationship Id="rId113" Type="http://schemas.openxmlformats.org/officeDocument/2006/relationships/hyperlink" Target="http://www.world-war2.chat.ru/" TargetMode="External"/><Relationship Id="rId134" Type="http://schemas.openxmlformats.org/officeDocument/2006/relationships/hyperlink" Target="https://urait.ru/bcode/451034" TargetMode="External"/><Relationship Id="rId80" Type="http://schemas.openxmlformats.org/officeDocument/2006/relationships/hyperlink" Target="http://www.parikmaher.net.ru/" TargetMode="External"/><Relationship Id="rId155" Type="http://schemas.openxmlformats.org/officeDocument/2006/relationships/hyperlink" Target="https://e.lanbook.com/book/173112" TargetMode="External"/><Relationship Id="rId176" Type="http://schemas.openxmlformats.org/officeDocument/2006/relationships/footer" Target="footer59.xml"/><Relationship Id="rId197" Type="http://schemas.openxmlformats.org/officeDocument/2006/relationships/footer" Target="footer62.xml"/><Relationship Id="rId201" Type="http://schemas.openxmlformats.org/officeDocument/2006/relationships/footer" Target="footer66.xml"/><Relationship Id="rId222" Type="http://schemas.openxmlformats.org/officeDocument/2006/relationships/hyperlink" Target="https://book.ru/book/936784" TargetMode="External"/><Relationship Id="rId243" Type="http://schemas.openxmlformats.org/officeDocument/2006/relationships/hyperlink" Target="https://pfr.gov.ru/" TargetMode="External"/><Relationship Id="rId264" Type="http://schemas.openxmlformats.org/officeDocument/2006/relationships/fontTable" Target="fontTable.xml"/><Relationship Id="rId17" Type="http://schemas.openxmlformats.org/officeDocument/2006/relationships/hyperlink" Target="https://www.clarins.ru/vecherny-makyaj-1/" TargetMode="External"/><Relationship Id="rId38" Type="http://schemas.openxmlformats.org/officeDocument/2006/relationships/hyperlink" Target="https://www.buro247.ru/beauty/makeup/13-dec-2017-how-to-make-persistent-makeup.html" TargetMode="External"/><Relationship Id="rId59" Type="http://schemas.openxmlformats.org/officeDocument/2006/relationships/hyperlink" Target="https://academia-moscow.ru/catalogue/5411/481938/" TargetMode="External"/><Relationship Id="rId103" Type="http://schemas.openxmlformats.org/officeDocument/2006/relationships/footer" Target="footer33.xml"/><Relationship Id="rId124" Type="http://schemas.openxmlformats.org/officeDocument/2006/relationships/hyperlink" Target="http://window.edu.ru/" TargetMode="External"/><Relationship Id="rId70" Type="http://schemas.openxmlformats.org/officeDocument/2006/relationships/hyperlink" Target="https://academia-moscow.ru/authors/detail/44766/" TargetMode="External"/><Relationship Id="rId91" Type="http://schemas.openxmlformats.org/officeDocument/2006/relationships/hyperlink" Target="http://www.hairforum.ru/" TargetMode="External"/><Relationship Id="rId145" Type="http://schemas.openxmlformats.org/officeDocument/2006/relationships/footer" Target="footer44.xml"/><Relationship Id="rId166" Type="http://schemas.openxmlformats.org/officeDocument/2006/relationships/hyperlink" Target="https://e.lanbook.com/book/255971" TargetMode="External"/><Relationship Id="rId187" Type="http://schemas.openxmlformats.org/officeDocument/2006/relationships/hyperlink" Target="http://vlad-ezhov.narod.ru/zor/p6aa1.html" TargetMode="External"/><Relationship Id="rId1" Type="http://schemas.openxmlformats.org/officeDocument/2006/relationships/numbering" Target="numbering.xml"/><Relationship Id="rId212" Type="http://schemas.openxmlformats.org/officeDocument/2006/relationships/footer" Target="footer73.xml"/><Relationship Id="rId233" Type="http://schemas.openxmlformats.org/officeDocument/2006/relationships/footer" Target="footer78.xml"/><Relationship Id="rId254" Type="http://schemas.openxmlformats.org/officeDocument/2006/relationships/hyperlink" Target="https://www.b17.ru/tests/" TargetMode="External"/><Relationship Id="rId28" Type="http://schemas.openxmlformats.org/officeDocument/2006/relationships/hyperlink" Target="https://www.buro247.ru/beauty/makeup/13-dec-2017-how-to-make-persistent-makeup.html" TargetMode="External"/><Relationship Id="rId49" Type="http://schemas.openxmlformats.org/officeDocument/2006/relationships/hyperlink" Target="https://e.lanbook.com/book/201620" TargetMode="External"/><Relationship Id="rId114" Type="http://schemas.openxmlformats.org/officeDocument/2006/relationships/hyperlink" Target="http://www.world-war2.chat.ru/" TargetMode="External"/><Relationship Id="rId60" Type="http://schemas.openxmlformats.org/officeDocument/2006/relationships/hyperlink" Target="https://academia-moscow.ru/catalogue/5411/481938/" TargetMode="External"/><Relationship Id="rId81" Type="http://schemas.openxmlformats.org/officeDocument/2006/relationships/hyperlink" Target="http://www.parikmaher.net.ru/" TargetMode="External"/><Relationship Id="rId135" Type="http://schemas.openxmlformats.org/officeDocument/2006/relationships/hyperlink" Target="https://profspo.ru/books/91837" TargetMode="External"/><Relationship Id="rId156" Type="http://schemas.openxmlformats.org/officeDocument/2006/relationships/hyperlink" Target="https://e.lanbook.com/book/173112" TargetMode="External"/><Relationship Id="rId177" Type="http://schemas.openxmlformats.org/officeDocument/2006/relationships/footer" Target="footer60.xml"/><Relationship Id="rId198" Type="http://schemas.openxmlformats.org/officeDocument/2006/relationships/footer" Target="footer63.xml"/><Relationship Id="rId202" Type="http://schemas.openxmlformats.org/officeDocument/2006/relationships/footer" Target="footer67.xml"/><Relationship Id="rId223" Type="http://schemas.openxmlformats.org/officeDocument/2006/relationships/hyperlink" Target="https://book.ru/book/936784" TargetMode="External"/><Relationship Id="rId244" Type="http://schemas.openxmlformats.org/officeDocument/2006/relationships/hyperlink" Target="https://urait.ru/" TargetMode="External"/><Relationship Id="rId18" Type="http://schemas.openxmlformats.org/officeDocument/2006/relationships/hyperlink" Target="https://www.clarins.ru/vecherny-makyaj-1/" TargetMode="External"/><Relationship Id="rId39" Type="http://schemas.openxmlformats.org/officeDocument/2006/relationships/hyperlink" Target="https://www.buro247.ru/beauty/makeup/13-dec-2017-how-to-make-persistent-makeup.html" TargetMode="External"/><Relationship Id="rId265" Type="http://schemas.openxmlformats.org/officeDocument/2006/relationships/theme" Target="theme/theme1.xml"/><Relationship Id="rId50" Type="http://schemas.openxmlformats.org/officeDocument/2006/relationships/footer" Target="footer10.xml"/><Relationship Id="rId104" Type="http://schemas.openxmlformats.org/officeDocument/2006/relationships/footer" Target="footer34.xml"/><Relationship Id="rId125" Type="http://schemas.openxmlformats.org/officeDocument/2006/relationships/hyperlink" Target="http://www.hist.msu.ru/ER/Etext/PICT/feudal.htm" TargetMode="External"/><Relationship Id="rId146" Type="http://schemas.openxmlformats.org/officeDocument/2006/relationships/footer" Target="footer45.xml"/><Relationship Id="rId167" Type="http://schemas.openxmlformats.org/officeDocument/2006/relationships/hyperlink" Target="https://e.lanbook.com/book/284144" TargetMode="External"/><Relationship Id="rId188" Type="http://schemas.openxmlformats.org/officeDocument/2006/relationships/hyperlink" Target="http://vlad-ezhov.narod.ru/zor/p6aa1.html" TargetMode="External"/><Relationship Id="rId71" Type="http://schemas.openxmlformats.org/officeDocument/2006/relationships/hyperlink" Target="https://academia-moscow.ru/authors/detail/43992/" TargetMode="External"/><Relationship Id="rId92" Type="http://schemas.openxmlformats.org/officeDocument/2006/relationships/hyperlink" Target="http://www.hairlife.ru/" TargetMode="External"/><Relationship Id="rId213" Type="http://schemas.openxmlformats.org/officeDocument/2006/relationships/hyperlink" Target="https://book.ru/book/936784" TargetMode="External"/><Relationship Id="rId234" Type="http://schemas.openxmlformats.org/officeDocument/2006/relationships/footer" Target="footer79.xml"/><Relationship Id="rId2" Type="http://schemas.openxmlformats.org/officeDocument/2006/relationships/styles" Target="styles.xml"/><Relationship Id="rId29" Type="http://schemas.openxmlformats.org/officeDocument/2006/relationships/hyperlink" Target="https://www.buro247.ru/beauty/makeup/13-dec-2017-how-to-make-persistent-makeup.html" TargetMode="External"/><Relationship Id="rId255" Type="http://schemas.openxmlformats.org/officeDocument/2006/relationships/hyperlink" Target="https://www.b17.ru/tests/" TargetMode="External"/><Relationship Id="rId40" Type="http://schemas.openxmlformats.org/officeDocument/2006/relationships/footer" Target="footer4.xml"/><Relationship Id="rId115" Type="http://schemas.openxmlformats.org/officeDocument/2006/relationships/hyperlink" Target="http://www.old-rus-maps.ru/" TargetMode="External"/><Relationship Id="rId136" Type="http://schemas.openxmlformats.org/officeDocument/2006/relationships/hyperlink" Target="https://profspo.ru/books/91837" TargetMode="External"/><Relationship Id="rId157" Type="http://schemas.openxmlformats.org/officeDocument/2006/relationships/footer" Target="footer50.xml"/><Relationship Id="rId178" Type="http://schemas.openxmlformats.org/officeDocument/2006/relationships/footer" Target="footer61.xml"/><Relationship Id="rId61" Type="http://schemas.openxmlformats.org/officeDocument/2006/relationships/hyperlink" Target="https://academia-moscow.ru/catalogue/5411/481938/" TargetMode="External"/><Relationship Id="rId82" Type="http://schemas.openxmlformats.org/officeDocument/2006/relationships/hyperlink" Target="http://gazeta-p.ru/" TargetMode="External"/><Relationship Id="rId199" Type="http://schemas.openxmlformats.org/officeDocument/2006/relationships/footer" Target="footer64.xml"/><Relationship Id="rId203" Type="http://schemas.openxmlformats.org/officeDocument/2006/relationships/hyperlink" Target="https://e.lanbook.com/book/263213" TargetMode="External"/><Relationship Id="rId19" Type="http://schemas.openxmlformats.org/officeDocument/2006/relationships/hyperlink" Target="https://www.clarins.ru/vecherny-makyaj-1/" TargetMode="External"/><Relationship Id="rId224" Type="http://schemas.openxmlformats.org/officeDocument/2006/relationships/hyperlink" Target="https://e.lanbook.com/book/201620" TargetMode="External"/><Relationship Id="rId245" Type="http://schemas.openxmlformats.org/officeDocument/2006/relationships/hyperlink" Target="https://urait.ru/" TargetMode="External"/><Relationship Id="rId30" Type="http://schemas.openxmlformats.org/officeDocument/2006/relationships/hyperlink" Target="https://www.buro247.ru/beauty/makeup/13-dec-2017-how-to-make-persistent-makeup.html" TargetMode="External"/><Relationship Id="rId105" Type="http://schemas.openxmlformats.org/officeDocument/2006/relationships/footer" Target="footer35.xml"/><Relationship Id="rId126" Type="http://schemas.openxmlformats.org/officeDocument/2006/relationships/hyperlink" Target="https://urait.ru/bcode/468583" TargetMode="External"/><Relationship Id="rId147" Type="http://schemas.openxmlformats.org/officeDocument/2006/relationships/footer" Target="footer46.xml"/><Relationship Id="rId168" Type="http://schemas.openxmlformats.org/officeDocument/2006/relationships/hyperlink" Target="https://e.lanbook.com/book/284144" TargetMode="External"/><Relationship Id="rId51" Type="http://schemas.openxmlformats.org/officeDocument/2006/relationships/footer" Target="footer11.xml"/><Relationship Id="rId72" Type="http://schemas.openxmlformats.org/officeDocument/2006/relationships/hyperlink" Target="https://academia-moscow.ru/authors/detail/43992/" TargetMode="External"/><Relationship Id="rId93" Type="http://schemas.openxmlformats.org/officeDocument/2006/relationships/hyperlink" Target="http://www.hairlife.ru/" TargetMode="External"/><Relationship Id="rId189" Type="http://schemas.openxmlformats.org/officeDocument/2006/relationships/hyperlink" Target="http://vlad-ezhov.narod.ru/zor/p6aa1.html" TargetMode="External"/><Relationship Id="rId3" Type="http://schemas.microsoft.com/office/2007/relationships/stylesWithEffects" Target="stylesWithEffects.xml"/><Relationship Id="rId214" Type="http://schemas.openxmlformats.org/officeDocument/2006/relationships/hyperlink" Target="https://book.ru/book/936784" TargetMode="External"/><Relationship Id="rId235" Type="http://schemas.openxmlformats.org/officeDocument/2006/relationships/footer" Target="footer80.xml"/><Relationship Id="rId256" Type="http://schemas.openxmlformats.org/officeDocument/2006/relationships/hyperlink" Target="https://www.b17.ru/tests/" TargetMode="External"/><Relationship Id="rId116" Type="http://schemas.openxmlformats.org/officeDocument/2006/relationships/hyperlink" Target="http://www.old-rus-maps.ru/" TargetMode="External"/><Relationship Id="rId137" Type="http://schemas.openxmlformats.org/officeDocument/2006/relationships/hyperlink" Target="https://profspo.ru/books/91837" TargetMode="External"/><Relationship Id="rId158" Type="http://schemas.openxmlformats.org/officeDocument/2006/relationships/footer" Target="footer51.xml"/><Relationship Id="rId20" Type="http://schemas.openxmlformats.org/officeDocument/2006/relationships/hyperlink" Target="https://www.clarins.ru/vecherny-makyaj-1/" TargetMode="External"/><Relationship Id="rId41" Type="http://schemas.openxmlformats.org/officeDocument/2006/relationships/footer" Target="footer5.xml"/><Relationship Id="rId62" Type="http://schemas.openxmlformats.org/officeDocument/2006/relationships/hyperlink" Target="https://academia-moscow.ru/catalogue/5411/481938/" TargetMode="External"/><Relationship Id="rId83" Type="http://schemas.openxmlformats.org/officeDocument/2006/relationships/hyperlink" Target="http://gazeta-p.ru/" TargetMode="External"/><Relationship Id="rId179" Type="http://schemas.openxmlformats.org/officeDocument/2006/relationships/hyperlink" Target="https://e.lanbook.com/book/249632" TargetMode="External"/><Relationship Id="rId190" Type="http://schemas.openxmlformats.org/officeDocument/2006/relationships/hyperlink" Target="http://vlad-ezhov.narod.ru/zor/p6aa1.html" TargetMode="External"/><Relationship Id="rId204" Type="http://schemas.openxmlformats.org/officeDocument/2006/relationships/hyperlink" Target="https://e.lanbook.com/book/263213" TargetMode="External"/><Relationship Id="rId225" Type="http://schemas.openxmlformats.org/officeDocument/2006/relationships/hyperlink" Target="https://e.lanbook.com/book/201620" TargetMode="External"/><Relationship Id="rId246" Type="http://schemas.openxmlformats.org/officeDocument/2006/relationships/footer" Target="footer86.xml"/><Relationship Id="rId106" Type="http://schemas.openxmlformats.org/officeDocument/2006/relationships/footer" Target="footer36.xml"/><Relationship Id="rId127" Type="http://schemas.openxmlformats.org/officeDocument/2006/relationships/footer" Target="footer38.xml"/><Relationship Id="rId10" Type="http://schemas.openxmlformats.org/officeDocument/2006/relationships/footer" Target="footer3.xml"/><Relationship Id="rId31" Type="http://schemas.openxmlformats.org/officeDocument/2006/relationships/hyperlink" Target="https://www.buro247.ru/beauty/makeup/13-dec-2017-how-to-make-persistent-makeup.html" TargetMode="External"/><Relationship Id="rId52" Type="http://schemas.openxmlformats.org/officeDocument/2006/relationships/footer" Target="footer12.xml"/><Relationship Id="rId73" Type="http://schemas.openxmlformats.org/officeDocument/2006/relationships/hyperlink" Target="https://academia-moscow.ru/authors/detail/43992/" TargetMode="External"/><Relationship Id="rId94" Type="http://schemas.openxmlformats.org/officeDocument/2006/relationships/hyperlink" Target="http://www.hairlife.ru/" TargetMode="External"/><Relationship Id="rId148" Type="http://schemas.openxmlformats.org/officeDocument/2006/relationships/footer" Target="footer47.xml"/><Relationship Id="rId169" Type="http://schemas.openxmlformats.org/officeDocument/2006/relationships/hyperlink" Target="https://e.lanbook.com/book/295964" TargetMode="External"/><Relationship Id="rId4" Type="http://schemas.openxmlformats.org/officeDocument/2006/relationships/settings" Target="settings.xml"/><Relationship Id="rId180" Type="http://schemas.openxmlformats.org/officeDocument/2006/relationships/hyperlink" Target="https://e.lanbook.com/book/249632" TargetMode="External"/><Relationship Id="rId215" Type="http://schemas.openxmlformats.org/officeDocument/2006/relationships/hyperlink" Target="https://book.ru/book/936784" TargetMode="External"/><Relationship Id="rId236" Type="http://schemas.openxmlformats.org/officeDocument/2006/relationships/footer" Target="footer81.xml"/><Relationship Id="rId257" Type="http://schemas.openxmlformats.org/officeDocument/2006/relationships/hyperlink" Target="https://online.edu.ru/public/course?faces-redirect=true&amp;cid=11136890" TargetMode="External"/><Relationship Id="rId42" Type="http://schemas.openxmlformats.org/officeDocument/2006/relationships/footer" Target="footer6.xml"/><Relationship Id="rId84" Type="http://schemas.openxmlformats.org/officeDocument/2006/relationships/hyperlink" Target="http://gazeta-p.ru/" TargetMode="External"/><Relationship Id="rId138" Type="http://schemas.openxmlformats.org/officeDocument/2006/relationships/hyperlink" Target="https://profspo.ru/books/86151" TargetMode="External"/><Relationship Id="rId191" Type="http://schemas.openxmlformats.org/officeDocument/2006/relationships/hyperlink" Target="http://iit.metodist.ru/" TargetMode="External"/><Relationship Id="rId205" Type="http://schemas.openxmlformats.org/officeDocument/2006/relationships/hyperlink" Target="https://e.lanbook.com/book/308762" TargetMode="External"/><Relationship Id="rId247" Type="http://schemas.openxmlformats.org/officeDocument/2006/relationships/footer" Target="footer8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177</Pages>
  <Words>40088</Words>
  <Characters>228504</Characters>
  <Application>Microsoft Office Word</Application>
  <DocSecurity>0</DocSecurity>
  <Lines>1904</Lines>
  <Paragraphs>536</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268056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Громова Е.Л.</dc:creator>
  <cp:lastModifiedBy>Громова Е.Л.</cp:lastModifiedBy>
  <cp:revision>1</cp:revision>
  <dcterms:created xsi:type="dcterms:W3CDTF">2025-09-10T16:24:00Z</dcterms:created>
  <dcterms:modified xsi:type="dcterms:W3CDTF">2025-09-10T16:30:00Z</dcterms:modified>
</cp:coreProperties>
</file>